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64" w:rsidRDefault="00564944" w:rsidP="00D7186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A49FC">
        <w:rPr>
          <w:rFonts w:ascii="Calisto MT" w:eastAsia="Times New Roman" w:hAnsi="Calisto MT" w:cs="Times New Roman"/>
          <w:b/>
          <w:color w:val="000000" w:themeColor="text1"/>
          <w:u w:val="single"/>
        </w:rPr>
        <w:t>Activity Sheet</w:t>
      </w:r>
      <w:bookmarkStart w:id="0" w:name="_GoBack"/>
      <w:bookmarkEnd w:id="0"/>
    </w:p>
    <w:p w:rsidR="00564944" w:rsidRDefault="00564944" w:rsidP="00D96365">
      <w:pPr>
        <w:pStyle w:val="ListParagraph"/>
        <w:spacing w:after="144" w:line="288" w:lineRule="atLeast"/>
        <w:ind w:left="0"/>
        <w:jc w:val="both"/>
        <w:textAlignment w:val="center"/>
        <w:rPr>
          <w:rFonts w:ascii="Calisto MT" w:eastAsia="Times New Roman" w:hAnsi="Calisto MT" w:cs="Times New Roman"/>
          <w:b/>
          <w:color w:val="000000" w:themeColor="text1"/>
          <w:u w:val="single"/>
        </w:rPr>
      </w:pPr>
    </w:p>
    <w:p w:rsidR="00D20E08" w:rsidRDefault="00D20E08" w:rsidP="00D96365">
      <w:pPr>
        <w:pStyle w:val="ListParagraph"/>
        <w:spacing w:after="144" w:line="288" w:lineRule="atLeast"/>
        <w:ind w:left="0"/>
        <w:jc w:val="both"/>
        <w:textAlignment w:val="center"/>
        <w:rPr>
          <w:rFonts w:ascii="Calisto MT" w:eastAsia="Times New Roman" w:hAnsi="Calisto MT" w:cs="Times New Roman"/>
          <w:bCs/>
          <w:color w:val="000000" w:themeColor="text1"/>
        </w:rPr>
      </w:pPr>
      <w:r>
        <w:rPr>
          <w:rFonts w:ascii="Calisto MT" w:eastAsia="Times New Roman" w:hAnsi="Calisto MT" w:cs="Times New Roman"/>
          <w:bCs/>
          <w:color w:val="000000" w:themeColor="text1"/>
        </w:rPr>
        <w:t>Please go through '</w:t>
      </w:r>
      <w:r w:rsidR="00C51156">
        <w:rPr>
          <w:rFonts w:ascii="Calisto MT" w:eastAsia="Times New Roman" w:hAnsi="Calisto MT" w:cs="Times New Roman"/>
          <w:bCs/>
          <w:color w:val="000000" w:themeColor="text1"/>
        </w:rPr>
        <w:t>Central Tendency</w:t>
      </w:r>
      <w:r>
        <w:rPr>
          <w:rFonts w:ascii="Calisto MT" w:eastAsia="Times New Roman" w:hAnsi="Calisto MT" w:cs="Times New Roman"/>
          <w:bCs/>
          <w:color w:val="000000" w:themeColor="text1"/>
        </w:rPr>
        <w:t>' slides of today's lecture and spend time in understanding</w:t>
      </w:r>
      <w:r w:rsidR="00D8529E">
        <w:rPr>
          <w:rFonts w:ascii="Calisto MT" w:eastAsia="Times New Roman" w:hAnsi="Calisto MT" w:cs="Times New Roman"/>
          <w:bCs/>
          <w:color w:val="000000" w:themeColor="text1"/>
        </w:rPr>
        <w:t xml:space="preserve"> the concepts</w:t>
      </w:r>
      <w:r w:rsidR="00D96365">
        <w:rPr>
          <w:rFonts w:ascii="Calisto MT" w:eastAsia="Times New Roman" w:hAnsi="Calisto MT" w:cs="Times New Roman"/>
          <w:bCs/>
          <w:color w:val="000000" w:themeColor="text1"/>
        </w:rPr>
        <w:t xml:space="preserve">, </w:t>
      </w:r>
      <w:r>
        <w:rPr>
          <w:rFonts w:ascii="Calisto MT" w:eastAsia="Times New Roman" w:hAnsi="Calisto MT" w:cs="Times New Roman"/>
          <w:bCs/>
          <w:color w:val="000000" w:themeColor="text1"/>
        </w:rPr>
        <w:t>examples problems explained and then solve the problems</w:t>
      </w:r>
      <w:r w:rsidR="00D96365">
        <w:rPr>
          <w:rFonts w:ascii="Calisto MT" w:eastAsia="Times New Roman" w:hAnsi="Calisto MT" w:cs="Times New Roman"/>
          <w:bCs/>
          <w:color w:val="000000" w:themeColor="text1"/>
        </w:rPr>
        <w:t xml:space="preserve"> given below</w:t>
      </w:r>
      <w:r>
        <w:rPr>
          <w:rFonts w:ascii="Calisto MT" w:eastAsia="Times New Roman" w:hAnsi="Calisto MT" w:cs="Times New Roman"/>
          <w:bCs/>
          <w:color w:val="000000" w:themeColor="text1"/>
        </w:rPr>
        <w:t>.</w:t>
      </w:r>
    </w:p>
    <w:p w:rsidR="00B22FF0" w:rsidRDefault="00B22FF0" w:rsidP="00D96365">
      <w:pPr>
        <w:pStyle w:val="ListParagraph"/>
        <w:spacing w:after="144" w:line="288" w:lineRule="atLeast"/>
        <w:ind w:left="0"/>
        <w:jc w:val="both"/>
        <w:textAlignment w:val="center"/>
        <w:rPr>
          <w:rFonts w:ascii="Calisto MT" w:eastAsia="Times New Roman" w:hAnsi="Calisto MT" w:cs="Times New Roman"/>
          <w:bCs/>
          <w:color w:val="000000" w:themeColor="text1"/>
        </w:rPr>
      </w:pPr>
    </w:p>
    <w:p w:rsidR="00D20E08" w:rsidRPr="00FC0A57" w:rsidRDefault="00B22FF0" w:rsidP="00FC0A57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Activity - 1</w:t>
      </w:r>
    </w:p>
    <w:p w:rsidR="00564944" w:rsidRPr="00FA49FC" w:rsidRDefault="00564944" w:rsidP="00D96365">
      <w:pPr>
        <w:pStyle w:val="ListParagraph"/>
        <w:jc w:val="both"/>
        <w:rPr>
          <w:rFonts w:ascii="Calisto MT" w:hAnsi="Calisto MT"/>
        </w:rPr>
      </w:pPr>
    </w:p>
    <w:p w:rsidR="00C51156" w:rsidRDefault="00C51156" w:rsidP="00C511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1156">
        <w:rPr>
          <w:rFonts w:ascii="Times New Roman" w:hAnsi="Times New Roman" w:cs="Times New Roman"/>
          <w:sz w:val="24"/>
          <w:szCs w:val="24"/>
        </w:rPr>
        <w:t xml:space="preserve">Two people work in a factory making parts for cars. The table shows how many complete parts they make in one week. </w:t>
      </w:r>
    </w:p>
    <w:p w:rsidR="00D962FD" w:rsidRPr="00C51156" w:rsidRDefault="00D962FD" w:rsidP="00D962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825"/>
        <w:gridCol w:w="1407"/>
        <w:gridCol w:w="1406"/>
        <w:gridCol w:w="1406"/>
        <w:gridCol w:w="1406"/>
        <w:gridCol w:w="1406"/>
      </w:tblGrid>
      <w:tr w:rsidR="00C51156" w:rsidRPr="00C51156" w:rsidTr="00C51156">
        <w:tc>
          <w:tcPr>
            <w:tcW w:w="1825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407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Fri</w:t>
            </w:r>
          </w:p>
        </w:tc>
      </w:tr>
      <w:tr w:rsidR="00C51156" w:rsidRPr="00C51156" w:rsidTr="00C51156">
        <w:tc>
          <w:tcPr>
            <w:tcW w:w="1825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Philip</w:t>
            </w:r>
          </w:p>
        </w:tc>
        <w:tc>
          <w:tcPr>
            <w:tcW w:w="1407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51156" w:rsidRPr="00C51156" w:rsidTr="00C51156">
        <w:tc>
          <w:tcPr>
            <w:tcW w:w="1825" w:type="dxa"/>
          </w:tcPr>
          <w:p w:rsidR="00C51156" w:rsidRPr="00C51156" w:rsidRDefault="00C51156" w:rsidP="00F477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Mathews</w:t>
            </w:r>
          </w:p>
        </w:tc>
        <w:tc>
          <w:tcPr>
            <w:tcW w:w="1407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06" w:type="dxa"/>
          </w:tcPr>
          <w:p w:rsidR="00C51156" w:rsidRPr="00C51156" w:rsidRDefault="00C51156" w:rsidP="006B0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15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C51156" w:rsidRPr="00C51156" w:rsidRDefault="00C51156" w:rsidP="00C511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9193F" w:rsidRDefault="00C51156" w:rsidP="00C511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51156">
        <w:rPr>
          <w:rFonts w:ascii="Times New Roman" w:hAnsi="Times New Roman" w:cs="Times New Roman"/>
          <w:sz w:val="24"/>
          <w:szCs w:val="24"/>
        </w:rPr>
        <w:t>(a) Find the mean</w:t>
      </w:r>
      <w:r w:rsidR="0069193F">
        <w:rPr>
          <w:rFonts w:ascii="Times New Roman" w:hAnsi="Times New Roman" w:cs="Times New Roman"/>
          <w:sz w:val="24"/>
          <w:szCs w:val="24"/>
        </w:rPr>
        <w:t>, median</w:t>
      </w:r>
      <w:r w:rsidRPr="00C51156">
        <w:rPr>
          <w:rFonts w:ascii="Times New Roman" w:hAnsi="Times New Roman" w:cs="Times New Roman"/>
          <w:sz w:val="24"/>
          <w:szCs w:val="24"/>
        </w:rPr>
        <w:t xml:space="preserve"> and range for </w:t>
      </w:r>
      <w:r w:rsidR="00F47762">
        <w:rPr>
          <w:rFonts w:ascii="Times New Roman" w:hAnsi="Times New Roman" w:cs="Times New Roman"/>
          <w:sz w:val="24"/>
          <w:szCs w:val="24"/>
        </w:rPr>
        <w:t>Philip and Mat</w:t>
      </w:r>
      <w:r w:rsidRPr="00C51156">
        <w:rPr>
          <w:rFonts w:ascii="Times New Roman" w:hAnsi="Times New Roman" w:cs="Times New Roman"/>
          <w:sz w:val="24"/>
          <w:szCs w:val="24"/>
        </w:rPr>
        <w:t>hews.</w:t>
      </w:r>
    </w:p>
    <w:p w:rsidR="00C51156" w:rsidRPr="00C51156" w:rsidRDefault="00C51156" w:rsidP="00C511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51156">
        <w:rPr>
          <w:rFonts w:ascii="Times New Roman" w:hAnsi="Times New Roman" w:cs="Times New Roman"/>
          <w:sz w:val="24"/>
          <w:szCs w:val="24"/>
        </w:rPr>
        <w:t xml:space="preserve"> (b) Who is more consistent? </w:t>
      </w:r>
    </w:p>
    <w:p w:rsidR="00077D02" w:rsidRDefault="00077D02" w:rsidP="00077D02">
      <w:pPr>
        <w:spacing w:after="160" w:line="259" w:lineRule="auto"/>
        <w:jc w:val="both"/>
        <w:rPr>
          <w:rFonts w:ascii="Calisto MT" w:hAnsi="Calisto MT"/>
          <w:color w:val="00B050"/>
        </w:rPr>
      </w:pPr>
      <w:r>
        <w:rPr>
          <w:rFonts w:ascii="Calisto MT" w:hAnsi="Calisto MT"/>
          <w:color w:val="00B050"/>
        </w:rPr>
        <w:t>(a)</w:t>
      </w:r>
      <w:r>
        <w:rPr>
          <w:rFonts w:ascii="Calisto MT" w:hAnsi="Calisto MT"/>
          <w:color w:val="00B050"/>
        </w:rPr>
        <w:tab/>
      </w:r>
      <w:r w:rsidR="0069193F" w:rsidRPr="0069193F">
        <w:rPr>
          <w:rFonts w:ascii="Calisto MT" w:hAnsi="Calisto MT"/>
          <w:color w:val="00B050"/>
        </w:rPr>
        <w:t xml:space="preserve">Philip: Mean= </w:t>
      </w:r>
      <w:r w:rsidR="001E3B3A">
        <w:rPr>
          <w:rFonts w:ascii="Calisto MT" w:hAnsi="Calisto MT"/>
          <w:color w:val="00B050"/>
        </w:rPr>
        <w:t>(</w:t>
      </w:r>
      <w:r w:rsidR="0069193F" w:rsidRPr="0069193F">
        <w:rPr>
          <w:rFonts w:ascii="Calisto MT" w:hAnsi="Calisto MT"/>
          <w:color w:val="00B050"/>
        </w:rPr>
        <w:t>20+21+22+20+21</w:t>
      </w:r>
      <w:r w:rsidR="001E3B3A">
        <w:rPr>
          <w:rFonts w:ascii="Calisto MT" w:hAnsi="Calisto MT"/>
          <w:color w:val="00B050"/>
        </w:rPr>
        <w:t>)</w:t>
      </w:r>
      <w:r w:rsidR="0069193F" w:rsidRPr="0069193F">
        <w:rPr>
          <w:rFonts w:ascii="Calisto MT" w:hAnsi="Calisto MT"/>
          <w:color w:val="00B050"/>
        </w:rPr>
        <w:t>/5</w:t>
      </w:r>
      <w:r w:rsidR="001E3B3A">
        <w:rPr>
          <w:rFonts w:ascii="Calisto MT" w:hAnsi="Calisto MT"/>
          <w:color w:val="00B050"/>
        </w:rPr>
        <w:t>=</w:t>
      </w:r>
      <w:r w:rsidR="001E3B3A" w:rsidRPr="00A90E4D">
        <w:rPr>
          <w:rFonts w:ascii="Calisto MT" w:hAnsi="Calisto MT"/>
          <w:color w:val="FF0000"/>
        </w:rPr>
        <w:t>20.8</w:t>
      </w:r>
      <w:r w:rsidR="0058069E" w:rsidRPr="0069193F">
        <w:rPr>
          <w:rFonts w:ascii="Calisto MT" w:hAnsi="Calisto MT"/>
          <w:color w:val="00B050"/>
        </w:rPr>
        <w:t>, Median</w:t>
      </w:r>
      <w:r w:rsidR="001E3B3A">
        <w:rPr>
          <w:rFonts w:ascii="Calisto MT" w:hAnsi="Calisto MT"/>
          <w:color w:val="00B050"/>
        </w:rPr>
        <w:t>=(</w:t>
      </w:r>
      <w:r w:rsidR="0069193F" w:rsidRPr="0069193F">
        <w:rPr>
          <w:rFonts w:ascii="Calisto MT" w:hAnsi="Calisto MT"/>
          <w:color w:val="00B050"/>
        </w:rPr>
        <w:t xml:space="preserve">20 20 </w:t>
      </w:r>
      <w:r w:rsidR="0069193F" w:rsidRPr="0069193F">
        <w:rPr>
          <w:rFonts w:ascii="Calisto MT" w:hAnsi="Calisto MT"/>
          <w:color w:val="FF0000"/>
        </w:rPr>
        <w:t>21</w:t>
      </w:r>
      <w:r w:rsidR="0058069E">
        <w:rPr>
          <w:rFonts w:ascii="Calisto MT" w:hAnsi="Calisto MT"/>
          <w:color w:val="00B050"/>
        </w:rPr>
        <w:t xml:space="preserve"> 21 22</w:t>
      </w:r>
      <w:r w:rsidR="001E3B3A">
        <w:rPr>
          <w:rFonts w:ascii="Calisto MT" w:hAnsi="Calisto MT"/>
          <w:color w:val="00B050"/>
        </w:rPr>
        <w:t xml:space="preserve">) = </w:t>
      </w:r>
      <w:r w:rsidR="0058069E">
        <w:rPr>
          <w:rFonts w:ascii="Calisto MT" w:hAnsi="Calisto MT"/>
          <w:color w:val="00B050"/>
        </w:rPr>
        <w:t>, Range=22-20=2</w:t>
      </w:r>
    </w:p>
    <w:p w:rsidR="00077D02" w:rsidRDefault="0069193F" w:rsidP="00077D02">
      <w:pPr>
        <w:spacing w:after="160" w:line="259" w:lineRule="auto"/>
        <w:ind w:firstLine="720"/>
        <w:jc w:val="both"/>
        <w:rPr>
          <w:rFonts w:ascii="Calisto MT" w:hAnsi="Calisto MT"/>
          <w:color w:val="00B050"/>
        </w:rPr>
      </w:pPr>
      <w:r w:rsidRPr="0069193F">
        <w:rPr>
          <w:rFonts w:ascii="Calisto MT" w:hAnsi="Calisto MT"/>
          <w:color w:val="00B050"/>
        </w:rPr>
        <w:t>Matthews: Mean=</w:t>
      </w:r>
      <w:r w:rsidR="001E3B3A">
        <w:rPr>
          <w:rFonts w:ascii="Calisto MT" w:hAnsi="Calisto MT"/>
          <w:color w:val="00B050"/>
        </w:rPr>
        <w:t>(</w:t>
      </w:r>
      <w:r w:rsidRPr="0069193F">
        <w:rPr>
          <w:rFonts w:ascii="Calisto MT" w:hAnsi="Calisto MT"/>
          <w:color w:val="00B050"/>
        </w:rPr>
        <w:t>30+15+12+36+28</w:t>
      </w:r>
      <w:r w:rsidR="001E3B3A">
        <w:rPr>
          <w:rFonts w:ascii="Calisto MT" w:hAnsi="Calisto MT"/>
          <w:color w:val="00B050"/>
        </w:rPr>
        <w:t>)</w:t>
      </w:r>
      <w:r w:rsidRPr="0069193F">
        <w:rPr>
          <w:rFonts w:ascii="Calisto MT" w:hAnsi="Calisto MT"/>
          <w:color w:val="00B050"/>
        </w:rPr>
        <w:t>/5</w:t>
      </w:r>
      <w:r w:rsidR="001E3B3A">
        <w:rPr>
          <w:rFonts w:ascii="Calisto MT" w:hAnsi="Calisto MT"/>
          <w:color w:val="00B050"/>
        </w:rPr>
        <w:t>=</w:t>
      </w:r>
      <w:r w:rsidR="001E3B3A" w:rsidRPr="00A90E4D">
        <w:rPr>
          <w:rFonts w:ascii="Calisto MT" w:hAnsi="Calisto MT"/>
          <w:color w:val="FF0000"/>
        </w:rPr>
        <w:t>24.2</w:t>
      </w:r>
      <w:r w:rsidRPr="0069193F">
        <w:rPr>
          <w:rFonts w:ascii="Calisto MT" w:hAnsi="Calisto MT"/>
          <w:color w:val="00B050"/>
        </w:rPr>
        <w:t xml:space="preserve">, Median=12 15 </w:t>
      </w:r>
      <w:r w:rsidRPr="0069193F">
        <w:rPr>
          <w:rFonts w:ascii="Calisto MT" w:hAnsi="Calisto MT"/>
          <w:color w:val="FF0000"/>
        </w:rPr>
        <w:t>28</w:t>
      </w:r>
      <w:r w:rsidRPr="0069193F">
        <w:rPr>
          <w:rFonts w:ascii="Calisto MT" w:hAnsi="Calisto MT"/>
          <w:color w:val="00B050"/>
        </w:rPr>
        <w:t xml:space="preserve"> 30 36, Range=36-12=24</w:t>
      </w:r>
    </w:p>
    <w:p w:rsidR="0058069E" w:rsidRDefault="00077D02" w:rsidP="0063766A">
      <w:pPr>
        <w:spacing w:after="160" w:line="259" w:lineRule="auto"/>
        <w:jc w:val="both"/>
        <w:rPr>
          <w:rFonts w:ascii="Calisto MT" w:hAnsi="Calisto MT"/>
          <w:color w:val="00B050"/>
        </w:rPr>
      </w:pPr>
      <w:r>
        <w:rPr>
          <w:rFonts w:ascii="Calisto MT" w:hAnsi="Calisto MT"/>
          <w:color w:val="00B050"/>
        </w:rPr>
        <w:t>(b)</w:t>
      </w:r>
      <w:r>
        <w:rPr>
          <w:rFonts w:ascii="Calisto MT" w:hAnsi="Calisto MT"/>
          <w:color w:val="00B050"/>
        </w:rPr>
        <w:tab/>
      </w:r>
      <w:r w:rsidR="00B50922">
        <w:rPr>
          <w:rFonts w:ascii="Calisto MT" w:hAnsi="Calisto MT"/>
          <w:color w:val="00B050"/>
        </w:rPr>
        <w:t>Look for least standard deviation/variance</w:t>
      </w:r>
      <w:r w:rsidR="0063766A">
        <w:rPr>
          <w:rFonts w:ascii="Calisto MT" w:hAnsi="Calisto MT"/>
          <w:color w:val="00B050"/>
        </w:rPr>
        <w:t>; hence Philip is more consistent.</w:t>
      </w:r>
    </w:p>
    <w:p w:rsidR="003D008B" w:rsidRDefault="003D008B" w:rsidP="0069193F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3D008B" w:rsidRPr="003D008B" w:rsidRDefault="003D008B" w:rsidP="003D008B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3D008B">
        <w:rPr>
          <w:rFonts w:ascii="Times New Roman" w:hAnsi="Times New Roman" w:cs="Times New Roman"/>
          <w:sz w:val="24"/>
          <w:szCs w:val="24"/>
        </w:rPr>
        <w:t xml:space="preserve">Find the mode for 8,6,2,4,6,8,10,8 </w:t>
      </w:r>
    </w:p>
    <w:p w:rsidR="00077D02" w:rsidRDefault="00077D02" w:rsidP="003D008B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3D008B" w:rsidRDefault="003D008B" w:rsidP="003D008B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3D008B">
        <w:rPr>
          <w:rFonts w:ascii="Times New Roman" w:hAnsi="Times New Roman" w:cs="Times New Roman"/>
          <w:color w:val="00B050"/>
          <w:sz w:val="24"/>
          <w:szCs w:val="24"/>
        </w:rPr>
        <w:t>The frequency for 8 is 3, and all other values occur less frequently.</w:t>
      </w:r>
      <w:r w:rsidR="00077D02">
        <w:rPr>
          <w:rFonts w:ascii="Times New Roman" w:hAnsi="Times New Roman" w:cs="Times New Roman"/>
          <w:color w:val="00B050"/>
          <w:sz w:val="24"/>
          <w:szCs w:val="24"/>
        </w:rPr>
        <w:t xml:space="preserve"> Therefore the</w:t>
      </w:r>
      <w:r w:rsidRPr="003D008B">
        <w:rPr>
          <w:rFonts w:ascii="Times New Roman" w:hAnsi="Times New Roman" w:cs="Times New Roman"/>
          <w:color w:val="00B050"/>
          <w:sz w:val="24"/>
          <w:szCs w:val="24"/>
        </w:rPr>
        <w:t xml:space="preserve"> mode is 8</w:t>
      </w:r>
    </w:p>
    <w:p w:rsidR="00077D02" w:rsidRPr="00077D02" w:rsidRDefault="00077D02" w:rsidP="00077D02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077D02" w:rsidRDefault="00077D02" w:rsidP="009F0CE4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D02">
        <w:rPr>
          <w:rFonts w:ascii="Times New Roman" w:hAnsi="Times New Roman" w:cs="Times New Roman"/>
          <w:sz w:val="24"/>
          <w:szCs w:val="24"/>
        </w:rPr>
        <w:t>Analyze the performance of your class in the first WUQ taken at INSOFE</w:t>
      </w:r>
    </w:p>
    <w:p w:rsidR="00077D02" w:rsidRDefault="00077D02" w:rsidP="00077D02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72AC4" w:rsidRPr="00272AC4" w:rsidRDefault="00272AC4" w:rsidP="00272AC4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2AC4">
        <w:rPr>
          <w:rFonts w:ascii="Times New Roman" w:hAnsi="Times New Roman" w:cs="Times New Roman"/>
          <w:sz w:val="24"/>
          <w:szCs w:val="24"/>
        </w:rPr>
        <w:t>Scores: 11, 7.5, 8.5, 10, 10, 10.5, 5.5, 10, 9, 9.5, 5.25, 8, 6.5, 10.5, 8.75, 0, 6, 6, 6.75,</w:t>
      </w:r>
    </w:p>
    <w:p w:rsidR="00272AC4" w:rsidRPr="00077D02" w:rsidRDefault="00272AC4" w:rsidP="00272AC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AC4">
        <w:rPr>
          <w:rFonts w:ascii="Times New Roman" w:hAnsi="Times New Roman" w:cs="Times New Roman"/>
          <w:sz w:val="24"/>
          <w:szCs w:val="24"/>
        </w:rPr>
        <w:t xml:space="preserve">                   8.75, 0, 9.5, 7.5, 8.5, 7</w:t>
      </w:r>
    </w:p>
    <w:p w:rsidR="00272AC4" w:rsidRDefault="00272AC4" w:rsidP="00077D02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3766A" w:rsidRDefault="00077D02" w:rsidP="00C14426">
      <w:pPr>
        <w:pStyle w:val="ListParagraph"/>
        <w:numPr>
          <w:ilvl w:val="0"/>
          <w:numId w:val="30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766A">
        <w:rPr>
          <w:rFonts w:ascii="Times New Roman" w:hAnsi="Times New Roman" w:cs="Times New Roman"/>
          <w:sz w:val="24"/>
          <w:szCs w:val="24"/>
        </w:rPr>
        <w:t>How is the spread of the scores? Compute range, variance &amp; standard deviation</w:t>
      </w:r>
    </w:p>
    <w:p w:rsidR="00077D02" w:rsidRPr="0063766A" w:rsidRDefault="00077D02" w:rsidP="00C14426">
      <w:pPr>
        <w:pStyle w:val="ListParagraph"/>
        <w:numPr>
          <w:ilvl w:val="0"/>
          <w:numId w:val="30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766A">
        <w:rPr>
          <w:rFonts w:ascii="Times New Roman" w:hAnsi="Times New Roman" w:cs="Times New Roman"/>
          <w:sz w:val="24"/>
          <w:szCs w:val="24"/>
        </w:rPr>
        <w:t>Find the 25th percentile, 50th percentile and 75 percentile for this data.</w:t>
      </w:r>
    </w:p>
    <w:p w:rsidR="00272AC4" w:rsidRPr="0063766A" w:rsidRDefault="00272AC4" w:rsidP="00272AC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AC4">
        <w:rPr>
          <w:rFonts w:ascii="Times New Roman" w:hAnsi="Times New Roman" w:cs="Times New Roman"/>
          <w:color w:val="00B050"/>
          <w:sz w:val="24"/>
          <w:szCs w:val="24"/>
        </w:rPr>
        <w:t>a) Range = Max-Min;</w:t>
      </w:r>
    </w:p>
    <w:p w:rsidR="00272AC4" w:rsidRPr="00272AC4" w:rsidRDefault="00272AC4" w:rsidP="00272AC4">
      <w:pPr>
        <w:spacing w:after="160" w:line="259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72AC4">
        <w:rPr>
          <w:rFonts w:ascii="Times New Roman" w:hAnsi="Times New Roman" w:cs="Times New Roman"/>
          <w:color w:val="00B050"/>
          <w:sz w:val="24"/>
          <w:szCs w:val="24"/>
        </w:rPr>
        <w:t>Variance = ∑(x- mean)</w:t>
      </w:r>
      <w:r w:rsidRPr="000961E3">
        <w:rPr>
          <w:rFonts w:ascii="Times New Roman" w:hAnsi="Times New Roman" w:cs="Times New Roman"/>
          <w:color w:val="00B050"/>
          <w:sz w:val="24"/>
          <w:szCs w:val="24"/>
          <w:vertAlign w:val="superscript"/>
        </w:rPr>
        <w:t>2</w:t>
      </w:r>
      <w:r w:rsidRPr="00272AC4">
        <w:rPr>
          <w:rFonts w:ascii="Times New Roman" w:hAnsi="Times New Roman" w:cs="Times New Roman"/>
          <w:color w:val="00B050"/>
          <w:sz w:val="24"/>
          <w:szCs w:val="24"/>
        </w:rPr>
        <w:t xml:space="preserve">/n ; </w:t>
      </w:r>
    </w:p>
    <w:p w:rsidR="00272AC4" w:rsidRPr="00272AC4" w:rsidRDefault="00272AC4" w:rsidP="00272AC4">
      <w:pPr>
        <w:spacing w:after="160" w:line="259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72AC4">
        <w:rPr>
          <w:rFonts w:ascii="Times New Roman" w:hAnsi="Times New Roman" w:cs="Times New Roman"/>
          <w:color w:val="00B050"/>
          <w:sz w:val="24"/>
          <w:szCs w:val="24"/>
        </w:rPr>
        <w:t xml:space="preserve">Stdev = sqrt(Variance) </w:t>
      </w:r>
    </w:p>
    <w:p w:rsidR="00272AC4" w:rsidRDefault="00272AC4" w:rsidP="006376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66A" w:rsidRDefault="0063766A" w:rsidP="006376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66A" w:rsidRDefault="0063766A" w:rsidP="006376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66A" w:rsidRPr="0063766A" w:rsidRDefault="0063766A" w:rsidP="0063766A">
      <w:pPr>
        <w:spacing w:after="160" w:line="259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63766A">
        <w:rPr>
          <w:rFonts w:ascii="Times New Roman" w:hAnsi="Times New Roman" w:cs="Times New Roman"/>
          <w:color w:val="00B050"/>
          <w:sz w:val="24"/>
          <w:szCs w:val="24"/>
        </w:rPr>
        <w:lastRenderedPageBreak/>
        <w:t>b)</w:t>
      </w:r>
    </w:p>
    <w:tbl>
      <w:tblPr>
        <w:tblStyle w:val="TableGrid"/>
        <w:tblW w:w="4118" w:type="dxa"/>
        <w:jc w:val="center"/>
        <w:tblLook w:val="04A0"/>
      </w:tblPr>
      <w:tblGrid>
        <w:gridCol w:w="1242"/>
        <w:gridCol w:w="2155"/>
        <w:gridCol w:w="816"/>
      </w:tblGrid>
      <w:tr w:rsidR="00F10CA0" w:rsidRPr="00E36D14" w:rsidTr="00F10CA0">
        <w:trPr>
          <w:trHeight w:val="272"/>
          <w:jc w:val="center"/>
        </w:trPr>
        <w:tc>
          <w:tcPr>
            <w:tcW w:w="1242" w:type="dxa"/>
            <w:noWrap/>
            <w:hideMark/>
          </w:tcPr>
          <w:p w:rsidR="00F10CA0" w:rsidRPr="00E36D14" w:rsidRDefault="00F10CA0" w:rsidP="00277808">
            <w:pPr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E36D14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Percentile</w:t>
            </w:r>
          </w:p>
        </w:tc>
        <w:tc>
          <w:tcPr>
            <w:tcW w:w="2155" w:type="dxa"/>
            <w:noWrap/>
            <w:hideMark/>
          </w:tcPr>
          <w:p w:rsidR="00F10CA0" w:rsidRPr="00E36D14" w:rsidRDefault="00F10CA0" w:rsidP="00277808">
            <w:pPr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E36D14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Formula</w:t>
            </w:r>
          </w:p>
        </w:tc>
        <w:tc>
          <w:tcPr>
            <w:tcW w:w="721" w:type="dxa"/>
            <w:noWrap/>
            <w:hideMark/>
          </w:tcPr>
          <w:p w:rsidR="00F10CA0" w:rsidRPr="00E36D14" w:rsidRDefault="00F10CA0" w:rsidP="00277808">
            <w:pPr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E36D14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Value</w:t>
            </w:r>
          </w:p>
        </w:tc>
      </w:tr>
      <w:tr w:rsidR="00F10CA0" w:rsidRPr="00E36D14" w:rsidTr="00F10CA0">
        <w:trPr>
          <w:trHeight w:val="272"/>
          <w:jc w:val="center"/>
        </w:trPr>
        <w:tc>
          <w:tcPr>
            <w:tcW w:w="1242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25</w:t>
            </w:r>
          </w:p>
        </w:tc>
        <w:tc>
          <w:tcPr>
            <w:tcW w:w="2155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[</w:t>
            </w: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(n+1)/4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] th value</w:t>
            </w:r>
          </w:p>
        </w:tc>
        <w:tc>
          <w:tcPr>
            <w:tcW w:w="721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6.5</w:t>
            </w:r>
          </w:p>
        </w:tc>
      </w:tr>
      <w:tr w:rsidR="00F10CA0" w:rsidRPr="00E36D14" w:rsidTr="00F10CA0">
        <w:trPr>
          <w:trHeight w:val="272"/>
          <w:jc w:val="center"/>
        </w:trPr>
        <w:tc>
          <w:tcPr>
            <w:tcW w:w="1242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50</w:t>
            </w:r>
          </w:p>
        </w:tc>
        <w:tc>
          <w:tcPr>
            <w:tcW w:w="2155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[</w:t>
            </w: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2(n+1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</w:t>
            </w: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/4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] th value</w:t>
            </w:r>
          </w:p>
        </w:tc>
        <w:tc>
          <w:tcPr>
            <w:tcW w:w="721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8.5</w:t>
            </w:r>
          </w:p>
        </w:tc>
      </w:tr>
      <w:tr w:rsidR="00F10CA0" w:rsidRPr="00E36D14" w:rsidTr="00F10CA0">
        <w:trPr>
          <w:trHeight w:val="272"/>
          <w:jc w:val="center"/>
        </w:trPr>
        <w:tc>
          <w:tcPr>
            <w:tcW w:w="1242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75</w:t>
            </w:r>
          </w:p>
        </w:tc>
        <w:tc>
          <w:tcPr>
            <w:tcW w:w="2155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[</w:t>
            </w: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3(n+1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</w:t>
            </w: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/4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] th value</w:t>
            </w:r>
          </w:p>
        </w:tc>
        <w:tc>
          <w:tcPr>
            <w:tcW w:w="721" w:type="dxa"/>
            <w:noWrap/>
            <w:hideMark/>
          </w:tcPr>
          <w:p w:rsidR="00F10CA0" w:rsidRPr="00E36D14" w:rsidRDefault="00F10CA0" w:rsidP="000819C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E36D1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9.5</w:t>
            </w:r>
          </w:p>
        </w:tc>
      </w:tr>
    </w:tbl>
    <w:p w:rsidR="00272AC4" w:rsidRPr="00077D02" w:rsidRDefault="00272AC4" w:rsidP="00272AC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D02" w:rsidRDefault="00077D02" w:rsidP="003D008B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D65831" w:rsidRDefault="00AC0889" w:rsidP="00B22FF0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9D0">
        <w:rPr>
          <w:rFonts w:ascii="Times New Roman" w:hAnsi="Times New Roman" w:cs="Times New Roman"/>
          <w:sz w:val="24"/>
          <w:szCs w:val="24"/>
        </w:rPr>
        <w:t>Temperatures in</w:t>
      </w:r>
      <w:r w:rsidR="0017652F" w:rsidRPr="009619D0">
        <w:rPr>
          <w:rFonts w:ascii="Times New Roman" w:hAnsi="Times New Roman" w:cs="Times New Roman"/>
          <w:sz w:val="24"/>
          <w:szCs w:val="24"/>
        </w:rPr>
        <w:t xml:space="preserve"> 5 cities measured on 12 days is given below. The weather department says that two cities have similar weather</w:t>
      </w:r>
      <w:r w:rsidR="009619D0" w:rsidRPr="009619D0">
        <w:rPr>
          <w:rFonts w:ascii="Times New Roman" w:hAnsi="Times New Roman" w:cs="Times New Roman"/>
          <w:sz w:val="24"/>
          <w:szCs w:val="24"/>
        </w:rPr>
        <w:t>. Use central tendencies to identify those two cities</w:t>
      </w:r>
    </w:p>
    <w:tbl>
      <w:tblPr>
        <w:tblpPr w:leftFromText="180" w:rightFromText="180" w:vertAnchor="page" w:horzAnchor="margin" w:tblpXSpec="center" w:tblpY="4741"/>
        <w:tblW w:w="6752" w:type="dxa"/>
        <w:tblLook w:val="04A0"/>
      </w:tblPr>
      <w:tblGrid>
        <w:gridCol w:w="842"/>
        <w:gridCol w:w="530"/>
        <w:gridCol w:w="484"/>
        <w:gridCol w:w="484"/>
        <w:gridCol w:w="484"/>
        <w:gridCol w:w="484"/>
        <w:gridCol w:w="484"/>
        <w:gridCol w:w="484"/>
        <w:gridCol w:w="484"/>
        <w:gridCol w:w="484"/>
        <w:gridCol w:w="518"/>
        <w:gridCol w:w="495"/>
        <w:gridCol w:w="495"/>
      </w:tblGrid>
      <w:tr w:rsidR="0063766A" w:rsidRPr="0017652F" w:rsidTr="0063766A">
        <w:trPr>
          <w:trHeight w:val="311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City 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29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36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40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43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37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36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33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37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31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29</w:t>
            </w:r>
          </w:p>
        </w:tc>
      </w:tr>
      <w:tr w:rsidR="0063766A" w:rsidRPr="0017652F" w:rsidTr="0063766A">
        <w:trPr>
          <w:trHeight w:val="311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City 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37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37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23</w:t>
            </w:r>
          </w:p>
        </w:tc>
      </w:tr>
      <w:tr w:rsidR="0063766A" w:rsidRPr="0017652F" w:rsidTr="0063766A">
        <w:trPr>
          <w:trHeight w:val="311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City 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41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40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35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25</w:t>
            </w:r>
          </w:p>
        </w:tc>
      </w:tr>
      <w:tr w:rsidR="0063766A" w:rsidRPr="0017652F" w:rsidTr="0063766A">
        <w:trPr>
          <w:trHeight w:val="311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City 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37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23</w:t>
            </w:r>
          </w:p>
        </w:tc>
      </w:tr>
      <w:tr w:rsidR="0063766A" w:rsidRPr="0017652F" w:rsidTr="0063766A">
        <w:trPr>
          <w:trHeight w:val="311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City 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19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43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34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66A" w:rsidRPr="0017652F" w:rsidRDefault="0063766A" w:rsidP="006376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17652F">
              <w:rPr>
                <w:rFonts w:ascii="Calibri" w:eastAsia="Times New Roman" w:hAnsi="Calibri" w:cs="Times New Roman"/>
                <w:color w:val="000000"/>
                <w:lang w:bidi="te-IN"/>
              </w:rPr>
              <w:t>23</w:t>
            </w:r>
          </w:p>
        </w:tc>
      </w:tr>
    </w:tbl>
    <w:p w:rsidR="008A1E2B" w:rsidRDefault="008A1E2B" w:rsidP="00D96365">
      <w:pPr>
        <w:jc w:val="both"/>
        <w:rPr>
          <w:color w:val="00B050"/>
        </w:rPr>
      </w:pPr>
    </w:p>
    <w:p w:rsidR="008A1E2B" w:rsidRDefault="008A1E2B" w:rsidP="00D96365">
      <w:pPr>
        <w:jc w:val="both"/>
        <w:rPr>
          <w:color w:val="00B050"/>
        </w:rPr>
      </w:pPr>
    </w:p>
    <w:p w:rsidR="008A1E2B" w:rsidRDefault="008A1E2B" w:rsidP="00D96365">
      <w:pPr>
        <w:jc w:val="both"/>
        <w:rPr>
          <w:color w:val="00B050"/>
        </w:rPr>
      </w:pPr>
    </w:p>
    <w:p w:rsidR="00AC0889" w:rsidRDefault="00AC0889" w:rsidP="00D96365">
      <w:pPr>
        <w:jc w:val="both"/>
        <w:rPr>
          <w:color w:val="00B050"/>
        </w:rPr>
      </w:pPr>
    </w:p>
    <w:tbl>
      <w:tblPr>
        <w:tblpPr w:leftFromText="180" w:rightFromText="180" w:vertAnchor="text" w:horzAnchor="margin" w:tblpXSpec="center" w:tblpY="153"/>
        <w:tblW w:w="5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1"/>
        <w:gridCol w:w="1191"/>
        <w:gridCol w:w="1086"/>
        <w:gridCol w:w="1086"/>
        <w:gridCol w:w="1191"/>
      </w:tblGrid>
      <w:tr w:rsidR="00C1439F" w:rsidRPr="009619D0" w:rsidTr="00C1439F">
        <w:trPr>
          <w:trHeight w:val="272"/>
        </w:trPr>
        <w:tc>
          <w:tcPr>
            <w:tcW w:w="1191" w:type="dxa"/>
            <w:vAlign w:val="bottom"/>
          </w:tcPr>
          <w:p w:rsidR="00C1439F" w:rsidRPr="0017652F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C1439F" w:rsidRPr="009619D0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9619D0">
              <w:rPr>
                <w:rFonts w:ascii="Calibri" w:eastAsia="Times New Roman" w:hAnsi="Calibri" w:cs="Times New Roman"/>
                <w:color w:val="00B050"/>
                <w:lang w:bidi="te-IN"/>
              </w:rPr>
              <w:t>Mean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C1439F" w:rsidRPr="009619D0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9619D0">
              <w:rPr>
                <w:rFonts w:ascii="Calibri" w:eastAsia="Times New Roman" w:hAnsi="Calibri" w:cs="Times New Roman"/>
                <w:color w:val="00B050"/>
                <w:lang w:bidi="te-IN"/>
              </w:rPr>
              <w:t>Median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C1439F" w:rsidRPr="009619D0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9619D0">
              <w:rPr>
                <w:rFonts w:ascii="Calibri" w:eastAsia="Times New Roman" w:hAnsi="Calibri" w:cs="Times New Roman"/>
                <w:color w:val="00B050"/>
                <w:lang w:bidi="te-IN"/>
              </w:rPr>
              <w:t>Mode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C1439F" w:rsidRPr="009619D0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9619D0">
              <w:rPr>
                <w:rFonts w:ascii="Calibri" w:eastAsia="Times New Roman" w:hAnsi="Calibri" w:cs="Times New Roman"/>
                <w:color w:val="00B050"/>
                <w:lang w:bidi="te-IN"/>
              </w:rPr>
              <w:t>Stdev</w:t>
            </w:r>
          </w:p>
        </w:tc>
      </w:tr>
      <w:tr w:rsidR="00C1439F" w:rsidRPr="00AC0889" w:rsidTr="00C1439F">
        <w:trPr>
          <w:trHeight w:val="272"/>
        </w:trPr>
        <w:tc>
          <w:tcPr>
            <w:tcW w:w="1191" w:type="dxa"/>
            <w:shd w:val="clear" w:color="000000" w:fill="FFFFFF"/>
            <w:vAlign w:val="bottom"/>
          </w:tcPr>
          <w:p w:rsidR="00C1439F" w:rsidRPr="00AC0889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City 1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34.58333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34.5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29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4.33712</w:t>
            </w:r>
          </w:p>
        </w:tc>
      </w:tr>
      <w:tr w:rsidR="00C1439F" w:rsidRPr="00AC0889" w:rsidTr="00C1439F">
        <w:trPr>
          <w:trHeight w:val="272"/>
        </w:trPr>
        <w:tc>
          <w:tcPr>
            <w:tcW w:w="1191" w:type="dxa"/>
            <w:shd w:val="clear" w:color="000000" w:fill="FFFFFF"/>
            <w:vAlign w:val="bottom"/>
          </w:tcPr>
          <w:p w:rsidR="00C1439F" w:rsidRPr="00AC0889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City 2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31.58333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33.5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37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6.487167</w:t>
            </w:r>
          </w:p>
        </w:tc>
      </w:tr>
      <w:tr w:rsidR="00C1439F" w:rsidRPr="00AC0889" w:rsidTr="00C1439F">
        <w:trPr>
          <w:trHeight w:val="272"/>
        </w:trPr>
        <w:tc>
          <w:tcPr>
            <w:tcW w:w="1191" w:type="dxa"/>
            <w:shd w:val="clear" w:color="000000" w:fill="FFFFFF"/>
            <w:vAlign w:val="bottom"/>
          </w:tcPr>
          <w:p w:rsidR="00C1439F" w:rsidRPr="00AC0889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City 3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32.91667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34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35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5.915439</w:t>
            </w:r>
          </w:p>
        </w:tc>
      </w:tr>
      <w:tr w:rsidR="00C1439F" w:rsidRPr="00AC0889" w:rsidTr="00C1439F">
        <w:trPr>
          <w:trHeight w:val="272"/>
        </w:trPr>
        <w:tc>
          <w:tcPr>
            <w:tcW w:w="1191" w:type="dxa"/>
            <w:shd w:val="clear" w:color="000000" w:fill="FFFFFF"/>
            <w:vAlign w:val="bottom"/>
          </w:tcPr>
          <w:p w:rsidR="00C1439F" w:rsidRPr="00AC0889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City 4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29.75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31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32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5.327885</w:t>
            </w:r>
          </w:p>
        </w:tc>
      </w:tr>
      <w:tr w:rsidR="00C1439F" w:rsidRPr="00AC0889" w:rsidTr="00C1439F">
        <w:trPr>
          <w:trHeight w:val="272"/>
        </w:trPr>
        <w:tc>
          <w:tcPr>
            <w:tcW w:w="1191" w:type="dxa"/>
            <w:shd w:val="clear" w:color="000000" w:fill="FFFFFF"/>
            <w:vAlign w:val="bottom"/>
          </w:tcPr>
          <w:p w:rsidR="00C1439F" w:rsidRPr="00AC0889" w:rsidRDefault="00C1439F" w:rsidP="00C1439F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City 5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31.66667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33.5</w:t>
            </w:r>
          </w:p>
        </w:tc>
        <w:tc>
          <w:tcPr>
            <w:tcW w:w="1086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>29</w:t>
            </w:r>
          </w:p>
        </w:tc>
        <w:tc>
          <w:tcPr>
            <w:tcW w:w="1191" w:type="dxa"/>
            <w:shd w:val="clear" w:color="000000" w:fill="FFFFFF"/>
            <w:noWrap/>
            <w:vAlign w:val="bottom"/>
            <w:hideMark/>
          </w:tcPr>
          <w:p w:rsidR="00C1439F" w:rsidRPr="00AC0889" w:rsidRDefault="00C1439F" w:rsidP="00C1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  <w:lang w:bidi="te-IN"/>
              </w:rPr>
            </w:pPr>
            <w:r w:rsidRPr="00AC0889">
              <w:rPr>
                <w:rFonts w:ascii="Calibri" w:eastAsia="Times New Roman" w:hAnsi="Calibri" w:cs="Times New Roman"/>
                <w:color w:val="00B050"/>
                <w:lang w:bidi="te-IN"/>
              </w:rPr>
              <w:t xml:space="preserve">7.062492                               </w:t>
            </w:r>
          </w:p>
        </w:tc>
      </w:tr>
    </w:tbl>
    <w:p w:rsidR="002F267B" w:rsidRDefault="002F267B" w:rsidP="00AC0889">
      <w:pPr>
        <w:rPr>
          <w:color w:val="00B050"/>
        </w:rPr>
      </w:pPr>
    </w:p>
    <w:p w:rsidR="000C079C" w:rsidRDefault="000C079C" w:rsidP="00AC0889">
      <w:pPr>
        <w:rPr>
          <w:color w:val="00B050"/>
        </w:rPr>
      </w:pPr>
    </w:p>
    <w:p w:rsidR="008C629A" w:rsidRPr="008C629A" w:rsidRDefault="008C629A" w:rsidP="008C629A">
      <w:pPr>
        <w:pStyle w:val="ListParagraph"/>
        <w:ind w:left="360"/>
        <w:rPr>
          <w:rFonts w:ascii="Times New Roman" w:hAnsi="Times New Roman" w:cs="Times New Roman"/>
          <w:color w:val="00B050"/>
          <w:sz w:val="24"/>
          <w:szCs w:val="24"/>
        </w:rPr>
      </w:pPr>
    </w:p>
    <w:p w:rsidR="00B22FF0" w:rsidRDefault="00B22FF0" w:rsidP="00B22FF0">
      <w:pPr>
        <w:pStyle w:val="ListParagraph"/>
        <w:jc w:val="both"/>
        <w:rPr>
          <w:rFonts w:ascii="Calisto MT" w:hAnsi="Calisto MT"/>
        </w:rPr>
      </w:pPr>
    </w:p>
    <w:p w:rsidR="00C1439F" w:rsidRDefault="00C1439F" w:rsidP="00B22FF0">
      <w:pPr>
        <w:pStyle w:val="ListParagraph"/>
        <w:jc w:val="both"/>
        <w:rPr>
          <w:rFonts w:ascii="Calisto MT" w:hAnsi="Calisto MT"/>
        </w:rPr>
      </w:pPr>
    </w:p>
    <w:p w:rsidR="00C1439F" w:rsidRDefault="00C1439F" w:rsidP="00C1439F">
      <w:pPr>
        <w:ind w:firstLine="360"/>
        <w:jc w:val="both"/>
        <w:rPr>
          <w:color w:val="00B050"/>
        </w:rPr>
      </w:pPr>
      <w:r>
        <w:rPr>
          <w:color w:val="00B050"/>
        </w:rPr>
        <w:t>Using m</w:t>
      </w:r>
      <w:r w:rsidRPr="00AC0889">
        <w:rPr>
          <w:color w:val="00B050"/>
        </w:rPr>
        <w:t>ean</w:t>
      </w:r>
      <w:r>
        <w:rPr>
          <w:color w:val="00B050"/>
        </w:rPr>
        <w:t>, median</w:t>
      </w:r>
      <w:r w:rsidRPr="00AC0889">
        <w:rPr>
          <w:color w:val="00B050"/>
        </w:rPr>
        <w:t xml:space="preserve"> and </w:t>
      </w:r>
      <w:r>
        <w:rPr>
          <w:color w:val="00B050"/>
        </w:rPr>
        <w:t>s</w:t>
      </w:r>
      <w:r w:rsidRPr="00AC0889">
        <w:rPr>
          <w:color w:val="00B050"/>
        </w:rPr>
        <w:t>tdev</w:t>
      </w:r>
      <w:r>
        <w:rPr>
          <w:color w:val="00B050"/>
        </w:rPr>
        <w:t>,</w:t>
      </w:r>
      <w:r w:rsidRPr="00AC0889">
        <w:rPr>
          <w:color w:val="00B050"/>
        </w:rPr>
        <w:t xml:space="preserve"> we conclude City 2 and 5</w:t>
      </w:r>
      <w:r>
        <w:rPr>
          <w:color w:val="00B050"/>
        </w:rPr>
        <w:t xml:space="preserve"> have similar weather.</w:t>
      </w:r>
    </w:p>
    <w:p w:rsidR="00C1439F" w:rsidRPr="00FA49FC" w:rsidRDefault="00C1439F" w:rsidP="00B22FF0">
      <w:pPr>
        <w:pStyle w:val="ListParagraph"/>
        <w:jc w:val="both"/>
        <w:rPr>
          <w:rFonts w:ascii="Calisto MT" w:hAnsi="Calisto MT"/>
        </w:rPr>
      </w:pPr>
    </w:p>
    <w:p w:rsidR="0063766A" w:rsidRDefault="0063766A" w:rsidP="0063766A">
      <w:pPr>
        <w:pStyle w:val="ListParagraph"/>
        <w:rPr>
          <w:rFonts w:ascii="Calisto MT" w:hAnsi="Calisto MT" w:cs="CMR10"/>
        </w:rPr>
      </w:pPr>
    </w:p>
    <w:p w:rsidR="0063766A" w:rsidRPr="0048466B" w:rsidRDefault="0048466B" w:rsidP="00684A17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listo MT" w:hAnsi="Calisto MT" w:cs="CMR10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3766A">
        <w:rPr>
          <w:rFonts w:ascii="Calisto MT" w:hAnsi="Calisto MT" w:cs="CMR10"/>
        </w:rPr>
        <w:t>probability that we get a 5th Tuesday in a 30-day month?</w:t>
      </w:r>
    </w:p>
    <w:p w:rsidR="0048466B" w:rsidRPr="00333C7C" w:rsidRDefault="0048466B" w:rsidP="00333C7C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B22FF0" w:rsidRPr="00333C7C" w:rsidRDefault="00B22FF0" w:rsidP="00333C7C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333C7C">
        <w:rPr>
          <w:rFonts w:ascii="Times New Roman" w:hAnsi="Times New Roman" w:cs="Times New Roman"/>
          <w:color w:val="00B050"/>
          <w:sz w:val="24"/>
          <w:szCs w:val="24"/>
        </w:rPr>
        <w:t>30 days =&gt; 4 weeks +2 days;</w:t>
      </w:r>
    </w:p>
    <w:p w:rsidR="00B22FF0" w:rsidRPr="00333C7C" w:rsidRDefault="00B22FF0" w:rsidP="00333C7C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333C7C">
        <w:rPr>
          <w:rFonts w:ascii="Times New Roman" w:hAnsi="Times New Roman" w:cs="Times New Roman"/>
          <w:color w:val="00B050"/>
          <w:sz w:val="24"/>
          <w:szCs w:val="24"/>
        </w:rPr>
        <w:t>Last two days can be any one of the following:{ Sun-Mon, Mon-Tues, Tues-Wed, Wed-Thurs, Thurs-Fri, Fri-Sat, Sat-Sun}</w:t>
      </w:r>
    </w:p>
    <w:p w:rsidR="00B22FF0" w:rsidRPr="00333C7C" w:rsidRDefault="00B22FF0" w:rsidP="00333C7C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333C7C">
        <w:rPr>
          <w:rFonts w:ascii="Times New Roman" w:hAnsi="Times New Roman" w:cs="Times New Roman"/>
          <w:color w:val="00B050"/>
          <w:sz w:val="24"/>
          <w:szCs w:val="24"/>
        </w:rPr>
        <w:t>Of them Tuesday occurs in two cases; Hence probability = 2/7</w:t>
      </w:r>
    </w:p>
    <w:p w:rsidR="00B22FF0" w:rsidRDefault="00B22FF0" w:rsidP="00B22FF0">
      <w:pPr>
        <w:pStyle w:val="ListParagraph"/>
        <w:rPr>
          <w:rFonts w:ascii="Calisto MT" w:hAnsi="Calisto MT" w:cs="CMR10"/>
        </w:rPr>
      </w:pPr>
    </w:p>
    <w:p w:rsidR="00B22FF0" w:rsidRPr="0048466B" w:rsidRDefault="00B22FF0" w:rsidP="0048466B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listo MT" w:hAnsi="Calisto MT" w:cs="CMR10"/>
        </w:rPr>
      </w:pPr>
      <w:r w:rsidRPr="0048466B">
        <w:rPr>
          <w:rFonts w:ascii="Calisto MT" w:hAnsi="Calisto MT" w:cs="CMR10"/>
        </w:rPr>
        <w:t xml:space="preserve">Below  is a table of graduates and post graduates </w:t>
      </w:r>
    </w:p>
    <w:p w:rsidR="00A0233A" w:rsidRDefault="00A0233A" w:rsidP="00A0233A">
      <w:pPr>
        <w:pStyle w:val="ListParagraph"/>
        <w:rPr>
          <w:rFonts w:ascii="Calisto MT" w:hAnsi="Calisto MT" w:cs="CMR10"/>
        </w:rPr>
      </w:pPr>
    </w:p>
    <w:tbl>
      <w:tblPr>
        <w:tblStyle w:val="TableGrid"/>
        <w:tblW w:w="0" w:type="auto"/>
        <w:tblInd w:w="2350" w:type="dxa"/>
        <w:tblLook w:val="04A0"/>
      </w:tblPr>
      <w:tblGrid>
        <w:gridCol w:w="1118"/>
        <w:gridCol w:w="1418"/>
        <w:gridCol w:w="1984"/>
        <w:gridCol w:w="1134"/>
      </w:tblGrid>
      <w:tr w:rsidR="00B22FF0" w:rsidTr="0059463F">
        <w:tc>
          <w:tcPr>
            <w:tcW w:w="1118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</w:p>
        </w:tc>
        <w:tc>
          <w:tcPr>
            <w:tcW w:w="1418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Graduate</w:t>
            </w:r>
          </w:p>
        </w:tc>
        <w:tc>
          <w:tcPr>
            <w:tcW w:w="1984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Post Graduate</w:t>
            </w:r>
          </w:p>
        </w:tc>
        <w:tc>
          <w:tcPr>
            <w:tcW w:w="1134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Total</w:t>
            </w:r>
          </w:p>
        </w:tc>
      </w:tr>
      <w:tr w:rsidR="00B22FF0" w:rsidTr="0059463F">
        <w:tc>
          <w:tcPr>
            <w:tcW w:w="1118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Male</w:t>
            </w:r>
          </w:p>
        </w:tc>
        <w:tc>
          <w:tcPr>
            <w:tcW w:w="1418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19</w:t>
            </w:r>
          </w:p>
        </w:tc>
        <w:tc>
          <w:tcPr>
            <w:tcW w:w="1984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41</w:t>
            </w:r>
          </w:p>
        </w:tc>
        <w:tc>
          <w:tcPr>
            <w:tcW w:w="1134" w:type="dxa"/>
          </w:tcPr>
          <w:p w:rsidR="00B22FF0" w:rsidRPr="00D22DA1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  <w:color w:val="0070C0"/>
              </w:rPr>
            </w:pPr>
            <w:r w:rsidRPr="00D22DA1">
              <w:rPr>
                <w:rFonts w:ascii="Calisto MT" w:hAnsi="Calisto MT" w:cs="CMR10"/>
                <w:color w:val="0070C0"/>
              </w:rPr>
              <w:t>60</w:t>
            </w:r>
          </w:p>
        </w:tc>
      </w:tr>
      <w:tr w:rsidR="00B22FF0" w:rsidTr="0059463F">
        <w:tc>
          <w:tcPr>
            <w:tcW w:w="1118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Female</w:t>
            </w:r>
          </w:p>
        </w:tc>
        <w:tc>
          <w:tcPr>
            <w:tcW w:w="1418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12</w:t>
            </w:r>
          </w:p>
        </w:tc>
        <w:tc>
          <w:tcPr>
            <w:tcW w:w="1984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28</w:t>
            </w:r>
          </w:p>
        </w:tc>
        <w:tc>
          <w:tcPr>
            <w:tcW w:w="1134" w:type="dxa"/>
          </w:tcPr>
          <w:p w:rsidR="00B22FF0" w:rsidRPr="00D22DA1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  <w:color w:val="0070C0"/>
              </w:rPr>
            </w:pPr>
            <w:r w:rsidRPr="00D22DA1">
              <w:rPr>
                <w:rFonts w:ascii="Calisto MT" w:hAnsi="Calisto MT" w:cs="CMR10"/>
                <w:color w:val="0070C0"/>
              </w:rPr>
              <w:t>40</w:t>
            </w:r>
          </w:p>
        </w:tc>
      </w:tr>
      <w:tr w:rsidR="00B22FF0" w:rsidTr="0059463F">
        <w:tc>
          <w:tcPr>
            <w:tcW w:w="1118" w:type="dxa"/>
          </w:tcPr>
          <w:p w:rsidR="00B22FF0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</w:rPr>
            </w:pPr>
            <w:r>
              <w:rPr>
                <w:rFonts w:ascii="Calisto MT" w:hAnsi="Calisto MT" w:cs="CMR10"/>
              </w:rPr>
              <w:t>Total</w:t>
            </w:r>
          </w:p>
        </w:tc>
        <w:tc>
          <w:tcPr>
            <w:tcW w:w="1418" w:type="dxa"/>
          </w:tcPr>
          <w:p w:rsidR="00B22FF0" w:rsidRPr="00D22DA1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  <w:color w:val="0070C0"/>
              </w:rPr>
            </w:pPr>
            <w:r w:rsidRPr="00D22DA1">
              <w:rPr>
                <w:rFonts w:ascii="Calisto MT" w:hAnsi="Calisto MT" w:cs="CMR10"/>
                <w:color w:val="0070C0"/>
              </w:rPr>
              <w:t>31</w:t>
            </w:r>
          </w:p>
        </w:tc>
        <w:tc>
          <w:tcPr>
            <w:tcW w:w="1984" w:type="dxa"/>
          </w:tcPr>
          <w:p w:rsidR="00B22FF0" w:rsidRPr="00D22DA1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  <w:color w:val="0070C0"/>
              </w:rPr>
            </w:pPr>
            <w:r w:rsidRPr="00D22DA1">
              <w:rPr>
                <w:rFonts w:ascii="Calisto MT" w:hAnsi="Calisto MT" w:cs="CMR10"/>
                <w:color w:val="0070C0"/>
              </w:rPr>
              <w:t>69</w:t>
            </w:r>
          </w:p>
        </w:tc>
        <w:tc>
          <w:tcPr>
            <w:tcW w:w="1134" w:type="dxa"/>
          </w:tcPr>
          <w:p w:rsidR="00B22FF0" w:rsidRPr="00D22DA1" w:rsidRDefault="00B22FF0" w:rsidP="0059463F">
            <w:pPr>
              <w:pStyle w:val="ListParagraph"/>
              <w:ind w:left="0"/>
              <w:jc w:val="center"/>
              <w:rPr>
                <w:rFonts w:ascii="Calisto MT" w:hAnsi="Calisto MT" w:cs="CMR10"/>
                <w:b/>
                <w:color w:val="0070C0"/>
              </w:rPr>
            </w:pPr>
            <w:r w:rsidRPr="00D22DA1">
              <w:rPr>
                <w:rFonts w:ascii="Calisto MT" w:hAnsi="Calisto MT" w:cs="CMR10"/>
                <w:b/>
                <w:color w:val="0070C0"/>
              </w:rPr>
              <w:t>100</w:t>
            </w:r>
          </w:p>
        </w:tc>
      </w:tr>
    </w:tbl>
    <w:p w:rsidR="00B22FF0" w:rsidRPr="00FA49FC" w:rsidRDefault="00B22FF0" w:rsidP="00B22FF0">
      <w:pPr>
        <w:pStyle w:val="ListParagraph"/>
        <w:rPr>
          <w:rFonts w:ascii="Calisto MT" w:hAnsi="Calisto MT" w:cs="CMR10"/>
        </w:rPr>
      </w:pPr>
    </w:p>
    <w:p w:rsidR="00B22FF0" w:rsidRPr="00333C7C" w:rsidRDefault="00B22FF0" w:rsidP="00333C7C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C7C">
        <w:rPr>
          <w:rFonts w:ascii="Times New Roman" w:hAnsi="Times New Roman" w:cs="Times New Roman"/>
          <w:sz w:val="24"/>
          <w:szCs w:val="24"/>
        </w:rPr>
        <w:t>What is the probability that a randomly selected individual is a male and a graduate? What kind of probability is it (Marginal/ Joint/Conditional)</w:t>
      </w:r>
    </w:p>
    <w:p w:rsidR="00B22FF0" w:rsidRDefault="00B22FF0" w:rsidP="00B22FF0">
      <w:pPr>
        <w:pStyle w:val="ListParagraph"/>
        <w:spacing w:after="160" w:line="259" w:lineRule="auto"/>
        <w:ind w:left="1440"/>
        <w:rPr>
          <w:rFonts w:ascii="Calisto MT" w:hAnsi="Calisto MT" w:cs="CMR10"/>
        </w:rPr>
      </w:pPr>
    </w:p>
    <w:p w:rsidR="00B22FF0" w:rsidRPr="004E71C7" w:rsidRDefault="00B22FF0" w:rsidP="00333C7C">
      <w:pPr>
        <w:pStyle w:val="ListParagraph"/>
        <w:spacing w:after="160" w:line="259" w:lineRule="auto"/>
        <w:ind w:left="360"/>
        <w:jc w:val="both"/>
        <w:rPr>
          <w:rFonts w:ascii="Calisto MT" w:hAnsi="Calisto MT" w:cs="CMR10"/>
          <w:color w:val="00B050"/>
        </w:rPr>
      </w:pPr>
      <w:r w:rsidRPr="00333C7C">
        <w:rPr>
          <w:rFonts w:ascii="Times New Roman" w:hAnsi="Times New Roman" w:cs="Times New Roman"/>
          <w:color w:val="00B050"/>
          <w:sz w:val="24"/>
          <w:szCs w:val="24"/>
        </w:rPr>
        <w:t>Joint Probability. P(Male and Graduate)= 19/100</w:t>
      </w:r>
    </w:p>
    <w:p w:rsidR="00B22FF0" w:rsidRDefault="00B22FF0" w:rsidP="00B22FF0">
      <w:pPr>
        <w:pStyle w:val="ListParagraph"/>
        <w:spacing w:after="160" w:line="259" w:lineRule="auto"/>
        <w:ind w:left="1440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spacing w:after="160" w:line="259" w:lineRule="auto"/>
        <w:ind w:left="1440"/>
        <w:rPr>
          <w:rFonts w:ascii="Calisto MT" w:hAnsi="Calisto MT" w:cs="CMR10"/>
        </w:rPr>
      </w:pPr>
    </w:p>
    <w:p w:rsidR="00B22FF0" w:rsidRDefault="00B22FF0" w:rsidP="00333C7C">
      <w:pPr>
        <w:pStyle w:val="ListParagraph"/>
        <w:numPr>
          <w:ilvl w:val="0"/>
          <w:numId w:val="32"/>
        </w:numPr>
        <w:spacing w:after="160" w:line="259" w:lineRule="auto"/>
        <w:rPr>
          <w:rFonts w:ascii="Calisto MT" w:hAnsi="Calisto MT" w:cs="CMR10"/>
        </w:rPr>
      </w:pPr>
      <w:r>
        <w:rPr>
          <w:rFonts w:ascii="Calisto MT" w:hAnsi="Calisto MT" w:cs="CMR10"/>
        </w:rPr>
        <w:t>What is the probability that a randomly selected individual is a male?</w:t>
      </w:r>
    </w:p>
    <w:p w:rsidR="00B22FF0" w:rsidRDefault="00F85B13" w:rsidP="00B22FF0">
      <w:pPr>
        <w:spacing w:after="160" w:line="259" w:lineRule="auto"/>
        <w:rPr>
          <w:rFonts w:ascii="Calisto MT" w:hAnsi="Calisto MT" w:cs="CMR10"/>
        </w:rPr>
      </w:pPr>
      <w:r>
        <w:rPr>
          <w:rFonts w:ascii="Calisto MT" w:hAnsi="Calisto MT" w:cs="CMR10"/>
          <w:color w:val="00B050"/>
        </w:rPr>
        <w:t xml:space="preserve">Marginal Probability: </w:t>
      </w:r>
      <w:r w:rsidR="00B9509F">
        <w:rPr>
          <w:rFonts w:ascii="Calisto MT" w:hAnsi="Calisto MT" w:cs="CMR10"/>
          <w:color w:val="00B050"/>
        </w:rPr>
        <w:t>P(Male)</w:t>
      </w:r>
      <w:r>
        <w:rPr>
          <w:rFonts w:ascii="Calisto MT" w:hAnsi="Calisto MT" w:cs="CMR10"/>
          <w:color w:val="00B050"/>
        </w:rPr>
        <w:t xml:space="preserve"> = </w:t>
      </w:r>
      <w:r w:rsidR="00B22FF0" w:rsidRPr="00607D92">
        <w:rPr>
          <w:rFonts w:ascii="Calisto MT" w:hAnsi="Calisto MT" w:cs="CMR10"/>
          <w:color w:val="00B050"/>
        </w:rPr>
        <w:t>60/100</w:t>
      </w:r>
    </w:p>
    <w:p w:rsidR="00B22FF0" w:rsidRDefault="00B22FF0" w:rsidP="00333C7C">
      <w:pPr>
        <w:pStyle w:val="ListParagraph"/>
        <w:numPr>
          <w:ilvl w:val="0"/>
          <w:numId w:val="32"/>
        </w:numPr>
        <w:spacing w:after="160" w:line="259" w:lineRule="auto"/>
        <w:rPr>
          <w:rFonts w:ascii="Calisto MT" w:hAnsi="Calisto MT" w:cs="CMR10"/>
        </w:rPr>
      </w:pPr>
      <w:r>
        <w:rPr>
          <w:rFonts w:ascii="Calisto MT" w:hAnsi="Calisto MT" w:cs="CMR10"/>
        </w:rPr>
        <w:t>What is the probability of a randomly selected individual being a graduate? What kind of probability is this?</w:t>
      </w:r>
    </w:p>
    <w:p w:rsidR="00B22FF0" w:rsidRPr="00333C7C" w:rsidRDefault="00333C7C" w:rsidP="00333C7C">
      <w:pPr>
        <w:spacing w:after="160" w:line="259" w:lineRule="auto"/>
        <w:rPr>
          <w:rFonts w:ascii="Calisto MT" w:hAnsi="Calisto MT" w:cs="CMR10"/>
        </w:rPr>
      </w:pPr>
      <w:r>
        <w:rPr>
          <w:rFonts w:ascii="Calisto MT" w:hAnsi="Calisto MT" w:cs="CMR10"/>
        </w:rPr>
        <w:tab/>
      </w:r>
      <w:r w:rsidR="00B22FF0" w:rsidRPr="00333C7C">
        <w:rPr>
          <w:rFonts w:ascii="Calisto MT" w:hAnsi="Calisto MT" w:cs="CMR10"/>
          <w:color w:val="00B050"/>
        </w:rPr>
        <w:t>Marginal Probability. P(Graduate)=31/100</w:t>
      </w:r>
    </w:p>
    <w:p w:rsidR="00B22FF0" w:rsidRDefault="00B22FF0" w:rsidP="00B22FF0">
      <w:pPr>
        <w:pStyle w:val="ListParagraph"/>
        <w:spacing w:after="160" w:line="259" w:lineRule="auto"/>
        <w:ind w:left="1440"/>
        <w:rPr>
          <w:rFonts w:ascii="Calisto MT" w:hAnsi="Calisto MT" w:cs="CMR10"/>
        </w:rPr>
      </w:pPr>
    </w:p>
    <w:p w:rsidR="00B22FF0" w:rsidRDefault="00B22FF0" w:rsidP="00333C7C">
      <w:pPr>
        <w:pStyle w:val="ListParagraph"/>
        <w:numPr>
          <w:ilvl w:val="0"/>
          <w:numId w:val="32"/>
        </w:numPr>
        <w:spacing w:after="160" w:line="259" w:lineRule="auto"/>
        <w:rPr>
          <w:rFonts w:ascii="Calisto MT" w:hAnsi="Calisto MT" w:cs="CMR10"/>
        </w:rPr>
      </w:pPr>
      <w:r>
        <w:rPr>
          <w:rFonts w:ascii="Calisto MT" w:hAnsi="Calisto MT" w:cs="CMR10"/>
        </w:rPr>
        <w:t>What is the probability that a randomly selected person is a female given that the selected person is a post graduate? What kind of probability is this?</w:t>
      </w:r>
    </w:p>
    <w:p w:rsidR="00B22FF0" w:rsidRPr="00942812" w:rsidRDefault="00B22FF0" w:rsidP="00942812">
      <w:pPr>
        <w:spacing w:after="160" w:line="259" w:lineRule="auto"/>
        <w:ind w:left="360" w:firstLine="720"/>
        <w:rPr>
          <w:rFonts w:ascii="Calisto MT" w:hAnsi="Calisto MT" w:cs="CMR10"/>
        </w:rPr>
      </w:pPr>
      <w:r w:rsidRPr="00942812">
        <w:rPr>
          <w:rFonts w:ascii="Calisto MT" w:hAnsi="Calisto MT" w:cs="CMR10"/>
          <w:color w:val="00B050"/>
        </w:rPr>
        <w:t>Conditional Probability. P(Female|Post Graduate)=28/69</w:t>
      </w:r>
    </w:p>
    <w:p w:rsidR="00B22FF0" w:rsidRDefault="00B22FF0" w:rsidP="00B22FF0">
      <w:pPr>
        <w:pStyle w:val="ListParagraph"/>
        <w:jc w:val="both"/>
        <w:rPr>
          <w:rFonts w:ascii="Calisto MT" w:hAnsi="Calisto MT" w:cstheme="minorHAnsi"/>
        </w:rPr>
      </w:pPr>
    </w:p>
    <w:p w:rsidR="00B22FF0" w:rsidRDefault="00B22FF0" w:rsidP="0016303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In a particular region during a 1year period, there were 1000 deaths. It was observed that 321 people died of a renal failure and 460 </w:t>
      </w:r>
      <w:r w:rsidR="00DE283C">
        <w:rPr>
          <w:rFonts w:ascii="Calisto MT" w:hAnsi="Calisto MT"/>
        </w:rPr>
        <w:t>people</w:t>
      </w:r>
      <w:r>
        <w:rPr>
          <w:rFonts w:ascii="Calisto MT" w:hAnsi="Calisto MT"/>
        </w:rPr>
        <w:t xml:space="preserve"> had atleast one parent with renal failure. Of these 460 </w:t>
      </w:r>
      <w:r w:rsidR="00DE283C">
        <w:rPr>
          <w:rFonts w:ascii="Calisto MT" w:hAnsi="Calisto MT"/>
        </w:rPr>
        <w:t>people</w:t>
      </w:r>
      <w:r>
        <w:rPr>
          <w:rFonts w:ascii="Calisto MT" w:hAnsi="Calisto MT"/>
        </w:rPr>
        <w:t>, 115 died of renal failure. Calculate</w:t>
      </w:r>
      <w:r w:rsidR="001C0DA0">
        <w:rPr>
          <w:rFonts w:ascii="Calisto MT" w:hAnsi="Calisto MT"/>
        </w:rPr>
        <w:t xml:space="preserve"> the probability of a person</w:t>
      </w:r>
      <w:r>
        <w:rPr>
          <w:rFonts w:ascii="Calisto MT" w:hAnsi="Calisto MT"/>
        </w:rPr>
        <w:t xml:space="preserve"> that he dies of renal failure if neither of his parents had a renal failure</w:t>
      </w:r>
    </w:p>
    <w:p w:rsidR="00B22FF0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</w:rPr>
      </w:pPr>
    </w:p>
    <w:p w:rsidR="00B22FF0" w:rsidRPr="007D12DC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w:r w:rsidRPr="007D12DC">
        <w:rPr>
          <w:rFonts w:ascii="Calisto MT" w:hAnsi="Calisto MT"/>
          <w:color w:val="00B050"/>
        </w:rPr>
        <w:t>Ans: Let H=the event that atleast one of parents of the randomly select</w:t>
      </w:r>
      <w:r>
        <w:rPr>
          <w:rFonts w:ascii="Calisto MT" w:hAnsi="Calisto MT"/>
          <w:color w:val="00B050"/>
        </w:rPr>
        <w:t>ed man die</w:t>
      </w:r>
      <w:r>
        <w:rPr>
          <w:rFonts w:ascii="Calisto MT" w:hAnsi="Calisto MT"/>
          <w:color w:val="00B050"/>
        </w:rPr>
        <w:br/>
        <w:t xml:space="preserve">                                 of cause </w:t>
      </w:r>
      <w:r w:rsidRPr="007D12DC">
        <w:rPr>
          <w:rFonts w:ascii="Calisto MT" w:hAnsi="Calisto MT"/>
          <w:color w:val="00B050"/>
        </w:rPr>
        <w:t>related to renal failure.</w:t>
      </w:r>
    </w:p>
    <w:p w:rsidR="00B22FF0" w:rsidRPr="007D12DC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w:r w:rsidRPr="007D12DC">
        <w:rPr>
          <w:rFonts w:ascii="Calisto MT" w:hAnsi="Calisto MT"/>
          <w:color w:val="00B050"/>
        </w:rPr>
        <w:t>D= event that the randomly selected man died of renal failure.</w:t>
      </w:r>
    </w:p>
    <w:p w:rsidR="00B22FF0" w:rsidRPr="007D12DC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</w:p>
    <w:tbl>
      <w:tblPr>
        <w:tblStyle w:val="MediumShading2-Accent11"/>
        <w:tblW w:w="8692" w:type="dxa"/>
        <w:tblInd w:w="345" w:type="dxa"/>
        <w:tblLook w:val="04A0"/>
      </w:tblPr>
      <w:tblGrid>
        <w:gridCol w:w="2173"/>
        <w:gridCol w:w="2173"/>
        <w:gridCol w:w="2173"/>
        <w:gridCol w:w="2173"/>
      </w:tblGrid>
      <w:tr w:rsidR="00B22FF0" w:rsidRPr="007D12DC" w:rsidTr="00C3751D">
        <w:trPr>
          <w:cnfStyle w:val="100000000000"/>
          <w:trHeight w:val="457"/>
        </w:trPr>
        <w:tc>
          <w:tcPr>
            <w:cnfStyle w:val="001000000100"/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D/H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100000000000"/>
              <w:rPr>
                <w:rFonts w:ascii="Calisto MT" w:hAnsi="Calisto MT"/>
                <w:color w:val="002060"/>
              </w:rPr>
            </w:pPr>
            <w:r>
              <w:rPr>
                <w:rFonts w:ascii="Calisto MT" w:hAnsi="Calisto MT"/>
                <w:color w:val="002060"/>
              </w:rPr>
              <w:t xml:space="preserve"> Parent had </w:t>
            </w:r>
            <w:r w:rsidRPr="007D12DC">
              <w:rPr>
                <w:rFonts w:ascii="Calisto MT" w:hAnsi="Calisto MT"/>
                <w:color w:val="002060"/>
              </w:rPr>
              <w:t>RF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100000000000"/>
              <w:rPr>
                <w:rFonts w:ascii="Calisto MT" w:hAnsi="Calisto MT"/>
                <w:color w:val="002060"/>
              </w:rPr>
            </w:pPr>
            <w:r>
              <w:rPr>
                <w:rFonts w:ascii="Calisto MT" w:hAnsi="Calisto MT"/>
                <w:color w:val="002060"/>
              </w:rPr>
              <w:t>Parent ! have</w:t>
            </w:r>
            <w:r w:rsidRPr="007D12DC">
              <w:rPr>
                <w:rFonts w:ascii="Calisto MT" w:hAnsi="Calisto MT"/>
                <w:color w:val="002060"/>
              </w:rPr>
              <w:t xml:space="preserve"> RF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1000000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Total</w:t>
            </w:r>
          </w:p>
        </w:tc>
      </w:tr>
      <w:tr w:rsidR="00B22FF0" w:rsidRPr="007D12DC" w:rsidTr="00C3751D">
        <w:trPr>
          <w:cnfStyle w:val="000000100000"/>
          <w:trHeight w:val="441"/>
        </w:trPr>
        <w:tc>
          <w:tcPr>
            <w:cnfStyle w:val="001000000000"/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People died of  RF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1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115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1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206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1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321</w:t>
            </w:r>
          </w:p>
        </w:tc>
      </w:tr>
      <w:tr w:rsidR="00B22FF0" w:rsidRPr="007D12DC" w:rsidTr="00C3751D">
        <w:trPr>
          <w:trHeight w:val="441"/>
        </w:trPr>
        <w:tc>
          <w:tcPr>
            <w:cnfStyle w:val="001000000000"/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People !died of RF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0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345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0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334</w:t>
            </w:r>
          </w:p>
        </w:tc>
        <w:tc>
          <w:tcPr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0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679</w:t>
            </w:r>
          </w:p>
        </w:tc>
      </w:tr>
      <w:tr w:rsidR="00B22FF0" w:rsidRPr="007D12DC" w:rsidTr="00C3751D">
        <w:trPr>
          <w:cnfStyle w:val="000000100000"/>
          <w:trHeight w:val="457"/>
        </w:trPr>
        <w:tc>
          <w:tcPr>
            <w:cnfStyle w:val="001000000000"/>
            <w:tcW w:w="2173" w:type="dxa"/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Total</w:t>
            </w:r>
          </w:p>
        </w:tc>
        <w:tc>
          <w:tcPr>
            <w:tcW w:w="2173" w:type="dxa"/>
            <w:tcBorders>
              <w:bottom w:val="single" w:sz="18" w:space="0" w:color="auto"/>
            </w:tcBorders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1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460</w:t>
            </w:r>
          </w:p>
        </w:tc>
        <w:tc>
          <w:tcPr>
            <w:tcW w:w="2173" w:type="dxa"/>
            <w:tcBorders>
              <w:bottom w:val="single" w:sz="18" w:space="0" w:color="auto"/>
            </w:tcBorders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1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540</w:t>
            </w:r>
          </w:p>
        </w:tc>
        <w:tc>
          <w:tcPr>
            <w:tcW w:w="2173" w:type="dxa"/>
            <w:tcBorders>
              <w:bottom w:val="single" w:sz="18" w:space="0" w:color="auto"/>
            </w:tcBorders>
          </w:tcPr>
          <w:p w:rsidR="00B22FF0" w:rsidRPr="007D12DC" w:rsidRDefault="00B22FF0" w:rsidP="006B0F75">
            <w:pPr>
              <w:pStyle w:val="ListParagraph"/>
              <w:spacing w:after="160" w:line="259" w:lineRule="auto"/>
              <w:ind w:left="0"/>
              <w:jc w:val="both"/>
              <w:cnfStyle w:val="000000100000"/>
              <w:rPr>
                <w:rFonts w:ascii="Calisto MT" w:hAnsi="Calisto MT"/>
                <w:color w:val="002060"/>
              </w:rPr>
            </w:pPr>
            <w:r w:rsidRPr="007D12DC">
              <w:rPr>
                <w:rFonts w:ascii="Calisto MT" w:hAnsi="Calisto MT"/>
                <w:color w:val="002060"/>
              </w:rPr>
              <w:t>1000</w:t>
            </w:r>
          </w:p>
        </w:tc>
      </w:tr>
    </w:tbl>
    <w:p w:rsidR="00B22FF0" w:rsidRPr="007D12DC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</w:p>
    <w:p w:rsidR="00B22FF0" w:rsidRPr="007D12DC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m:oMathPara>
        <m:oMath>
          <m:r>
            <w:rPr>
              <w:rFonts w:ascii="Cambria Math" w:hAnsi="Cambria Math"/>
              <w:color w:val="00B05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D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B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P(D∩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)</m:t>
              </m:r>
            </m:num>
            <m:den>
              <m:r>
                <w:rPr>
                  <w:rFonts w:ascii="Cambria Math" w:hAnsi="Cambria Math"/>
                  <w:color w:val="00B05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B22FF0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w:r w:rsidRPr="007D12DC">
        <w:rPr>
          <w:rFonts w:ascii="Calisto MT" w:hAnsi="Calisto MT"/>
          <w:color w:val="00B050"/>
        </w:rPr>
        <w:t xml:space="preserve">                                                                     = 206/540=38%</w:t>
      </w:r>
    </w:p>
    <w:p w:rsidR="00B22FF0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</w:p>
    <w:p w:rsidR="00B22FF0" w:rsidRDefault="00853AD1" w:rsidP="0016303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listo MT" w:hAnsi="Calisto MT" w:cs="CMR10"/>
        </w:rPr>
      </w:pPr>
      <w:r>
        <w:rPr>
          <w:rFonts w:ascii="Calisto MT" w:hAnsi="Calisto MT" w:cs="CMR10"/>
        </w:rPr>
        <w:t>0</w:t>
      </w:r>
      <w:r w:rsidR="001C0DA0">
        <w:rPr>
          <w:rFonts w:ascii="Calisto MT" w:hAnsi="Calisto MT" w:cs="CMR10"/>
        </w:rPr>
        <w:t>.5</w:t>
      </w:r>
      <w:r w:rsidR="00B22FF0">
        <w:rPr>
          <w:rFonts w:ascii="Calisto MT" w:hAnsi="Calisto MT" w:cs="CMR10"/>
        </w:rPr>
        <w:t xml:space="preserve"> percent of the population of an area </w:t>
      </w:r>
      <w:r w:rsidR="001C0DA0">
        <w:rPr>
          <w:rFonts w:ascii="Calisto MT" w:hAnsi="Calisto MT" w:cs="CMR10"/>
        </w:rPr>
        <w:t>is</w:t>
      </w:r>
      <w:r w:rsidR="00B22FF0">
        <w:rPr>
          <w:rFonts w:ascii="Calisto MT" w:hAnsi="Calisto MT" w:cs="CMR10"/>
        </w:rPr>
        <w:t xml:space="preserve"> affected by a particular disease. A test is developed </w:t>
      </w:r>
      <w:r w:rsidR="00A8757B">
        <w:rPr>
          <w:rFonts w:ascii="Calisto MT" w:hAnsi="Calisto MT" w:cs="CMR10"/>
        </w:rPr>
        <w:t>to detect the disease</w:t>
      </w:r>
      <w:r w:rsidR="00B22FF0">
        <w:rPr>
          <w:rFonts w:ascii="Calisto MT" w:hAnsi="Calisto MT" w:cs="CMR10"/>
        </w:rPr>
        <w:t xml:space="preserve">. This test gives a false positive 3% of the time and false negative 2% of the time. </w:t>
      </w:r>
    </w:p>
    <w:p w:rsidR="00A8757B" w:rsidRDefault="00A8757B" w:rsidP="00A8757B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numPr>
          <w:ilvl w:val="0"/>
          <w:numId w:val="24"/>
        </w:numPr>
        <w:spacing w:after="160" w:line="259" w:lineRule="auto"/>
        <w:rPr>
          <w:rFonts w:ascii="Calisto MT" w:hAnsi="Calisto MT" w:cs="CMR10"/>
        </w:rPr>
      </w:pPr>
      <w:r>
        <w:rPr>
          <w:rFonts w:ascii="Calisto MT" w:hAnsi="Calisto MT" w:cs="CMR10"/>
        </w:rPr>
        <w:t xml:space="preserve">Draw the tree diagram for this problem. </w:t>
      </w:r>
    </w:p>
    <w:p w:rsidR="00B22FF0" w:rsidRDefault="00B22FF0" w:rsidP="00B22FF0">
      <w:pPr>
        <w:pStyle w:val="ListParagraph"/>
        <w:spacing w:after="160" w:line="259" w:lineRule="auto"/>
        <w:ind w:left="1440"/>
        <w:rPr>
          <w:rFonts w:ascii="Calisto MT" w:hAnsi="Calisto MT" w:cs="CMR10"/>
        </w:rPr>
      </w:pPr>
    </w:p>
    <w:p w:rsidR="00B22FF0" w:rsidRDefault="00B22FF0" w:rsidP="009C120C">
      <w:pPr>
        <w:pStyle w:val="ListParagraph"/>
        <w:numPr>
          <w:ilvl w:val="0"/>
          <w:numId w:val="24"/>
        </w:numPr>
        <w:spacing w:after="160" w:line="259" w:lineRule="auto"/>
        <w:rPr>
          <w:rFonts w:ascii="Calisto MT" w:hAnsi="Calisto MT" w:cs="CMR10"/>
        </w:rPr>
      </w:pPr>
      <w:r w:rsidRPr="00911DD5">
        <w:rPr>
          <w:rFonts w:ascii="Calisto MT" w:hAnsi="Calisto MT" w:cs="CMR10"/>
        </w:rPr>
        <w:t xml:space="preserve">What is the probability that </w:t>
      </w:r>
      <w:r w:rsidR="00911DD5" w:rsidRPr="00911DD5">
        <w:rPr>
          <w:rFonts w:ascii="Calisto MT" w:hAnsi="Calisto MT" w:cs="CMR10"/>
        </w:rPr>
        <w:t>t</w:t>
      </w:r>
      <w:r w:rsidR="00911DD5">
        <w:rPr>
          <w:rFonts w:ascii="Calisto MT" w:hAnsi="Calisto MT" w:cs="CMR10"/>
        </w:rPr>
        <w:t>he test gives a positive result?</w:t>
      </w:r>
    </w:p>
    <w:p w:rsidR="00911DD5" w:rsidRPr="00911DD5" w:rsidRDefault="00911DD5" w:rsidP="00911DD5">
      <w:pPr>
        <w:pStyle w:val="ListParagraph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numPr>
          <w:ilvl w:val="0"/>
          <w:numId w:val="24"/>
        </w:numPr>
        <w:spacing w:after="160" w:line="259" w:lineRule="auto"/>
        <w:rPr>
          <w:rFonts w:ascii="Calisto MT" w:hAnsi="Calisto MT" w:cs="CMR10"/>
        </w:rPr>
      </w:pPr>
      <w:r>
        <w:rPr>
          <w:rFonts w:ascii="Calisto MT" w:hAnsi="Calisto MT" w:cs="CMR10"/>
        </w:rPr>
        <w:lastRenderedPageBreak/>
        <w:t xml:space="preserve">If </w:t>
      </w:r>
      <w:r w:rsidR="0098408B">
        <w:rPr>
          <w:rFonts w:ascii="Calisto MT" w:hAnsi="Calisto MT" w:cs="CMR10"/>
        </w:rPr>
        <w:t>a person</w:t>
      </w:r>
      <w:r>
        <w:rPr>
          <w:rFonts w:ascii="Calisto MT" w:hAnsi="Calisto MT" w:cs="CMR10"/>
        </w:rPr>
        <w:t xml:space="preserve">'s test turns out to be positive, what is the probability that </w:t>
      </w:r>
      <w:r w:rsidR="0098408B">
        <w:rPr>
          <w:rFonts w:ascii="Calisto MT" w:hAnsi="Calisto MT" w:cs="CMR10"/>
        </w:rPr>
        <w:t>he</w:t>
      </w:r>
      <w:r>
        <w:rPr>
          <w:rFonts w:ascii="Calisto MT" w:hAnsi="Calisto MT" w:cs="CMR10"/>
        </w:rPr>
        <w:t xml:space="preserve"> actually h</w:t>
      </w:r>
      <w:r w:rsidR="00A8757B">
        <w:rPr>
          <w:rFonts w:ascii="Calisto MT" w:hAnsi="Calisto MT" w:cs="CMR10"/>
        </w:rPr>
        <w:t xml:space="preserve">as </w:t>
      </w:r>
      <w:r>
        <w:rPr>
          <w:rFonts w:ascii="Calisto MT" w:hAnsi="Calisto MT" w:cs="CMR10"/>
        </w:rPr>
        <w:t>the disease</w:t>
      </w:r>
    </w:p>
    <w:p w:rsidR="0098408B" w:rsidRDefault="0098408B" w:rsidP="0098408B">
      <w:pPr>
        <w:pStyle w:val="ListParagraph"/>
        <w:rPr>
          <w:rFonts w:ascii="Calisto MT" w:hAnsi="Calisto MT" w:cs="CMR10"/>
        </w:rPr>
      </w:pPr>
    </w:p>
    <w:p w:rsidR="00F31A1A" w:rsidRDefault="00F31A1A" w:rsidP="0098408B">
      <w:pPr>
        <w:pStyle w:val="ListParagraph"/>
        <w:rPr>
          <w:rFonts w:ascii="Calisto MT" w:hAnsi="Calisto MT" w:cs="CMR10"/>
        </w:rPr>
      </w:pPr>
    </w:p>
    <w:p w:rsidR="00F31A1A" w:rsidRDefault="00F31A1A" w:rsidP="0098408B">
      <w:pPr>
        <w:pStyle w:val="ListParagraph"/>
        <w:rPr>
          <w:rFonts w:ascii="Calisto MT" w:hAnsi="Calisto MT" w:cs="CMR10"/>
        </w:rPr>
      </w:pPr>
    </w:p>
    <w:p w:rsidR="00F31A1A" w:rsidRPr="0098408B" w:rsidRDefault="00F31A1A" w:rsidP="0098408B">
      <w:pPr>
        <w:pStyle w:val="ListParagraph"/>
        <w:rPr>
          <w:rFonts w:ascii="Calisto MT" w:hAnsi="Calisto MT" w:cs="CMR10"/>
        </w:rPr>
      </w:pPr>
    </w:p>
    <w:p w:rsidR="0098408B" w:rsidRPr="006C48C5" w:rsidRDefault="00DE38CF" w:rsidP="0098408B">
      <w:pPr>
        <w:pStyle w:val="ListParagraph"/>
        <w:spacing w:after="160" w:line="259" w:lineRule="auto"/>
        <w:ind w:left="1440"/>
        <w:rPr>
          <w:rFonts w:ascii="Calisto MT" w:hAnsi="Calisto MT" w:cs="CMR10"/>
        </w:rPr>
      </w:pPr>
      <w:r w:rsidRPr="00DE38CF">
        <w:rPr>
          <w:noProof/>
          <w:lang w:val="en-IN" w:eastAsia="en-IN"/>
        </w:rPr>
        <w:pict>
          <v:group id="Group 8" o:spid="_x0000_s1026" style="position:absolute;left:0;text-align:left;margin-left:122.25pt;margin-top:11.1pt;width:291.75pt;height:196.75pt;z-index:251659264" coordorigin="3068,840" coordsize="579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DfvwYAAM04AAAOAAAAZHJzL2Uyb0RvYy54bWzsW1uTmzYUfu9M/wPD+8ZcBAZPvJnU3s10&#10;pm0yk7TvGLDNFCMq8NrbTv97zzkSAmNvmux2adKyD16wkJDO+fSdm/zy1XGXG3epqDJezE37hWUa&#10;aRHzJCs2c/PnD7dXgWlUdVQkUc6LdG7ep5X56vrbb14eylnq8C3Pk1QYMEhRzQ7l3NzWdTmbTKp4&#10;m+6i6gUv0wIa11zsohpuxWaSiOgAo+/yiWNZ/uTARVIKHqdVBd8uZaN5TeOv12lcv12vq7Q28rkJ&#10;c6vpU9DnCj8n1y+j2UZE5TaL1TSiR8xiF2UFvFQPtYzqyNiL7GyoXRYLXvF1/SLmuwlfr7M4pTXA&#10;amyrt5o3gu9LWstmdtiUWkwg2p6cHj1s/NPdO2FkCejOM40i2oGO6LVGgLI5lJsZPPJGlO/Ld0Iu&#10;EC5/4PGvFTRP+u14v5EPG6vDjzyB4aJ9zUk2x7XY4RCwauNIKrjXKkiPtRHDl+7U8hwHphJDm8PC&#10;YAo3pKR4C5rEfq7lA6igOWBKf/H2RnX3piFoGfsyz7Gx4ySayffSXNXccGGAt6oVafU0kb7fRmVK&#10;mqpQXkqkrtuI9DXIgJ4xXClWemxRSJnGx0LJ1Cj4YhsVm5Qe/nBfgvzkMnDCMLLsgjcVKOSyjI11&#10;npW/YMeOtF3bA8mgUB1Hia2RuWNPlcADj4StZRbNSlHVb1K+M/Bibla1iLLNtl7wooC9xYV8R3T3&#10;Q1VLYTcd8NUFv83ynLSXF8ZhboYeaBNbKp5nCTbSjdisFrkw7iLcpPSnNHfyGGyGIqHBtmmU3Kjr&#10;OspyeQ2zzgscD9YF01FXchf+EVrhTXATsCvm+DdXzFour17fLtiVfwuLX7rLxWJp/4lTs9lsmyVJ&#10;WuDsGkaw2afBQ3GT3MuaE7QYJqejEzhhss1/mjTAVOpWYnTFk/t3AkWrEDsUdNk5dNnzQxeVpuhB&#10;A9a1AJ6k93PA2pY7InZELNovAIKyXx8QJ9/xo0HQUMSJ9suoj/B1Q4yVNGOacl8LwQ9ILWALTjhX&#10;mr5mX17m3C5wPd8mprUD2z8Frm1NYV+ReZo62PQw0wqgV6LKB7j1hBqrLoPe0p8a/eSxj5Iwelyp&#10;puHVRjJ7vt+BFZfUbGtqBqbd79AcS8pu3tUMQes6efMuq8HNy7MdWO3OKB8l8h4T1sfVESSGapCk&#10;aAgOFgmMGrifcLHl4nfTOIArB2bqt30kUtPIvy9AmaHNwFMwarph3hTsnyG6LatuS1TEMNTcrE1D&#10;Xi5q6S/uS4Gmr4FPwdGorzOye+2shmdq/wz3hLrhcd/4ZeDDkfNIlpi8Ott1YEsg7qf2dMT97HNx&#10;Lx10FFwLtBH+JBV32sD/LZCRQejqQB95+bmI3nNCsDnoUtsQPJ14KDYD1x/xjl73R3k+zcFZrzB2&#10;iGZDUX3XWjzZ3+7R9MjN3QAQAlUZUxM4VUhNgVwTTz87OJkV9OK9EZxfvuOg0ihI+JSBaTIKYQMo&#10;maQJpU14viSNx1yZbLHt6RmMwJZLkvNDcpijmU7SXOjXZmls1u+p/WBgE51BGijURd9QbtI2S2PT&#10;WpUdGTJNc0FuTdTbSi30/8aojGmaJoF8MTH630nTMHCrz7BLe/HzsQvuepEsjgW5VZgszBKKldF9&#10;ORkNbx7OPnYiYY8xYAjKOXr9SJhZijx8a8zgfPEZnJaWpUWiPHrfODGnAaM0TjalOPolAqyR/FMl&#10;BA/okgDmspBe1gk5WxsT+GQmu9bpvN9F66R6/qvW6UINwR6iiEDZFQhf8M+8WFL4JOmPtuo06f//&#10;LSmwCyUFe4CagkyUuFAtfBjJTJUUgTRob13ikRHJXwGSTw3VADVedl52kMkg5TINV3fwGJbwwdti&#10;vtxWLYgDB4I4KjtYY9khelz6VTkzY/UBvP/2iAM7rz7Iotfw8PdDGWyc+4Ij/J9UdZN59rH6cOGE&#10;D8a3Mv7WRWdZ4Boe/k0xAo5E9EIhDX+PUSCkw5mz4z1j0ZkyHZjckMlHLDoT/LWfOtY3uuyv6xst&#10;/PtFjmEOXfiOygQ4VtD34K0Asubk/Thj8fmR3o8+SjPiv4t/XY5p8a9KMrrINxD+MTpF518fitVl&#10;AwfSRSP8MfanEv2jzl7oEzUj/DvwxyJBz/uRZ4sH9358PLlMlQaf9c8eTQNoGun/SfjXx2pG/Hfx&#10;r6tvmv7hnBuwzPD4b+jfZT7pqs392EHYJH9G9wcOWT2K/7VTO+K/i39d8Gvxr9NkkCMaLvfpN/hn&#10;AZxXITuv/Z+R/5+e/dFO7deCf6oDwG/m6Ci6+n0f/iive0/nGtpfIV7/BQAA//8DAFBLAwQUAAYA&#10;CAAAACEAMXaAh+EAAAAKAQAADwAAAGRycy9kb3ducmV2LnhtbEyPwWrDMAyG74O9g9Fgt9WJl2wh&#10;jVNK2XYqg7aD0Zsbq0lobIfYTdK3n3babhL6+PX9xWo2HRtx8K2zEuJFBAxt5XRrawlfh/enDJgP&#10;ymrVOYsSbuhhVd7fFSrXbrI7HPehZhRifa4kNCH0Oee+atAov3A9Wrqd3WBUoHWouR7UROGm4yKK&#10;XrhRraUPjepx02B12V+NhI9JTevn+G3cXs6b2/GQfn5vY5Ty8WFeL4EFnMMfDL/6pA4lOZ3c1WrP&#10;OgkiSVJCaRACGAGZyKjcSUISp6/Ay4L/r1D+AAAA//8DAFBLAQItABQABgAIAAAAIQC2gziS/gAA&#10;AOEBAAATAAAAAAAAAAAAAAAAAAAAAABbQ29udGVudF9UeXBlc10ueG1sUEsBAi0AFAAGAAgAAAAh&#10;ADj9If/WAAAAlAEAAAsAAAAAAAAAAAAAAAAALwEAAF9yZWxzLy5yZWxzUEsBAi0AFAAGAAgAAAAh&#10;AMxnIN+/BgAAzTgAAA4AAAAAAAAAAAAAAAAALgIAAGRycy9lMm9Eb2MueG1sUEsBAi0AFAAGAAgA&#10;AAAhADF2gIfhAAAACgEAAA8AAAAAAAAAAAAAAAAAGQkAAGRycy9kb3ducmV2LnhtbFBLBQYAAAAA&#10;BAAEAPMAAAAnCg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3150;top:2220;width:2175;height:8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<v:shape id="AutoShape 4" o:spid="_x0000_s1028" type="#_x0000_t32" style="position:absolute;left:3150;top:3075;width:2175;height:103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561;top:1816;width:1074;height:4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NvxAAAANsAAAAPAAAAZHJzL2Rvd25yZXYueG1sRI9Pi8Iw&#10;FMTvC36H8IS9ran7R7QaZVFWvCxiFfX4bJ5tsXkpTVarn34jCB6HmfkNM5o0phRnql1hWUG3E4Eg&#10;Tq0uOFOwWf+89UE4j6yxtEwKruRgMm69jDDW9sIrOic+EwHCLkYFufdVLKVLczLoOrYiDt7R1gZ9&#10;kHUmdY2XADelfI+injRYcFjIsaJpTukp+TMKXBr1tsvPZLs7yDndBlrP9vNfpV7bzfcQhKfGP8OP&#10;9kIr+PiC+5fwA+T4HwAA//8DAFBLAQItABQABgAIAAAAIQDb4fbL7gAAAIUBAAATAAAAAAAAAAAA&#10;AAAAAAAAAABbQ29udGVudF9UeXBlc10ueG1sUEsBAi0AFAAGAAgAAAAhAFr0LFu/AAAAFQEAAAsA&#10;AAAAAAAAAAAAAAAAHwEAAF9yZWxzLy5yZWxzUEsBAi0AFAAGAAgAAAAhAIvPU2/EAAAA2wAAAA8A&#10;AAAAAAAAAAAAAAAABwIAAGRycy9kb3ducmV2LnhtbFBLBQYAAAAAAwADALcAAAD4AgAAAAA=&#10;" strokecolor="white [3212]">
              <v:textbox>
                <w:txbxContent>
                  <w:p w:rsidR="00863C57" w:rsidRDefault="00863C57" w:rsidP="00B22FF0">
                    <w:r>
                      <w:t>0.005</w:t>
                    </w:r>
                  </w:p>
                </w:txbxContent>
              </v:textbox>
            </v:shape>
            <v:shape id="Text Box 6" o:spid="_x0000_s1030" type="#_x0000_t202" style="position:absolute;left:3068;top:3708;width:1321;height: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0YxAAAANsAAAAPAAAAZHJzL2Rvd25yZXYueG1sRI9Ba8JA&#10;FITvBf/D8gRvdaOWoNFVRFF6kdIo6vGZfSbB7NuQ3Wrqr+8WCj0OM/MNM1u0phJ3alxpWcGgH4Eg&#10;zqwuOVdw2G9exyCcR9ZYWSYF3+RgMe+8zDDR9sGfdE99LgKEXYIKCu/rREqXFWTQ9W1NHLyrbQz6&#10;IJtc6gYfAW4qOYyiWBosOSwUWNOqoOyWfhkFLovi48dbejxd5JaeE63X5+1OqV63XU5BeGr9f/iv&#10;/a4VjGL4/RJ+gJz/AAAA//8DAFBLAQItABQABgAIAAAAIQDb4fbL7gAAAIUBAAATAAAAAAAAAAAA&#10;AAAAAAAAAABbQ29udGVudF9UeXBlc10ueG1sUEsBAi0AFAAGAAgAAAAhAFr0LFu/AAAAFQEAAAsA&#10;AAAAAAAAAAAAAAAAHwEAAF9yZWxzLy5yZWxzUEsBAi0AFAAGAAgAAAAhAHsdzRjEAAAA2wAAAA8A&#10;AAAAAAAAAAAAAAAABwIAAGRycy9kb3ducmV2LnhtbFBLBQYAAAAAAwADALcAAAD4AgAAAAA=&#10;" strokecolor="white [3212]">
              <v:textbox>
                <w:txbxContent>
                  <w:p w:rsidR="00863C57" w:rsidRDefault="00863C57" w:rsidP="00B22FF0">
                    <w:r>
                      <w:t>0.995</w:t>
                    </w:r>
                  </w:p>
                </w:txbxContent>
              </v:textbox>
            </v:shape>
            <v:oval id="Oval 7" o:spid="_x0000_s1031" style="position:absolute;left:5295;top:2115;width:143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<v:oval id="Oval 8" o:spid="_x0000_s1032" style="position:absolute;left:5295;top:4080;width:143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<v:group id="Group 9" o:spid="_x0000_s1033" style="position:absolute;left:5438;top:1170;width:1417;height:1691" coordorigin="5438,1170" coordsize="1417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<v:shape id="AutoShape 10" o:spid="_x0000_s1034" type="#_x0000_t32" style="position:absolute;left:5438;top:1170;width:1417;height:9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<v:shape id="AutoShape 11" o:spid="_x0000_s1035" type="#_x0000_t32" style="position:absolute;left:5447;top:2256;width:1407;height:60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</v:group>
            <v:group id="Group 12" o:spid="_x0000_s1036" style="position:absolute;left:5543;top:3492;width:1417;height:1869" coordorigin="5543,3492" coordsize="1417,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<v:shape id="AutoShape 13" o:spid="_x0000_s1037" type="#_x0000_t32" style="position:absolute;left:5543;top:3492;width:1417;height:960;rotation:-2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IsxAAAANsAAAAPAAAAZHJzL2Rvd25yZXYueG1sRI9Ba8JA&#10;FITvgv9heYI33ahBJHUVFdp6KIjWi7dH9mWTNvs2ZFdN/31XEDwOM/MNs1x3thY3an3lWMFknIAg&#10;zp2u2Cg4f7+PFiB8QNZYOyYFf+Rhver3lphpd+cj3U7BiAhhn6GCMoQmk9LnJVn0Y9cQR69wrcUQ&#10;ZWukbvEe4baW0ySZS4sVx4USG9qVlP+erlbB4aey52v6URTma/N5WVyc2aZ7pYaDbvMGIlAXXuFn&#10;e68VpDN4fIk/QK7+AQAA//8DAFBLAQItABQABgAIAAAAIQDb4fbL7gAAAIUBAAATAAAAAAAAAAAA&#10;AAAAAAAAAABbQ29udGVudF9UeXBlc10ueG1sUEsBAi0AFAAGAAgAAAAhAFr0LFu/AAAAFQEAAAsA&#10;AAAAAAAAAAAAAAAAHwEAAF9yZWxzLy5yZWxzUEsBAi0AFAAGAAgAAAAhAAnyAizEAAAA2wAAAA8A&#10;AAAAAAAAAAAAAAAABwIAAGRycy9kb3ducmV2LnhtbFBLBQYAAAAAAwADALcAAAD4AgAAAAA=&#10;"/>
              <v:shape id="AutoShape 14" o:spid="_x0000_s1038" type="#_x0000_t32" style="position:absolute;left:5468;top:4173;width:1417;height:960;rotation:-6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SaywwAAANsAAAAPAAAAZHJzL2Rvd25yZXYueG1sRI9BawIx&#10;FITvQv9DeEJvNassxa5GKRZrL0Jrl3p9bF43i5uXJYm6/nsjCB6HmfmGmS9724oT+dA4VjAeZSCI&#10;K6cbrhWUv+uXKYgQkTW2jknBhQIsF0+DORbanfmHTrtYiwThUKACE2NXSBkqQxbDyHXEyft33mJM&#10;0tdSezwnuG3lJMtepcWG04LBjlaGqsPuaBWE8u1wLLd/+cd34z9XJm6Mme6Veh727zMQkfr4CN/b&#10;X1pBnsPtS/oBcnEFAAD//wMAUEsBAi0AFAAGAAgAAAAhANvh9svuAAAAhQEAABMAAAAAAAAAAAAA&#10;AAAAAAAAAFtDb250ZW50X1R5cGVzXS54bWxQSwECLQAUAAYACAAAACEAWvQsW78AAAAVAQAACwAA&#10;AAAAAAAAAAAAAAAfAQAAX3JlbHMvLnJlbHNQSwECLQAUAAYACAAAACEARwkmssMAAADbAAAADwAA&#10;AAAAAAAAAAAAAAAHAgAAZHJzL2Rvd25yZXYueG1sUEsFBgAAAAADAAMAtwAAAPcCAAAAAA==&#10;"/>
            </v:group>
            <v:shape id="Text Box 15" o:spid="_x0000_s1039" type="#_x0000_t202" style="position:absolute;left:5415;top:4614;width:828;height: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ASxQAAANsAAAAPAAAAZHJzL2Rvd25yZXYueG1sRI9Ba8JA&#10;FITvQv/D8grezKaioqmbUCpKL0VMi/b4mn1NQrNvQ3arsb/eFQSPw8x8wyyz3jTiSJ2rLSt4imIQ&#10;xIXVNZcKPj/WozkI55E1NpZJwZkcZOnDYImJtife0TH3pQgQdgkqqLxvEyldUZFBF9mWOHg/tjPo&#10;g+xKqTs8Bbhp5DiOZ9JgzWGhwpZeKyp+8z+jwBXxbL+d5PvDt9zQ/0Lr1dfmXanhY//yDMJT7+/h&#10;W/tNK5hM4fol/ACZXgAAAP//AwBQSwECLQAUAAYACAAAACEA2+H2y+4AAACFAQAAEwAAAAAAAAAA&#10;AAAAAAAAAAAAW0NvbnRlbnRfVHlwZXNdLnhtbFBLAQItABQABgAIAAAAIQBa9CxbvwAAABUBAAAL&#10;AAAAAAAAAAAAAAAAAB8BAABfcmVscy8ucmVsc1BLAQItABQABgAIAAAAIQDTySASxQAAANsAAAAP&#10;AAAAAAAAAAAAAAAAAAcCAABkcnMvZG93bnJldi54bWxQSwUGAAAAAAMAAwC3AAAA+QIAAAAA&#10;" strokecolor="white [3212]">
              <v:textbox>
                <w:txbxContent>
                  <w:p w:rsidR="00863C57" w:rsidRDefault="00863C57" w:rsidP="00B22FF0">
                    <w:r>
                      <w:t>0.03</w:t>
                    </w:r>
                  </w:p>
                </w:txbxContent>
              </v:textbox>
            </v:shape>
            <v:shape id="Text Box 16" o:spid="_x0000_s1040" type="#_x0000_t202" style="position:absolute;left:5697;top:3492;width:828;height: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75lxAAAANsAAAAPAAAAZHJzL2Rvd25yZXYueG1sRI9Ba8JA&#10;FITvBf/D8gRvurFI0OgqolR6KdJU1OMz+0yC2bchu2r017uFQo/DzHzDzBatqcSNGldaVjAcRCCI&#10;M6tLzhXsfj76YxDOI2usLJOCBzlYzDtvM0y0vfM33VKfiwBhl6CCwvs6kdJlBRl0A1sTB+9sG4M+&#10;yCaXusF7gJtKvkdRLA2WHBYKrGlVUHZJr0aBy6J4vx2l+8NJbug50Xp93Hwp1eu2yykIT63/D/+1&#10;P7WCUQy/X8IPkPMXAAAA//8DAFBLAQItABQABgAIAAAAIQDb4fbL7gAAAIUBAAATAAAAAAAAAAAA&#10;AAAAAAAAAABbQ29udGVudF9UeXBlc10ueG1sUEsBAi0AFAAGAAgAAAAhAFr0LFu/AAAAFQEAAAsA&#10;AAAAAAAAAAAAAAAAHwEAAF9yZWxzLy5yZWxzUEsBAi0AFAAGAAgAAAAhACMbvmXEAAAA2wAAAA8A&#10;AAAAAAAAAAAAAAAABwIAAGRycy9kb3ducmV2LnhtbFBLBQYAAAAAAwADALcAAAD4AgAAAAA=&#10;" strokecolor="white [3212]">
              <v:textbox>
                <w:txbxContent>
                  <w:p w:rsidR="00863C57" w:rsidRDefault="00863C57" w:rsidP="00B22FF0">
                    <w:r>
                      <w:t>0.97</w:t>
                    </w:r>
                  </w:p>
                </w:txbxContent>
              </v:textbox>
            </v:shape>
            <v:shape id="Text Box 17" o:spid="_x0000_s1041" type="#_x0000_t202" style="position:absolute;left:5295;top:1032;width:828;height: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v+xAAAANsAAAAPAAAAZHJzL2Rvd25yZXYueG1sRI9Pa8JA&#10;FMTvBb/D8gRvdWMR/0RXKS1KL1KMoh6f2WcSzL4N2a1GP71bEDwOM/MbZjpvTCkuVLvCsoJeNwJB&#10;nFpdcKZgu1m8j0A4j6yxtEwKbuRgPmu9TTHW9spruiQ+EwHCLkYFufdVLKVLczLourYiDt7J1gZ9&#10;kHUmdY3XADel/IiigTRYcFjIsaKvnNJz8mcUuDQa7H77yW5/lEu6j7X+PixXSnXazecEhKfGv8LP&#10;9o9W0B/C/5fwA+TsAQAA//8DAFBLAQItABQABgAIAAAAIQDb4fbL7gAAAIUBAAATAAAAAAAAAAAA&#10;AAAAAAAAAABbQ29udGVudF9UeXBlc10ueG1sUEsBAi0AFAAGAAgAAAAhAFr0LFu/AAAAFQEAAAsA&#10;AAAAAAAAAAAAAAAAHwEAAF9yZWxzLy5yZWxzUEsBAi0AFAAGAAgAAAAhAExXG/7EAAAA2wAAAA8A&#10;AAAAAAAAAAAAAAAABwIAAGRycy9kb3ducmV2LnhtbFBLBQYAAAAAAwADALcAAAD4AgAAAAA=&#10;" strokecolor="white [3212]">
              <v:textbox>
                <w:txbxContent>
                  <w:p w:rsidR="00863C57" w:rsidRDefault="00863C57" w:rsidP="00B22FF0">
                    <w:r>
                      <w:t>0.98mknnjnn</w:t>
                    </w:r>
                  </w:p>
                </w:txbxContent>
              </v:textbox>
            </v:shape>
            <v:shape id="Text Box 18" o:spid="_x0000_s1042" type="#_x0000_t202" style="position:absolute;left:6243;top:2083;width:1089;height:4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+MwQAAANsAAAAPAAAAZHJzL2Rvd25yZXYueG1sRE9Ni8Iw&#10;EL0L/ocwC9403UVktxpFXBQvInalehybsS02k9JErf56c1jw+Hjfk1lrKnGjxpWWFXwOIhDEmdUl&#10;5wr2f8v+NwjnkTVWlknBgxzMpt3OBGNt77yjW+JzEULYxaig8L6OpXRZQQbdwNbEgTvbxqAPsMml&#10;bvAewk0lv6JoJA2WHBoKrGlRUHZJrkaBy6JRuh0m6eEkV/T80fr3uNoo1fto52MQnlr/Fv+711rB&#10;MIwNX8IPkNMXAAAA//8DAFBLAQItABQABgAIAAAAIQDb4fbL7gAAAIUBAAATAAAAAAAAAAAAAAAA&#10;AAAAAABbQ29udGVudF9UeXBlc10ueG1sUEsBAi0AFAAGAAgAAAAhAFr0LFu/AAAAFQEAAAsAAAAA&#10;AAAAAAAAAAAAHwEAAF9yZWxzLy5yZWxzUEsBAi0AFAAGAAgAAAAhAD3Ij4zBAAAA2wAAAA8AAAAA&#10;AAAAAAAAAAAABwIAAGRycy9kb3ducmV2LnhtbFBLBQYAAAAAAwADALcAAAD1AgAAAAA=&#10;" strokecolor="white [3212]">
              <v:textbox>
                <w:txbxContent>
                  <w:p w:rsidR="00863C57" w:rsidRDefault="00863C57" w:rsidP="00B22FF0">
                    <w:r>
                      <w:t>0.02</w:t>
                    </w:r>
                  </w:p>
                </w:txbxContent>
              </v:textbox>
            </v:shape>
            <v:shape id="Text Box 19" o:spid="_x0000_s1043" type="#_x0000_t202" style="position:absolute;left:6960;top:840;width:1213;height:4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oXwwAAANsAAAAPAAAAZHJzL2Rvd25yZXYueG1sRI9Bi8Iw&#10;FITvgv8hPMGbpi4iazWKuCheFtkq6vHZPNti81KaqF1//WZB8DjMzDfMdN6YUtypdoVlBYN+BII4&#10;tbrgTMF+t+p9gnAeWWNpmRT8koP5rN2aYqztg3/onvhMBAi7GBXk3lexlC7NyaDr24o4eBdbG/RB&#10;1pnUNT4C3JTyI4pG0mDBYSHHipY5pdfkZhS4NBodtsPkcDzLNT3HWn+d1t9KdTvNYgLCU+Pf4Vd7&#10;oxUMx/D/JfwAOfsDAAD//wMAUEsBAi0AFAAGAAgAAAAhANvh9svuAAAAhQEAABMAAAAAAAAAAAAA&#10;AAAAAAAAAFtDb250ZW50X1R5cGVzXS54bWxQSwECLQAUAAYACAAAACEAWvQsW78AAAAVAQAACwAA&#10;AAAAAAAAAAAAAAAfAQAAX3JlbHMvLnJlbHNQSwECLQAUAAYACAAAACEAUoQqF8MAAADbAAAADwAA&#10;AAAAAAAAAAAAAAAHAgAAZHJzL2Rvd25yZXYueG1sUEsFBgAAAAADAAMAtwAAAPcCAAAAAA==&#10;" strokecolor="white [3212]">
              <v:textbox>
                <w:txbxContent>
                  <w:p w:rsidR="00863C57" w:rsidRDefault="00666F50" w:rsidP="00B22FF0">
                    <w:r>
                      <w:t>Disease</w:t>
                    </w:r>
                  </w:p>
                </w:txbxContent>
              </v:textbox>
            </v:shape>
            <v:shape id="Text Box 20" o:spid="_x0000_s1044" type="#_x0000_t202" style="position:absolute;left:6855;top:2648;width:1785;height:4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VXwgAAANsAAAAPAAAAZHJzL2Rvd25yZXYueG1sRE9Na8JA&#10;EL0L/odlCr3pptKKTbMJojT0ImJabI/T7DQJZmdDdqvRX+8eBI+P951kg2nFkXrXWFbwNI1AEJdW&#10;N1wp+Pp8nyxAOI+ssbVMCs7kIEvHowRjbU+8o2PhKxFC2MWooPa+i6V0ZU0G3dR2xIH7s71BH2Bf&#10;Sd3jKYSbVs6iaC4NNhwaauxoVVN5KP6NAldG8/32udh//8qcLq9ar3/yjVKPD8PyDYSnwd/FN/eH&#10;VvAS1ocv4QfI9AoAAP//AwBQSwECLQAUAAYACAAAACEA2+H2y+4AAACFAQAAEwAAAAAAAAAAAAAA&#10;AAAAAAAAW0NvbnRlbnRfVHlwZXNdLnhtbFBLAQItABQABgAIAAAAIQBa9CxbvwAAABUBAAALAAAA&#10;AAAAAAAAAAAAAB8BAABfcmVscy8ucmVsc1BLAQItABQABgAIAAAAIQBGZxVXwgAAANsAAAAPAAAA&#10;AAAAAAAAAAAAAAcCAABkcnMvZG93bnJldi54bWxQSwUGAAAAAAMAAwC3AAAA9gIAAAAA&#10;" strokecolor="white [3212]">
              <v:textbox>
                <w:txbxContent>
                  <w:p w:rsidR="00863C57" w:rsidRPr="00666F50" w:rsidRDefault="00666F50" w:rsidP="00B22FF0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No Disease</w:t>
                    </w:r>
                  </w:p>
                </w:txbxContent>
              </v:textbox>
            </v:shape>
            <v:shape id="Text Box 21" o:spid="_x0000_s1045" type="#_x0000_t202" style="position:absolute;left:6960;top:3467;width:1898;height:4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7DMxAAAANsAAAAPAAAAZHJzL2Rvd25yZXYueG1sRI9Ba8JA&#10;FITvBf/D8oTemo2likZXkYrSixSjqMdn9pkEs29DdqvRX98tFDwOM/MNM5m1phJXalxpWUEvikEQ&#10;Z1aXnCvYbZdvQxDOI2usLJOCOzmYTTsvE0y0vfGGrqnPRYCwS1BB4X2dSOmyggy6yNbEwTvbxqAP&#10;ssmlbvAW4KaS73E8kAZLDgsF1vRZUHZJf4wCl8WD/fdHuj+c5IoeI60Xx9VaqdduOx+D8NT6Z/i/&#10;/aUV9Hvw9yX8ADn9BQAA//8DAFBLAQItABQABgAIAAAAIQDb4fbL7gAAAIUBAAATAAAAAAAAAAAA&#10;AAAAAAAAAABbQ29udGVudF9UeXBlc10ueG1sUEsBAi0AFAAGAAgAAAAhAFr0LFu/AAAAFQEAAAsA&#10;AAAAAAAAAAAAAAAAHwEAAF9yZWxzLy5yZWxzUEsBAi0AFAAGAAgAAAAhACkrsMzEAAAA2wAAAA8A&#10;AAAAAAAAAAAAAAAABwIAAGRycy9kb3ducmV2LnhtbFBLBQYAAAAAAwADALcAAAD4AgAAAAA=&#10;" strokecolor="white [3212]">
              <v:textbox>
                <w:txbxContent>
                  <w:p w:rsidR="00863C57" w:rsidRDefault="00666F50" w:rsidP="00B22FF0">
                    <w:r>
                      <w:t>No Disease</w:t>
                    </w:r>
                  </w:p>
                </w:txbxContent>
              </v:textbox>
            </v:shape>
            <v:shape id="Text Box 22" o:spid="_x0000_s1046" type="#_x0000_t202" style="position:absolute;left:6960;top:4838;width:1785;height:4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67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jAbw9yX8ALn4BQAA//8DAFBLAQItABQABgAIAAAAIQDb4fbL7gAAAIUBAAATAAAAAAAAAAAA&#10;AAAAAAAAAABbQ29udGVudF9UeXBlc10ueG1sUEsBAi0AFAAGAAgAAAAhAFr0LFu/AAAAFQEAAAsA&#10;AAAAAAAAAAAAAAAAHwEAAF9yZWxzLy5yZWxzUEsBAi0AFAAGAAgAAAAhANn5LrvEAAAA2wAAAA8A&#10;AAAAAAAAAAAAAAAABwIAAGRycy9kb3ducmV2LnhtbFBLBQYAAAAAAwADALcAAAD4AgAAAAA=&#10;" strokecolor="white [3212]">
              <v:textbox>
                <w:txbxContent>
                  <w:p w:rsidR="00863C57" w:rsidRPr="00666F50" w:rsidRDefault="00666F50" w:rsidP="00B22FF0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Disease</w:t>
                    </w:r>
                  </w:p>
                </w:txbxContent>
              </v:textbox>
            </v:shape>
          </v:group>
        </w:pict>
      </w:r>
    </w:p>
    <w:p w:rsidR="00B22FF0" w:rsidRPr="00EF3256" w:rsidRDefault="00B22FF0" w:rsidP="00B22FF0">
      <w:pPr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spacing w:after="160" w:line="259" w:lineRule="auto"/>
        <w:ind w:left="1440"/>
        <w:jc w:val="both"/>
        <w:rPr>
          <w:rFonts w:ascii="Calisto MT" w:hAnsi="Calisto MT"/>
        </w:rPr>
      </w:pPr>
    </w:p>
    <w:p w:rsidR="00B22FF0" w:rsidRPr="00607D92" w:rsidRDefault="00B22FF0" w:rsidP="00B22FF0">
      <w:pPr>
        <w:pStyle w:val="ListParagraph"/>
        <w:spacing w:after="160" w:line="259" w:lineRule="auto"/>
        <w:rPr>
          <w:rFonts w:ascii="Calisto MT" w:hAnsi="Calisto MT" w:cs="CMR10"/>
          <w:color w:val="00B050"/>
        </w:rPr>
      </w:pPr>
      <w:r w:rsidRPr="00607D92">
        <w:rPr>
          <w:rFonts w:ascii="Calisto MT" w:hAnsi="Calisto MT" w:cs="CMR10"/>
          <w:color w:val="00B050"/>
        </w:rPr>
        <w:t xml:space="preserve">Ans: </w:t>
      </w:r>
      <w:r>
        <w:rPr>
          <w:rFonts w:ascii="Calisto MT" w:hAnsi="Calisto MT" w:cs="CMR10"/>
          <w:color w:val="00B050"/>
        </w:rPr>
        <w:t>a)</w:t>
      </w:r>
    </w:p>
    <w:p w:rsidR="00B22FF0" w:rsidRDefault="00DE38CF" w:rsidP="00B22FF0">
      <w:pPr>
        <w:pStyle w:val="ListParagraph"/>
        <w:spacing w:after="160" w:line="259" w:lineRule="auto"/>
        <w:rPr>
          <w:rFonts w:ascii="Calisto MT" w:hAnsi="Calisto MT" w:cs="CMR10"/>
        </w:rPr>
      </w:pPr>
      <w:r w:rsidRPr="00DE38CF">
        <w:rPr>
          <w:noProof/>
          <w:lang w:val="en-IN" w:eastAsia="en-IN"/>
        </w:rPr>
        <w:pict>
          <v:shape id="Text Box 5" o:spid="_x0000_s1047" type="#_x0000_t202" style="position:absolute;left:0;text-align:left;margin-left:151.5pt;margin-top:.6pt;width:45pt;height:20.5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cMRgIAAI4EAAAOAAAAZHJzL2Uyb0RvYy54bWysVMFu3CAQvVfqPyDuje1VNptY8UZp0q0q&#10;pWmlpB+AMbZRgaHArp1+fQfYbDbpraoPCGbgzcx7M768mrUiO+G8BNPQ6qSkRBgOnTRDQ388bj6c&#10;U+IDMx1TYERDn4SnV+v37y4nW4sFjKA64QiCGF9PtqFjCLYuCs9HoZk/ASsMOntwmgU8uqHoHJsQ&#10;XatiUZZnxQSusw648B6tt9lJ1wm/7wUP3/rei0BUQzG3kFaX1jauxfqS1YNjdpR8nwb7hyw0kwaD&#10;HqBuWWBk6+RfUFpyBx76cMJBF9D3kotUA1ZTlW+qeRiZFakWJMfbA03+/8Hy+913R2TXUBTKMI0S&#10;PYo5kI8wk2VkZ7K+xksPFq+FGc2ocqrU2zvgPz0xcDMyM4hr52AaBeswuyq+LI6eZhwfQdrpK3QY&#10;hm0DJKC5dzpSh2QQREeVng7KxFQ4Gperalmih6NrcVaer3IEVj8/ts6HzwI0iZuGOhQ+gbPdnQ8x&#10;GVY/X4mxPCjZbaRS6eCG9kY5smPYJJv0pfzfXFOGTA29WC6Wuf5XELFfxQGkHTJHaqux2AxclfHL&#10;DYd2bMtsTyZML7V8hEjJvkpQy4BDoqRGlY5QItmfTJdaODCp8h6hlNmzHwnP1Ie5nZPMVYoXpWmh&#10;e0I9HOShwCHGzQjuNyUTDkRD/a8tc4IS9cWgphfV6WmcoHQ4Xa4WeHDHnvbYwwxHqIYGSvL2JuSp&#10;21onhxEjZYYMXGMf9DJp9JLVPn9s+sTGfkDjVB2f062X38j6DwAAAP//AwBQSwMEFAAGAAgAAAAh&#10;AFeQC/TdAAAACAEAAA8AAABkcnMvZG93bnJldi54bWxMj8FOwzAQRO9I/QdrK3GjNklV0RCnqoro&#10;DSECKhydeEki4nUUu23g69me4Dh6q9k3+WZyvTjhGDpPGm4XCgRS7W1HjYa318ebOxAhGrKm94Qa&#10;vjHApphd5Saz/kwveCpjI7iEQmY0tDEOmZShbtGZsPADErNPPzoTOY6NtKM5c7nrZaLUSjrTEX9o&#10;zYC7Fuuv8ug0hFqtDs/L8vBeyT3+rK19+Ng/aX09n7b3ICJO8e8YLvqsDgU7Vf5INoheQ6pS3hIZ&#10;JCCYp+tLrjQskxRkkcv/A4pfAAAA//8DAFBLAQItABQABgAIAAAAIQC2gziS/gAAAOEBAAATAAAA&#10;AAAAAAAAAAAAAAAAAABbQ29udGVudF9UeXBlc10ueG1sUEsBAi0AFAAGAAgAAAAhADj9If/WAAAA&#10;lAEAAAsAAAAAAAAAAAAAAAAALwEAAF9yZWxzLy5yZWxzUEsBAi0AFAAGAAgAAAAhAEdGlwxGAgAA&#10;jgQAAA4AAAAAAAAAAAAAAAAALgIAAGRycy9lMm9Eb2MueG1sUEsBAi0AFAAGAAgAAAAhAFeQC/Td&#10;AAAACAEAAA8AAAAAAAAAAAAAAAAAoAQAAGRycy9kb3ducmV2LnhtbFBLBQYAAAAABAAEAPMAAACq&#10;BQAAAAA=&#10;" strokecolor="white [3212]">
            <v:textbox>
              <w:txbxContent>
                <w:p w:rsidR="001C0DA0" w:rsidRPr="001C0DA0" w:rsidRDefault="001C0DA0" w:rsidP="001C0DA0">
                  <w:pPr>
                    <w:rPr>
                      <w:sz w:val="18"/>
                      <w:szCs w:val="18"/>
                    </w:rPr>
                  </w:pPr>
                  <w:r w:rsidRPr="001C0DA0">
                    <w:rPr>
                      <w:sz w:val="18"/>
                      <w:szCs w:val="18"/>
                    </w:rPr>
                    <w:t>Disease</w:t>
                  </w:r>
                </w:p>
              </w:txbxContent>
            </v:textbox>
          </v:shape>
        </w:pict>
      </w:r>
    </w:p>
    <w:p w:rsidR="00B22FF0" w:rsidRDefault="00DE38CF" w:rsidP="00B22FF0">
      <w:pPr>
        <w:pStyle w:val="ListParagraph"/>
        <w:spacing w:after="160" w:line="259" w:lineRule="auto"/>
        <w:rPr>
          <w:rFonts w:ascii="Calisto MT" w:hAnsi="Calisto MT" w:cs="CMR10"/>
        </w:rPr>
      </w:pPr>
      <w:r w:rsidRPr="00DE38CF">
        <w:rPr>
          <w:noProof/>
          <w:lang w:val="en-IN" w:eastAsia="en-IN"/>
        </w:rPr>
        <w:pict>
          <v:shape id="_x0000_s1048" type="#_x0000_t202" style="position:absolute;left:0;text-align:left;margin-left:253.65pt;margin-top:10pt;width:45pt;height:20.55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WhRgIAAI8EAAAOAAAAZHJzL2Uyb0RvYy54bWysVG1v2yAQ/j5p/wHxfbETJX2x4lRduk6T&#10;um5Sux+AMbbRgGNAYne/fgekadp9m+YPCO6Oh+eeu/P6atKK7IXzEkxN57OSEmE4tNL0Nf3xePvh&#10;ghIfmGmZAiNq+iQ8vdq8f7cebSUWMIBqhSMIYnw12poOIdiqKDwfhGZ+BlYYdHbgNAt4dH3ROjYi&#10;ulbFoizPihFcax1w4T1ab7KTbhJ+1wkevnWdF4GomiK3kFaX1iauxWbNqt4xO0h+oMH+gYVm0uCj&#10;R6gbFhjZOfkXlJbcgYcuzDjoArpOcpFywGzm5ZtsHgZmRcoFxfH2KJP/f7D8fv/dEdli7VAewzTW&#10;6FFMgXyEiayiPKP1FUY9WIwLE5oxNKXq7R3wn54Y2A7M9OLaORgHwVqkN483i5OrGcdHkGb8Ci0+&#10;w3YBEtDUOR21QzUIoiOPp2NpIhWOxtX5fFWih6NrcVZenOcXWPV82TofPgvQJG5q6rDyCZzt73yI&#10;ZFj1HBLf8qBkeyuVSgfXN1vlyJ5hl9ymL/F/E6YMGWt6uVqscv6vIGLDiiNI02eN1E5jshl4XsYv&#10;dxzasS+zPZmQXur5CJHIviKoZcApUVLX9OIEJYr9ybSphwOTKu8RSpmD+lHwLH2YminXOSkXS9NA&#10;+4T1cJCnAqcYNwO435SMOBE19b92zAlK1BeDNb2cL5dxhNJhuTpf4MGdeppTDzMcoWoaKMnbbchj&#10;t7NO9gO+lBUycI190MlUoxdWB/7Y9UmNw4TGsTo9p6iX/8jmDwAAAP//AwBQSwMEFAAGAAgAAAAh&#10;AH3PnczeAAAACQEAAA8AAABkcnMvZG93bnJldi54bWxMj8FOwzAMhu9IvENkJG4sKbCOlboTArEb&#10;mijT4Jg2pq1onKrJtsLTk53gaPvT/3/OV5PtxYFG3zlGSGYKBHHtTMcNwvbt+eoOhA+aje4dE8I3&#10;eVgV52e5zow78isdytCIGMI+0whtCEMmpa9bstrP3EAcb59utDrEcWykGfUxhtteXiuVSqs7jg2t&#10;Huixpfqr3FsEX6t0t7ktd++VXNPP0pinj/UL4uXF9HAPItAU/mA46Ud1KKJT5fZsvOgR5mpxE1GE&#10;WAMiAvPlaVEhpEkCssjl/w+KXwAAAP//AwBQSwECLQAUAAYACAAAACEAtoM4kv4AAADhAQAAEwAA&#10;AAAAAAAAAAAAAAAAAAAAW0NvbnRlbnRfVHlwZXNdLnhtbFBLAQItABQABgAIAAAAIQA4/SH/1gAA&#10;AJQBAAALAAAAAAAAAAAAAAAAAC8BAABfcmVscy8ucmVsc1BLAQItABQABgAIAAAAIQBCTCWhRgIA&#10;AI8EAAAOAAAAAAAAAAAAAAAAAC4CAABkcnMvZTJvRG9jLnhtbFBLAQItABQABgAIAAAAIQB9z53M&#10;3gAAAAkBAAAPAAAAAAAAAAAAAAAAAKAEAABkcnMvZG93bnJldi54bWxQSwUGAAAAAAQABADzAAAA&#10;qwUAAAAA&#10;" strokecolor="white [3212]">
            <v:textbox>
              <w:txbxContent>
                <w:p w:rsidR="00E576CB" w:rsidRPr="00E576CB" w:rsidRDefault="00E576CB" w:rsidP="00E576CB">
                  <w:pPr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Test</w:t>
                  </w:r>
                </w:p>
              </w:txbxContent>
            </v:textbox>
          </v:shape>
        </w:pict>
      </w: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DE38CF" w:rsidP="00B22FF0">
      <w:pPr>
        <w:pStyle w:val="ListParagraph"/>
        <w:spacing w:after="160" w:line="259" w:lineRule="auto"/>
        <w:rPr>
          <w:rFonts w:ascii="Calisto MT" w:hAnsi="Calisto MT" w:cs="CMR10"/>
        </w:rPr>
      </w:pPr>
      <w:r w:rsidRPr="00DE38CF">
        <w:rPr>
          <w:noProof/>
          <w:lang w:val="en-IN" w:eastAsia="en-IN"/>
        </w:rPr>
        <w:pict>
          <v:shape id="_x0000_s1049" type="#_x0000_t202" style="position:absolute;left:0;text-align:left;margin-left:147.75pt;margin-top:2.25pt;width:58.5pt;height:20.5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RRSAIAAI4EAAAOAAAAZHJzL2Uyb0RvYy54bWysVG1v2yAQ/j5p/wHxfXFiJW1j1am6dJ0m&#10;dS9Sux+AMbbRgGNAYne/fgckWdp9m+YPiLuDh+eeu/P1zaQV2QvnJZiaLmZzSoTh0ErT1/T70/27&#10;K0p8YKZlCoyo6bPw9Gbz9s31aCtRwgCqFY4giPHVaGs6hGCrovB8EJr5GVhhMNiB0yyg6fqidWxE&#10;dK2Kcj6/KEZwrXXAhffovctBukn4XSd4+Np1XgSiaorcQlpdWpu4FptrVvWO2UHyAw32Dyw0kwYf&#10;PUHdscDIzsm/oLTkDjx0YcZBF9B1kouUA2azmL/K5nFgVqRcUBxvTzL5/wfLv+y/OSLbmq4pMUxj&#10;iZ7EFMh7mMgqqjNaX+GhR4vHwoRurHLK1NsH4D88MbAdmOnFrXMwDoK1yG4RbxZnVzOOjyDN+Bla&#10;fIbtAiSgqXM6SodiEETHKj2fKhOpcHReLsv1CiMcQ+XF/Ooyv8Cq42XrfPgoQJO4qanDwidwtn/w&#10;IZJh1fFIfMuDku29VCoZrm+2ypE9wya5T1/i/+qYMmREmVblKuf/AiL2qziBNH3WSO00JpuBF/P4&#10;5YZDP7Zl9icX0kstHyES2RcEtQw4JErqml6doUSxP5g2tXBgUuU9QilzUD8KnqUPUzOlMi/KY1Ub&#10;aJ+xHg7yUOAQ42YA94uSEQeipv7njjlBifpksKbrxXIZJygZy9VliYY7jzTnEWY4QtU0UJK325Cn&#10;bmed7Ad8KStk4Bb7oJOpRrFhMqsDf2z6pMZhQONUndvp1J/fyOY3AAAA//8DAFBLAwQUAAYACAAA&#10;ACEAVmA0MN0AAAAIAQAADwAAAGRycy9kb3ducmV2LnhtbEyPQU/DMAyF70j7D5EncWPpqq7aStMJ&#10;gdgNITo0OKaNaSsap2qyrfDr8U7jZD+9p+fP+XayvTjh6DtHCpaLCARS7UxHjYL3/fPdGoQPmozu&#10;HaGCH/SwLWY3uc6MO9MbnsrQCC4hn2kFbQhDJqWvW7TaL9yAxN6XG60OLMdGmlGfudz2Mo6iVFrd&#10;EV9o9YCPLdbf5dEq8HWUHl6T8vBRyR3+box5+ty9KHU7nx7uQQScwjUMF3xGh4KZKnck40WvIN6s&#10;VhxVkPBgP1nGvFQXnYIscvn/geIPAAD//wMAUEsBAi0AFAAGAAgAAAAhALaDOJL+AAAA4QEAABMA&#10;AAAAAAAAAAAAAAAAAAAAAFtDb250ZW50X1R5cGVzXS54bWxQSwECLQAUAAYACAAAACEAOP0h/9YA&#10;AACUAQAACwAAAAAAAAAAAAAAAAAvAQAAX3JlbHMvLnJlbHNQSwECLQAUAAYACAAAACEAgC9kUUgC&#10;AACOBAAADgAAAAAAAAAAAAAAAAAuAgAAZHJzL2Uyb0RvYy54bWxQSwECLQAUAAYACAAAACEAVmA0&#10;MN0AAAAIAQAADwAAAAAAAAAAAAAAAACiBAAAZHJzL2Rvd25yZXYueG1sUEsFBgAAAAAEAAQA8wAA&#10;AKwFAAAAAA==&#10;" strokecolor="white [3212]">
            <v:textbox>
              <w:txbxContent>
                <w:p w:rsidR="00666F50" w:rsidRPr="001C0DA0" w:rsidRDefault="00666F50" w:rsidP="00666F5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No </w:t>
                  </w:r>
                  <w:r w:rsidRPr="001C0DA0">
                    <w:rPr>
                      <w:sz w:val="18"/>
                      <w:szCs w:val="18"/>
                    </w:rPr>
                    <w:t>Disease</w:t>
                  </w:r>
                </w:p>
              </w:txbxContent>
            </v:textbox>
          </v:shape>
        </w:pict>
      </w: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 w:cs="CMR10"/>
        </w:rPr>
      </w:pPr>
    </w:p>
    <w:p w:rsidR="00B22FF0" w:rsidRDefault="00B22FF0" w:rsidP="00B22FF0">
      <w:pPr>
        <w:pStyle w:val="ListParagraph"/>
        <w:numPr>
          <w:ilvl w:val="0"/>
          <w:numId w:val="25"/>
        </w:numPr>
        <w:rPr>
          <w:rFonts w:ascii="Cambria Math" w:hAnsi="Cambria Math" w:cs="Arial"/>
          <w:color w:val="00B050"/>
        </w:rPr>
      </w:pPr>
      <w:r w:rsidRPr="00FE0964">
        <w:rPr>
          <w:rFonts w:ascii="Cambria Math" w:hAnsi="Cambria Math" w:cs="Arial"/>
          <w:color w:val="00B050"/>
        </w:rPr>
        <w:t xml:space="preserve">We want to compute P(T). We do so by conditioning on whether or not Joe has the disease: P(T) = P(T|D)P(D) + P(T|Dc )P(Dc ) = (.98)(.005) + (.03)(.995) </w:t>
      </w:r>
    </w:p>
    <w:p w:rsidR="00B22FF0" w:rsidRDefault="00B22FF0" w:rsidP="00B22FF0">
      <w:pPr>
        <w:pStyle w:val="ListParagraph"/>
        <w:rPr>
          <w:rFonts w:ascii="Cambria Math" w:hAnsi="Cambria Math" w:cs="Arial"/>
          <w:color w:val="00B050"/>
        </w:rPr>
      </w:pPr>
      <w:r>
        <w:rPr>
          <w:rFonts w:ascii="Cambria Math" w:hAnsi="Cambria Math" w:cs="Arial"/>
          <w:color w:val="00B050"/>
        </w:rPr>
        <w:t>By Law of total probability</w:t>
      </w:r>
    </w:p>
    <w:p w:rsidR="00B22FF0" w:rsidRPr="00FE0964" w:rsidRDefault="00B22FF0" w:rsidP="00B22FF0">
      <w:pPr>
        <w:pStyle w:val="ListParagraph"/>
        <w:rPr>
          <w:rFonts w:ascii="Cambria Math" w:hAnsi="Cambria Math" w:cs="Arial"/>
          <w:color w:val="00B050"/>
        </w:rPr>
      </w:pPr>
    </w:p>
    <w:p w:rsidR="00B22FF0" w:rsidRPr="002C382F" w:rsidRDefault="00B22FF0" w:rsidP="00B22FF0">
      <w:pPr>
        <w:pStyle w:val="ListParagraph"/>
        <w:numPr>
          <w:ilvl w:val="0"/>
          <w:numId w:val="25"/>
        </w:numPr>
        <w:rPr>
          <w:rFonts w:ascii="Cambria Math" w:hAnsi="Cambria Math" w:cs="Arial"/>
        </w:rPr>
      </w:pPr>
      <w:r w:rsidRPr="00FE0964">
        <w:rPr>
          <w:rFonts w:ascii="Cambria Math" w:hAnsi="Cambria Math" w:cs="Arial"/>
          <w:color w:val="00B050"/>
        </w:rPr>
        <w:t>We wa</w:t>
      </w:r>
      <w:r>
        <w:rPr>
          <w:rFonts w:ascii="Cambria Math" w:hAnsi="Cambria Math" w:cs="Arial"/>
          <w:color w:val="00B050"/>
        </w:rPr>
        <w:t>nt to compute P(D|T) = P(D ∩ T)/</w:t>
      </w:r>
      <w:r w:rsidRPr="00FE0964">
        <w:rPr>
          <w:rFonts w:ascii="Cambria Math" w:hAnsi="Cambria Math" w:cs="Arial"/>
          <w:color w:val="00B050"/>
        </w:rPr>
        <w:t>P(T)</w:t>
      </w:r>
    </w:p>
    <w:p w:rsidR="00B22FF0" w:rsidRDefault="00B22FF0" w:rsidP="00B22FF0">
      <w:pPr>
        <w:pStyle w:val="ListParagraph"/>
        <w:rPr>
          <w:rFonts w:ascii="Cambria Math" w:hAnsi="Cambria Math" w:cs="Arial"/>
          <w:color w:val="00B050"/>
        </w:rPr>
      </w:pPr>
      <w:r w:rsidRPr="00FE0964">
        <w:rPr>
          <w:rFonts w:ascii="Cambria Math" w:hAnsi="Cambria Math" w:cs="Arial"/>
          <w:color w:val="00B050"/>
        </w:rPr>
        <w:t xml:space="preserve"> = P(T|D)P(D)</w:t>
      </w:r>
      <w:r>
        <w:rPr>
          <w:rFonts w:ascii="Cambria Math" w:hAnsi="Cambria Math" w:cs="Arial"/>
          <w:color w:val="00B050"/>
        </w:rPr>
        <w:t>/</w:t>
      </w:r>
      <w:r w:rsidR="0098408B">
        <w:rPr>
          <w:rFonts w:ascii="Cambria Math" w:hAnsi="Cambria Math" w:cs="Arial"/>
          <w:color w:val="00B050"/>
        </w:rPr>
        <w:t>(</w:t>
      </w:r>
      <w:r w:rsidRPr="00FE0964">
        <w:rPr>
          <w:rFonts w:ascii="Cambria Math" w:hAnsi="Cambria Math" w:cs="Arial"/>
          <w:color w:val="00B050"/>
        </w:rPr>
        <w:t xml:space="preserve"> P(T|D)P(D) + P(T|Dc)P(Dc) </w:t>
      </w:r>
      <w:r w:rsidR="0098408B">
        <w:rPr>
          <w:rFonts w:ascii="Cambria Math" w:hAnsi="Cambria Math" w:cs="Arial"/>
          <w:color w:val="00B050"/>
        </w:rPr>
        <w:t>)</w:t>
      </w:r>
    </w:p>
    <w:p w:rsidR="00B22FF0" w:rsidRPr="00F55C4C" w:rsidRDefault="00B22FF0" w:rsidP="00B22FF0">
      <w:pPr>
        <w:pStyle w:val="ListParagraph"/>
        <w:rPr>
          <w:rFonts w:ascii="Cambria Math" w:hAnsi="Cambria Math" w:cs="Arial"/>
        </w:rPr>
      </w:pPr>
      <w:r w:rsidRPr="00FE0964">
        <w:rPr>
          <w:rFonts w:ascii="Cambria Math" w:hAnsi="Cambria Math" w:cs="Arial"/>
          <w:color w:val="00B050"/>
        </w:rPr>
        <w:t>= (.98)(.005)</w:t>
      </w:r>
      <w:r>
        <w:rPr>
          <w:rFonts w:ascii="Cambria Math" w:hAnsi="Cambria Math" w:cs="Arial"/>
          <w:color w:val="00B050"/>
        </w:rPr>
        <w:t>/(</w:t>
      </w:r>
      <w:r w:rsidRPr="00FE0964">
        <w:rPr>
          <w:rFonts w:ascii="Cambria Math" w:hAnsi="Cambria Math" w:cs="Arial"/>
          <w:color w:val="00B050"/>
        </w:rPr>
        <w:t xml:space="preserve"> (.98)(.005) + (.03)(.995)</w:t>
      </w:r>
      <w:r>
        <w:rPr>
          <w:rFonts w:ascii="Cambria Math" w:hAnsi="Cambria Math" w:cs="Arial"/>
          <w:color w:val="00B050"/>
        </w:rPr>
        <w:t>)</w:t>
      </w:r>
      <w:r w:rsidRPr="00FE0964">
        <w:rPr>
          <w:rFonts w:ascii="Cambria Math" w:hAnsi="Cambria Math" w:cs="Arial"/>
          <w:color w:val="00B050"/>
        </w:rPr>
        <w:t xml:space="preserve"> ≈ .1</w:t>
      </w:r>
      <w:r>
        <w:rPr>
          <w:rFonts w:ascii="Cambria Math" w:hAnsi="Cambria Math" w:cs="Arial"/>
          <w:color w:val="00B050"/>
        </w:rPr>
        <w:t>4</w:t>
      </w:r>
    </w:p>
    <w:p w:rsidR="00B22FF0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</w:rPr>
      </w:pPr>
    </w:p>
    <w:p w:rsidR="00B22FF0" w:rsidRPr="00163036" w:rsidRDefault="00B22FF0" w:rsidP="0016303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listo MT" w:hAnsi="Calisto MT"/>
        </w:rPr>
      </w:pPr>
      <w:r w:rsidRPr="00163036">
        <w:rPr>
          <w:rFonts w:ascii="Calisto MT" w:hAnsi="Calisto MT"/>
        </w:rPr>
        <w:t xml:space="preserve">Let three fair coins be tossed. Let </w:t>
      </w:r>
      <w:r w:rsidR="003F54EF" w:rsidRPr="00163036">
        <w:rPr>
          <w:rFonts w:ascii="Calisto MT" w:hAnsi="Calisto MT"/>
        </w:rPr>
        <w:t xml:space="preserve">Event </w:t>
      </w:r>
      <w:r w:rsidRPr="00163036">
        <w:rPr>
          <w:rFonts w:ascii="Calisto MT" w:hAnsi="Calisto MT"/>
        </w:rPr>
        <w:t xml:space="preserve">A = {all heads or all tails}, </w:t>
      </w:r>
      <w:r w:rsidR="003F54EF" w:rsidRPr="00163036">
        <w:rPr>
          <w:rFonts w:ascii="Calisto MT" w:hAnsi="Calisto MT"/>
        </w:rPr>
        <w:t xml:space="preserve">Event </w:t>
      </w:r>
      <w:r w:rsidRPr="00163036">
        <w:rPr>
          <w:rFonts w:ascii="Calisto MT" w:hAnsi="Calisto MT"/>
        </w:rPr>
        <w:t>B = {</w:t>
      </w:r>
      <w:r w:rsidR="003F54EF" w:rsidRPr="00163036">
        <w:rPr>
          <w:rFonts w:ascii="Calisto MT" w:hAnsi="Calisto MT"/>
        </w:rPr>
        <w:t>at least two heads</w:t>
      </w:r>
      <w:r w:rsidRPr="00163036">
        <w:rPr>
          <w:rFonts w:ascii="Calisto MT" w:hAnsi="Calisto MT"/>
        </w:rPr>
        <w:t>}, and</w:t>
      </w:r>
      <w:r w:rsidR="003F54EF" w:rsidRPr="00163036">
        <w:rPr>
          <w:rFonts w:ascii="Calisto MT" w:hAnsi="Calisto MT"/>
        </w:rPr>
        <w:t xml:space="preserve"> Event</w:t>
      </w:r>
      <w:r w:rsidRPr="00163036">
        <w:rPr>
          <w:rFonts w:ascii="Calisto MT" w:hAnsi="Calisto MT"/>
        </w:rPr>
        <w:t xml:space="preserve"> C = {at most two tails}. Of the pairs of events, (A,B), (A,C), and (B,C), which are independent and which are dependent? (Justify).</w:t>
      </w:r>
    </w:p>
    <w:p w:rsidR="00A13157" w:rsidRDefault="00A13157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</w:p>
    <w:p w:rsidR="00B22FF0" w:rsidRDefault="00B22FF0" w:rsidP="00B22FF0">
      <w:pPr>
        <w:pStyle w:val="ListParagraph"/>
        <w:spacing w:after="160" w:line="259" w:lineRule="auto"/>
        <w:jc w:val="both"/>
        <w:rPr>
          <w:rFonts w:ascii="Cambria Math" w:hAnsi="Cambria Math" w:cs="Arial"/>
          <w:color w:val="00B050"/>
        </w:rPr>
      </w:pPr>
      <w:r w:rsidRPr="003A4788">
        <w:rPr>
          <w:rFonts w:ascii="Calisto MT" w:hAnsi="Calisto MT"/>
          <w:color w:val="00B050"/>
        </w:rPr>
        <w:t xml:space="preserve"> If A and B are independent, then </w:t>
      </w:r>
      <w:r w:rsidRPr="003A4788">
        <w:rPr>
          <w:rFonts w:ascii="Cambria Math" w:hAnsi="Cambria Math" w:cs="Arial"/>
          <w:color w:val="00B050"/>
        </w:rPr>
        <w:t xml:space="preserve">P(A ∩ B) = P(A) * P(B). </w:t>
      </w:r>
    </w:p>
    <w:p w:rsidR="00B22FF0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w:r>
        <w:rPr>
          <w:rFonts w:ascii="Calisto MT" w:hAnsi="Calisto MT"/>
          <w:color w:val="00B050"/>
        </w:rPr>
        <w:t xml:space="preserve">If A &amp; B are dependent, </w:t>
      </w:r>
      <w:r w:rsidRPr="003A4788">
        <w:rPr>
          <w:rFonts w:ascii="Cambria Math" w:hAnsi="Cambria Math" w:cs="Arial"/>
          <w:color w:val="00B050"/>
        </w:rPr>
        <w:t xml:space="preserve">P(A ∩ B) </w:t>
      </w:r>
      <w:r>
        <w:rPr>
          <w:rFonts w:ascii="Calisto MT" w:hAnsi="Calisto MT"/>
          <w:color w:val="00B050"/>
        </w:rPr>
        <w:t xml:space="preserve"> = P(A)*P(B|A) = P(B)*P(A|B) OR </w:t>
      </w:r>
      <w:r w:rsidRPr="003A4788">
        <w:rPr>
          <w:rFonts w:ascii="Cambria Math" w:hAnsi="Cambria Math" w:cs="Arial"/>
          <w:color w:val="00B050"/>
        </w:rPr>
        <w:t xml:space="preserve">P(A ∩ B) </w:t>
      </w:r>
      <w:r>
        <w:rPr>
          <w:rFonts w:ascii="Calisto MT" w:hAnsi="Calisto MT"/>
          <w:color w:val="00B050"/>
        </w:rPr>
        <w:t xml:space="preserve"> != P(A)*P(B)</w:t>
      </w:r>
    </w:p>
    <w:p w:rsidR="00B22FF0" w:rsidRPr="003A4788" w:rsidRDefault="00B22FF0" w:rsidP="00B22FF0">
      <w:pPr>
        <w:pStyle w:val="ListParagraph"/>
        <w:spacing w:after="160" w:line="259" w:lineRule="auto"/>
        <w:jc w:val="both"/>
        <w:rPr>
          <w:rFonts w:ascii="Cambria Math" w:hAnsi="Cambria Math" w:cs="Arial"/>
          <w:color w:val="00B050"/>
        </w:rPr>
      </w:pPr>
    </w:p>
    <w:p w:rsidR="00B22FF0" w:rsidRPr="003A4788" w:rsidRDefault="00B22FF0" w:rsidP="00B22FF0">
      <w:pPr>
        <w:pStyle w:val="ListParagraph"/>
        <w:spacing w:after="160" w:line="259" w:lineRule="auto"/>
        <w:jc w:val="both"/>
        <w:rPr>
          <w:rFonts w:ascii="Cambria Math" w:hAnsi="Cambria Math" w:cs="Arial"/>
          <w:color w:val="00B050"/>
        </w:rPr>
      </w:pPr>
      <w:r w:rsidRPr="003A4788">
        <w:rPr>
          <w:rFonts w:ascii="Cambria Math" w:hAnsi="Cambria Math" w:cs="Arial"/>
          <w:color w:val="00B050"/>
        </w:rPr>
        <w:t xml:space="preserve">We write the event space for each of A, B and C. </w:t>
      </w:r>
    </w:p>
    <w:p w:rsidR="00B6779D" w:rsidRDefault="00B6779D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</w:p>
    <w:p w:rsidR="00B6779D" w:rsidRDefault="00B6779D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</w:p>
    <w:p w:rsidR="00B22FF0" w:rsidRPr="003A4788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w:r w:rsidRPr="003A4788">
        <w:rPr>
          <w:rFonts w:ascii="Calisto MT" w:hAnsi="Calisto MT"/>
          <w:color w:val="00B050"/>
        </w:rPr>
        <w:t xml:space="preserve">A = {HHH,TTT}, </w:t>
      </w:r>
    </w:p>
    <w:p w:rsidR="00B22FF0" w:rsidRPr="003A4788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w:r w:rsidRPr="003A4788">
        <w:rPr>
          <w:rFonts w:ascii="Calisto MT" w:hAnsi="Calisto MT"/>
          <w:color w:val="00B050"/>
        </w:rPr>
        <w:t xml:space="preserve">B = {HHH,HHT,HTH,THH}, </w:t>
      </w:r>
    </w:p>
    <w:p w:rsidR="00B22FF0" w:rsidRPr="003A4788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w:r w:rsidRPr="003A4788">
        <w:rPr>
          <w:rFonts w:ascii="Calisto MT" w:hAnsi="Calisto MT"/>
          <w:color w:val="00B050"/>
        </w:rPr>
        <w:t xml:space="preserve">C = { HHH, HHT, HTH, THH, HTT, THT, TTH}. </w:t>
      </w:r>
    </w:p>
    <w:p w:rsidR="003F54EF" w:rsidRDefault="003F54EF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</w:p>
    <w:p w:rsidR="00B22FF0" w:rsidRPr="003A4788" w:rsidRDefault="00B22FF0" w:rsidP="00B22FF0">
      <w:pPr>
        <w:pStyle w:val="ListParagraph"/>
        <w:spacing w:after="160" w:line="259" w:lineRule="auto"/>
        <w:jc w:val="both"/>
        <w:rPr>
          <w:rFonts w:ascii="Calisto MT" w:hAnsi="Calisto MT" w:cs="Calisto MT"/>
          <w:color w:val="00B050"/>
        </w:rPr>
      </w:pPr>
      <w:r w:rsidRPr="003A4788">
        <w:rPr>
          <w:rFonts w:ascii="Calisto MT" w:hAnsi="Calisto MT"/>
          <w:color w:val="00B050"/>
        </w:rPr>
        <w:t xml:space="preserve">P(A </w:t>
      </w:r>
      <w:r w:rsidRPr="003A4788">
        <w:rPr>
          <w:rFonts w:ascii="Times New Roman" w:hAnsi="Times New Roman" w:cs="Times New Roman"/>
          <w:color w:val="00B050"/>
        </w:rPr>
        <w:t>∩</w:t>
      </w:r>
      <w:r w:rsidRPr="003A4788">
        <w:rPr>
          <w:rFonts w:ascii="Calisto MT" w:hAnsi="Calisto MT" w:cs="Calisto MT"/>
          <w:color w:val="00B050"/>
        </w:rPr>
        <w:t xml:space="preserve"> B) = 1/8 and  P(A) </w:t>
      </w:r>
      <w:r w:rsidRPr="003A4788">
        <w:rPr>
          <w:rFonts w:ascii="Times New Roman" w:hAnsi="Times New Roman" w:cs="Times New Roman"/>
          <w:color w:val="00B050"/>
        </w:rPr>
        <w:t>·</w:t>
      </w:r>
      <w:r w:rsidRPr="003A4788">
        <w:rPr>
          <w:rFonts w:ascii="Calisto MT" w:hAnsi="Calisto MT" w:cs="Calisto MT"/>
          <w:color w:val="00B050"/>
        </w:rPr>
        <w:t xml:space="preserve"> P(B)= (2/8)(4/8) =1/8 so A and B are independent. </w:t>
      </w:r>
    </w:p>
    <w:p w:rsidR="00B22FF0" w:rsidRPr="003A4788" w:rsidRDefault="00B22FF0" w:rsidP="00B22FF0">
      <w:pPr>
        <w:pStyle w:val="ListParagraph"/>
        <w:spacing w:after="160" w:line="259" w:lineRule="auto"/>
        <w:jc w:val="both"/>
        <w:rPr>
          <w:rFonts w:ascii="Calisto MT" w:hAnsi="Calisto MT" w:cs="Calisto MT"/>
          <w:color w:val="00B050"/>
        </w:rPr>
      </w:pPr>
      <w:r w:rsidRPr="003A4788">
        <w:rPr>
          <w:rFonts w:ascii="Calisto MT" w:hAnsi="Calisto MT" w:cs="Calisto MT"/>
          <w:color w:val="00B050"/>
        </w:rPr>
        <w:t xml:space="preserve">P(A </w:t>
      </w:r>
      <w:r w:rsidRPr="003A4788">
        <w:rPr>
          <w:rFonts w:ascii="Times New Roman" w:hAnsi="Times New Roman" w:cs="Times New Roman"/>
          <w:color w:val="00B050"/>
        </w:rPr>
        <w:t>∩</w:t>
      </w:r>
      <w:r w:rsidRPr="003A4788">
        <w:rPr>
          <w:rFonts w:ascii="Calisto MT" w:hAnsi="Calisto MT" w:cs="Calisto MT"/>
          <w:color w:val="00B050"/>
        </w:rPr>
        <w:t xml:space="preserve"> C) = 1/8 and  P(A) </w:t>
      </w:r>
      <w:r w:rsidRPr="003A4788">
        <w:rPr>
          <w:rFonts w:ascii="Times New Roman" w:hAnsi="Times New Roman" w:cs="Times New Roman"/>
          <w:color w:val="00B050"/>
        </w:rPr>
        <w:t>·</w:t>
      </w:r>
      <w:r w:rsidRPr="003A4788">
        <w:rPr>
          <w:rFonts w:ascii="Calisto MT" w:hAnsi="Calisto MT" w:cs="Calisto MT"/>
          <w:color w:val="00B050"/>
        </w:rPr>
        <w:t xml:space="preserve"> P(C)= (2/8)(7/8), so A and C are dependent. </w:t>
      </w:r>
    </w:p>
    <w:p w:rsidR="00B22FF0" w:rsidRDefault="00B22FF0" w:rsidP="00B22FF0">
      <w:pPr>
        <w:pStyle w:val="ListParagraph"/>
        <w:spacing w:after="160" w:line="259" w:lineRule="auto"/>
        <w:jc w:val="both"/>
        <w:rPr>
          <w:rFonts w:ascii="Calisto MT" w:hAnsi="Calisto MT"/>
          <w:color w:val="00B050"/>
        </w:rPr>
      </w:pPr>
      <w:r w:rsidRPr="003A4788">
        <w:rPr>
          <w:rFonts w:ascii="Calisto MT" w:hAnsi="Calisto MT" w:cs="Calisto MT"/>
          <w:color w:val="00B050"/>
        </w:rPr>
        <w:lastRenderedPageBreak/>
        <w:t xml:space="preserve">P(B </w:t>
      </w:r>
      <w:r w:rsidRPr="003A4788">
        <w:rPr>
          <w:rFonts w:ascii="Times New Roman" w:hAnsi="Times New Roman" w:cs="Times New Roman"/>
          <w:color w:val="00B050"/>
        </w:rPr>
        <w:t>∩</w:t>
      </w:r>
      <w:r w:rsidRPr="003A4788">
        <w:rPr>
          <w:rFonts w:ascii="Calisto MT" w:hAnsi="Calisto MT" w:cs="Calisto MT"/>
          <w:color w:val="00B050"/>
        </w:rPr>
        <w:t xml:space="preserve"> C) =4/8  and P(B) </w:t>
      </w:r>
      <w:r w:rsidRPr="003A4788">
        <w:rPr>
          <w:rFonts w:ascii="Times New Roman" w:hAnsi="Times New Roman" w:cs="Times New Roman"/>
          <w:color w:val="00B050"/>
        </w:rPr>
        <w:t>·</w:t>
      </w:r>
      <w:r w:rsidRPr="003A4788">
        <w:rPr>
          <w:rFonts w:ascii="Calisto MT" w:hAnsi="Calisto MT" w:cs="Calisto MT"/>
          <w:color w:val="00B050"/>
        </w:rPr>
        <w:t xml:space="preserve"> P(C)= (4/8)(7/8), so B and </w:t>
      </w:r>
      <w:r w:rsidRPr="003A4788">
        <w:rPr>
          <w:rFonts w:ascii="Calisto MT" w:hAnsi="Calisto MT"/>
          <w:color w:val="00B050"/>
        </w:rPr>
        <w:t>C are dependent</w:t>
      </w:r>
    </w:p>
    <w:p w:rsidR="00A13157" w:rsidRDefault="00A13157" w:rsidP="00B22FF0">
      <w:pPr>
        <w:pStyle w:val="ListParagraph"/>
        <w:spacing w:after="160" w:line="259" w:lineRule="auto"/>
        <w:jc w:val="both"/>
        <w:rPr>
          <w:rFonts w:ascii="Calisto MT" w:hAnsi="Calisto MT"/>
        </w:rPr>
      </w:pPr>
    </w:p>
    <w:p w:rsidR="00B22FF0" w:rsidRDefault="00B22FF0" w:rsidP="00B22FF0">
      <w:pPr>
        <w:pStyle w:val="ListParagraph"/>
        <w:spacing w:after="144" w:line="288" w:lineRule="atLeast"/>
        <w:textAlignment w:val="center"/>
        <w:rPr>
          <w:rFonts w:ascii="Calisto MT" w:eastAsia="Times New Roman" w:hAnsi="Calisto MT" w:cs="Times New Roman"/>
          <w:color w:val="000000" w:themeColor="text1"/>
          <w:sz w:val="24"/>
          <w:szCs w:val="24"/>
        </w:rPr>
      </w:pPr>
    </w:p>
    <w:p w:rsidR="00B22FF0" w:rsidRPr="0066436C" w:rsidRDefault="00B22FF0" w:rsidP="0016303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listo MT" w:hAnsi="Calisto MT"/>
        </w:rPr>
      </w:pPr>
      <w:r w:rsidRPr="0066436C">
        <w:rPr>
          <w:rFonts w:cstheme="minorHAnsi"/>
          <w:sz w:val="24"/>
          <w:szCs w:val="24"/>
        </w:rPr>
        <w:t>A bank has developed an analytical model that helps them assess the credit worthiness of individuals and offer loans accordingly. To validate the performance of the model, they constructed a classification matrix on historical data.</w:t>
      </w:r>
      <w:r w:rsidRPr="0066436C">
        <w:rPr>
          <w:rFonts w:cstheme="minorHAnsi"/>
          <w:sz w:val="24"/>
          <w:szCs w:val="24"/>
        </w:rPr>
        <w:tab/>
      </w:r>
      <w:r w:rsidRPr="0066436C">
        <w:rPr>
          <w:rFonts w:cstheme="minorHAnsi"/>
          <w:sz w:val="24"/>
          <w:szCs w:val="24"/>
        </w:rPr>
        <w:tab/>
      </w:r>
      <w:r w:rsidRPr="0066436C">
        <w:rPr>
          <w:rFonts w:cstheme="minorHAnsi"/>
          <w:sz w:val="24"/>
          <w:szCs w:val="24"/>
        </w:rPr>
        <w:tab/>
      </w:r>
    </w:p>
    <w:p w:rsidR="00B22FF0" w:rsidRPr="007F0935" w:rsidRDefault="00B22FF0" w:rsidP="00B22FF0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49"/>
        <w:gridCol w:w="3247"/>
        <w:gridCol w:w="2960"/>
      </w:tblGrid>
      <w:tr w:rsidR="00B22FF0" w:rsidRPr="007F0935" w:rsidTr="006B0F75">
        <w:tc>
          <w:tcPr>
            <w:tcW w:w="2649" w:type="dxa"/>
          </w:tcPr>
          <w:p w:rsidR="00B22FF0" w:rsidRPr="007F0935" w:rsidRDefault="00B22FF0" w:rsidP="006B0F75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7" w:type="dxa"/>
          </w:tcPr>
          <w:p w:rsidR="00B22FF0" w:rsidRPr="007F0935" w:rsidRDefault="00B22FF0" w:rsidP="006B0F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0935">
              <w:rPr>
                <w:rFonts w:cstheme="minorHAnsi"/>
                <w:b/>
                <w:sz w:val="24"/>
                <w:szCs w:val="24"/>
              </w:rPr>
              <w:t>Predicted as credit worthy</w:t>
            </w:r>
          </w:p>
        </w:tc>
        <w:tc>
          <w:tcPr>
            <w:tcW w:w="2960" w:type="dxa"/>
          </w:tcPr>
          <w:p w:rsidR="00B22FF0" w:rsidRPr="007F0935" w:rsidRDefault="00B22FF0" w:rsidP="006B0F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0935">
              <w:rPr>
                <w:rFonts w:cstheme="minorHAnsi"/>
                <w:b/>
                <w:sz w:val="24"/>
                <w:szCs w:val="24"/>
              </w:rPr>
              <w:t>Predicted as not credit worthy</w:t>
            </w:r>
          </w:p>
        </w:tc>
      </w:tr>
      <w:tr w:rsidR="00B22FF0" w:rsidRPr="007F0935" w:rsidTr="006B0F75">
        <w:tc>
          <w:tcPr>
            <w:tcW w:w="2649" w:type="dxa"/>
          </w:tcPr>
          <w:p w:rsidR="00B22FF0" w:rsidRPr="007F0935" w:rsidRDefault="00B22FF0" w:rsidP="006B0F7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7F0935">
              <w:rPr>
                <w:rFonts w:cstheme="minorHAnsi"/>
                <w:b/>
                <w:sz w:val="24"/>
                <w:szCs w:val="24"/>
              </w:rPr>
              <w:t>Truly credit worthy</w:t>
            </w:r>
          </w:p>
        </w:tc>
        <w:tc>
          <w:tcPr>
            <w:tcW w:w="3247" w:type="dxa"/>
          </w:tcPr>
          <w:p w:rsidR="00B22FF0" w:rsidRPr="007F0935" w:rsidRDefault="00B22FF0" w:rsidP="006B0F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7F0935">
              <w:rPr>
                <w:rFonts w:cstheme="minorHAnsi"/>
                <w:sz w:val="24"/>
                <w:szCs w:val="24"/>
              </w:rPr>
              <w:t>8000</w:t>
            </w:r>
          </w:p>
        </w:tc>
        <w:tc>
          <w:tcPr>
            <w:tcW w:w="2960" w:type="dxa"/>
          </w:tcPr>
          <w:p w:rsidR="00B22FF0" w:rsidRPr="007F0935" w:rsidRDefault="00B22FF0" w:rsidP="006B0F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7F0935">
              <w:rPr>
                <w:rFonts w:cstheme="minorHAnsi"/>
                <w:sz w:val="24"/>
                <w:szCs w:val="24"/>
              </w:rPr>
              <w:t>900</w:t>
            </w:r>
          </w:p>
        </w:tc>
      </w:tr>
      <w:tr w:rsidR="00B22FF0" w:rsidRPr="007F0935" w:rsidTr="006B0F75">
        <w:tc>
          <w:tcPr>
            <w:tcW w:w="2649" w:type="dxa"/>
          </w:tcPr>
          <w:p w:rsidR="00B22FF0" w:rsidRPr="007F0935" w:rsidRDefault="00B22FF0" w:rsidP="006B0F7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7F0935">
              <w:rPr>
                <w:rFonts w:cstheme="minorHAnsi"/>
                <w:b/>
                <w:sz w:val="24"/>
                <w:szCs w:val="24"/>
              </w:rPr>
              <w:t>Truly not credit worthy</w:t>
            </w:r>
          </w:p>
        </w:tc>
        <w:tc>
          <w:tcPr>
            <w:tcW w:w="3247" w:type="dxa"/>
          </w:tcPr>
          <w:p w:rsidR="00B22FF0" w:rsidRPr="007F0935" w:rsidRDefault="00B22FF0" w:rsidP="006B0F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7F0935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960" w:type="dxa"/>
          </w:tcPr>
          <w:p w:rsidR="00B22FF0" w:rsidRPr="007F0935" w:rsidRDefault="00B22FF0" w:rsidP="006B0F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7F0935">
              <w:rPr>
                <w:rFonts w:cstheme="minorHAnsi"/>
                <w:sz w:val="24"/>
                <w:szCs w:val="24"/>
              </w:rPr>
              <w:t>1000</w:t>
            </w:r>
          </w:p>
        </w:tc>
      </w:tr>
    </w:tbl>
    <w:p w:rsidR="002A7C4E" w:rsidRDefault="002A7C4E" w:rsidP="002A7C4E">
      <w:pPr>
        <w:pStyle w:val="ListParagraph"/>
        <w:rPr>
          <w:rFonts w:cstheme="minorHAnsi"/>
          <w:sz w:val="24"/>
          <w:szCs w:val="24"/>
        </w:rPr>
      </w:pPr>
    </w:p>
    <w:p w:rsidR="00B22FF0" w:rsidRDefault="00B22FF0" w:rsidP="00B22FF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F0935">
        <w:rPr>
          <w:rFonts w:cstheme="minorHAnsi"/>
          <w:sz w:val="24"/>
          <w:szCs w:val="24"/>
        </w:rPr>
        <w:t>Identify “True Positives, True Negatives, False positives and False Negatives” from the table and comput</w:t>
      </w:r>
      <w:r>
        <w:rPr>
          <w:rFonts w:cstheme="minorHAnsi"/>
          <w:sz w:val="24"/>
          <w:szCs w:val="24"/>
        </w:rPr>
        <w:t xml:space="preserve">e “Accuracy, Precision, Recall </w:t>
      </w:r>
      <w:r w:rsidRPr="007F0935">
        <w:rPr>
          <w:rFonts w:cstheme="minorHAnsi"/>
          <w:sz w:val="24"/>
          <w:szCs w:val="24"/>
        </w:rPr>
        <w:t>and F1 statistic”.  (Please write the formul</w:t>
      </w:r>
      <w:r>
        <w:rPr>
          <w:rFonts w:cstheme="minorHAnsi"/>
          <w:sz w:val="24"/>
          <w:szCs w:val="24"/>
        </w:rPr>
        <w:t>a used to calculate each metric and substitute appropriate values to score.</w:t>
      </w:r>
      <w:r w:rsidRPr="007F0935">
        <w:rPr>
          <w:rFonts w:cstheme="minorHAnsi"/>
          <w:sz w:val="24"/>
          <w:szCs w:val="24"/>
        </w:rPr>
        <w:t>)</w:t>
      </w:r>
    </w:p>
    <w:p w:rsidR="00B22FF0" w:rsidRPr="00962097" w:rsidRDefault="00B22FF0" w:rsidP="00B22FF0">
      <w:pPr>
        <w:rPr>
          <w:rFonts w:cstheme="minorHAnsi"/>
          <w:color w:val="00B050"/>
          <w:sz w:val="24"/>
          <w:szCs w:val="24"/>
        </w:rPr>
      </w:pPr>
      <w:r w:rsidRPr="00962097">
        <w:rPr>
          <w:rFonts w:cstheme="minorHAnsi"/>
          <w:color w:val="00B050"/>
          <w:sz w:val="24"/>
          <w:szCs w:val="24"/>
        </w:rPr>
        <w:t>TP= 8000, TN= 1000, FP= 100 FN=900</w:t>
      </w:r>
    </w:p>
    <w:p w:rsidR="00B22FF0" w:rsidRPr="00962097" w:rsidRDefault="00B22FF0" w:rsidP="00B22FF0">
      <w:pPr>
        <w:rPr>
          <w:rFonts w:cstheme="minorHAnsi"/>
          <w:color w:val="00B050"/>
          <w:sz w:val="24"/>
          <w:szCs w:val="24"/>
        </w:rPr>
      </w:pPr>
      <w:r w:rsidRPr="00962097">
        <w:rPr>
          <w:rFonts w:cstheme="minorHAnsi"/>
          <w:color w:val="00B050"/>
          <w:sz w:val="24"/>
          <w:szCs w:val="24"/>
        </w:rPr>
        <w:t xml:space="preserve">            Accuracy= (8000+1000)/(8000+900+100+1000)</w:t>
      </w:r>
    </w:p>
    <w:p w:rsidR="00B22FF0" w:rsidRPr="00962097" w:rsidRDefault="00B22FF0" w:rsidP="00B22FF0">
      <w:pPr>
        <w:rPr>
          <w:rFonts w:cstheme="minorHAnsi"/>
          <w:color w:val="00B050"/>
          <w:sz w:val="24"/>
          <w:szCs w:val="24"/>
        </w:rPr>
      </w:pPr>
      <w:r w:rsidRPr="00962097">
        <w:rPr>
          <w:rFonts w:cstheme="minorHAnsi"/>
          <w:color w:val="00B050"/>
          <w:sz w:val="24"/>
          <w:szCs w:val="24"/>
        </w:rPr>
        <w:t xml:space="preserve">            Precision= 8000/(8000+100)</w:t>
      </w:r>
    </w:p>
    <w:p w:rsidR="00B22FF0" w:rsidRPr="00962097" w:rsidRDefault="00B22FF0" w:rsidP="00B22FF0">
      <w:pPr>
        <w:rPr>
          <w:rFonts w:cstheme="minorHAnsi"/>
          <w:color w:val="00B050"/>
          <w:sz w:val="24"/>
          <w:szCs w:val="24"/>
        </w:rPr>
      </w:pPr>
      <w:r w:rsidRPr="00962097">
        <w:rPr>
          <w:rFonts w:cstheme="minorHAnsi"/>
          <w:color w:val="00B050"/>
          <w:sz w:val="24"/>
          <w:szCs w:val="24"/>
        </w:rPr>
        <w:t xml:space="preserve">            Recall= 8000/(8000+900)</w:t>
      </w:r>
    </w:p>
    <w:p w:rsidR="00B22FF0" w:rsidRPr="00962097" w:rsidRDefault="00B22FF0" w:rsidP="00B22FF0">
      <w:pPr>
        <w:rPr>
          <w:rFonts w:cstheme="minorHAnsi"/>
          <w:color w:val="00B050"/>
          <w:sz w:val="24"/>
          <w:szCs w:val="24"/>
        </w:rPr>
      </w:pPr>
      <w:r w:rsidRPr="00962097">
        <w:rPr>
          <w:rFonts w:cstheme="minorHAnsi"/>
          <w:color w:val="00B050"/>
          <w:sz w:val="24"/>
          <w:szCs w:val="24"/>
        </w:rPr>
        <w:t xml:space="preserve">            F1 S</w:t>
      </w:r>
      <w:r>
        <w:rPr>
          <w:rFonts w:cstheme="minorHAnsi"/>
          <w:color w:val="00B050"/>
          <w:sz w:val="24"/>
          <w:szCs w:val="24"/>
        </w:rPr>
        <w:t>t</w:t>
      </w:r>
      <w:r w:rsidRPr="00962097">
        <w:rPr>
          <w:rFonts w:cstheme="minorHAnsi"/>
          <w:color w:val="00B050"/>
          <w:sz w:val="24"/>
          <w:szCs w:val="24"/>
        </w:rPr>
        <w:t>atistic= 2*Precision*Recall/(Precision + Recall)</w:t>
      </w:r>
    </w:p>
    <w:p w:rsidR="00B22FF0" w:rsidRPr="007F0935" w:rsidRDefault="00B22FF0" w:rsidP="00B22FF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analysis, will you be more worried about false positives or false negatives?   </w:t>
      </w:r>
    </w:p>
    <w:p w:rsidR="00B22FF0" w:rsidRPr="006C48C5" w:rsidRDefault="00B22FF0" w:rsidP="00B22FF0">
      <w:pPr>
        <w:pStyle w:val="ListParagraph"/>
        <w:rPr>
          <w:rFonts w:cstheme="minorHAnsi"/>
          <w:color w:val="00B050"/>
          <w:sz w:val="24"/>
          <w:szCs w:val="24"/>
        </w:rPr>
      </w:pPr>
      <w:r w:rsidRPr="006C48C5">
        <w:rPr>
          <w:rFonts w:cstheme="minorHAnsi"/>
          <w:color w:val="00B050"/>
          <w:sz w:val="24"/>
          <w:szCs w:val="24"/>
        </w:rPr>
        <w:t>In this case, we would be more worried about false positives</w:t>
      </w:r>
      <w:r>
        <w:rPr>
          <w:rFonts w:cstheme="minorHAnsi"/>
          <w:color w:val="00B050"/>
          <w:sz w:val="24"/>
          <w:szCs w:val="24"/>
        </w:rPr>
        <w:t xml:space="preserve"> (i.e. predicting a non-</w:t>
      </w:r>
      <w:r w:rsidRPr="006C48C5">
        <w:rPr>
          <w:rFonts w:cstheme="minorHAnsi"/>
          <w:color w:val="00B050"/>
          <w:sz w:val="24"/>
          <w:szCs w:val="24"/>
        </w:rPr>
        <w:t>credit worthy person as credit worthy)</w:t>
      </w:r>
    </w:p>
    <w:p w:rsidR="00B22FF0" w:rsidRDefault="00B22FF0" w:rsidP="00B22FF0">
      <w:pPr>
        <w:pStyle w:val="ListParagraph"/>
        <w:spacing w:after="160" w:line="259" w:lineRule="auto"/>
        <w:rPr>
          <w:rFonts w:ascii="Calisto MT" w:hAnsi="Calisto MT"/>
        </w:rPr>
      </w:pPr>
    </w:p>
    <w:p w:rsidR="00312F81" w:rsidRPr="00C42F41" w:rsidRDefault="00312F81" w:rsidP="00312F81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cstheme="minorHAnsi"/>
          <w:noProof/>
          <w:sz w:val="24"/>
          <w:szCs w:val="24"/>
        </w:rPr>
      </w:pPr>
      <w:r w:rsidRPr="00C42F41">
        <w:rPr>
          <w:rFonts w:cstheme="minorHAnsi"/>
          <w:sz w:val="24"/>
          <w:szCs w:val="24"/>
        </w:rPr>
        <w:t>Let</w:t>
      </w:r>
      <w:r w:rsidRPr="00C42F41">
        <w:rPr>
          <w:rFonts w:cstheme="minorHAnsi"/>
          <w:noProof/>
          <w:sz w:val="24"/>
          <w:szCs w:val="24"/>
        </w:rPr>
        <w:t xml:space="preserve"> us suppose, you tossed two two-sided fair coins:</w:t>
      </w:r>
    </w:p>
    <w:p w:rsidR="00312F81" w:rsidRPr="00C42F41" w:rsidRDefault="00312F81" w:rsidP="00312F81">
      <w:pPr>
        <w:pStyle w:val="ListParagraph"/>
        <w:spacing w:after="160" w:line="259" w:lineRule="auto"/>
        <w:ind w:right="-563"/>
        <w:jc w:val="both"/>
        <w:rPr>
          <w:rFonts w:cstheme="minorHAnsi"/>
          <w:noProof/>
          <w:sz w:val="24"/>
          <w:szCs w:val="24"/>
        </w:rPr>
      </w:pPr>
    </w:p>
    <w:p w:rsidR="00312F81" w:rsidRPr="00C42F41" w:rsidRDefault="00312F81" w:rsidP="00312F81">
      <w:pPr>
        <w:pStyle w:val="ListParagraph"/>
        <w:numPr>
          <w:ilvl w:val="1"/>
          <w:numId w:val="33"/>
        </w:numPr>
        <w:spacing w:after="160" w:line="259" w:lineRule="auto"/>
        <w:ind w:right="-563"/>
        <w:jc w:val="both"/>
        <w:rPr>
          <w:rFonts w:cstheme="minorHAnsi"/>
          <w:noProof/>
          <w:sz w:val="24"/>
          <w:szCs w:val="24"/>
        </w:rPr>
      </w:pPr>
      <w:r w:rsidRPr="00C42F41">
        <w:rPr>
          <w:rFonts w:cstheme="minorHAnsi"/>
          <w:noProof/>
          <w:sz w:val="24"/>
          <w:szCs w:val="24"/>
        </w:rPr>
        <w:t>Compute the PMF for heads in this experiment</w:t>
      </w:r>
    </w:p>
    <w:p w:rsidR="00312F81" w:rsidRPr="00C42F41" w:rsidRDefault="00312F81" w:rsidP="00312F81">
      <w:pPr>
        <w:pStyle w:val="ListParagraph"/>
        <w:spacing w:after="160" w:line="259" w:lineRule="auto"/>
        <w:rPr>
          <w:rFonts w:cstheme="minorHAnsi"/>
          <w:color w:val="0070C0"/>
          <w:sz w:val="24"/>
          <w:szCs w:val="24"/>
        </w:rPr>
      </w:pPr>
    </w:p>
    <w:p w:rsidR="00312F81" w:rsidRPr="00312F81" w:rsidRDefault="00312F81" w:rsidP="00312F81">
      <w:pPr>
        <w:pStyle w:val="ListParagraph"/>
        <w:spacing w:after="160" w:line="259" w:lineRule="auto"/>
        <w:rPr>
          <w:rFonts w:cstheme="minorHAnsi"/>
          <w:color w:val="00B050"/>
          <w:sz w:val="24"/>
          <w:szCs w:val="24"/>
        </w:rPr>
      </w:pPr>
      <w:r w:rsidRPr="00312F81">
        <w:rPr>
          <w:rFonts w:cstheme="minorHAnsi"/>
          <w:color w:val="00B050"/>
          <w:sz w:val="24"/>
          <w:szCs w:val="24"/>
        </w:rPr>
        <w:t>Outcome space = {HH, HT, TH, TT}. Let X denote random variable i.e. the number of Heads we get after tossing two 2-sided fair coin.  Let r = {0, 1, 2}</w:t>
      </w:r>
    </w:p>
    <w:p w:rsidR="00312F81" w:rsidRPr="00312F81" w:rsidRDefault="00312F81" w:rsidP="00312F81">
      <w:pPr>
        <w:spacing w:after="0" w:line="240" w:lineRule="auto"/>
        <w:ind w:left="1979"/>
        <w:rPr>
          <w:rFonts w:cstheme="minorHAnsi"/>
          <w:color w:val="00B050"/>
          <w:sz w:val="24"/>
          <w:szCs w:val="24"/>
        </w:rPr>
      </w:pPr>
      <w:r w:rsidRPr="00312F81">
        <w:rPr>
          <w:rFonts w:cstheme="minorHAnsi"/>
          <w:color w:val="00B050"/>
          <w:sz w:val="24"/>
          <w:szCs w:val="24"/>
        </w:rPr>
        <w:t>PMF = P(X=r) i.e. probability that the random variable X can take a specific value r.</w:t>
      </w:r>
    </w:p>
    <w:p w:rsidR="00312F81" w:rsidRPr="00312F81" w:rsidRDefault="00312F81" w:rsidP="00312F81">
      <w:pPr>
        <w:spacing w:after="0" w:line="240" w:lineRule="auto"/>
        <w:ind w:left="1979"/>
        <w:rPr>
          <w:rFonts w:cstheme="minorHAnsi"/>
          <w:color w:val="00B050"/>
          <w:sz w:val="24"/>
          <w:szCs w:val="24"/>
        </w:rPr>
      </w:pPr>
      <w:r w:rsidRPr="00312F81">
        <w:rPr>
          <w:rFonts w:cstheme="minorHAnsi"/>
          <w:color w:val="00B050"/>
          <w:sz w:val="24"/>
          <w:szCs w:val="24"/>
        </w:rPr>
        <w:t>P (Heads = 0) = 1/4 =0.25</w:t>
      </w:r>
    </w:p>
    <w:p w:rsidR="00312F81" w:rsidRPr="00312F81" w:rsidRDefault="00312F81" w:rsidP="00312F81">
      <w:pPr>
        <w:spacing w:after="0" w:line="240" w:lineRule="auto"/>
        <w:ind w:left="1979"/>
        <w:rPr>
          <w:rFonts w:cstheme="minorHAnsi"/>
          <w:color w:val="00B050"/>
          <w:sz w:val="24"/>
          <w:szCs w:val="24"/>
        </w:rPr>
      </w:pPr>
      <w:r w:rsidRPr="00312F81">
        <w:rPr>
          <w:rFonts w:cstheme="minorHAnsi"/>
          <w:color w:val="00B050"/>
          <w:sz w:val="24"/>
          <w:szCs w:val="24"/>
        </w:rPr>
        <w:t>P (Heads = 1) = 2/4=1/2 = 0.5</w:t>
      </w:r>
    </w:p>
    <w:p w:rsidR="00312F81" w:rsidRPr="00312F81" w:rsidRDefault="00312F81" w:rsidP="00312F81">
      <w:pPr>
        <w:spacing w:after="0" w:line="240" w:lineRule="auto"/>
        <w:ind w:left="1979"/>
        <w:rPr>
          <w:rFonts w:cstheme="minorHAnsi"/>
          <w:color w:val="00B050"/>
          <w:sz w:val="24"/>
          <w:szCs w:val="24"/>
        </w:rPr>
      </w:pPr>
      <w:r w:rsidRPr="00312F81">
        <w:rPr>
          <w:rFonts w:cstheme="minorHAnsi"/>
          <w:color w:val="00B050"/>
          <w:sz w:val="24"/>
          <w:szCs w:val="24"/>
        </w:rPr>
        <w:t>P (Heads = 2) = 1/4 =0.25</w:t>
      </w:r>
    </w:p>
    <w:p w:rsidR="00312F81" w:rsidRPr="00790D2F" w:rsidRDefault="00312F81" w:rsidP="00312F81">
      <w:pPr>
        <w:spacing w:after="160" w:line="259" w:lineRule="auto"/>
        <w:ind w:left="1259" w:right="-563" w:firstLine="720"/>
        <w:jc w:val="both"/>
        <w:rPr>
          <w:rFonts w:cstheme="minorHAnsi"/>
          <w:noProof/>
          <w:color w:val="0070C0"/>
        </w:rPr>
      </w:pPr>
    </w:p>
    <w:tbl>
      <w:tblPr>
        <w:tblW w:w="4320" w:type="dxa"/>
        <w:jc w:val="center"/>
        <w:tblLook w:val="04A0"/>
      </w:tblPr>
      <w:tblGrid>
        <w:gridCol w:w="1080"/>
        <w:gridCol w:w="1080"/>
        <w:gridCol w:w="1080"/>
        <w:gridCol w:w="1080"/>
      </w:tblGrid>
      <w:tr w:rsidR="00312F81" w:rsidRPr="004D24E2" w:rsidTr="005562B6">
        <w:trPr>
          <w:trHeight w:val="30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81" w:rsidRPr="004D24E2" w:rsidRDefault="00312F81" w:rsidP="005562B6">
            <w:pPr>
              <w:spacing w:after="0" w:line="240" w:lineRule="auto"/>
              <w:jc w:val="center"/>
              <w:rPr>
                <w:rFonts w:cstheme="minorHAnsi"/>
                <w:color w:val="000000"/>
                <w:lang w:val="en-IN" w:eastAsia="en-IN"/>
              </w:rPr>
            </w:pPr>
            <w:r>
              <w:rPr>
                <w:rFonts w:cstheme="minorHAnsi"/>
                <w:color w:val="000000"/>
                <w:lang w:val="en-IN" w:eastAsia="en-IN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81" w:rsidRPr="004D24E2" w:rsidRDefault="00312F81" w:rsidP="005562B6">
            <w:pPr>
              <w:spacing w:after="0" w:line="240" w:lineRule="auto"/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4D24E2">
              <w:rPr>
                <w:rFonts w:cstheme="minorHAnsi"/>
                <w:color w:val="000000"/>
                <w:lang w:val="en-IN" w:eastAsia="en-I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81" w:rsidRPr="004D24E2" w:rsidRDefault="00312F81" w:rsidP="005562B6">
            <w:pPr>
              <w:spacing w:after="0" w:line="240" w:lineRule="auto"/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4D24E2">
              <w:rPr>
                <w:rFonts w:cstheme="minorHAnsi"/>
                <w:color w:val="000000"/>
                <w:lang w:val="en-IN" w:eastAsia="en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81" w:rsidRPr="004D24E2" w:rsidRDefault="00312F81" w:rsidP="005562B6">
            <w:pPr>
              <w:spacing w:after="0" w:line="240" w:lineRule="auto"/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4D24E2">
              <w:rPr>
                <w:rFonts w:cstheme="minorHAnsi"/>
                <w:color w:val="000000"/>
                <w:lang w:val="en-IN" w:eastAsia="en-IN"/>
              </w:rPr>
              <w:t>2</w:t>
            </w:r>
          </w:p>
        </w:tc>
      </w:tr>
      <w:tr w:rsidR="00312F81" w:rsidRPr="004D24E2" w:rsidTr="005562B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81" w:rsidRPr="004D24E2" w:rsidRDefault="00312F81" w:rsidP="005562B6">
            <w:pPr>
              <w:spacing w:after="0" w:line="240" w:lineRule="auto"/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4D24E2">
              <w:rPr>
                <w:rFonts w:cstheme="minorHAnsi"/>
                <w:color w:val="000000"/>
                <w:lang w:val="en-IN" w:eastAsia="en-IN"/>
              </w:rPr>
              <w:lastRenderedPageBreak/>
              <w:t>P(X</w:t>
            </w:r>
            <w:r>
              <w:rPr>
                <w:rFonts w:cstheme="minorHAnsi"/>
                <w:color w:val="000000"/>
                <w:lang w:val="en-IN" w:eastAsia="en-IN"/>
              </w:rPr>
              <w:t>=r</w:t>
            </w:r>
            <w:r w:rsidRPr="004D24E2">
              <w:rPr>
                <w:rFonts w:cstheme="minorHAnsi"/>
                <w:color w:val="000000"/>
                <w:lang w:val="en-IN" w:eastAsia="en-IN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81" w:rsidRPr="004D24E2" w:rsidRDefault="00312F81" w:rsidP="005562B6">
            <w:pPr>
              <w:spacing w:after="0" w:line="240" w:lineRule="auto"/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4D24E2">
              <w:rPr>
                <w:rFonts w:cstheme="minorHAnsi"/>
                <w:color w:val="000000"/>
                <w:lang w:val="en-IN" w:eastAsia="en-IN"/>
              </w:rPr>
              <w:t>1/4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81" w:rsidRPr="004D24E2" w:rsidRDefault="00312F81" w:rsidP="005562B6">
            <w:pPr>
              <w:spacing w:after="0" w:line="240" w:lineRule="auto"/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4D24E2">
              <w:rPr>
                <w:rFonts w:cstheme="minorHAnsi"/>
                <w:color w:val="000000"/>
                <w:lang w:val="en-IN" w:eastAsia="en-IN"/>
              </w:rPr>
              <w:t>1/2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81" w:rsidRPr="004D24E2" w:rsidRDefault="00312F81" w:rsidP="005562B6">
            <w:pPr>
              <w:spacing w:after="0" w:line="240" w:lineRule="auto"/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4D24E2">
              <w:rPr>
                <w:rFonts w:cstheme="minorHAnsi"/>
                <w:color w:val="000000"/>
                <w:lang w:val="en-IN" w:eastAsia="en-IN"/>
              </w:rPr>
              <w:t>1/4</w:t>
            </w:r>
          </w:p>
        </w:tc>
      </w:tr>
    </w:tbl>
    <w:p w:rsidR="00312F81" w:rsidRDefault="00312F81" w:rsidP="00312F81">
      <w:pPr>
        <w:pStyle w:val="ListParagraph"/>
        <w:spacing w:after="160" w:line="259" w:lineRule="auto"/>
        <w:ind w:left="1440" w:right="-563"/>
        <w:jc w:val="both"/>
        <w:rPr>
          <w:rFonts w:cstheme="minorHAnsi"/>
          <w:noProof/>
        </w:rPr>
      </w:pPr>
    </w:p>
    <w:p w:rsidR="00312F81" w:rsidRPr="00C42F41" w:rsidRDefault="00312F81" w:rsidP="00312F81">
      <w:pPr>
        <w:pStyle w:val="ListParagraph"/>
        <w:spacing w:after="160" w:line="259" w:lineRule="auto"/>
        <w:rPr>
          <w:rFonts w:cstheme="minorHAnsi"/>
          <w:color w:val="0070C0"/>
          <w:sz w:val="28"/>
          <w:szCs w:val="24"/>
        </w:rPr>
      </w:pPr>
    </w:p>
    <w:p w:rsidR="00312F81" w:rsidRPr="00C42F41" w:rsidRDefault="00312F81" w:rsidP="00312F81">
      <w:pPr>
        <w:pStyle w:val="ListParagraph"/>
        <w:numPr>
          <w:ilvl w:val="1"/>
          <w:numId w:val="33"/>
        </w:numPr>
        <w:spacing w:after="160" w:line="259" w:lineRule="auto"/>
        <w:ind w:right="-563"/>
        <w:jc w:val="both"/>
        <w:rPr>
          <w:rFonts w:cstheme="minorHAnsi"/>
          <w:noProof/>
          <w:sz w:val="24"/>
        </w:rPr>
      </w:pPr>
      <w:r w:rsidRPr="00C42F41">
        <w:rPr>
          <w:rFonts w:cstheme="minorHAnsi"/>
          <w:noProof/>
          <w:sz w:val="24"/>
        </w:rPr>
        <w:t>Compute Expectation of heads</w:t>
      </w:r>
    </w:p>
    <w:p w:rsidR="00312F81" w:rsidRPr="00790D2F" w:rsidRDefault="00312F81" w:rsidP="00312F81">
      <w:pPr>
        <w:pStyle w:val="ListParagraph"/>
        <w:spacing w:after="160" w:line="259" w:lineRule="auto"/>
        <w:ind w:right="-563"/>
        <w:jc w:val="both"/>
        <w:rPr>
          <w:rFonts w:cstheme="minorHAnsi"/>
          <w:noProof/>
          <w:color w:val="0070C0"/>
        </w:rPr>
      </w:pPr>
    </w:p>
    <w:p w:rsidR="00312F81" w:rsidRPr="00312F81" w:rsidRDefault="00312F81" w:rsidP="00312F81">
      <w:pPr>
        <w:pStyle w:val="ListParagraph"/>
        <w:spacing w:after="160" w:line="259" w:lineRule="auto"/>
        <w:ind w:firstLine="720"/>
        <w:rPr>
          <w:rFonts w:cstheme="minorHAnsi"/>
          <w:color w:val="00B050"/>
        </w:rPr>
      </w:pPr>
      <w:r w:rsidRPr="00312F81">
        <w:rPr>
          <w:rFonts w:cstheme="minorHAnsi"/>
          <w:color w:val="00B050"/>
        </w:rPr>
        <w:t>E(X) = ∑ X*P(X) = (0*1/4) + (1*1/2) + (2*1/4) = 1</w:t>
      </w:r>
    </w:p>
    <w:p w:rsidR="00312F81" w:rsidRPr="00312F81" w:rsidRDefault="00312F81" w:rsidP="00312F81">
      <w:pPr>
        <w:pStyle w:val="ListParagraph"/>
        <w:spacing w:after="160" w:line="259" w:lineRule="auto"/>
        <w:ind w:firstLine="720"/>
        <w:rPr>
          <w:rFonts w:cstheme="minorHAnsi"/>
          <w:color w:val="00B050"/>
        </w:rPr>
      </w:pPr>
    </w:p>
    <w:p w:rsidR="00312F81" w:rsidRPr="00312F81" w:rsidRDefault="00312F81" w:rsidP="00312F81">
      <w:pPr>
        <w:pStyle w:val="ListParagraph"/>
        <w:spacing w:after="160" w:line="259" w:lineRule="auto"/>
        <w:ind w:firstLine="720"/>
        <w:rPr>
          <w:rFonts w:cstheme="minorHAnsi"/>
          <w:color w:val="00B050"/>
        </w:rPr>
      </w:pPr>
      <w:r w:rsidRPr="00312F81">
        <w:rPr>
          <w:rFonts w:cstheme="minorHAnsi"/>
          <w:color w:val="00B050"/>
        </w:rPr>
        <w:t>Expected value = [no. of times the event happened *probability of the event]</w:t>
      </w:r>
    </w:p>
    <w:p w:rsidR="00312F81" w:rsidRPr="00312F81" w:rsidRDefault="00312F81" w:rsidP="00312F81">
      <w:pPr>
        <w:pStyle w:val="ListParagraph"/>
        <w:spacing w:after="160" w:line="259" w:lineRule="auto"/>
        <w:ind w:firstLine="720"/>
        <w:rPr>
          <w:rFonts w:cstheme="minorHAnsi"/>
          <w:color w:val="00B050"/>
        </w:rPr>
      </w:pPr>
      <w:r w:rsidRPr="00312F81">
        <w:rPr>
          <w:rFonts w:cstheme="minorHAnsi"/>
          <w:color w:val="00B050"/>
        </w:rPr>
        <w:t xml:space="preserve">                               = [X * P(X)]</w:t>
      </w:r>
    </w:p>
    <w:p w:rsidR="00312F81" w:rsidRPr="004D24E2" w:rsidRDefault="00312F81" w:rsidP="00312F81">
      <w:pPr>
        <w:spacing w:after="160" w:line="259" w:lineRule="auto"/>
        <w:ind w:left="720"/>
        <w:contextualSpacing/>
        <w:rPr>
          <w:rFonts w:cstheme="minorHAnsi"/>
          <w:noProof/>
        </w:rPr>
      </w:pPr>
    </w:p>
    <w:p w:rsidR="00312F81" w:rsidRDefault="00312F81" w:rsidP="00312F81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cstheme="minorHAnsi"/>
          <w:noProof/>
          <w:sz w:val="24"/>
        </w:rPr>
      </w:pPr>
      <w:r w:rsidRPr="00312F81">
        <w:rPr>
          <w:rFonts w:cstheme="minorHAnsi"/>
          <w:sz w:val="24"/>
          <w:szCs w:val="24"/>
        </w:rPr>
        <w:t>For</w:t>
      </w:r>
      <w:r w:rsidRPr="00C42F41">
        <w:rPr>
          <w:rFonts w:cstheme="minorHAnsi"/>
          <w:noProof/>
          <w:sz w:val="24"/>
        </w:rPr>
        <w:t xml:space="preserve"> a giv</w:t>
      </w:r>
      <w:r>
        <w:rPr>
          <w:rFonts w:cstheme="minorHAnsi"/>
          <w:noProof/>
          <w:sz w:val="24"/>
        </w:rPr>
        <w:t>en probability density function</w:t>
      </w:r>
    </w:p>
    <w:p w:rsidR="00312F81" w:rsidRPr="00C42F41" w:rsidRDefault="00312F81" w:rsidP="00312F81">
      <w:pPr>
        <w:pStyle w:val="ListParagraph"/>
        <w:spacing w:after="160" w:line="259" w:lineRule="auto"/>
        <w:ind w:right="-563"/>
        <w:jc w:val="both"/>
        <w:rPr>
          <w:rFonts w:cstheme="minorHAnsi"/>
          <w:noProof/>
          <w:sz w:val="24"/>
        </w:rPr>
      </w:pPr>
    </w:p>
    <w:p w:rsidR="00312F81" w:rsidRPr="004D24E2" w:rsidRDefault="00312F81" w:rsidP="00312F81">
      <w:pPr>
        <w:pStyle w:val="ListParagraph"/>
        <w:spacing w:after="160" w:line="259" w:lineRule="auto"/>
        <w:ind w:right="-563"/>
        <w:jc w:val="both"/>
        <w:rPr>
          <w:rFonts w:cstheme="minorHAnsi"/>
          <w:noProof/>
        </w:rPr>
      </w:pPr>
      <w:r w:rsidRPr="006E0AA3">
        <w:rPr>
          <w:rFonts w:cstheme="minorHAnsi"/>
          <w:noProof/>
          <w:sz w:val="16"/>
          <w:lang w:val="en-IN" w:eastAsia="en-IN"/>
        </w:rPr>
        <w:drawing>
          <wp:inline distT="0" distB="0" distL="0" distR="0">
            <wp:extent cx="2176780" cy="474558"/>
            <wp:effectExtent l="0" t="0" r="0" b="1905"/>
            <wp:docPr id="3" name="Picture 2" descr="https://dj1hlxw0wr920.cloudfront.net/userfiles/wyzfiles/28b0b4d2-587c-4e8a-b4ea-e73f0ffef5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j1hlxw0wr920.cloudfront.net/userfiles/wyzfiles/28b0b4d2-587c-4e8a-b4ea-e73f0ffef5c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15" cy="4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81" w:rsidRDefault="00312F81" w:rsidP="00312F81">
      <w:pPr>
        <w:pStyle w:val="ListParagraph"/>
        <w:spacing w:after="160" w:line="259" w:lineRule="auto"/>
        <w:ind w:right="-563"/>
        <w:jc w:val="both"/>
        <w:rPr>
          <w:rFonts w:cstheme="minorHAnsi"/>
          <w:noProof/>
        </w:rPr>
      </w:pPr>
    </w:p>
    <w:p w:rsidR="00312F81" w:rsidRPr="004D24E2" w:rsidRDefault="00312F81" w:rsidP="00312F81">
      <w:pPr>
        <w:pStyle w:val="ListParagraph"/>
        <w:spacing w:after="160" w:line="259" w:lineRule="auto"/>
        <w:ind w:right="-563"/>
        <w:jc w:val="both"/>
        <w:rPr>
          <w:rFonts w:cstheme="minorHAnsi"/>
          <w:noProof/>
        </w:rPr>
      </w:pPr>
      <w:r w:rsidRPr="004D24E2">
        <w:rPr>
          <w:rFonts w:cstheme="minorHAnsi"/>
          <w:noProof/>
        </w:rPr>
        <w:t>Find the following:</w:t>
      </w:r>
    </w:p>
    <w:p w:rsidR="00312F81" w:rsidRPr="004D24E2" w:rsidRDefault="00312F81" w:rsidP="00312F81">
      <w:pPr>
        <w:pStyle w:val="ListParagraph"/>
        <w:numPr>
          <w:ilvl w:val="1"/>
          <w:numId w:val="33"/>
        </w:numPr>
        <w:spacing w:after="160" w:line="259" w:lineRule="auto"/>
        <w:ind w:right="-563"/>
        <w:jc w:val="both"/>
        <w:rPr>
          <w:rFonts w:cstheme="minorHAnsi"/>
          <w:noProof/>
        </w:rPr>
      </w:pPr>
      <w:r w:rsidRPr="004D24E2">
        <w:rPr>
          <w:rFonts w:cstheme="minorHAnsi"/>
          <w:noProof/>
        </w:rPr>
        <w:t>(X = 2)</w:t>
      </w:r>
    </w:p>
    <w:p w:rsidR="00312F81" w:rsidRPr="004D24E2" w:rsidRDefault="00312F81" w:rsidP="00312F81">
      <w:pPr>
        <w:pStyle w:val="ListParagraph"/>
        <w:numPr>
          <w:ilvl w:val="1"/>
          <w:numId w:val="33"/>
        </w:numPr>
        <w:spacing w:after="160" w:line="259" w:lineRule="auto"/>
        <w:ind w:right="-563"/>
        <w:jc w:val="both"/>
        <w:rPr>
          <w:rFonts w:cstheme="minorHAnsi"/>
          <w:noProof/>
        </w:rPr>
      </w:pPr>
      <w:r w:rsidRPr="004D24E2">
        <w:rPr>
          <w:rFonts w:cstheme="minorHAnsi"/>
          <w:noProof/>
        </w:rPr>
        <w:t>P(X &lt;= 4)</w:t>
      </w:r>
    </w:p>
    <w:p w:rsidR="00312F81" w:rsidRPr="004D24E2" w:rsidRDefault="00312F81" w:rsidP="00312F81">
      <w:pPr>
        <w:pStyle w:val="ListParagraph"/>
        <w:numPr>
          <w:ilvl w:val="1"/>
          <w:numId w:val="33"/>
        </w:numPr>
        <w:spacing w:after="160" w:line="259" w:lineRule="auto"/>
        <w:ind w:right="-563"/>
        <w:jc w:val="both"/>
        <w:rPr>
          <w:rFonts w:cstheme="minorHAnsi"/>
          <w:noProof/>
        </w:rPr>
      </w:pPr>
      <w:r w:rsidRPr="004D24E2">
        <w:rPr>
          <w:rFonts w:cstheme="minorHAnsi"/>
          <w:noProof/>
        </w:rPr>
        <w:t>P(X &lt; 1)</w:t>
      </w:r>
    </w:p>
    <w:p w:rsidR="00312F81" w:rsidRDefault="00312F81" w:rsidP="00312F81">
      <w:pPr>
        <w:pStyle w:val="ListParagraph"/>
        <w:numPr>
          <w:ilvl w:val="1"/>
          <w:numId w:val="33"/>
        </w:numPr>
        <w:spacing w:after="160" w:line="259" w:lineRule="auto"/>
        <w:ind w:right="-563"/>
        <w:jc w:val="both"/>
        <w:rPr>
          <w:rFonts w:cstheme="minorHAnsi"/>
          <w:noProof/>
        </w:rPr>
      </w:pPr>
      <w:r w:rsidRPr="004D24E2">
        <w:rPr>
          <w:rFonts w:cstheme="minorHAnsi"/>
          <w:noProof/>
        </w:rPr>
        <w:t>P(2 &lt;= X &lt;= 3)</w:t>
      </w:r>
    </w:p>
    <w:p w:rsidR="00312F81" w:rsidRPr="004D24E2" w:rsidRDefault="00312F81" w:rsidP="00312F81">
      <w:pPr>
        <w:pStyle w:val="ListParagraph"/>
        <w:spacing w:after="160" w:line="259" w:lineRule="auto"/>
        <w:ind w:left="1440" w:right="-563"/>
        <w:jc w:val="both"/>
        <w:rPr>
          <w:rFonts w:cstheme="minorHAnsi"/>
          <w:noProof/>
        </w:rPr>
      </w:pPr>
    </w:p>
    <w:p w:rsidR="00312F81" w:rsidRPr="00312F81" w:rsidRDefault="00312F81" w:rsidP="00312F81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color w:val="00B050"/>
        </w:rPr>
      </w:pPr>
      <w:r w:rsidRPr="00312F81">
        <w:rPr>
          <w:rFonts w:cstheme="minorHAnsi"/>
          <w:color w:val="00B050"/>
        </w:rPr>
        <w:t>P(X = 2)</w:t>
      </w:r>
      <w:r w:rsidRPr="00312F81">
        <w:rPr>
          <w:rFonts w:cstheme="minorHAnsi"/>
          <w:color w:val="00B050"/>
        </w:rPr>
        <w:tab/>
        <w:t xml:space="preserve"> By definition of PDF, it is 0</w:t>
      </w:r>
    </w:p>
    <w:p w:rsidR="00312F81" w:rsidRPr="00312F81" w:rsidRDefault="00312F81" w:rsidP="00312F81">
      <w:pPr>
        <w:pStyle w:val="ListParagraph"/>
        <w:spacing w:after="160" w:line="259" w:lineRule="auto"/>
        <w:ind w:left="1440"/>
        <w:jc w:val="both"/>
        <w:rPr>
          <w:rFonts w:cstheme="minorHAnsi"/>
          <w:color w:val="00B050"/>
        </w:rPr>
      </w:pPr>
    </w:p>
    <w:p w:rsidR="00312F81" w:rsidRPr="00312F81" w:rsidRDefault="00312F81" w:rsidP="00312F81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color w:val="00B050"/>
        </w:rPr>
      </w:pPr>
      <w:r w:rsidRPr="00312F81">
        <w:rPr>
          <w:rFonts w:cstheme="minorHAnsi"/>
          <w:color w:val="00B050"/>
        </w:rPr>
        <w:t xml:space="preserve">P(X&lt;= 4) </w:t>
      </w:r>
    </w:p>
    <w:p w:rsidR="00312F81" w:rsidRPr="00B87B81" w:rsidRDefault="00312F81" w:rsidP="00312F81">
      <w:pPr>
        <w:shd w:val="clear" w:color="auto" w:fill="FFFFFF"/>
        <w:spacing w:after="384" w:line="315" w:lineRule="atLeast"/>
        <w:ind w:left="2160"/>
        <w:rPr>
          <w:rFonts w:cstheme="minorHAnsi"/>
          <w:color w:val="00B050"/>
          <w:sz w:val="16"/>
        </w:rPr>
      </w:pPr>
      <w:r w:rsidRPr="00B87B81">
        <w:rPr>
          <w:rFonts w:cstheme="minorHAnsi"/>
          <w:noProof/>
          <w:color w:val="00B050"/>
          <w:sz w:val="16"/>
          <w:lang w:val="en-IN" w:eastAsia="en-IN"/>
        </w:rPr>
        <w:drawing>
          <wp:inline distT="0" distB="0" distL="0" distR="0">
            <wp:extent cx="1838325" cy="447675"/>
            <wp:effectExtent l="0" t="0" r="9525" b="9525"/>
            <wp:docPr id="7" name="Picture 7" descr="https://dj1hlxw0wr920.cloudfront.net/userfiles/wyzfiles/a1a480f4-75f3-40ff-a0ca-6efbaf4cd0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j1hlxw0wr920.cloudfront.net/userfiles/wyzfiles/a1a480f4-75f3-40ff-a0ca-6efbaf4cd0b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81" w:rsidRPr="00B87B81" w:rsidRDefault="00312F81" w:rsidP="00312F81">
      <w:pPr>
        <w:shd w:val="clear" w:color="auto" w:fill="FFFFFF"/>
        <w:spacing w:after="384" w:line="315" w:lineRule="atLeast"/>
        <w:ind w:left="2160"/>
        <w:rPr>
          <w:rFonts w:cstheme="minorHAnsi"/>
          <w:color w:val="00B050"/>
          <w:sz w:val="16"/>
        </w:rPr>
      </w:pPr>
      <w:r w:rsidRPr="00C73A53">
        <w:rPr>
          <w:rFonts w:cstheme="minorHAnsi"/>
          <w:noProof/>
          <w:color w:val="00B050"/>
          <w:sz w:val="16"/>
          <w:lang w:val="en-IN" w:eastAsia="en-IN"/>
        </w:rPr>
        <w:drawing>
          <wp:inline distT="0" distB="0" distL="0" distR="0">
            <wp:extent cx="1571625" cy="266700"/>
            <wp:effectExtent l="0" t="0" r="9525" b="0"/>
            <wp:docPr id="6" name="Picture 6" descr="https://dj1hlxw0wr920.cloudfront.net/userfiles/wyzfiles/c0ba7d43-4b03-4fdd-90c4-288d22ca2a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j1hlxw0wr920.cloudfront.net/userfiles/wyzfiles/c0ba7d43-4b03-4fdd-90c4-288d22ca2a5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81" w:rsidRPr="00B87B81" w:rsidRDefault="00312F81" w:rsidP="00312F81">
      <w:pPr>
        <w:shd w:val="clear" w:color="auto" w:fill="FFFFFF"/>
        <w:spacing w:after="384" w:line="315" w:lineRule="atLeast"/>
        <w:ind w:left="2160"/>
        <w:rPr>
          <w:rFonts w:cstheme="minorHAnsi"/>
          <w:color w:val="00B050"/>
          <w:sz w:val="16"/>
        </w:rPr>
      </w:pPr>
      <w:r w:rsidRPr="00A94205">
        <w:rPr>
          <w:rFonts w:cstheme="minorHAnsi"/>
          <w:noProof/>
          <w:color w:val="00B050"/>
          <w:sz w:val="12"/>
          <w:lang w:val="en-IN" w:eastAsia="en-IN"/>
        </w:rPr>
        <w:drawing>
          <wp:inline distT="0" distB="0" distL="0" distR="0">
            <wp:extent cx="2209800" cy="200025"/>
            <wp:effectExtent l="0" t="0" r="0" b="9525"/>
            <wp:docPr id="5" name="Picture 5" descr="https://dj1hlxw0wr920.cloudfront.net/userfiles/wyzfiles/aff3b82e-fbbf-475b-8710-99af683426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j1hlxw0wr920.cloudfront.net/userfiles/wyzfiles/aff3b82e-fbbf-475b-8710-99af6834263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81" w:rsidRPr="00B87B81" w:rsidRDefault="00312F81" w:rsidP="00312F81">
      <w:pPr>
        <w:shd w:val="clear" w:color="auto" w:fill="FFFFFF"/>
        <w:spacing w:after="384" w:line="315" w:lineRule="atLeast"/>
        <w:ind w:left="2160"/>
        <w:rPr>
          <w:rFonts w:cstheme="minorHAnsi"/>
          <w:color w:val="00B050"/>
          <w:sz w:val="16"/>
        </w:rPr>
      </w:pPr>
      <w:r w:rsidRPr="00B87B81">
        <w:rPr>
          <w:rFonts w:cstheme="minorHAnsi"/>
          <w:noProof/>
          <w:color w:val="00B050"/>
          <w:sz w:val="16"/>
          <w:lang w:val="en-IN" w:eastAsia="en-IN"/>
        </w:rPr>
        <w:drawing>
          <wp:inline distT="0" distB="0" distL="0" distR="0">
            <wp:extent cx="1162050" cy="381000"/>
            <wp:effectExtent l="0" t="0" r="0" b="0"/>
            <wp:docPr id="2" name="Picture 2" descr="https://dj1hlxw0wr920.cloudfront.net/userfiles/wyzfiles/cce5181e-9fad-4db2-9cf0-fef4615db74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j1hlxw0wr920.cloudfront.net/userfiles/wyzfiles/cce5181e-9fad-4db2-9cf0-fef4615db74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81" w:rsidRPr="00312F81" w:rsidRDefault="00312F81" w:rsidP="00312F81">
      <w:pPr>
        <w:numPr>
          <w:ilvl w:val="0"/>
          <w:numId w:val="34"/>
        </w:numPr>
        <w:spacing w:after="160" w:line="259" w:lineRule="auto"/>
        <w:contextualSpacing/>
        <w:jc w:val="both"/>
        <w:rPr>
          <w:rFonts w:cstheme="minorHAnsi"/>
          <w:color w:val="00B050"/>
        </w:rPr>
      </w:pPr>
      <w:r w:rsidRPr="00312F81">
        <w:rPr>
          <w:rFonts w:cstheme="minorHAnsi"/>
          <w:color w:val="00B050"/>
        </w:rPr>
        <w:t>P(X&lt;1) = 0</w:t>
      </w:r>
    </w:p>
    <w:p w:rsidR="00312F81" w:rsidRPr="00312F81" w:rsidRDefault="00312F81" w:rsidP="00312F81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color w:val="00B050"/>
        </w:rPr>
      </w:pPr>
      <w:r w:rsidRPr="00312F81">
        <w:rPr>
          <w:rFonts w:cstheme="minorHAnsi"/>
          <w:color w:val="00B050"/>
        </w:rPr>
        <w:t>P(2&lt;=X&lt;=3)</w:t>
      </w:r>
      <w:r w:rsidRPr="00312F81">
        <w:rPr>
          <w:rFonts w:cstheme="minorHAnsi"/>
          <w:color w:val="00B050"/>
        </w:rPr>
        <w:tab/>
        <w:t xml:space="preserve">=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color w:val="00B050"/>
              </w:rPr>
            </m:ctrlPr>
          </m:naryPr>
          <m:sub>
            <m:r>
              <w:rPr>
                <w:rFonts w:ascii="Cambria Math" w:hAnsi="Cambria Math" w:cstheme="minorHAnsi"/>
                <w:color w:val="00B050"/>
              </w:rPr>
              <m:t>2</m:t>
            </m:r>
          </m:sub>
          <m:sup>
            <m:r>
              <w:rPr>
                <w:rFonts w:ascii="Cambria Math" w:hAnsi="Cambria Math" w:cstheme="minorHAnsi"/>
                <w:color w:val="00B050"/>
              </w:rPr>
              <m:t>3</m:t>
            </m:r>
          </m:sup>
          <m:e>
            <m:r>
              <w:rPr>
                <w:rFonts w:ascii="Cambria Math" w:hAnsi="Cambria Math" w:cstheme="minorHAnsi"/>
                <w:color w:val="00B050"/>
              </w:rPr>
              <m:t>3</m:t>
            </m:r>
          </m:e>
        </m:nary>
      </m:oMath>
      <w:r w:rsidRPr="00312F81">
        <w:rPr>
          <w:rFonts w:cstheme="minorHAnsi"/>
          <w:color w:val="00B050"/>
        </w:rPr>
        <w:t>x</w:t>
      </w:r>
      <w:r w:rsidRPr="00312F81">
        <w:rPr>
          <w:rFonts w:cstheme="minorHAnsi"/>
          <w:color w:val="00B050"/>
          <w:vertAlign w:val="superscript"/>
        </w:rPr>
        <w:t>-4</w:t>
      </w:r>
      <w:r w:rsidRPr="00312F81">
        <w:rPr>
          <w:rFonts w:cstheme="minorHAnsi"/>
          <w:color w:val="00B050"/>
        </w:rPr>
        <w:t xml:space="preserve"> dx</w:t>
      </w:r>
    </w:p>
    <w:p w:rsidR="00312F81" w:rsidRPr="004D24E2" w:rsidRDefault="00312F81" w:rsidP="00312F81">
      <w:pPr>
        <w:pStyle w:val="ListParagraph"/>
        <w:shd w:val="clear" w:color="auto" w:fill="FFFFFF"/>
        <w:spacing w:after="384" w:line="315" w:lineRule="atLeast"/>
        <w:ind w:left="1440"/>
        <w:rPr>
          <w:rFonts w:cstheme="minorHAnsi"/>
          <w:color w:val="00B050"/>
        </w:rPr>
      </w:pPr>
    </w:p>
    <w:p w:rsidR="00312F81" w:rsidRPr="004D24E2" w:rsidRDefault="00312F81" w:rsidP="00312F81">
      <w:pPr>
        <w:pStyle w:val="ListParagraph"/>
        <w:shd w:val="clear" w:color="auto" w:fill="FFFFFF"/>
        <w:spacing w:after="384" w:line="315" w:lineRule="atLeast"/>
        <w:ind w:left="1440"/>
        <w:rPr>
          <w:rFonts w:cstheme="minorHAnsi"/>
          <w:color w:val="00B050"/>
        </w:rPr>
      </w:pPr>
      <w:r w:rsidRPr="004D24E2">
        <w:rPr>
          <w:rFonts w:cstheme="minorHAnsi"/>
          <w:noProof/>
          <w:color w:val="00B050"/>
          <w:lang w:val="en-IN" w:eastAsia="en-IN"/>
        </w:rPr>
        <w:drawing>
          <wp:inline distT="0" distB="0" distL="0" distR="0">
            <wp:extent cx="752475" cy="209550"/>
            <wp:effectExtent l="0" t="0" r="0" b="0"/>
            <wp:docPr id="14" name="Picture 14" descr="https://dj1hlxw0wr920.cloudfront.net/userfiles/wyzfiles/456d0de9-fa6d-49d5-8e46-4d9a8c02c3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j1hlxw0wr920.cloudfront.net/userfiles/wyzfiles/456d0de9-fa6d-49d5-8e46-4d9a8c02c3ac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81" w:rsidRPr="00312F81" w:rsidRDefault="00312F81" w:rsidP="00312F81">
      <w:pPr>
        <w:pStyle w:val="ListParagraph"/>
        <w:shd w:val="clear" w:color="auto" w:fill="FFFFFF"/>
        <w:spacing w:after="384" w:line="315" w:lineRule="atLeast"/>
        <w:ind w:left="1440"/>
        <w:rPr>
          <w:rFonts w:cstheme="minorHAnsi"/>
          <w:color w:val="00B050"/>
        </w:rPr>
      </w:pPr>
      <w:r w:rsidRPr="004D24E2">
        <w:rPr>
          <w:rFonts w:cstheme="minorHAnsi"/>
          <w:noProof/>
          <w:color w:val="00B050"/>
          <w:lang w:val="en-IN" w:eastAsia="en-IN"/>
        </w:rPr>
        <w:lastRenderedPageBreak/>
        <w:drawing>
          <wp:inline distT="0" distB="0" distL="0" distR="0">
            <wp:extent cx="990600" cy="371475"/>
            <wp:effectExtent l="0" t="0" r="0" b="0"/>
            <wp:docPr id="13" name="Picture 13" descr="https://dj1hlxw0wr920.cloudfront.net/userfiles/wyzfiles/a0266405-ece1-4839-84a1-75edccc91e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j1hlxw0wr920.cloudfront.net/userfiles/wyzfiles/a0266405-ece1-4839-84a1-75edccc91e0a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E2">
        <w:rPr>
          <w:noProof/>
          <w:lang w:val="en-IN" w:eastAsia="en-IN"/>
        </w:rPr>
        <w:drawing>
          <wp:inline distT="0" distB="0" distL="0" distR="0">
            <wp:extent cx="476250" cy="371475"/>
            <wp:effectExtent l="0" t="0" r="0" b="0"/>
            <wp:docPr id="12" name="Picture 12" descr="https://dj1hlxw0wr920.cloudfront.net/userfiles/wyzfiles/39fd00e2-18d8-4e70-9290-929823b5f7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dj1hlxw0wr920.cloudfront.net/userfiles/wyzfiles/39fd00e2-18d8-4e70-9290-929823b5f7df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F81" w:rsidRPr="00312F81" w:rsidSect="00FC0A57">
      <w:headerReference w:type="default" r:id="rId15"/>
      <w:footerReference w:type="default" r:id="rId16"/>
      <w:pgSz w:w="12240" w:h="15840"/>
      <w:pgMar w:top="1260" w:right="1440" w:bottom="1350" w:left="1440" w:header="62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AC6" w:rsidRDefault="002A4AC6" w:rsidP="003C7C21">
      <w:pPr>
        <w:spacing w:after="0" w:line="240" w:lineRule="auto"/>
      </w:pPr>
      <w:r>
        <w:separator/>
      </w:r>
    </w:p>
  </w:endnote>
  <w:endnote w:type="continuationSeparator" w:id="1">
    <w:p w:rsidR="002A4AC6" w:rsidRDefault="002A4AC6" w:rsidP="003C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57" w:rsidRPr="002218F6" w:rsidRDefault="00863C57" w:rsidP="002218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A83BDA">
      <w:rPr>
        <w:rFonts w:asciiTheme="majorHAnsi" w:eastAsiaTheme="majorEastAsia" w:hAnsiTheme="majorHAnsi" w:cstheme="majorBidi"/>
        <w:noProof/>
        <w:sz w:val="20"/>
        <w:szCs w:val="20"/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77470</wp:posOffset>
          </wp:positionV>
          <wp:extent cx="1400175" cy="42799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OFE_Presentat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3BDA">
      <w:rPr>
        <w:rFonts w:asciiTheme="majorHAnsi" w:eastAsiaTheme="majorEastAsia" w:hAnsiTheme="majorHAnsi" w:cstheme="majorBidi"/>
        <w:sz w:val="20"/>
        <w:szCs w:val="20"/>
      </w:rPr>
      <w:t>Inspire…Educate…Transform.</w:t>
    </w:r>
    <w:r w:rsidRPr="00A83BDA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="00DE38CF" w:rsidRPr="00A83BDA">
      <w:rPr>
        <w:sz w:val="20"/>
        <w:szCs w:val="20"/>
      </w:rPr>
      <w:fldChar w:fldCharType="begin"/>
    </w:r>
    <w:r w:rsidRPr="00A83BDA">
      <w:rPr>
        <w:sz w:val="20"/>
        <w:szCs w:val="20"/>
      </w:rPr>
      <w:instrText xml:space="preserve"> PAGE   \* MERGEFORMAT </w:instrText>
    </w:r>
    <w:r w:rsidR="00DE38CF" w:rsidRPr="00A83BDA">
      <w:rPr>
        <w:sz w:val="20"/>
        <w:szCs w:val="20"/>
      </w:rPr>
      <w:fldChar w:fldCharType="separate"/>
    </w:r>
    <w:r w:rsidR="00C1439F">
      <w:rPr>
        <w:noProof/>
        <w:sz w:val="20"/>
        <w:szCs w:val="20"/>
      </w:rPr>
      <w:t>2</w:t>
    </w:r>
    <w:r w:rsidR="00DE38CF" w:rsidRPr="00A83BDA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AC6" w:rsidRDefault="002A4AC6" w:rsidP="003C7C21">
      <w:pPr>
        <w:spacing w:after="0" w:line="240" w:lineRule="auto"/>
      </w:pPr>
      <w:r>
        <w:separator/>
      </w:r>
    </w:p>
  </w:footnote>
  <w:footnote w:type="continuationSeparator" w:id="1">
    <w:p w:rsidR="002A4AC6" w:rsidRDefault="002A4AC6" w:rsidP="003C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57" w:rsidRPr="008A1E2B" w:rsidRDefault="008E1B89" w:rsidP="00C932BA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inorHAnsi"/>
        <w:b/>
      </w:rPr>
    </w:pPr>
    <w:r>
      <w:rPr>
        <w:rFonts w:eastAsiaTheme="minorHAnsi" w:cstheme="minorHAnsi"/>
        <w:b/>
      </w:rPr>
      <w:t>20161218_Batch24</w:t>
    </w:r>
    <w:r w:rsidR="00863C57" w:rsidRPr="008A1E2B">
      <w:rPr>
        <w:rFonts w:eastAsiaTheme="minorHAnsi" w:cstheme="minorHAnsi"/>
        <w:b/>
      </w:rPr>
      <w:t>_CSE7315c</w:t>
    </w:r>
    <w:sdt>
      <w:sdtPr>
        <w:rPr>
          <w:rFonts w:cstheme="minorHAnsi"/>
          <w:b/>
          <w:bCs/>
          <w:kern w:val="24"/>
          <w:lang w:val="en-IN" w:eastAsia="en-IN"/>
        </w:rPr>
        <w:alias w:val="Title"/>
        <w:id w:val="337535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31A1A">
          <w:rPr>
            <w:rFonts w:cstheme="minorHAnsi"/>
            <w:b/>
            <w:bCs/>
            <w:kern w:val="24"/>
            <w:lang w:val="en-IN" w:eastAsia="en-IN"/>
          </w:rPr>
          <w:t>_Central Tendencies, Probability Basics_Lab 01,02</w:t>
        </w:r>
      </w:sdtContent>
    </w:sdt>
  </w:p>
  <w:p w:rsidR="00863C57" w:rsidRPr="00C932BA" w:rsidRDefault="00863C57" w:rsidP="00C932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3E3"/>
    <w:multiLevelType w:val="hybridMultilevel"/>
    <w:tmpl w:val="4DD67162"/>
    <w:lvl w:ilvl="0" w:tplc="E370DD0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73FB4"/>
    <w:multiLevelType w:val="hybridMultilevel"/>
    <w:tmpl w:val="1BF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618A5"/>
    <w:multiLevelType w:val="hybridMultilevel"/>
    <w:tmpl w:val="37F64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B64939"/>
    <w:multiLevelType w:val="hybridMultilevel"/>
    <w:tmpl w:val="234EB396"/>
    <w:lvl w:ilvl="0" w:tplc="1168473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019C2"/>
    <w:multiLevelType w:val="hybridMultilevel"/>
    <w:tmpl w:val="CE90DFB4"/>
    <w:lvl w:ilvl="0" w:tplc="321A6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41223"/>
    <w:multiLevelType w:val="hybridMultilevel"/>
    <w:tmpl w:val="44DAEF10"/>
    <w:lvl w:ilvl="0" w:tplc="792E75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C162FE"/>
    <w:multiLevelType w:val="hybridMultilevel"/>
    <w:tmpl w:val="E0BE7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0C34D8"/>
    <w:multiLevelType w:val="hybridMultilevel"/>
    <w:tmpl w:val="0A38651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268857DB"/>
    <w:multiLevelType w:val="hybridMultilevel"/>
    <w:tmpl w:val="A2287C2A"/>
    <w:lvl w:ilvl="0" w:tplc="C144E2FC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D068B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41B69"/>
    <w:multiLevelType w:val="hybridMultilevel"/>
    <w:tmpl w:val="8D48892A"/>
    <w:lvl w:ilvl="0" w:tplc="0A84CC6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1F37E6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037E7"/>
    <w:multiLevelType w:val="hybridMultilevel"/>
    <w:tmpl w:val="F4B2D358"/>
    <w:lvl w:ilvl="0" w:tplc="5A12D804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477BE4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11361"/>
    <w:multiLevelType w:val="hybridMultilevel"/>
    <w:tmpl w:val="02A27B8A"/>
    <w:lvl w:ilvl="0" w:tplc="CC50C7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41CE3"/>
    <w:multiLevelType w:val="hybridMultilevel"/>
    <w:tmpl w:val="D22A3F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7D3DA3"/>
    <w:multiLevelType w:val="hybridMultilevel"/>
    <w:tmpl w:val="19FC5A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6D1A8B"/>
    <w:multiLevelType w:val="hybridMultilevel"/>
    <w:tmpl w:val="F42280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090395"/>
    <w:multiLevelType w:val="hybridMultilevel"/>
    <w:tmpl w:val="D664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9A2C2C"/>
    <w:multiLevelType w:val="hybridMultilevel"/>
    <w:tmpl w:val="1DF8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27DB6"/>
    <w:multiLevelType w:val="hybridMultilevel"/>
    <w:tmpl w:val="1076BC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94267"/>
    <w:multiLevelType w:val="hybridMultilevel"/>
    <w:tmpl w:val="37F64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34C55B9"/>
    <w:multiLevelType w:val="hybridMultilevel"/>
    <w:tmpl w:val="E1B098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2A148B"/>
    <w:multiLevelType w:val="hybridMultilevel"/>
    <w:tmpl w:val="5522575E"/>
    <w:lvl w:ilvl="0" w:tplc="0FDA83D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F3375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B57F2"/>
    <w:multiLevelType w:val="hybridMultilevel"/>
    <w:tmpl w:val="B1F8F89E"/>
    <w:lvl w:ilvl="0" w:tplc="D9E817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1731A"/>
    <w:multiLevelType w:val="hybridMultilevel"/>
    <w:tmpl w:val="DE7E03F2"/>
    <w:lvl w:ilvl="0" w:tplc="C25E383C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F0DCE"/>
    <w:multiLevelType w:val="hybridMultilevel"/>
    <w:tmpl w:val="ADF6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0A6DE6"/>
    <w:multiLevelType w:val="hybridMultilevel"/>
    <w:tmpl w:val="9A483D5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A854BB"/>
    <w:multiLevelType w:val="hybridMultilevel"/>
    <w:tmpl w:val="83F0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6D4C2C"/>
    <w:multiLevelType w:val="hybridMultilevel"/>
    <w:tmpl w:val="0BF4D640"/>
    <w:lvl w:ilvl="0" w:tplc="EB5CC69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1825E0C"/>
    <w:multiLevelType w:val="hybridMultilevel"/>
    <w:tmpl w:val="E416E20A"/>
    <w:lvl w:ilvl="0" w:tplc="FA728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227DE8"/>
    <w:multiLevelType w:val="hybridMultilevel"/>
    <w:tmpl w:val="DCE82B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646DE"/>
    <w:multiLevelType w:val="hybridMultilevel"/>
    <w:tmpl w:val="08E6C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3"/>
  </w:num>
  <w:num w:numId="4">
    <w:abstractNumId w:val="1"/>
  </w:num>
  <w:num w:numId="5">
    <w:abstractNumId w:val="2"/>
  </w:num>
  <w:num w:numId="6">
    <w:abstractNumId w:val="21"/>
  </w:num>
  <w:num w:numId="7">
    <w:abstractNumId w:val="13"/>
  </w:num>
  <w:num w:numId="8">
    <w:abstractNumId w:val="11"/>
  </w:num>
  <w:num w:numId="9">
    <w:abstractNumId w:val="24"/>
  </w:num>
  <w:num w:numId="10">
    <w:abstractNumId w:val="27"/>
  </w:num>
  <w:num w:numId="11">
    <w:abstractNumId w:val="19"/>
  </w:num>
  <w:num w:numId="12">
    <w:abstractNumId w:val="18"/>
  </w:num>
  <w:num w:numId="13">
    <w:abstractNumId w:val="14"/>
  </w:num>
  <w:num w:numId="14">
    <w:abstractNumId w:val="31"/>
  </w:num>
  <w:num w:numId="15">
    <w:abstractNumId w:val="12"/>
  </w:num>
  <w:num w:numId="16">
    <w:abstractNumId w:val="17"/>
  </w:num>
  <w:num w:numId="17">
    <w:abstractNumId w:val="33"/>
  </w:num>
  <w:num w:numId="18">
    <w:abstractNumId w:val="8"/>
  </w:num>
  <w:num w:numId="19">
    <w:abstractNumId w:val="7"/>
  </w:num>
  <w:num w:numId="20">
    <w:abstractNumId w:val="29"/>
  </w:num>
  <w:num w:numId="21">
    <w:abstractNumId w:val="0"/>
  </w:num>
  <w:num w:numId="22">
    <w:abstractNumId w:val="16"/>
  </w:num>
  <w:num w:numId="23">
    <w:abstractNumId w:val="30"/>
  </w:num>
  <w:num w:numId="24">
    <w:abstractNumId w:val="22"/>
  </w:num>
  <w:num w:numId="25">
    <w:abstractNumId w:val="26"/>
  </w:num>
  <w:num w:numId="26">
    <w:abstractNumId w:val="20"/>
  </w:num>
  <w:num w:numId="27">
    <w:abstractNumId w:val="4"/>
  </w:num>
  <w:num w:numId="28">
    <w:abstractNumId w:val="10"/>
  </w:num>
  <w:num w:numId="29">
    <w:abstractNumId w:val="3"/>
  </w:num>
  <w:num w:numId="30">
    <w:abstractNumId w:val="28"/>
  </w:num>
  <w:num w:numId="31">
    <w:abstractNumId w:val="32"/>
  </w:num>
  <w:num w:numId="32">
    <w:abstractNumId w:val="15"/>
  </w:num>
  <w:num w:numId="33">
    <w:abstractNumId w:val="25"/>
  </w:num>
  <w:num w:numId="3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46795"/>
    <w:rsid w:val="00004CEA"/>
    <w:rsid w:val="00005346"/>
    <w:rsid w:val="00006183"/>
    <w:rsid w:val="00006E8B"/>
    <w:rsid w:val="00012018"/>
    <w:rsid w:val="00012127"/>
    <w:rsid w:val="00014EC6"/>
    <w:rsid w:val="0001564D"/>
    <w:rsid w:val="00017F9A"/>
    <w:rsid w:val="00020BBB"/>
    <w:rsid w:val="0002134B"/>
    <w:rsid w:val="00034259"/>
    <w:rsid w:val="00037333"/>
    <w:rsid w:val="00041287"/>
    <w:rsid w:val="00045B38"/>
    <w:rsid w:val="00046C81"/>
    <w:rsid w:val="00050D97"/>
    <w:rsid w:val="000514D2"/>
    <w:rsid w:val="000520EA"/>
    <w:rsid w:val="0005312C"/>
    <w:rsid w:val="00055F53"/>
    <w:rsid w:val="00056099"/>
    <w:rsid w:val="0006047C"/>
    <w:rsid w:val="000675BF"/>
    <w:rsid w:val="00072B09"/>
    <w:rsid w:val="00077D02"/>
    <w:rsid w:val="00080AB9"/>
    <w:rsid w:val="00081609"/>
    <w:rsid w:val="0008180F"/>
    <w:rsid w:val="000819C8"/>
    <w:rsid w:val="00085EB1"/>
    <w:rsid w:val="0008701F"/>
    <w:rsid w:val="0009268F"/>
    <w:rsid w:val="00093201"/>
    <w:rsid w:val="000961E3"/>
    <w:rsid w:val="00096A3D"/>
    <w:rsid w:val="000A1405"/>
    <w:rsid w:val="000A6AD8"/>
    <w:rsid w:val="000B1266"/>
    <w:rsid w:val="000B3334"/>
    <w:rsid w:val="000B5C81"/>
    <w:rsid w:val="000C079C"/>
    <w:rsid w:val="000C2415"/>
    <w:rsid w:val="000C257E"/>
    <w:rsid w:val="000C26A1"/>
    <w:rsid w:val="000C64C9"/>
    <w:rsid w:val="000D0148"/>
    <w:rsid w:val="000D7340"/>
    <w:rsid w:val="000E018C"/>
    <w:rsid w:val="000E465F"/>
    <w:rsid w:val="000E69B4"/>
    <w:rsid w:val="000E6DAE"/>
    <w:rsid w:val="000E70AD"/>
    <w:rsid w:val="000E7240"/>
    <w:rsid w:val="000F08CF"/>
    <w:rsid w:val="000F3CB0"/>
    <w:rsid w:val="000F6901"/>
    <w:rsid w:val="001118BD"/>
    <w:rsid w:val="00111AB4"/>
    <w:rsid w:val="00113D16"/>
    <w:rsid w:val="001177AB"/>
    <w:rsid w:val="001203A5"/>
    <w:rsid w:val="001209F3"/>
    <w:rsid w:val="00121D85"/>
    <w:rsid w:val="00122026"/>
    <w:rsid w:val="00130595"/>
    <w:rsid w:val="001337FB"/>
    <w:rsid w:val="001345EE"/>
    <w:rsid w:val="00137A93"/>
    <w:rsid w:val="00143574"/>
    <w:rsid w:val="0014759F"/>
    <w:rsid w:val="00150743"/>
    <w:rsid w:val="0015352C"/>
    <w:rsid w:val="001542E0"/>
    <w:rsid w:val="001563DD"/>
    <w:rsid w:val="00156851"/>
    <w:rsid w:val="001571B7"/>
    <w:rsid w:val="001573FA"/>
    <w:rsid w:val="001626CA"/>
    <w:rsid w:val="00163036"/>
    <w:rsid w:val="00164AB7"/>
    <w:rsid w:val="0016529F"/>
    <w:rsid w:val="001660F4"/>
    <w:rsid w:val="0016710B"/>
    <w:rsid w:val="00174759"/>
    <w:rsid w:val="00175351"/>
    <w:rsid w:val="00175A8A"/>
    <w:rsid w:val="0017652F"/>
    <w:rsid w:val="00177A0D"/>
    <w:rsid w:val="001810F3"/>
    <w:rsid w:val="001834C3"/>
    <w:rsid w:val="00183509"/>
    <w:rsid w:val="00184105"/>
    <w:rsid w:val="001854C4"/>
    <w:rsid w:val="00187DAD"/>
    <w:rsid w:val="0019596A"/>
    <w:rsid w:val="001A420B"/>
    <w:rsid w:val="001B315A"/>
    <w:rsid w:val="001B31B0"/>
    <w:rsid w:val="001C0955"/>
    <w:rsid w:val="001C0DA0"/>
    <w:rsid w:val="001C1723"/>
    <w:rsid w:val="001C7E47"/>
    <w:rsid w:val="001D0712"/>
    <w:rsid w:val="001D0FCE"/>
    <w:rsid w:val="001D171C"/>
    <w:rsid w:val="001D1FC8"/>
    <w:rsid w:val="001E07B1"/>
    <w:rsid w:val="001E337C"/>
    <w:rsid w:val="001E3B3A"/>
    <w:rsid w:val="001E5F41"/>
    <w:rsid w:val="001E6571"/>
    <w:rsid w:val="001E7206"/>
    <w:rsid w:val="001F225F"/>
    <w:rsid w:val="001F3152"/>
    <w:rsid w:val="001F3D4E"/>
    <w:rsid w:val="001F702C"/>
    <w:rsid w:val="00201424"/>
    <w:rsid w:val="00206939"/>
    <w:rsid w:val="00212311"/>
    <w:rsid w:val="00212ADA"/>
    <w:rsid w:val="0022074A"/>
    <w:rsid w:val="00220893"/>
    <w:rsid w:val="002218F6"/>
    <w:rsid w:val="002274E5"/>
    <w:rsid w:val="002311D7"/>
    <w:rsid w:val="00231620"/>
    <w:rsid w:val="0023199F"/>
    <w:rsid w:val="00235E18"/>
    <w:rsid w:val="00236B14"/>
    <w:rsid w:val="00237EBF"/>
    <w:rsid w:val="00240D1B"/>
    <w:rsid w:val="00241954"/>
    <w:rsid w:val="0025123F"/>
    <w:rsid w:val="00251EA6"/>
    <w:rsid w:val="00255E38"/>
    <w:rsid w:val="00262493"/>
    <w:rsid w:val="00263F47"/>
    <w:rsid w:val="00270BAB"/>
    <w:rsid w:val="0027121E"/>
    <w:rsid w:val="00272342"/>
    <w:rsid w:val="00272AC4"/>
    <w:rsid w:val="0027713D"/>
    <w:rsid w:val="00296423"/>
    <w:rsid w:val="002A1D04"/>
    <w:rsid w:val="002A3962"/>
    <w:rsid w:val="002A4AC6"/>
    <w:rsid w:val="002A550C"/>
    <w:rsid w:val="002A7C4E"/>
    <w:rsid w:val="002B113B"/>
    <w:rsid w:val="002B6298"/>
    <w:rsid w:val="002C1A70"/>
    <w:rsid w:val="002C4DE8"/>
    <w:rsid w:val="002C52AD"/>
    <w:rsid w:val="002D38DE"/>
    <w:rsid w:val="002E1C48"/>
    <w:rsid w:val="002E4371"/>
    <w:rsid w:val="002E6A4E"/>
    <w:rsid w:val="002F20AD"/>
    <w:rsid w:val="002F267B"/>
    <w:rsid w:val="002F41F7"/>
    <w:rsid w:val="002F51D9"/>
    <w:rsid w:val="0030348D"/>
    <w:rsid w:val="003113CD"/>
    <w:rsid w:val="00311548"/>
    <w:rsid w:val="00312F81"/>
    <w:rsid w:val="00313DE0"/>
    <w:rsid w:val="00314403"/>
    <w:rsid w:val="00316609"/>
    <w:rsid w:val="00317804"/>
    <w:rsid w:val="00317D61"/>
    <w:rsid w:val="0032304A"/>
    <w:rsid w:val="003275FD"/>
    <w:rsid w:val="00327FE8"/>
    <w:rsid w:val="0033013A"/>
    <w:rsid w:val="003316F8"/>
    <w:rsid w:val="00331CBA"/>
    <w:rsid w:val="003333EE"/>
    <w:rsid w:val="0033384C"/>
    <w:rsid w:val="00333C7C"/>
    <w:rsid w:val="00334C6D"/>
    <w:rsid w:val="0033660B"/>
    <w:rsid w:val="00344836"/>
    <w:rsid w:val="00347297"/>
    <w:rsid w:val="0035099D"/>
    <w:rsid w:val="00353900"/>
    <w:rsid w:val="00355F71"/>
    <w:rsid w:val="00360C55"/>
    <w:rsid w:val="0036300C"/>
    <w:rsid w:val="00364D44"/>
    <w:rsid w:val="00366497"/>
    <w:rsid w:val="0036659A"/>
    <w:rsid w:val="003669FD"/>
    <w:rsid w:val="00367BEF"/>
    <w:rsid w:val="0037058B"/>
    <w:rsid w:val="00375C90"/>
    <w:rsid w:val="00377124"/>
    <w:rsid w:val="00377AE9"/>
    <w:rsid w:val="003824FC"/>
    <w:rsid w:val="0038776A"/>
    <w:rsid w:val="00392A9B"/>
    <w:rsid w:val="00394F68"/>
    <w:rsid w:val="003955CC"/>
    <w:rsid w:val="00395B54"/>
    <w:rsid w:val="003961AC"/>
    <w:rsid w:val="00396FA3"/>
    <w:rsid w:val="00397148"/>
    <w:rsid w:val="00397DA9"/>
    <w:rsid w:val="003A05A0"/>
    <w:rsid w:val="003A795D"/>
    <w:rsid w:val="003A7B61"/>
    <w:rsid w:val="003B5972"/>
    <w:rsid w:val="003B6303"/>
    <w:rsid w:val="003C25FD"/>
    <w:rsid w:val="003C380B"/>
    <w:rsid w:val="003C401C"/>
    <w:rsid w:val="003C5340"/>
    <w:rsid w:val="003C690A"/>
    <w:rsid w:val="003C7C21"/>
    <w:rsid w:val="003D008B"/>
    <w:rsid w:val="003D0E86"/>
    <w:rsid w:val="003D266F"/>
    <w:rsid w:val="003D49C0"/>
    <w:rsid w:val="003D5496"/>
    <w:rsid w:val="003D65D3"/>
    <w:rsid w:val="003E303D"/>
    <w:rsid w:val="003E3711"/>
    <w:rsid w:val="003E4173"/>
    <w:rsid w:val="003E77BD"/>
    <w:rsid w:val="003F031A"/>
    <w:rsid w:val="003F1F37"/>
    <w:rsid w:val="003F2739"/>
    <w:rsid w:val="003F3B38"/>
    <w:rsid w:val="003F4663"/>
    <w:rsid w:val="003F54EF"/>
    <w:rsid w:val="004012DD"/>
    <w:rsid w:val="004027E2"/>
    <w:rsid w:val="004032D5"/>
    <w:rsid w:val="0040571E"/>
    <w:rsid w:val="0040673A"/>
    <w:rsid w:val="00407819"/>
    <w:rsid w:val="004111CE"/>
    <w:rsid w:val="00411E9B"/>
    <w:rsid w:val="00412F67"/>
    <w:rsid w:val="00412FE2"/>
    <w:rsid w:val="0041343C"/>
    <w:rsid w:val="00414240"/>
    <w:rsid w:val="00415E8E"/>
    <w:rsid w:val="004215F0"/>
    <w:rsid w:val="004234CF"/>
    <w:rsid w:val="0042709E"/>
    <w:rsid w:val="0043195A"/>
    <w:rsid w:val="00440D80"/>
    <w:rsid w:val="004420EA"/>
    <w:rsid w:val="00442677"/>
    <w:rsid w:val="00443F05"/>
    <w:rsid w:val="00445D26"/>
    <w:rsid w:val="004476DB"/>
    <w:rsid w:val="004522AB"/>
    <w:rsid w:val="004536F3"/>
    <w:rsid w:val="00454CF8"/>
    <w:rsid w:val="00454E5E"/>
    <w:rsid w:val="004577E3"/>
    <w:rsid w:val="0046000C"/>
    <w:rsid w:val="00461AAE"/>
    <w:rsid w:val="00465C91"/>
    <w:rsid w:val="00466880"/>
    <w:rsid w:val="004678CD"/>
    <w:rsid w:val="004745D8"/>
    <w:rsid w:val="004814E2"/>
    <w:rsid w:val="0048466B"/>
    <w:rsid w:val="004910EC"/>
    <w:rsid w:val="004937AB"/>
    <w:rsid w:val="0049468F"/>
    <w:rsid w:val="00495B85"/>
    <w:rsid w:val="004A0013"/>
    <w:rsid w:val="004A2F74"/>
    <w:rsid w:val="004B5BEA"/>
    <w:rsid w:val="004C02B4"/>
    <w:rsid w:val="004C02EA"/>
    <w:rsid w:val="004C7D0F"/>
    <w:rsid w:val="004D4527"/>
    <w:rsid w:val="004E2A0F"/>
    <w:rsid w:val="004E5A6C"/>
    <w:rsid w:val="004F3705"/>
    <w:rsid w:val="004F3DFE"/>
    <w:rsid w:val="004F61DF"/>
    <w:rsid w:val="004F7517"/>
    <w:rsid w:val="005003CF"/>
    <w:rsid w:val="00503813"/>
    <w:rsid w:val="005056CB"/>
    <w:rsid w:val="0050751E"/>
    <w:rsid w:val="00507A4E"/>
    <w:rsid w:val="00516336"/>
    <w:rsid w:val="00517401"/>
    <w:rsid w:val="0052109C"/>
    <w:rsid w:val="005248E7"/>
    <w:rsid w:val="00526315"/>
    <w:rsid w:val="00527D11"/>
    <w:rsid w:val="00531CF3"/>
    <w:rsid w:val="00532B02"/>
    <w:rsid w:val="00532B2A"/>
    <w:rsid w:val="00536B18"/>
    <w:rsid w:val="00540734"/>
    <w:rsid w:val="00541F55"/>
    <w:rsid w:val="00544BBD"/>
    <w:rsid w:val="00547E11"/>
    <w:rsid w:val="00553CD4"/>
    <w:rsid w:val="005568A5"/>
    <w:rsid w:val="00556CBD"/>
    <w:rsid w:val="00556EEF"/>
    <w:rsid w:val="005619E0"/>
    <w:rsid w:val="005630ED"/>
    <w:rsid w:val="00564944"/>
    <w:rsid w:val="00565302"/>
    <w:rsid w:val="00570218"/>
    <w:rsid w:val="00571269"/>
    <w:rsid w:val="005726E8"/>
    <w:rsid w:val="0058069E"/>
    <w:rsid w:val="00592AA3"/>
    <w:rsid w:val="0059463F"/>
    <w:rsid w:val="00596AB7"/>
    <w:rsid w:val="00597CA2"/>
    <w:rsid w:val="005A22F3"/>
    <w:rsid w:val="005A2C86"/>
    <w:rsid w:val="005A2E78"/>
    <w:rsid w:val="005A6C7F"/>
    <w:rsid w:val="005B1C73"/>
    <w:rsid w:val="005B3B0E"/>
    <w:rsid w:val="005B4AEA"/>
    <w:rsid w:val="005B4C71"/>
    <w:rsid w:val="005B55D7"/>
    <w:rsid w:val="005B6C50"/>
    <w:rsid w:val="005B7874"/>
    <w:rsid w:val="005B795C"/>
    <w:rsid w:val="005C0954"/>
    <w:rsid w:val="005C28F4"/>
    <w:rsid w:val="005C570D"/>
    <w:rsid w:val="005C6A3D"/>
    <w:rsid w:val="005C7C23"/>
    <w:rsid w:val="005D2E66"/>
    <w:rsid w:val="005D3A31"/>
    <w:rsid w:val="005D4BFC"/>
    <w:rsid w:val="005D7A6D"/>
    <w:rsid w:val="005E14A6"/>
    <w:rsid w:val="005E3092"/>
    <w:rsid w:val="005E668A"/>
    <w:rsid w:val="005F172D"/>
    <w:rsid w:val="005F45CE"/>
    <w:rsid w:val="005F531E"/>
    <w:rsid w:val="00601F1C"/>
    <w:rsid w:val="0060478E"/>
    <w:rsid w:val="006130DF"/>
    <w:rsid w:val="006137F7"/>
    <w:rsid w:val="00613C3F"/>
    <w:rsid w:val="0061440A"/>
    <w:rsid w:val="0061678C"/>
    <w:rsid w:val="00620BA4"/>
    <w:rsid w:val="00621671"/>
    <w:rsid w:val="00621A11"/>
    <w:rsid w:val="00621F55"/>
    <w:rsid w:val="00624AEB"/>
    <w:rsid w:val="00624B8A"/>
    <w:rsid w:val="00624EE7"/>
    <w:rsid w:val="00625490"/>
    <w:rsid w:val="00630D10"/>
    <w:rsid w:val="006312A8"/>
    <w:rsid w:val="00634E66"/>
    <w:rsid w:val="0063590E"/>
    <w:rsid w:val="00636E86"/>
    <w:rsid w:val="0063766A"/>
    <w:rsid w:val="00646A2D"/>
    <w:rsid w:val="0065235D"/>
    <w:rsid w:val="00654227"/>
    <w:rsid w:val="00656E4B"/>
    <w:rsid w:val="00657461"/>
    <w:rsid w:val="00663965"/>
    <w:rsid w:val="00666F50"/>
    <w:rsid w:val="00672FF9"/>
    <w:rsid w:val="00676A75"/>
    <w:rsid w:val="006774F6"/>
    <w:rsid w:val="0067769C"/>
    <w:rsid w:val="00681F10"/>
    <w:rsid w:val="006821AE"/>
    <w:rsid w:val="006841DC"/>
    <w:rsid w:val="00684C4D"/>
    <w:rsid w:val="0068631B"/>
    <w:rsid w:val="0069193F"/>
    <w:rsid w:val="0069289B"/>
    <w:rsid w:val="00693160"/>
    <w:rsid w:val="00695B03"/>
    <w:rsid w:val="006A1E18"/>
    <w:rsid w:val="006A47D0"/>
    <w:rsid w:val="006A4F77"/>
    <w:rsid w:val="006A6703"/>
    <w:rsid w:val="006B0F75"/>
    <w:rsid w:val="006B28C0"/>
    <w:rsid w:val="006B2900"/>
    <w:rsid w:val="006B5ACD"/>
    <w:rsid w:val="006C08E4"/>
    <w:rsid w:val="006C746E"/>
    <w:rsid w:val="006E5A70"/>
    <w:rsid w:val="006E71D2"/>
    <w:rsid w:val="006E7241"/>
    <w:rsid w:val="006E7893"/>
    <w:rsid w:val="006F0F28"/>
    <w:rsid w:val="006F321A"/>
    <w:rsid w:val="006F3F7F"/>
    <w:rsid w:val="006F428D"/>
    <w:rsid w:val="006F5A2E"/>
    <w:rsid w:val="006F7E23"/>
    <w:rsid w:val="007003CB"/>
    <w:rsid w:val="007139FC"/>
    <w:rsid w:val="00715509"/>
    <w:rsid w:val="0072023F"/>
    <w:rsid w:val="00720F90"/>
    <w:rsid w:val="0072364B"/>
    <w:rsid w:val="00724868"/>
    <w:rsid w:val="00742FFC"/>
    <w:rsid w:val="00743DFC"/>
    <w:rsid w:val="00752477"/>
    <w:rsid w:val="0075723B"/>
    <w:rsid w:val="0075747A"/>
    <w:rsid w:val="00764315"/>
    <w:rsid w:val="00764B85"/>
    <w:rsid w:val="00765777"/>
    <w:rsid w:val="007657C6"/>
    <w:rsid w:val="0076607D"/>
    <w:rsid w:val="00766416"/>
    <w:rsid w:val="00767251"/>
    <w:rsid w:val="007714E0"/>
    <w:rsid w:val="00775D05"/>
    <w:rsid w:val="00775E67"/>
    <w:rsid w:val="00776152"/>
    <w:rsid w:val="0077773B"/>
    <w:rsid w:val="00784EED"/>
    <w:rsid w:val="007876D8"/>
    <w:rsid w:val="0079096C"/>
    <w:rsid w:val="00791FC3"/>
    <w:rsid w:val="007925AD"/>
    <w:rsid w:val="007935FD"/>
    <w:rsid w:val="00795B19"/>
    <w:rsid w:val="00795F39"/>
    <w:rsid w:val="00795F56"/>
    <w:rsid w:val="00797511"/>
    <w:rsid w:val="007A7EF1"/>
    <w:rsid w:val="007B1B8D"/>
    <w:rsid w:val="007B338D"/>
    <w:rsid w:val="007B4B9A"/>
    <w:rsid w:val="007B7188"/>
    <w:rsid w:val="007C3FB1"/>
    <w:rsid w:val="007C6882"/>
    <w:rsid w:val="007C78FA"/>
    <w:rsid w:val="007C7C96"/>
    <w:rsid w:val="007D0647"/>
    <w:rsid w:val="007D24F0"/>
    <w:rsid w:val="007D2B12"/>
    <w:rsid w:val="007D7129"/>
    <w:rsid w:val="007E06D7"/>
    <w:rsid w:val="007E0BCC"/>
    <w:rsid w:val="007E334E"/>
    <w:rsid w:val="007F0B56"/>
    <w:rsid w:val="007F0C2E"/>
    <w:rsid w:val="007F3F58"/>
    <w:rsid w:val="007F417B"/>
    <w:rsid w:val="007F42F0"/>
    <w:rsid w:val="007F6A4B"/>
    <w:rsid w:val="007F7EFC"/>
    <w:rsid w:val="00801709"/>
    <w:rsid w:val="00805653"/>
    <w:rsid w:val="00810015"/>
    <w:rsid w:val="00814A1A"/>
    <w:rsid w:val="00816687"/>
    <w:rsid w:val="0082124F"/>
    <w:rsid w:val="00824E28"/>
    <w:rsid w:val="008250A4"/>
    <w:rsid w:val="008263B1"/>
    <w:rsid w:val="00830DCF"/>
    <w:rsid w:val="008341BA"/>
    <w:rsid w:val="00834263"/>
    <w:rsid w:val="00835169"/>
    <w:rsid w:val="008409C2"/>
    <w:rsid w:val="00844179"/>
    <w:rsid w:val="00844307"/>
    <w:rsid w:val="00845862"/>
    <w:rsid w:val="00846522"/>
    <w:rsid w:val="00853AD1"/>
    <w:rsid w:val="00855829"/>
    <w:rsid w:val="00860A05"/>
    <w:rsid w:val="0086344A"/>
    <w:rsid w:val="00863C57"/>
    <w:rsid w:val="008713C6"/>
    <w:rsid w:val="0087471F"/>
    <w:rsid w:val="00874F0E"/>
    <w:rsid w:val="0087557D"/>
    <w:rsid w:val="008837B3"/>
    <w:rsid w:val="008852AF"/>
    <w:rsid w:val="00885DFB"/>
    <w:rsid w:val="0088695B"/>
    <w:rsid w:val="00891AF9"/>
    <w:rsid w:val="00891BB9"/>
    <w:rsid w:val="008924B8"/>
    <w:rsid w:val="00892DBC"/>
    <w:rsid w:val="00896ABA"/>
    <w:rsid w:val="00897E8C"/>
    <w:rsid w:val="008A1E2B"/>
    <w:rsid w:val="008A3623"/>
    <w:rsid w:val="008A3882"/>
    <w:rsid w:val="008A6D09"/>
    <w:rsid w:val="008B0494"/>
    <w:rsid w:val="008B24F2"/>
    <w:rsid w:val="008C2198"/>
    <w:rsid w:val="008C5EA3"/>
    <w:rsid w:val="008C622B"/>
    <w:rsid w:val="008C629A"/>
    <w:rsid w:val="008D1031"/>
    <w:rsid w:val="008D21DC"/>
    <w:rsid w:val="008D33F4"/>
    <w:rsid w:val="008D4A13"/>
    <w:rsid w:val="008D4C6A"/>
    <w:rsid w:val="008E1B89"/>
    <w:rsid w:val="008E54E2"/>
    <w:rsid w:val="008E55DD"/>
    <w:rsid w:val="008F08E8"/>
    <w:rsid w:val="008F1D26"/>
    <w:rsid w:val="008F2EEF"/>
    <w:rsid w:val="008F30E7"/>
    <w:rsid w:val="008F4B46"/>
    <w:rsid w:val="0090213D"/>
    <w:rsid w:val="00902ABE"/>
    <w:rsid w:val="009035F2"/>
    <w:rsid w:val="00910735"/>
    <w:rsid w:val="00910A87"/>
    <w:rsid w:val="00911916"/>
    <w:rsid w:val="00911DD5"/>
    <w:rsid w:val="00912736"/>
    <w:rsid w:val="0091292B"/>
    <w:rsid w:val="00921CE7"/>
    <w:rsid w:val="00922004"/>
    <w:rsid w:val="00926652"/>
    <w:rsid w:val="0092760B"/>
    <w:rsid w:val="0093119B"/>
    <w:rsid w:val="00931905"/>
    <w:rsid w:val="00936A0F"/>
    <w:rsid w:val="0093730D"/>
    <w:rsid w:val="009375D0"/>
    <w:rsid w:val="009408A8"/>
    <w:rsid w:val="00942812"/>
    <w:rsid w:val="00951F16"/>
    <w:rsid w:val="009531DD"/>
    <w:rsid w:val="009619D0"/>
    <w:rsid w:val="0096679C"/>
    <w:rsid w:val="009760F4"/>
    <w:rsid w:val="00976770"/>
    <w:rsid w:val="00982AB1"/>
    <w:rsid w:val="0098408B"/>
    <w:rsid w:val="009930EE"/>
    <w:rsid w:val="009A0C9F"/>
    <w:rsid w:val="009A1BAF"/>
    <w:rsid w:val="009A1D26"/>
    <w:rsid w:val="009A1D2D"/>
    <w:rsid w:val="009A5B47"/>
    <w:rsid w:val="009B1309"/>
    <w:rsid w:val="009B46A0"/>
    <w:rsid w:val="009C27F9"/>
    <w:rsid w:val="009C58A4"/>
    <w:rsid w:val="009C6F20"/>
    <w:rsid w:val="009D2CE0"/>
    <w:rsid w:val="009D2F0F"/>
    <w:rsid w:val="009D4B26"/>
    <w:rsid w:val="009E073C"/>
    <w:rsid w:val="009E304D"/>
    <w:rsid w:val="009E3B05"/>
    <w:rsid w:val="009E3CAA"/>
    <w:rsid w:val="009E413F"/>
    <w:rsid w:val="009E7483"/>
    <w:rsid w:val="009F3AFB"/>
    <w:rsid w:val="009F61D9"/>
    <w:rsid w:val="009F7AAE"/>
    <w:rsid w:val="00A0233A"/>
    <w:rsid w:val="00A06AF8"/>
    <w:rsid w:val="00A1248C"/>
    <w:rsid w:val="00A12B59"/>
    <w:rsid w:val="00A12BA5"/>
    <w:rsid w:val="00A13157"/>
    <w:rsid w:val="00A1673E"/>
    <w:rsid w:val="00A21ED6"/>
    <w:rsid w:val="00A256C5"/>
    <w:rsid w:val="00A264E8"/>
    <w:rsid w:val="00A316EA"/>
    <w:rsid w:val="00A33FB7"/>
    <w:rsid w:val="00A356BA"/>
    <w:rsid w:val="00A35C3D"/>
    <w:rsid w:val="00A37662"/>
    <w:rsid w:val="00A41693"/>
    <w:rsid w:val="00A418AB"/>
    <w:rsid w:val="00A44EA8"/>
    <w:rsid w:val="00A5483E"/>
    <w:rsid w:val="00A577C7"/>
    <w:rsid w:val="00A61192"/>
    <w:rsid w:val="00A613F6"/>
    <w:rsid w:val="00A647F0"/>
    <w:rsid w:val="00A66643"/>
    <w:rsid w:val="00A670A2"/>
    <w:rsid w:val="00A773A8"/>
    <w:rsid w:val="00A81470"/>
    <w:rsid w:val="00A81622"/>
    <w:rsid w:val="00A83EA3"/>
    <w:rsid w:val="00A84830"/>
    <w:rsid w:val="00A86847"/>
    <w:rsid w:val="00A8757B"/>
    <w:rsid w:val="00A90E4D"/>
    <w:rsid w:val="00A913EA"/>
    <w:rsid w:val="00A96FDB"/>
    <w:rsid w:val="00AA2192"/>
    <w:rsid w:val="00AA318C"/>
    <w:rsid w:val="00AA3AAE"/>
    <w:rsid w:val="00AB1514"/>
    <w:rsid w:val="00AC0889"/>
    <w:rsid w:val="00AC5954"/>
    <w:rsid w:val="00AC6C8D"/>
    <w:rsid w:val="00AC74C2"/>
    <w:rsid w:val="00AC7754"/>
    <w:rsid w:val="00AD59EF"/>
    <w:rsid w:val="00AE2B20"/>
    <w:rsid w:val="00AE3381"/>
    <w:rsid w:val="00AE3564"/>
    <w:rsid w:val="00AE3B08"/>
    <w:rsid w:val="00AE774D"/>
    <w:rsid w:val="00AF6BD5"/>
    <w:rsid w:val="00B00CAC"/>
    <w:rsid w:val="00B01352"/>
    <w:rsid w:val="00B021CD"/>
    <w:rsid w:val="00B02EEE"/>
    <w:rsid w:val="00B05836"/>
    <w:rsid w:val="00B064D1"/>
    <w:rsid w:val="00B06B3E"/>
    <w:rsid w:val="00B070BD"/>
    <w:rsid w:val="00B12028"/>
    <w:rsid w:val="00B153C7"/>
    <w:rsid w:val="00B16536"/>
    <w:rsid w:val="00B208B5"/>
    <w:rsid w:val="00B22FAB"/>
    <w:rsid w:val="00B22FF0"/>
    <w:rsid w:val="00B239CF"/>
    <w:rsid w:val="00B270C2"/>
    <w:rsid w:val="00B32C09"/>
    <w:rsid w:val="00B32C3C"/>
    <w:rsid w:val="00B346D6"/>
    <w:rsid w:val="00B35B79"/>
    <w:rsid w:val="00B3725E"/>
    <w:rsid w:val="00B37267"/>
    <w:rsid w:val="00B3726E"/>
    <w:rsid w:val="00B416D9"/>
    <w:rsid w:val="00B41CE7"/>
    <w:rsid w:val="00B42233"/>
    <w:rsid w:val="00B425EA"/>
    <w:rsid w:val="00B4297C"/>
    <w:rsid w:val="00B42BCE"/>
    <w:rsid w:val="00B46817"/>
    <w:rsid w:val="00B46EC6"/>
    <w:rsid w:val="00B50922"/>
    <w:rsid w:val="00B566C1"/>
    <w:rsid w:val="00B64162"/>
    <w:rsid w:val="00B6679B"/>
    <w:rsid w:val="00B6779D"/>
    <w:rsid w:val="00B7035C"/>
    <w:rsid w:val="00B70895"/>
    <w:rsid w:val="00B72E21"/>
    <w:rsid w:val="00B73BD3"/>
    <w:rsid w:val="00B73EB8"/>
    <w:rsid w:val="00B7735D"/>
    <w:rsid w:val="00B807BB"/>
    <w:rsid w:val="00B857F3"/>
    <w:rsid w:val="00B9509F"/>
    <w:rsid w:val="00B95368"/>
    <w:rsid w:val="00B95767"/>
    <w:rsid w:val="00B97DDF"/>
    <w:rsid w:val="00BA135E"/>
    <w:rsid w:val="00BA1FAB"/>
    <w:rsid w:val="00BA4058"/>
    <w:rsid w:val="00BA4868"/>
    <w:rsid w:val="00BA54BA"/>
    <w:rsid w:val="00BA568B"/>
    <w:rsid w:val="00BA6BF8"/>
    <w:rsid w:val="00BA7884"/>
    <w:rsid w:val="00BA7B50"/>
    <w:rsid w:val="00BB384C"/>
    <w:rsid w:val="00BB4FBE"/>
    <w:rsid w:val="00BB5769"/>
    <w:rsid w:val="00BB5DED"/>
    <w:rsid w:val="00BD59E3"/>
    <w:rsid w:val="00BD6F9C"/>
    <w:rsid w:val="00BD77FA"/>
    <w:rsid w:val="00BE0106"/>
    <w:rsid w:val="00BE42AC"/>
    <w:rsid w:val="00BF33E7"/>
    <w:rsid w:val="00C003C3"/>
    <w:rsid w:val="00C00B51"/>
    <w:rsid w:val="00C043F7"/>
    <w:rsid w:val="00C0476F"/>
    <w:rsid w:val="00C1056C"/>
    <w:rsid w:val="00C10B90"/>
    <w:rsid w:val="00C1439F"/>
    <w:rsid w:val="00C1689F"/>
    <w:rsid w:val="00C21B0E"/>
    <w:rsid w:val="00C221CC"/>
    <w:rsid w:val="00C24642"/>
    <w:rsid w:val="00C26CBC"/>
    <w:rsid w:val="00C26FF2"/>
    <w:rsid w:val="00C322C8"/>
    <w:rsid w:val="00C334D6"/>
    <w:rsid w:val="00C340DA"/>
    <w:rsid w:val="00C37467"/>
    <w:rsid w:val="00C3751D"/>
    <w:rsid w:val="00C37638"/>
    <w:rsid w:val="00C42C75"/>
    <w:rsid w:val="00C4435D"/>
    <w:rsid w:val="00C45D49"/>
    <w:rsid w:val="00C46691"/>
    <w:rsid w:val="00C466D0"/>
    <w:rsid w:val="00C46795"/>
    <w:rsid w:val="00C47B95"/>
    <w:rsid w:val="00C5088B"/>
    <w:rsid w:val="00C51156"/>
    <w:rsid w:val="00C55B06"/>
    <w:rsid w:val="00C56E2C"/>
    <w:rsid w:val="00C574B4"/>
    <w:rsid w:val="00C57E56"/>
    <w:rsid w:val="00C60A5D"/>
    <w:rsid w:val="00C61E3B"/>
    <w:rsid w:val="00C6364B"/>
    <w:rsid w:val="00C67804"/>
    <w:rsid w:val="00C7494A"/>
    <w:rsid w:val="00C75B99"/>
    <w:rsid w:val="00C75EFC"/>
    <w:rsid w:val="00C77439"/>
    <w:rsid w:val="00C82064"/>
    <w:rsid w:val="00C820C1"/>
    <w:rsid w:val="00C832B6"/>
    <w:rsid w:val="00C838D6"/>
    <w:rsid w:val="00C856FC"/>
    <w:rsid w:val="00C85AD9"/>
    <w:rsid w:val="00C87C8C"/>
    <w:rsid w:val="00C90326"/>
    <w:rsid w:val="00C92FF9"/>
    <w:rsid w:val="00C932BA"/>
    <w:rsid w:val="00C93B6F"/>
    <w:rsid w:val="00CA1983"/>
    <w:rsid w:val="00CA34C3"/>
    <w:rsid w:val="00CA35AB"/>
    <w:rsid w:val="00CA6C8D"/>
    <w:rsid w:val="00CA7190"/>
    <w:rsid w:val="00CB38A3"/>
    <w:rsid w:val="00CC034E"/>
    <w:rsid w:val="00CC19E6"/>
    <w:rsid w:val="00CC1A8B"/>
    <w:rsid w:val="00CC40E7"/>
    <w:rsid w:val="00CC41B7"/>
    <w:rsid w:val="00CC56C0"/>
    <w:rsid w:val="00CD0050"/>
    <w:rsid w:val="00CD0ECC"/>
    <w:rsid w:val="00CD5BAE"/>
    <w:rsid w:val="00CE20B6"/>
    <w:rsid w:val="00CE2166"/>
    <w:rsid w:val="00CE311A"/>
    <w:rsid w:val="00CE46FF"/>
    <w:rsid w:val="00CF228F"/>
    <w:rsid w:val="00CF27D4"/>
    <w:rsid w:val="00CF321C"/>
    <w:rsid w:val="00CF5E47"/>
    <w:rsid w:val="00D01B09"/>
    <w:rsid w:val="00D026F4"/>
    <w:rsid w:val="00D03D4B"/>
    <w:rsid w:val="00D05A1D"/>
    <w:rsid w:val="00D069D9"/>
    <w:rsid w:val="00D07935"/>
    <w:rsid w:val="00D07C21"/>
    <w:rsid w:val="00D105D0"/>
    <w:rsid w:val="00D1067A"/>
    <w:rsid w:val="00D14A19"/>
    <w:rsid w:val="00D1503F"/>
    <w:rsid w:val="00D172A8"/>
    <w:rsid w:val="00D17DB4"/>
    <w:rsid w:val="00D20E08"/>
    <w:rsid w:val="00D22DA1"/>
    <w:rsid w:val="00D2381A"/>
    <w:rsid w:val="00D3032E"/>
    <w:rsid w:val="00D31BEE"/>
    <w:rsid w:val="00D33172"/>
    <w:rsid w:val="00D34747"/>
    <w:rsid w:val="00D406F5"/>
    <w:rsid w:val="00D418BE"/>
    <w:rsid w:val="00D43C17"/>
    <w:rsid w:val="00D54A03"/>
    <w:rsid w:val="00D5742E"/>
    <w:rsid w:val="00D6180E"/>
    <w:rsid w:val="00D61E0E"/>
    <w:rsid w:val="00D6228A"/>
    <w:rsid w:val="00D649A7"/>
    <w:rsid w:val="00D65831"/>
    <w:rsid w:val="00D66E87"/>
    <w:rsid w:val="00D71864"/>
    <w:rsid w:val="00D71B29"/>
    <w:rsid w:val="00D743D1"/>
    <w:rsid w:val="00D803A1"/>
    <w:rsid w:val="00D81A6F"/>
    <w:rsid w:val="00D823CC"/>
    <w:rsid w:val="00D8529E"/>
    <w:rsid w:val="00D856D1"/>
    <w:rsid w:val="00D8701C"/>
    <w:rsid w:val="00D87DFB"/>
    <w:rsid w:val="00D962FD"/>
    <w:rsid w:val="00D96365"/>
    <w:rsid w:val="00D9641D"/>
    <w:rsid w:val="00DA0683"/>
    <w:rsid w:val="00DA3969"/>
    <w:rsid w:val="00DA52E9"/>
    <w:rsid w:val="00DA69B4"/>
    <w:rsid w:val="00DB0CC5"/>
    <w:rsid w:val="00DB3193"/>
    <w:rsid w:val="00DB347D"/>
    <w:rsid w:val="00DE1A71"/>
    <w:rsid w:val="00DE283C"/>
    <w:rsid w:val="00DE38CF"/>
    <w:rsid w:val="00DE42BF"/>
    <w:rsid w:val="00DE4739"/>
    <w:rsid w:val="00DE4C6D"/>
    <w:rsid w:val="00DE5952"/>
    <w:rsid w:val="00DE5D6E"/>
    <w:rsid w:val="00DE6798"/>
    <w:rsid w:val="00DE6D56"/>
    <w:rsid w:val="00DF0F50"/>
    <w:rsid w:val="00DF3DE4"/>
    <w:rsid w:val="00DF4EEB"/>
    <w:rsid w:val="00DF5A33"/>
    <w:rsid w:val="00DF7389"/>
    <w:rsid w:val="00E01FF5"/>
    <w:rsid w:val="00E0225B"/>
    <w:rsid w:val="00E026D8"/>
    <w:rsid w:val="00E0306A"/>
    <w:rsid w:val="00E03939"/>
    <w:rsid w:val="00E1074A"/>
    <w:rsid w:val="00E10ADB"/>
    <w:rsid w:val="00E11356"/>
    <w:rsid w:val="00E16C92"/>
    <w:rsid w:val="00E235F9"/>
    <w:rsid w:val="00E24FB1"/>
    <w:rsid w:val="00E26705"/>
    <w:rsid w:val="00E26B58"/>
    <w:rsid w:val="00E33349"/>
    <w:rsid w:val="00E35343"/>
    <w:rsid w:val="00E428D4"/>
    <w:rsid w:val="00E4299E"/>
    <w:rsid w:val="00E4615A"/>
    <w:rsid w:val="00E576CB"/>
    <w:rsid w:val="00E61E69"/>
    <w:rsid w:val="00E643FA"/>
    <w:rsid w:val="00E656F2"/>
    <w:rsid w:val="00E748E0"/>
    <w:rsid w:val="00E75BF1"/>
    <w:rsid w:val="00E75DC4"/>
    <w:rsid w:val="00E81E03"/>
    <w:rsid w:val="00E8232E"/>
    <w:rsid w:val="00E83DBD"/>
    <w:rsid w:val="00E845A1"/>
    <w:rsid w:val="00E84A56"/>
    <w:rsid w:val="00E91B72"/>
    <w:rsid w:val="00E93DB7"/>
    <w:rsid w:val="00E95A8C"/>
    <w:rsid w:val="00EA0C6E"/>
    <w:rsid w:val="00EA3739"/>
    <w:rsid w:val="00EA55DE"/>
    <w:rsid w:val="00EA6A5E"/>
    <w:rsid w:val="00EB032C"/>
    <w:rsid w:val="00EB0565"/>
    <w:rsid w:val="00EB3CE8"/>
    <w:rsid w:val="00EB42CC"/>
    <w:rsid w:val="00EC5A3F"/>
    <w:rsid w:val="00EC7075"/>
    <w:rsid w:val="00EC7FF3"/>
    <w:rsid w:val="00ED0FDB"/>
    <w:rsid w:val="00ED13CB"/>
    <w:rsid w:val="00EE1DDB"/>
    <w:rsid w:val="00EE3FAC"/>
    <w:rsid w:val="00EF4226"/>
    <w:rsid w:val="00EF72F0"/>
    <w:rsid w:val="00F01BC7"/>
    <w:rsid w:val="00F020E7"/>
    <w:rsid w:val="00F053EE"/>
    <w:rsid w:val="00F07360"/>
    <w:rsid w:val="00F1007A"/>
    <w:rsid w:val="00F10CA0"/>
    <w:rsid w:val="00F11EA0"/>
    <w:rsid w:val="00F13F2A"/>
    <w:rsid w:val="00F21CCD"/>
    <w:rsid w:val="00F24F28"/>
    <w:rsid w:val="00F25478"/>
    <w:rsid w:val="00F25FD3"/>
    <w:rsid w:val="00F31A1A"/>
    <w:rsid w:val="00F3474E"/>
    <w:rsid w:val="00F35531"/>
    <w:rsid w:val="00F44C81"/>
    <w:rsid w:val="00F4501E"/>
    <w:rsid w:val="00F4549D"/>
    <w:rsid w:val="00F47762"/>
    <w:rsid w:val="00F52633"/>
    <w:rsid w:val="00F529B8"/>
    <w:rsid w:val="00F5602A"/>
    <w:rsid w:val="00F56C6C"/>
    <w:rsid w:val="00F56DB2"/>
    <w:rsid w:val="00F57926"/>
    <w:rsid w:val="00F60B32"/>
    <w:rsid w:val="00F60B37"/>
    <w:rsid w:val="00F619BB"/>
    <w:rsid w:val="00F6318F"/>
    <w:rsid w:val="00F71530"/>
    <w:rsid w:val="00F716D7"/>
    <w:rsid w:val="00F74D8D"/>
    <w:rsid w:val="00F75F1E"/>
    <w:rsid w:val="00F76144"/>
    <w:rsid w:val="00F82E0F"/>
    <w:rsid w:val="00F85B13"/>
    <w:rsid w:val="00F87237"/>
    <w:rsid w:val="00F8786D"/>
    <w:rsid w:val="00F91DDF"/>
    <w:rsid w:val="00F94DB9"/>
    <w:rsid w:val="00F95DAB"/>
    <w:rsid w:val="00FA3A51"/>
    <w:rsid w:val="00FB44F8"/>
    <w:rsid w:val="00FB4FB9"/>
    <w:rsid w:val="00FB7690"/>
    <w:rsid w:val="00FC0A57"/>
    <w:rsid w:val="00FC1FD3"/>
    <w:rsid w:val="00FC2D54"/>
    <w:rsid w:val="00FC39D1"/>
    <w:rsid w:val="00FC5108"/>
    <w:rsid w:val="00FC526C"/>
    <w:rsid w:val="00FC651F"/>
    <w:rsid w:val="00FC7940"/>
    <w:rsid w:val="00FD09CA"/>
    <w:rsid w:val="00FD21EF"/>
    <w:rsid w:val="00FD2337"/>
    <w:rsid w:val="00FD516A"/>
    <w:rsid w:val="00FE1016"/>
    <w:rsid w:val="00FE1896"/>
    <w:rsid w:val="00FE1A6D"/>
    <w:rsid w:val="00FE2348"/>
    <w:rsid w:val="00FE304B"/>
    <w:rsid w:val="00FE51E3"/>
    <w:rsid w:val="00FE66C8"/>
    <w:rsid w:val="00FF3B42"/>
    <w:rsid w:val="00FF54E3"/>
    <w:rsid w:val="00FF7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3"/>
        <o:r id="V:Rule2" type="connector" idref="#AutoShape 4"/>
        <o:r id="V:Rule3" type="connector" idref="#AutoShape 10"/>
        <o:r id="V:Rule4" type="connector" idref="#AutoShape 11"/>
        <o:r id="V:Rule5" type="connector" idref="#AutoShape 13"/>
        <o:r id="V:Rule6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1D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91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7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21"/>
  </w:style>
  <w:style w:type="paragraph" w:styleId="Footer">
    <w:name w:val="footer"/>
    <w:basedOn w:val="Normal"/>
    <w:link w:val="FooterChar"/>
    <w:uiPriority w:val="99"/>
    <w:unhideWhenUsed/>
    <w:rsid w:val="003C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21"/>
  </w:style>
  <w:style w:type="table" w:styleId="TableGrid">
    <w:name w:val="Table Grid"/>
    <w:basedOn w:val="TableNormal"/>
    <w:uiPriority w:val="59"/>
    <w:rsid w:val="000E0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5D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E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A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ultichoicequestion">
    <w:name w:val="multichoicequestion"/>
    <w:basedOn w:val="DefaultParagraphFont"/>
    <w:rsid w:val="00891AF9"/>
  </w:style>
  <w:style w:type="character" w:customStyle="1" w:styleId="multichoiceanswer">
    <w:name w:val="multichoiceanswer"/>
    <w:basedOn w:val="DefaultParagraphFont"/>
    <w:rsid w:val="00891AF9"/>
  </w:style>
  <w:style w:type="character" w:customStyle="1" w:styleId="apple-converted-space">
    <w:name w:val="apple-converted-space"/>
    <w:basedOn w:val="DefaultParagraphFont"/>
    <w:rsid w:val="00AC5954"/>
  </w:style>
  <w:style w:type="table" w:customStyle="1" w:styleId="LightList-Accent11">
    <w:name w:val="Light List - Accent 11"/>
    <w:basedOn w:val="TableNormal"/>
    <w:uiPriority w:val="61"/>
    <w:rsid w:val="00DB0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A719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F4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8D33F4"/>
  </w:style>
  <w:style w:type="character" w:customStyle="1" w:styleId="cmmi-10">
    <w:name w:val="cmmi-10"/>
    <w:basedOn w:val="DefaultParagraphFont"/>
    <w:rsid w:val="00F5602A"/>
  </w:style>
  <w:style w:type="character" w:customStyle="1" w:styleId="cmr-10">
    <w:name w:val="cmr-10"/>
    <w:basedOn w:val="DefaultParagraphFont"/>
    <w:rsid w:val="00F5602A"/>
  </w:style>
  <w:style w:type="table" w:customStyle="1" w:styleId="GridTable4-Accent21">
    <w:name w:val="Grid Table 4 - Accent 21"/>
    <w:basedOn w:val="TableNormal"/>
    <w:uiPriority w:val="49"/>
    <w:rsid w:val="005649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MediumShading2-Accent11">
    <w:name w:val="Medium Shading 2 - Accent 11"/>
    <w:basedOn w:val="TableNormal"/>
    <w:uiPriority w:val="64"/>
    <w:rsid w:val="00B22F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5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02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7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_Lab02_Central Tendencies, Measures of Variability, Basic Probability Concepts, Probability Distributions</vt:lpstr>
    </vt:vector>
  </TitlesOfParts>
  <Company>Hewlett-Packard</Company>
  <LinksUpToDate>false</LinksUpToDate>
  <CharactersWithSpaces>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_Central Tendencies, Probability Basics_Lab 01,02</dc:title>
  <dc:creator>Lab</dc:creator>
  <cp:lastModifiedBy>Bhargavi eruva</cp:lastModifiedBy>
  <cp:revision>64</cp:revision>
  <cp:lastPrinted>2016-07-02T17:51:00Z</cp:lastPrinted>
  <dcterms:created xsi:type="dcterms:W3CDTF">2016-10-19T07:21:00Z</dcterms:created>
  <dcterms:modified xsi:type="dcterms:W3CDTF">2016-12-18T05:07:00Z</dcterms:modified>
</cp:coreProperties>
</file>