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C32" w:rsidRDefault="001558C5">
      <w:pPr>
        <w:spacing w:after="60"/>
      </w:pPr>
      <w:r>
        <w:rPr>
          <w:b/>
          <w:bCs/>
          <w:color w:val="1F4E79"/>
          <w:sz w:val="36"/>
          <w:szCs w:val="36"/>
        </w:rPr>
        <w:t>MCP  Model Context Protocol</w:t>
      </w:r>
    </w:p>
    <w:p w:rsidR="004E2C32" w:rsidRDefault="004E2C32">
      <w:pPr>
        <w:spacing w:after="40"/>
      </w:pPr>
      <w:bookmarkStart w:id="0" w:name="_GoBack"/>
      <w:bookmarkEnd w:id="0"/>
    </w:p>
    <w:p w:rsidR="004E2C32" w:rsidRDefault="004E2C32">
      <w:pPr>
        <w:pBdr>
          <w:bottom w:val="single" w:sz="8" w:space="1" w:color="1F4E79"/>
        </w:pBdr>
        <w:spacing w:before="60" w:after="160"/>
      </w:pPr>
    </w:p>
    <w:p w:rsidR="004E2C32" w:rsidRDefault="001558C5">
      <w:pPr>
        <w:pStyle w:val="Heading1"/>
      </w:pPr>
      <w:r>
        <w:t>1. What is MCP?</w:t>
      </w:r>
    </w:p>
    <w:p w:rsidR="004E2C32" w:rsidRDefault="001558C5">
      <w:pPr>
        <w:spacing w:before="60" w:after="60"/>
      </w:pPr>
      <w:r>
        <w:t>MCP stands for Model Context Protocol. It is an open standard created by Anthropic (released late 2024) that gives AI models a clean, consistent way to connect to outside tools and data sources.</w:t>
      </w:r>
    </w:p>
    <w:p w:rsidR="004E2C32" w:rsidRDefault="004E2C32">
      <w:pPr>
        <w:spacing w:before="40" w:after="40"/>
      </w:pPr>
    </w:p>
    <w:p w:rsidR="004E2C32" w:rsidRDefault="001558C5">
      <w:pPr>
        <w:spacing w:before="60" w:after="60"/>
      </w:pPr>
      <w:r>
        <w:t>Think of it like USB-C for AI. Just like USB-C lets you plug</w:t>
      </w:r>
      <w:r>
        <w:t xml:space="preserve"> any device into any laptop, MCP lets any AI model talk to any external service without custom code every time.</w:t>
      </w:r>
    </w:p>
    <w:p w:rsidR="004E2C32" w:rsidRDefault="004E2C32">
      <w:pPr>
        <w:spacing w:before="40" w:after="40"/>
      </w:pPr>
    </w:p>
    <w:p w:rsidR="004E2C32" w:rsidRDefault="001558C5">
      <w:pPr>
        <w:spacing w:before="60" w:after="60"/>
      </w:pPr>
      <w:r>
        <w:t>Before MCP, every AI app needed its own one-off connector for every tool it used. MCP fixes this by giving everyone one standard way to do it.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Why it matters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AI models alone only know what they were trained on and have no live data access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MCP bridges them to databases, APIs, and files in real time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Uses JSON-RPC 2.0 as the communication standard (lightweight and widely supported)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By 2026: 10,000+</w:t>
      </w:r>
      <w:r>
        <w:t xml:space="preserve"> public MCP servers and 97M+ monthly SDK downloads</w:t>
      </w:r>
    </w:p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2. How MCP Works</w:t>
      </w:r>
    </w:p>
    <w:p w:rsidR="004E2C32" w:rsidRDefault="001558C5">
      <w:pPr>
        <w:spacing w:before="60" w:after="60"/>
      </w:pPr>
      <w:r>
        <w:t>Every MCP setup has three pieces:</w:t>
      </w:r>
    </w:p>
    <w:p w:rsidR="004E2C32" w:rsidRDefault="004E2C32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4E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MCP Host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The AI app you are using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Claude, Gemini CLI, VS Code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MCP Client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Lives inside the host, handles the connection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The part of Claude that talks to servers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Exposes a service's tools and data to the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BigQuery server, Maps server</w:t>
            </w:r>
          </w:p>
        </w:tc>
      </w:tr>
    </w:tbl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3. What an MCP Server Exposes</w:t>
      </w:r>
    </w:p>
    <w:p w:rsidR="004E2C32" w:rsidRDefault="001558C5">
      <w:pPr>
        <w:spacing w:before="60" w:after="60"/>
      </w:pPr>
      <w:r>
        <w:t>An MCP server exposes exactly three things:</w:t>
      </w:r>
    </w:p>
    <w:p w:rsidR="004E2C32" w:rsidRDefault="004E2C32">
      <w:pPr>
        <w:spacing w:before="40" w:after="40"/>
      </w:pP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Tools  -  </w:t>
      </w:r>
      <w:r>
        <w:t>Let the AI do things. Call an API, run a query, send a message. Something actually happens.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Resources  -  </w:t>
      </w:r>
      <w:r>
        <w:t>Let the AI read data without changing anything. Like reading a file or schema.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Prompts  -  </w:t>
      </w:r>
      <w:r>
        <w:t>Pre-built input templates that help users interact with a tool effectively.</w:t>
      </w:r>
    </w:p>
    <w:p w:rsidR="004E2C32" w:rsidRDefault="004E2C32">
      <w:pPr>
        <w:spacing w:before="40" w:after="40"/>
      </w:pPr>
    </w:p>
    <w:p w:rsidR="004E2C32" w:rsidRDefault="001558C5">
      <w:pPr>
        <w:spacing w:before="60" w:after="60"/>
      </w:pPr>
      <w:r>
        <w:t>This simple 3-thing structure keeps MCP lean but covers almost every real use case.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Local vs Remote MCP Servers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Local servers run on your machine, use standard input/output to co</w:t>
      </w:r>
      <w:r>
        <w:t>mmunicate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Remote servers run on the provider's cloud and expose an HTTP endpoint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Remote servers are more reliable, easier to manage, and enterprise-ready</w:t>
      </w:r>
    </w:p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4. Google's MCP Support</w:t>
      </w:r>
    </w:p>
    <w:p w:rsidR="004E2C32" w:rsidRDefault="001558C5">
      <w:pPr>
        <w:spacing w:before="60" w:after="60"/>
      </w:pPr>
      <w:r>
        <w:t>Google announced fully-managed remote MCP servers in December 2025. Instead o</w:t>
      </w:r>
      <w:r>
        <w:t>f you figuring out how to connect an AI to BigQuery or Maps, Google just gives you an endpoint. Point your agent at it and you are done.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Google Services Available via MCP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Google Maps  -  </w:t>
      </w:r>
      <w:r>
        <w:t>Location data, routing, weather, nearby places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BigQuery  -  </w:t>
      </w:r>
      <w:r>
        <w:t>Query en</w:t>
      </w:r>
      <w:r>
        <w:t>terprise data directly, data stays secure in place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Google Compute Engine  -  </w:t>
      </w:r>
      <w:r>
        <w:t>AI can provision and resize infrastructure automatically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Google Kubernetes Engine  -  </w:t>
      </w:r>
      <w:r>
        <w:t>AI manages containers, fixes issues, optimizes costs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Coming soon: Cloud Run, Cloud SQL, Spann</w:t>
      </w:r>
      <w:r>
        <w:t>er, Looker, Cloud Logging, SecOps, and more</w:t>
      </w:r>
    </w:p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5. Google's Security Features for MCP</w:t>
      </w:r>
    </w:p>
    <w:p w:rsidR="004E2C32" w:rsidRDefault="001558C5">
      <w:pPr>
        <w:spacing w:before="60" w:after="60"/>
      </w:pPr>
      <w:r>
        <w:t>This is where Google stands out. They do not just give you access, they give you access with full enterprise controls.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i.  IAM (Identity and Access Management)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Only verifie</w:t>
      </w:r>
      <w:r>
        <w:t>d agents, clients, and users can authenticate and use MCP tools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Fine-grained policies: you decide who can do what on which resource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IAM deny policies let admins block specific MCP tool usage entirely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Fully compliant with the official MCP authorization specification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ii.  Model Armor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Google's AI security layer that sits between the agent and the MCP server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Scans every MCP call going in and every response coming out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Protects against prompt injection, sen</w:t>
      </w:r>
      <w:r>
        <w:t>sitive data leaks, and tool poisoning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Floor settings: baseline safety filters that nobody can turn off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Currently in Preview as of 2026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iii.  Audit Logging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Every MCP tool call is logged automatically for full traceability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Integrated with Google Cloud Trace for detailed monitoring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You can see exactly what your AI agent did and when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iv.  VPC Service Controls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Locks MCP access to inside your private network perimeter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Prevents data from leaving your secure zone</w:t>
      </w:r>
    </w:p>
    <w:p w:rsidR="004E2C32" w:rsidRDefault="004E2C32">
      <w:pPr>
        <w:spacing w:before="40" w:after="40"/>
      </w:pPr>
    </w:p>
    <w:p w:rsidR="004E2C32" w:rsidRDefault="001558C5">
      <w:pPr>
        <w:pStyle w:val="Heading2"/>
      </w:pPr>
      <w:r>
        <w:t>v.  Discovery a</w:t>
      </w:r>
      <w:r>
        <w:t>nd Governance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Cloud API Registry: central place to find trusted MCP tools from Google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Apigee API Hub: lets your org publish and govern its own APIs as MCP tools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t>Security Command Center: threat detection specifically for AI agents and MCP servers</w:t>
      </w:r>
    </w:p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6. Google</w:t>
      </w:r>
      <w:r>
        <w:t xml:space="preserve"> MCP Security at a Glance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E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b/>
                <w:bCs/>
                <w:color w:val="FFFFFF"/>
                <w:sz w:val="18"/>
                <w:szCs w:val="18"/>
              </w:rPr>
              <w:t>Security Feature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IAM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Controls who can access which MCP tools and how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Model Armor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Scans calls and responses for injection and data leaks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Audit Logging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Records every single MCP tool call automatically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VPC Service Controls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Keeps MCP usage inside a private network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Cloud API Registry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Central place to discover trusted MCP servers</w:t>
            </w:r>
          </w:p>
        </w:tc>
      </w:tr>
      <w:tr w:rsidR="004E2C3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Security Command Center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C32" w:rsidRDefault="001558C5">
            <w:r>
              <w:rPr>
                <w:sz w:val="18"/>
                <w:szCs w:val="18"/>
              </w:rPr>
              <w:t>Threat detection for AI agents and MCP servers</w:t>
            </w:r>
          </w:p>
        </w:tc>
      </w:tr>
    </w:tbl>
    <w:p w:rsidR="004E2C32" w:rsidRDefault="004E2C32">
      <w:pPr>
        <w:spacing w:before="40" w:after="40"/>
      </w:pPr>
    </w:p>
    <w:p w:rsidR="004E2C32" w:rsidRDefault="001558C5">
      <w:pPr>
        <w:pStyle w:val="Heading1"/>
      </w:pPr>
      <w:r>
        <w:t>7. Key Terms to Remember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MCP  -  </w:t>
      </w:r>
      <w:r>
        <w:t>Open standard for connecting AI to external tools and data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MCP Server  -  </w:t>
      </w:r>
      <w:r>
        <w:t>Program that exposes a service's tools or data to an AI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MCP Host  -  </w:t>
      </w:r>
      <w:r>
        <w:t>The AI app that uses those tools (e.g. Claude, Gemini)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MCP Client  -  </w:t>
      </w:r>
      <w:r>
        <w:t>The bridge inside the host that talks to servers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Model Armor  -  </w:t>
      </w:r>
      <w:r>
        <w:t>Google's shield that checks AI inputs and outputs for threats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Tool Poisoning  -  </w:t>
      </w:r>
      <w:r>
        <w:t>Attack where a bad MCP server tricks an AI into doing harmful things</w:t>
      </w:r>
    </w:p>
    <w:p w:rsidR="004E2C32" w:rsidRDefault="001558C5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Prompt Injection  -  </w:t>
      </w:r>
      <w:r>
        <w:t xml:space="preserve">Attack where hidden </w:t>
      </w:r>
      <w:r>
        <w:t>instructions in data hijack the AI's behavior</w:t>
      </w:r>
    </w:p>
    <w:sectPr w:rsidR="004E2C3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8C5" w:rsidRDefault="001558C5">
      <w:r>
        <w:separator/>
      </w:r>
    </w:p>
  </w:endnote>
  <w:endnote w:type="continuationSeparator" w:id="0">
    <w:p w:rsidR="001558C5" w:rsidRDefault="00155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C32" w:rsidRDefault="004E2C32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8C5" w:rsidRDefault="001558C5">
      <w:r>
        <w:separator/>
      </w:r>
    </w:p>
  </w:footnote>
  <w:footnote w:type="continuationSeparator" w:id="0">
    <w:p w:rsidR="001558C5" w:rsidRDefault="001558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C32" w:rsidRDefault="004E2C32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17FCD"/>
    <w:multiLevelType w:val="hybridMultilevel"/>
    <w:tmpl w:val="3D7E7ED2"/>
    <w:lvl w:ilvl="0" w:tplc="DF788442">
      <w:start w:val="1"/>
      <w:numFmt w:val="bullet"/>
      <w:lvlText w:val="•"/>
      <w:lvlJc w:val="left"/>
      <w:pPr>
        <w:ind w:left="600" w:hanging="300"/>
      </w:pPr>
    </w:lvl>
    <w:lvl w:ilvl="1" w:tplc="6A9C6520">
      <w:numFmt w:val="decimal"/>
      <w:lvlText w:val=""/>
      <w:lvlJc w:val="left"/>
    </w:lvl>
    <w:lvl w:ilvl="2" w:tplc="E8F0DE14">
      <w:numFmt w:val="decimal"/>
      <w:lvlText w:val=""/>
      <w:lvlJc w:val="left"/>
    </w:lvl>
    <w:lvl w:ilvl="3" w:tplc="674C300C">
      <w:numFmt w:val="decimal"/>
      <w:lvlText w:val=""/>
      <w:lvlJc w:val="left"/>
    </w:lvl>
    <w:lvl w:ilvl="4" w:tplc="8C3ECAD8">
      <w:numFmt w:val="decimal"/>
      <w:lvlText w:val=""/>
      <w:lvlJc w:val="left"/>
    </w:lvl>
    <w:lvl w:ilvl="5" w:tplc="67A232F0">
      <w:numFmt w:val="decimal"/>
      <w:lvlText w:val=""/>
      <w:lvlJc w:val="left"/>
    </w:lvl>
    <w:lvl w:ilvl="6" w:tplc="B31844A4">
      <w:numFmt w:val="decimal"/>
      <w:lvlText w:val=""/>
      <w:lvlJc w:val="left"/>
    </w:lvl>
    <w:lvl w:ilvl="7" w:tplc="A9B4EB18">
      <w:numFmt w:val="decimal"/>
      <w:lvlText w:val=""/>
      <w:lvlJc w:val="left"/>
    </w:lvl>
    <w:lvl w:ilvl="8" w:tplc="7ED63E58">
      <w:numFmt w:val="decimal"/>
      <w:lvlText w:val=""/>
      <w:lvlJc w:val="left"/>
    </w:lvl>
  </w:abstractNum>
  <w:abstractNum w:abstractNumId="1">
    <w:nsid w:val="28CB291C"/>
    <w:multiLevelType w:val="hybridMultilevel"/>
    <w:tmpl w:val="A1CEEC4E"/>
    <w:lvl w:ilvl="0" w:tplc="14927E3C">
      <w:start w:val="1"/>
      <w:numFmt w:val="bullet"/>
      <w:lvlText w:val="●"/>
      <w:lvlJc w:val="left"/>
      <w:pPr>
        <w:ind w:left="720" w:hanging="360"/>
      </w:pPr>
    </w:lvl>
    <w:lvl w:ilvl="1" w:tplc="64069AD2">
      <w:start w:val="1"/>
      <w:numFmt w:val="bullet"/>
      <w:lvlText w:val="○"/>
      <w:lvlJc w:val="left"/>
      <w:pPr>
        <w:ind w:left="1440" w:hanging="360"/>
      </w:pPr>
    </w:lvl>
    <w:lvl w:ilvl="2" w:tplc="E266FF72">
      <w:start w:val="1"/>
      <w:numFmt w:val="bullet"/>
      <w:lvlText w:val="■"/>
      <w:lvlJc w:val="left"/>
      <w:pPr>
        <w:ind w:left="2160" w:hanging="360"/>
      </w:pPr>
    </w:lvl>
    <w:lvl w:ilvl="3" w:tplc="4E9652F2">
      <w:start w:val="1"/>
      <w:numFmt w:val="bullet"/>
      <w:lvlText w:val="●"/>
      <w:lvlJc w:val="left"/>
      <w:pPr>
        <w:ind w:left="2880" w:hanging="360"/>
      </w:pPr>
    </w:lvl>
    <w:lvl w:ilvl="4" w:tplc="83C6C7C2">
      <w:start w:val="1"/>
      <w:numFmt w:val="bullet"/>
      <w:lvlText w:val="○"/>
      <w:lvlJc w:val="left"/>
      <w:pPr>
        <w:ind w:left="3600" w:hanging="360"/>
      </w:pPr>
    </w:lvl>
    <w:lvl w:ilvl="5" w:tplc="0FC8D888">
      <w:start w:val="1"/>
      <w:numFmt w:val="bullet"/>
      <w:lvlText w:val="■"/>
      <w:lvlJc w:val="left"/>
      <w:pPr>
        <w:ind w:left="4320" w:hanging="360"/>
      </w:pPr>
    </w:lvl>
    <w:lvl w:ilvl="6" w:tplc="532E72B4">
      <w:start w:val="1"/>
      <w:numFmt w:val="bullet"/>
      <w:lvlText w:val="●"/>
      <w:lvlJc w:val="left"/>
      <w:pPr>
        <w:ind w:left="5040" w:hanging="360"/>
      </w:pPr>
    </w:lvl>
    <w:lvl w:ilvl="7" w:tplc="EB5A844E">
      <w:start w:val="1"/>
      <w:numFmt w:val="bullet"/>
      <w:lvlText w:val="●"/>
      <w:lvlJc w:val="left"/>
      <w:pPr>
        <w:ind w:left="5760" w:hanging="360"/>
      </w:pPr>
    </w:lvl>
    <w:lvl w:ilvl="8" w:tplc="0ED672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E2C32"/>
    <w:rsid w:val="00067B63"/>
    <w:rsid w:val="001558C5"/>
    <w:rsid w:val="004E2C32"/>
    <w:rsid w:val="00F6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63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361"/>
  </w:style>
  <w:style w:type="paragraph" w:styleId="Footer">
    <w:name w:val="footer"/>
    <w:basedOn w:val="Normal"/>
    <w:link w:val="FooterChar"/>
    <w:uiPriority w:val="99"/>
    <w:unhideWhenUsed/>
    <w:rsid w:val="00F663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3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63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361"/>
  </w:style>
  <w:style w:type="paragraph" w:styleId="Footer">
    <w:name w:val="footer"/>
    <w:basedOn w:val="Normal"/>
    <w:link w:val="FooterChar"/>
    <w:uiPriority w:val="99"/>
    <w:unhideWhenUsed/>
    <w:rsid w:val="00F663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10</cp:lastModifiedBy>
  <cp:revision>2</cp:revision>
  <dcterms:created xsi:type="dcterms:W3CDTF">2026-05-19T16:17:00Z</dcterms:created>
  <dcterms:modified xsi:type="dcterms:W3CDTF">2026-05-19T16:17:00Z</dcterms:modified>
</cp:coreProperties>
</file>