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AEA" w:rsidRDefault="00314AEA">
      <w:pPr>
        <w:spacing w:before="500"/>
      </w:pPr>
      <w:bookmarkStart w:id="0" w:name="_GoBack"/>
      <w:bookmarkEnd w:id="0"/>
    </w:p>
    <w:p w:rsidR="00314AEA" w:rsidRDefault="00D13757">
      <w:pPr>
        <w:spacing w:after="80"/>
        <w:jc w:val="center"/>
      </w:pPr>
      <w:r>
        <w:rPr>
          <w:b/>
          <w:bCs/>
          <w:color w:val="4A235A"/>
          <w:sz w:val="96"/>
          <w:szCs w:val="96"/>
        </w:rPr>
        <w:t>Open Source LLMs</w:t>
      </w:r>
    </w:p>
    <w:p w:rsidR="00314AEA" w:rsidRDefault="00D13757">
      <w:pPr>
        <w:spacing w:after="80"/>
        <w:jc w:val="center"/>
      </w:pPr>
      <w:r>
        <w:rPr>
          <w:b/>
          <w:bCs/>
          <w:color w:val="7D3C98"/>
          <w:sz w:val="52"/>
          <w:szCs w:val="52"/>
        </w:rPr>
        <w:t>Complete Study Guide</w:t>
      </w:r>
    </w:p>
    <w:p w:rsidR="00314AEA" w:rsidRDefault="00D13757">
      <w:pPr>
        <w:spacing w:after="80"/>
        <w:jc w:val="center"/>
      </w:pPr>
      <w:r>
        <w:rPr>
          <w:color w:val="117A65"/>
          <w:sz w:val="30"/>
          <w:szCs w:val="30"/>
        </w:rPr>
        <w:t>Llama • Mistral • HuggingFace • Ollama • Fine-Tuning • LoRA</w:t>
      </w:r>
    </w:p>
    <w:p w:rsidR="00314AEA" w:rsidRDefault="00314AEA">
      <w:pPr>
        <w:spacing w:before="200"/>
      </w:pPr>
    </w:p>
    <w:tbl>
      <w:tblPr>
        <w:tblW w:w="6000" w:type="dxa"/>
        <w:tblInd w:w="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E8DAE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4A235A"/>
                <w:sz w:val="28"/>
                <w:szCs w:val="28"/>
              </w:rPr>
              <w:t>Gurleen Kaur</w:t>
            </w:r>
          </w:p>
          <w:p w:rsidR="00314AEA" w:rsidRDefault="00D13757">
            <w:pPr>
              <w:jc w:val="center"/>
            </w:pPr>
            <w:r>
              <w:rPr>
                <w:color w:val="444444"/>
              </w:rPr>
              <w:t>AI &amp; Data Science Learning Journey</w:t>
            </w:r>
          </w:p>
          <w:p w:rsidR="00314AEA" w:rsidRDefault="00D13757">
            <w:pPr>
              <w:jc w:val="center"/>
            </w:pPr>
            <w:r>
              <w:rPr>
                <w:color w:val="444444"/>
              </w:rPr>
              <w:t>Phase 2 — AI Frameworks &amp; Open Source Models</w:t>
            </w:r>
          </w:p>
        </w:tc>
      </w:tr>
    </w:tbl>
    <w:p w:rsidR="00314AEA" w:rsidRDefault="00314AEA">
      <w:pPr>
        <w:spacing w:before="200"/>
      </w:pPr>
    </w:p>
    <w:p w:rsidR="00314AEA" w:rsidRDefault="00D13757">
      <w:pPr>
        <w:jc w:val="center"/>
      </w:pPr>
      <w:r>
        <w:rPr>
          <w:color w:val="666666"/>
          <w:sz w:val="19"/>
          <w:szCs w:val="19"/>
        </w:rPr>
        <w:t>Topics: What are Open Source LLMs | Llama 2 &amp;</w:t>
      </w:r>
      <w:r>
        <w:rPr>
          <w:color w:val="666666"/>
          <w:sz w:val="19"/>
          <w:szCs w:val="19"/>
        </w:rPr>
        <w:t xml:space="preserve"> 3 | Mistral | Mixtral MoE | Quantization | HuggingFace | Ollama | Fine-Tuning | LoRA | RAG vs Fine-Tuning</w:t>
      </w: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1: What Are Open Source LLMs?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Definition</w:t>
      </w:r>
    </w:p>
    <w:p w:rsidR="00314AEA" w:rsidRDefault="00D13757">
      <w:pPr>
        <w:spacing w:before="80" w:after="80"/>
      </w:pPr>
      <w:r>
        <w:t>An open source LLM (Large Language Model) is a model where the weights — the billions of numbers that define how the model thinks — are publicly released for anyone to download and use. This is in contrast to closed models like GPT-4 (OpenAI) or Claude (An</w:t>
      </w:r>
      <w:r>
        <w:t>thropic) where the weights are kept private and you can only access them via an API.</w:t>
      </w:r>
    </w:p>
    <w:p w:rsidR="00314AEA" w:rsidRDefault="00314AEA">
      <w:pPr>
        <w:spacing w:before="10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Why Open Source LLMs Matter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Data Privacy — your data never leaves your own machine or server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Zero API Cost — no per-token charges, run unlimited queries for free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Full Con</w:t>
      </w:r>
      <w:r>
        <w:t>trol — customize, fine-tune, and modify the model for your needs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No Vendor Lock-in — not dependent on any company's pricing or availability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Compliance — hospitals, banks, law firms can use AI without sending sensitive data externally</w:t>
      </w:r>
    </w:p>
    <w:p w:rsidR="00314AEA" w:rsidRDefault="00314AEA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Closed Source LLMs</w:t>
            </w:r>
          </w:p>
        </w:tc>
        <w:tc>
          <w:tcPr>
            <w:tcW w:w="62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Open Source LLMs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GPT-4, Claude, Gemini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Llama 3, Mistral, Mixtral, Phi-3, Gemma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Weights are private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Weights are publicly available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Must call via API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Download and run locally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Pay per token/call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Free to run (only hardware cost)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Data sent to their servers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Data stays on your machine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Cannot modify the model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Can fine-tune on your own data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2: Key Models — Llama &amp; Mistral</w:t>
      </w:r>
    </w:p>
    <w:p w:rsidR="00314AEA" w:rsidRDefault="00314AEA">
      <w:pPr>
        <w:spacing w:before="80"/>
      </w:pPr>
    </w:p>
    <w:p w:rsidR="00314AEA" w:rsidRDefault="00D13757">
      <w:pPr>
        <w:pStyle w:val="Heading2"/>
        <w:shd w:val="clear" w:color="auto" w:fill="7D3C98"/>
        <w:ind w:left="160"/>
      </w:pPr>
      <w:r>
        <w:t>2.1 — Llama 2 and Llama 3 (by Meta)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t>Llama (Large Language Model Meta AI) was released by Meta (Facebook) and shocked the AI world by being as capable as closed models but completely open. Llama 2 was released in 2023 and Llama 3 in 2024 — a significant upgrade in quality.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Size Options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Key Facts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Llama 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7B, 13B, 70B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Released 2023. Good baseline. Llama 2 Chat is fine-tuned for conversation.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Llama 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8B, 70B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Released 2024. Much better than Llama 2. Stronger reasoning and coding.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Llama 3.1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8B, 70B, 405B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Released mid-2024. 405B rivals GPT-4. Best open source model available.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Llama 3.2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1B, 3B, 11B, 90B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Includes multimodal (vision) versions. Very efficient small models.</w:t>
            </w:r>
          </w:p>
        </w:tc>
      </w:tr>
    </w:tbl>
    <w:p w:rsidR="00314AEA" w:rsidRDefault="00314AEA">
      <w:pPr>
        <w:spacing w:before="12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Rule</w:t>
            </w:r>
          </w:p>
        </w:tc>
        <w:tc>
          <w:tcPr>
            <w:tcW w:w="792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Always prefer Llama 3 over Llama 2 for new projects. Llama 3 is significantly smarter, better at following instructions, and supports a larger context window.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t>2.2 — Mistral 7B (by Mistral AI)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t>Mistral AI is a French startup that released Mistral 7B in September 2023. It immediately made headlines by outperforming Llama 2 13B — a model nearly TWICE its size. This showed that model architecture matters as much as raw size.</w:t>
      </w:r>
    </w:p>
    <w:p w:rsidR="00314AEA" w:rsidRDefault="00314AEA">
      <w:pPr>
        <w:spacing w:before="80"/>
      </w:pP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Uses Sliding Window Att</w:t>
      </w:r>
      <w:r>
        <w:t>ention — efficiently handles longer contexts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Uses Grouped Query Attention — faster inference with less memory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Outperforms Llama 2 13B despite being nearly half the size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Extremely popular for production use — great quality-to-speed ratio</w:t>
      </w:r>
    </w:p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lastRenderedPageBreak/>
        <w:t>2.3 — Mixtral 8x7B — Mixture of Experts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t>Mixtral 8x7B is Mistral AI's most powerful model, using a revolutionary architecture called Mixture of Experts (MoE). Understanding this architecture is important for interviews.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How Mixture of Experts Works</w:t>
      </w:r>
    </w:p>
    <w:p w:rsidR="00314AEA" w:rsidRDefault="00D13757">
      <w:pPr>
        <w:spacing w:before="80" w:after="80"/>
      </w:pPr>
      <w:r>
        <w:t>A norm</w:t>
      </w:r>
      <w:r>
        <w:t>al 7B model activates ALL its parameters for every single token it processes. Mixtral takes a different approach:</w:t>
      </w:r>
    </w:p>
    <w:p w:rsidR="00314AEA" w:rsidRDefault="00314AEA">
      <w:pPr>
        <w:spacing w:before="60"/>
      </w:pP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Mixtral has 8 'expert' networks, each with 7B parameters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A 'router' network decides which 2 experts are most relevant for each token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Only tho</w:t>
      </w:r>
      <w:r>
        <w:t>se 2 experts activate — the other 6 stay dormant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Total parameters: 47B, but active parameters per token: only ~13B</w:t>
      </w:r>
    </w:p>
    <w:p w:rsidR="00314AEA" w:rsidRDefault="00314AEA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1F2E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14AEA" w:rsidRDefault="00D13757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Input Token  --&gt;  Router  --&gt;  Expert 3 + Expert 7 activated  --&gt;  Output</w:t>
            </w:r>
          </w:p>
          <w:p w:rsidR="00314AEA" w:rsidRDefault="00D13757">
            <w:pPr>
              <w:jc w:val="center"/>
            </w:pPr>
            <w:r>
              <w:rPr>
                <w:color w:val="555555"/>
                <w:sz w:val="20"/>
                <w:szCs w:val="20"/>
              </w:rPr>
              <w:t>(Expert 1, 2, 4, 5, 6, 8 stay dormant for this token)</w:t>
            </w:r>
          </w:p>
        </w:tc>
      </w:tr>
    </w:tbl>
    <w:p w:rsidR="00314AEA" w:rsidRDefault="00314AEA">
      <w:pPr>
        <w:spacing w:before="10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79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You get the knowledge capacity of a 47B model but only pay the compute cost of a ~13B model. This is why Mixtral is so efficient for production use.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t>2.4 — Other Popular Open Source Models</w:t>
      </w:r>
    </w:p>
    <w:p w:rsidR="00314AEA" w:rsidRDefault="00314AEA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By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Best For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Phi-3 Mini (3.8B)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Microsoft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Runs on very low RAM. Surprisingly capable for its tiny size.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Phi-3 Medium (14B)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Microsoft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Strong reasoning. Great for coding and math tasks.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Gemma 2 (2B, 9B, 27B)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Google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Fast, efficient. Good for general purpose tasks.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CodeLlama (7B-34B)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Meta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Specialized for writing, explaining, and reviewing code.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DeepSeek Coder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DeepSeek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Top performer for coding tasks. Strong alternative to CodeLlama.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Qwen 2.5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Alibaba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Strong multilingual support including Chinese and Hindi.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3: Model Sizes and Quantization</w:t>
      </w:r>
    </w:p>
    <w:p w:rsidR="00314AEA" w:rsidRDefault="00314AEA">
      <w:pPr>
        <w:spacing w:before="80"/>
      </w:pPr>
    </w:p>
    <w:p w:rsidR="00314AEA" w:rsidRDefault="00D13757">
      <w:pPr>
        <w:pStyle w:val="Heading2"/>
        <w:shd w:val="clear" w:color="auto" w:fill="7D3C98"/>
        <w:ind w:left="160"/>
      </w:pPr>
      <w:r>
        <w:t>3.1 — Understanding Model Sizes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t>LLM sizes are measured in parameters — the billions of learned numbers that define the model's knowledge and capabilities. More parameters generally means smarter but requires more m</w:t>
      </w:r>
      <w:r>
        <w:t>emory and is slower.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Parameters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Hardware Needed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Small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1B - 3B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Any laptop, even 4GB RAM — great for learning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Medium-Small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7B - 8B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8GB RAM laptop — practical for most use cases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13B - 14B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16GB RAM laptop — good quality, still runs locally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Large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70B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GPU server or high-end workstation (64GB+ RAM)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XL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405B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Multiple high-end GPUs — enterprise grade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t>3.2 — Quantization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t>A 7B model in full precision (FP32) would need ~28GB of RAM — too much for most laptops. Quantization solves this by reducing the numerical precision of the model's weights, dramatically shrinking memory requirements with minimal quality loss.</w:t>
      </w:r>
    </w:p>
    <w:p w:rsidR="00314AEA" w:rsidRDefault="00314AEA">
      <w:pPr>
        <w:spacing w:before="80"/>
      </w:pPr>
    </w:p>
    <w:p w:rsidR="00314AEA" w:rsidRDefault="00D13757">
      <w:pPr>
        <w:spacing w:before="80" w:after="80"/>
      </w:pPr>
      <w:r>
        <w:t>Think of it</w:t>
      </w:r>
      <w:r>
        <w:t xml:space="preserve"> like image compression: a high-resolution photo takes 10MB, a compressed JPEG takes 1MB and looks almost identical. Quantization does the same for model weights.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Memory for 7B Model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Quality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FP32 (full precision)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~28 GB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Reference quality — rarely used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FP16 / BF16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~14 GB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Excellent — standard for GPU inference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Q8 (8-bit)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~8 GB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Very good — barely noticeable quality drop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Q4 (4-bit)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~4 GB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 xml:space="preserve">Good — default for Ollama </w:t>
            </w:r>
            <w:r>
              <w:lastRenderedPageBreak/>
              <w:t>downloads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lastRenderedPageBreak/>
              <w:t>Q2 (2-bit)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~2 GB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Acceptable — noticeable quality drop</w:t>
            </w:r>
          </w:p>
        </w:tc>
      </w:tr>
    </w:tbl>
    <w:p w:rsidR="00314AEA" w:rsidRDefault="00314AEA">
      <w:pPr>
        <w:spacing w:before="12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Ollama Default</w:t>
            </w:r>
          </w:p>
        </w:tc>
        <w:tc>
          <w:tcPr>
            <w:tcW w:w="792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When you run 'ollama pull llama3', Ollama automatically downloads the Q4 quantized version. This gives you a good balance of quality and memory usage for local machines.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4: HuggingFace — The GitHub of AI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What is HuggingFace?</w:t>
      </w:r>
    </w:p>
    <w:p w:rsidR="00314AEA" w:rsidRDefault="00D13757">
      <w:pPr>
        <w:spacing w:before="80" w:after="80"/>
      </w:pPr>
      <w:r>
        <w:t>HuggingFace (huggingface.co) is the world's largest repository and community for open source AI models. Just as GitHub is where developers store and share code, HuggingFace is where AI researc</w:t>
      </w:r>
      <w:r>
        <w:t>hers store and share trained models.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GitHub</w:t>
            </w:r>
          </w:p>
        </w:tc>
        <w:tc>
          <w:tcPr>
            <w:tcW w:w="62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HuggingFace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Stores code (repositories)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Stores AI models (model hub)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Pull requests and issues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Model cards and datasets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npm / pip packages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Transformers / PEFT libraries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GitHub Actions (CI/CD)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Spaces (live model demos)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500M+ repositories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500K+ models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Key Components of HuggingFace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Model Hub — browse and download 500,000+ pre-trained models for any task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Datasets — 50,000+ public datasets for training and evaluation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Spaces — interactive demos where you can try models directly in the browser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Inference API — run models without downloading them (similar to OpenAI API)</w:t>
      </w:r>
    </w:p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Key HuggingFace Python Libraries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62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Purpose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transformers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Load, run, and fine-tune any model. The core library.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datasets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Load public datasets for training with one line of code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peft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Parameter Efficient Fine-Tuning — LoRA, QLoRA, adapters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trl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Training with Reinforcement Learning from Human Feedback (RLHF)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accelerate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Distribute model training across multiple GPUs seamlessly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bitsandbytes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Quantization library — enables 4-bit and 8-bit model loading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tokenizers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Fast tokenizers for processing text before feeding to model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evaluate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Metrics and evaluation tools for measuring model performance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Loading a Model from HuggingFace — Code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transformers import AutoTokenizer, AutoModelForCausalLM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 torch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Load tokenizer and model from HuggingFace Hub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model_name = 'microsoft/phi-2'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small 2.7B model, good for learning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tokenizer = AutoTokenizer.from_pretrained(model_name)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 = AutoModelForCausalLM.from_pretrained(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model_name,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torch_dtype=torch.float16,   # FP16 to save memory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device_map='auto'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auto-detect GPU or CPU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Generate text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inputs = tokenizer('Explain what RAG means in AI:', return_tensors='pt')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outputs = model.generate(**inputs, max_new_tokens=100)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print(tokenizer.decode(outputs[0], skip_special_tokens=True))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Using th</w:t>
      </w:r>
      <w:r>
        <w:t>e Pipeline API (Easiest Way)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transformers import pipeline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One-liner to load and run any model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generator = pipeline('text-generation', model='gpt2')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 = generator('The future of AI is', max_length=50)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print(result[0]['generated_text'])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Other pipeline tasks: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'text-classification' — sentiment analysis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'question-answering' — QA from context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'summarization' — summarize long text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'translation' — translate between languages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'fill-mask' — fill in missing words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 xml:space="preserve">Section 5: Ollama </w:t>
      </w:r>
      <w:r>
        <w:t>— Run LLMs Locally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What is Ollama?</w:t>
      </w:r>
    </w:p>
    <w:p w:rsidR="00314AEA" w:rsidRDefault="00D13757">
      <w:pPr>
        <w:spacing w:before="80" w:after="80"/>
      </w:pPr>
      <w:r>
        <w:t>Ollama is the simplest way to run open source LLMs on your own machine. It handles everything: downloading the model, quantization, running a local server, and managing multiple models. Think of it as Docker — but for AI models.</w:t>
      </w:r>
    </w:p>
    <w:p w:rsidR="00314AEA" w:rsidRDefault="00314AEA">
      <w:pPr>
        <w:spacing w:before="8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  <w:tc>
          <w:tcPr>
            <w:tcW w:w="79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Docker manages con</w:t>
            </w:r>
            <w:r>
              <w:t>tainers for applications. Ollama manages models for AI. Both give you a simple CLI to pull, run, and manage complex software.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Installation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Go to https://ollama.com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Download for your OS (Windows, Mac, Linux)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Install — it starts a background service on port 11434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Ollama CLI Commands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Download and start chatting with a model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run llama3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Just download without starting a chat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pull mistral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 all downloaded models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list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Remove a mode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 to free disk space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rm mistral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See model details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show llama3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Run model with custom system prompt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ollama run llama3 'You are a Python expert. Help me with code.'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Using Ollama in Python with LangChain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langchain_ollama import ChatOllama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Connect to local Ollama server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 = ChatOllama(model='llama3', temperature=0.3)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Use exactly like any other LangChain LLM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 = llm.invoke('Explain what RAG is in simple terms')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print(response.content)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S</w:t>
      </w:r>
      <w:r>
        <w:t>wap Cloud LLM to Local — One Line Change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BEFORE: Using Groq (cloud, free but external)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langchain_groq import ChatGroq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 = ChatGroq(model='llama3-8b-8192', temperature=0.3)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AFTER: Using Ollama (fully local, private, free)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langchain_ollama import ChatOllama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llm = ChatOllama(model='llama3', temperature=0.3)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Everything else in your app stays EXACTLY the same!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CrewAI agents, LangChain chains, LlamaIndex — all work unchanged.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Popular Models for Ollama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Model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llama3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Meta Llama 3 8B — general purpose, most popular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mistral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Mistral 7B — efficient, great quality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mixtral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Mixtral 8x7B — powerful, uses MoE architecture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phi3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Microsoft Phi-3 Mini — tiny but capable, low RAM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codellama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Meta CodeLlama — specialized for coding tasks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 run gemma2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Google Gemma 2 — fast and efficient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6: Fine-Tuning Open Source LLMs</w:t>
      </w:r>
    </w:p>
    <w:p w:rsidR="00314AEA" w:rsidRDefault="00314AEA">
      <w:pPr>
        <w:spacing w:before="8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What is Fine-Tuning?</w:t>
      </w:r>
    </w:p>
    <w:p w:rsidR="00314AEA" w:rsidRDefault="00D13757">
      <w:pPr>
        <w:spacing w:before="80" w:after="80"/>
      </w:pPr>
      <w:r>
        <w:t>A base model like Llama 3 is trained on the entire internet — it knows everything generally but nothing specifically about your domain. Fine-tuning takes a pretrained model and trains it further on YOUR specific data to create an expert in your domain.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</w:rPr>
              <w:t>Ba</w:t>
            </w:r>
            <w:r>
              <w:rPr>
                <w:b/>
                <w:bCs/>
                <w:color w:val="FFFFFF"/>
              </w:rPr>
              <w:t>se Llama 3</w:t>
            </w:r>
          </w:p>
        </w:tc>
        <w:tc>
          <w:tcPr>
            <w:tcW w:w="468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</w:rPr>
              <w:t>Fine-Tuned Llama 3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Knows everything generally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Expert in medical diagnosis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Generic tone and style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Speaks like your company brand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All languages equally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Focused on Hindi + English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Real-World Fine-Tuning Examples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CodeLlama = Llama 2 fine-tuned on millions of lines of code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Medical chatbot = Llama 3 fine-tuned on clinical notes and medical textbooks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Customer support bot = Mistral fine-tuned on your company's support tickets</w:t>
      </w:r>
    </w:p>
    <w:p w:rsidR="00314AEA" w:rsidRDefault="00D13757">
      <w:pPr>
        <w:pStyle w:val="ListParagraph"/>
        <w:numPr>
          <w:ilvl w:val="0"/>
          <w:numId w:val="2"/>
        </w:numPr>
        <w:spacing w:before="60" w:after="60"/>
      </w:pPr>
      <w:r>
        <w:t>Legal assistant = Llama 3 fine-tuned on cas</w:t>
      </w:r>
      <w:r>
        <w:t>e law and legal documents</w:t>
      </w:r>
    </w:p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t>6.1 — Types of Fine-Tuning</w:t>
      </w:r>
    </w:p>
    <w:p w:rsidR="00314AEA" w:rsidRDefault="00314AEA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What Changes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Cost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Full Fine-Tuning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ALL model parameters are retrained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Very expensive — needs many GPUs, days of training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LoRA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Only small adapter matrices are trained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Cheap — runs on a single GPU in hours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QLoRA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LoRA + 4-bit quantization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Very cheap — runs on a consumer GPU (RTX 3090)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PEFT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Umbrella term for LoRA, QLoRA, prefix tuning etc.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Varies, but all are more efficient than full fine-tuning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2"/>
        <w:shd w:val="clear" w:color="auto" w:fill="7D3C98"/>
        <w:ind w:left="160"/>
      </w:pPr>
      <w:r>
        <w:t>6.2 — LoRA Explained</w:t>
      </w:r>
    </w:p>
    <w:p w:rsidR="00314AEA" w:rsidRDefault="00314AEA">
      <w:pPr>
        <w:spacing w:before="60"/>
      </w:pPr>
    </w:p>
    <w:p w:rsidR="00314AEA" w:rsidRDefault="00D13757">
      <w:pPr>
        <w:spacing w:before="80" w:after="80"/>
      </w:pPr>
      <w:r>
        <w:lastRenderedPageBreak/>
        <w:t>LoRA (Low-Rank Adaptation) is the most popular fine-tuning method today. Instead of updating all 7 billion parameters, LoRA adds two small matrices (adapters) to certain layers and only trains those.</w:t>
      </w:r>
    </w:p>
    <w:p w:rsidR="00314AEA" w:rsidRDefault="00314AEA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E8DAE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4A235A"/>
              </w:rPr>
              <w:t>Original Weight Matrix (7B params, FROZEN)</w:t>
            </w:r>
          </w:p>
          <w:p w:rsidR="00314AEA" w:rsidRDefault="00D13757">
            <w:pPr>
              <w:jc w:val="center"/>
            </w:pPr>
            <w:r>
              <w:rPr>
                <w:b/>
                <w:bCs/>
                <w:color w:val="117A65"/>
                <w:sz w:val="28"/>
                <w:szCs w:val="28"/>
              </w:rPr>
              <w:t>+</w:t>
            </w:r>
          </w:p>
          <w:p w:rsidR="00314AEA" w:rsidRDefault="00D13757">
            <w:pPr>
              <w:jc w:val="center"/>
            </w:pPr>
            <w:r>
              <w:rPr>
                <w:b/>
                <w:bCs/>
                <w:color w:val="117A65"/>
              </w:rPr>
              <w:t>LoRA Matri</w:t>
            </w:r>
            <w:r>
              <w:rPr>
                <w:b/>
                <w:bCs/>
                <w:color w:val="117A65"/>
              </w:rPr>
              <w:t>x A (tiny, TRAINABLE)  x  LoRA Matrix B (tiny, TRAINABLE)</w:t>
            </w:r>
          </w:p>
          <w:p w:rsidR="00314AEA" w:rsidRDefault="00D13757">
            <w:pPr>
              <w:jc w:val="center"/>
            </w:pPr>
            <w:r>
              <w:rPr>
                <w:color w:val="555555"/>
                <w:sz w:val="20"/>
                <w:szCs w:val="20"/>
              </w:rPr>
              <w:t>Only 0.1% to 1% of parameters are trained — massive savings!</w:t>
            </w:r>
          </w:p>
        </w:tc>
      </w:tr>
    </w:tbl>
    <w:p w:rsidR="00314AEA" w:rsidRDefault="00314AEA">
      <w:pPr>
        <w:spacing w:before="120"/>
      </w:pPr>
    </w:p>
    <w:p w:rsidR="00314AEA" w:rsidRDefault="00D13757">
      <w:pPr>
        <w:pStyle w:val="Heading3"/>
        <w:pBdr>
          <w:bottom w:val="single" w:sz="4" w:space="2" w:color="7D3C98"/>
        </w:pBdr>
      </w:pPr>
      <w:r>
        <w:t>QLoRA — Fine-Tuning on Consumer Hardware</w:t>
      </w:r>
    </w:p>
    <w:p w:rsidR="00314AEA" w:rsidRDefault="00D13757">
      <w:pPr>
        <w:spacing w:before="80" w:after="80"/>
      </w:pPr>
      <w:r>
        <w:t>QLoRA combines LoRA with 4-bit quantization. The base model is loaded in 4-bit (very small) and only the LoRA adapters are trained in full precision. This means you can fine-tune a 7B model on a single RTX 3090 GPU with 24GB VRAM.</w:t>
      </w:r>
    </w:p>
    <w:p w:rsidR="00314AEA" w:rsidRDefault="00314AEA">
      <w:pPr>
        <w:spacing w:before="8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QLoRA fine-tuning setu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 (conceptual example)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transformers import AutoModelForCausalLM, BitsAndBytesConfig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peft import LoraConfig, get_peft_model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1: Load base model in 4-bit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bnb_config = BitsAndBytesConfig(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load_in_4bit=True,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bnb_4bit_compute_dtype=torc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h.float16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 = AutoModelForCausalLM.from_pretrained('meta-llama/Llama-3-8B',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quantization_config=bnb_config)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Step 2: Add LoRA adapters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lora_config = LoraConfig(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r=16,           # rank of adapter matrices (higher = more params)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lora_alpha=32,  # scaling factor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target_modules=['q_proj', 'v_proj'],  # which layers to adapt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lora_dropout=0.05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 = get_peft_model(model, lora_config)</w:t>
            </w:r>
          </w:p>
          <w:p w:rsidR="00314AEA" w:rsidRDefault="00314AEA">
            <w:pPr>
              <w:spacing w:before="40" w:after="40"/>
            </w:pP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Only 0.5% of parameters are now trainable!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model.print_trainable_parameters()</w:t>
            </w:r>
          </w:p>
          <w:p w:rsidR="00314AEA" w:rsidRDefault="00D1375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Out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put: trainable params: 4,194,304 || all params: 8,030,261,248 (0.05%)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7: RAG vs Fine-Tuning — When to Use Which</w:t>
      </w:r>
    </w:p>
    <w:p w:rsidR="00314AEA" w:rsidRDefault="00314AEA">
      <w:pPr>
        <w:spacing w:before="80"/>
      </w:pPr>
    </w:p>
    <w:p w:rsidR="00314AEA" w:rsidRDefault="00D13757">
      <w:pPr>
        <w:spacing w:before="80" w:after="80"/>
      </w:pPr>
      <w:r>
        <w:t>This is one of the most common AI architecture questions in interviews. Both RAG and fine-tuning can improve an LLM'</w:t>
      </w:r>
      <w:r>
        <w:t>s performance, but they solve different problems.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100"/>
        <w:gridCol w:w="37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314AEA"/>
        </w:tc>
        <w:tc>
          <w:tcPr>
            <w:tcW w:w="31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RAG</w:t>
            </w:r>
          </w:p>
        </w:tc>
        <w:tc>
          <w:tcPr>
            <w:tcW w:w="37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Fine-Tuning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What it does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Retrieves relevant documents at query time and gives them to the LLM as context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Trains the model on new data, baking knowledge directly into its weights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When to use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Knowledge changes frequently (news, docs, databases)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Style, tone, or domain expertise needs to be persistent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Example use case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Q&amp;A over your company's latest documentation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Customer support bot that always responds in your brand voice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Cost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Low — just a vector database and retriever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High — GPU time for training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Update process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Just add/update documents in the vector store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Must retrain and re-deploy the model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1F2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Data freshness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Always up to date — query fresh docs at runtime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Stale — knowledge frozen at training time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Hallucination risk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Lower — answers grounded in retrieved documents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Higher — model generates from memory</w:t>
            </w:r>
          </w:p>
        </w:tc>
      </w:tr>
    </w:tbl>
    <w:p w:rsidR="00314AEA" w:rsidRDefault="00314AEA">
      <w:pPr>
        <w:spacing w:before="12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Practice</w:t>
            </w:r>
          </w:p>
        </w:tc>
        <w:tc>
          <w:tcPr>
            <w:tcW w:w="79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D1F2EB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In production, most companies use BOTH: fine-tune for personality/style/domain, and RAG for factual knowledge. For example: fine-tune a medical LLM on clinical terminology, then use RAG to answer questions from the latest research papers.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8: The Full Ecosystem — Big Picture</w:t>
      </w:r>
    </w:p>
    <w:p w:rsidR="00314AEA" w:rsidRDefault="00314AEA">
      <w:pPr>
        <w:spacing w:before="80"/>
      </w:pPr>
    </w:p>
    <w:p w:rsidR="00314AEA" w:rsidRDefault="00D13757">
      <w:pPr>
        <w:spacing w:before="80" w:after="80"/>
      </w:pPr>
      <w:r>
        <w:t>Every technology you have learned connects together into a complete AI application stack. Understanding this big picture is essential for system design discussions.</w:t>
      </w:r>
    </w:p>
    <w:p w:rsidR="00314AEA" w:rsidRDefault="00314AEA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HuggingFace Hub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 xml:space="preserve">Source of open source models </w:t>
            </w:r>
            <w:r>
              <w:t>— download Llama 3, Mistral, etc.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Ollama / Transformers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Run models locally — handles quantization, inference, serving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LangChain / LlamaIndex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Framework layer — chains, RAG, document loading, vector stores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CrewAI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Multi-agent layer — define agent crews that use LLMs to collaborate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API layer — expose your AI system as REST endpoints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A6F1E"/>
              <w:left w:val="single" w:sz="1" w:space="0" w:color="CA6F1E"/>
              <w:bottom w:val="single" w:sz="1" w:space="0" w:color="CA6F1E"/>
              <w:right w:val="single" w:sz="1" w:space="0" w:color="CA6F1E"/>
            </w:tcBorders>
            <w:shd w:val="clear" w:color="auto" w:fill="CA6F1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4AEA" w:rsidRDefault="00D137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 / Azure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Cloud deployment — scale, host, and secure your application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9: Interview Questions &amp; Answers</w:t>
      </w:r>
    </w:p>
    <w:p w:rsidR="00314AEA" w:rsidRDefault="00314AEA">
      <w:pPr>
        <w:spacing w:before="80"/>
      </w:pPr>
    </w:p>
    <w:p w:rsidR="00314AEA" w:rsidRDefault="00D13757">
      <w:pPr>
        <w:spacing w:before="80" w:after="80"/>
      </w:pPr>
      <w:r>
        <w:t>Review these Q&amp;A cards to reinforce your understanding and prepare for technical discussions.</w:t>
      </w:r>
    </w:p>
    <w:p w:rsidR="00314AEA" w:rsidRDefault="00314AEA">
      <w:pPr>
        <w:spacing w:before="1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an open source LLM and why does it matter for enterprise AI?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An open source LLM is a model whose weights are publicly released — anyone can download and run it. It matters for enterprise because: (1) Data privacy — sensitive data never leaves your infrastructure. (2) Zero API cost — no per-token charges. (3) Full</w:t>
            </w:r>
            <w:r>
              <w:t xml:space="preserve"> control — customize and fine-tune for your domain. (4) Compliance — regulated industries (healthcare, banking, law) can use AI without sending data to third parties.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the difference between Llama 2 and Llama 3?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 xml:space="preserve">A: Both are open source LLMs by Meta. Llama 2 (2023) was the first major open release and comes in 7B, 13B, 70B sizes. Llama 3 (2024) is a significant upgrade — better reasoning, stronger instruction following, larger context window (8K vs 4K tokens), and </w:t>
            </w:r>
            <w:r>
              <w:t>improved coding ability. For any new project today, always use Llama 3. Llama 2 is mostly kept as a reference.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Mixture of Experts (MoE) and how does Mixtral use it?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Mixture of Experts is an architecture where the model contains multiple '</w:t>
            </w:r>
            <w:r>
              <w:t>expert' sub-networks. For each input token, a router network selects only 2-3 experts to activate, while the rest stay dormant. Mixtral 8x7B has 8 expert networks of 7B parameters each. Only 2 activate per token, so you get ~47B total capacity but only ~13</w:t>
            </w:r>
            <w:r>
              <w:t>B active compute. Result: quality of a large model at the cost of a smaller model.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quantization and why is it important for running LLMs locally?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Quantization reduces the numerical precision of model weights — for example, from 32-bit floats (FP32) to 4-bit integers (Q4). A 7B model in FP32 needs ~28GB RAM, but in Q4 it only needs ~4GB — small enough to run on a laptop. The quality loss is minima</w:t>
            </w:r>
            <w:r>
              <w:t>l for Q4 and Q8. Ollama automatically uses Q4 quantization when you download a model, making local LLM inference accessible to everyone.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HuggingFace and what are its key libraries?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HuggingFace is the largest repository of open source AI models — like GitHub but for AI. Key libraries: transformers (load/run any model), datasets (public training data), peft (LoRA/QLoRA fine-tuning), trl (RLHF training), accelerate (multi-GPU trainin</w:t>
            </w:r>
            <w:r>
              <w:t>g), bitsandbytes (quantization), evaluate (model metrics). The transformers pipeline API lets you run any model in 3 lines of code.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lastRenderedPageBreak/>
              <w:t>Q: What is Ollama and how does it simplify local LLM usage?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Ollama is a tool that makes running LLMs locally as simple as running Docker containers. Commands like 'ollama run llama3' automatically download, quantize, and serve the model on localhost:11434. It integrates with LangChain via ChatOllama, meaning you</w:t>
            </w:r>
            <w:r>
              <w:t xml:space="preserve"> can swap OpenAI for a local model with just one line change. No API keys, no costs, no data leaving your machine.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fine-tuning and when would you use it over RAG?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Fine-tuning retrains a model on domain-specific data, baking knowledge into the weights. Use fine-tuning when: you need consistent style/tone, domain-specific terminology, or task-specific behavior that doesn't change often. Use RAG when: knowledge chan</w:t>
            </w:r>
            <w:r>
              <w:t>ges frequently, you need up-to-date information, or you want to reduce hallucinations by grounding answers in documents. Best practice: use both — fine-tune for personality/domain, RAG for factual knowledge.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LoRA and why is it preferred over f</w:t>
            </w:r>
            <w:r>
              <w:rPr>
                <w:b/>
                <w:bCs/>
                <w:color w:val="FFFFFF"/>
              </w:rPr>
              <w:t>ull fine-tuning?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LoRA (Low-Rank Adaptation) fine-tunes a model by adding small trainable adapter matrices to certain layers instead of updating all parameters. Only 0.1-1% of parameters are trained, reducing GPU memory by 3-5x and training time by 10x. A 7B model that n</w:t>
            </w:r>
            <w:r>
              <w:t>eeds 8 GPUs for full fine-tuning can be LoRA fine-tuned on a single GPU. The fine-tuned adapters can be saved separately and loaded on top of any base model.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What is QLoRA and how does it differ from LoRA?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 xml:space="preserve">A: QLoRA combines LoRA with 4-bit quantization. The base model is loaded in 4-bit (very compressed), and only the small LoRA adapters are trained in full precision. This makes fine-tuning accessible on consumer hardware — you can fine-tune a 7B model on a </w:t>
            </w:r>
            <w:r>
              <w:t>single RTX 3090 GPU with 24GB VRAM. QLoRA from the PEFT library by HuggingFace is the standard method for fine-tuning on limited hardware.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How would you swap a cloud LLM for a local one in a LangChain application?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It requires only one line change. Replace: from langchain_groq import ChatGroq / llm = ChatGroq(model='llama3-8b-8192') with: from langchain_ollama import ChatOllama / llm = ChatOllama(model='llama3'). Everything downstream — chains, agents, CrewAI crew</w:t>
            </w:r>
            <w:r>
              <w:t>s, LlamaIndex query engines — works identically because they all accept a standard LangChain LLM object. This is the power of LangChain's abstraction layer.</w:t>
            </w:r>
          </w:p>
        </w:tc>
      </w:tr>
    </w:tbl>
    <w:p w:rsidR="00314AEA" w:rsidRDefault="00314AEA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Q: Name 5 popular open source LLMs and their key characteristics.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E8DAE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14AEA" w:rsidRDefault="00D13757">
            <w:r>
              <w:t>A: 1) Llama 3 (Meta) — best general-purpose open source model, 8B and 70B sizes. 2) Mistral 7B (Mistral AI) — extremely efficient, beats larger Llama 2 models. 3) Mixtral 8x7B (Mistral AI) — Mixture of Experts, powerful for complex tasks. 4) Phi-3 Mini (Mi</w:t>
            </w:r>
            <w:r>
              <w:t xml:space="preserve">crosoft) — tiny </w:t>
            </w:r>
            <w:r>
              <w:lastRenderedPageBreak/>
              <w:t>3.8B model, runs on very low RAM, surprisingly capable. 5) CodeLlama (Meta) — specialized for coding, based on Llama 2, great for developer tools.</w:t>
            </w:r>
          </w:p>
        </w:tc>
      </w:tr>
    </w:tbl>
    <w:p w:rsidR="00314AEA" w:rsidRDefault="00314AEA">
      <w:pPr>
        <w:spacing w:before="80"/>
      </w:pPr>
    </w:p>
    <w:p w:rsidR="00314AEA" w:rsidRDefault="00D13757">
      <w:r>
        <w:br w:type="page"/>
      </w:r>
    </w:p>
    <w:p w:rsidR="00314AEA" w:rsidRDefault="00D13757">
      <w:pPr>
        <w:pStyle w:val="Heading1"/>
        <w:shd w:val="clear" w:color="auto" w:fill="4A235A"/>
        <w:ind w:left="200"/>
      </w:pPr>
      <w:r>
        <w:lastRenderedPageBreak/>
        <w:t>Section 10: Quick Summary Cheat Sheet</w:t>
      </w:r>
    </w:p>
    <w:p w:rsidR="00314AEA" w:rsidRDefault="00314AEA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24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  <w:color w:val="FFFFFF"/>
              </w:rPr>
              <w:t>One-Line Summary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Open Source LLM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Model with publicly released weights — download, run, fine-tune for free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Llama 3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Meta's best open source LLM — 8B and 70B sizes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Mistral 7B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Efficient 7B model that beats larger competitors — great quality/speed ratio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Mixtral 8x7B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MoE model — 8 experts, only 2 activate per token — efficient and powerful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Quantization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Reduce model precision (FP16 → Q4) to shrink memory — Q4 is 3.5x smaller than FP16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HuggingFace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GitHub for AI models — 500K+ models, transformers library, datasets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Ollama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Run any LLM locally with one command — handles download, quantization, serving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Fine-Tuning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Continue training a model on your data to make it a domain expert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LoRA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Fine-tune only tiny adapter matrices — 0.1% of params, runs on 1 GPU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QLoRA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LoRA + 4-bit quantization — fine-tune 7B models on consumer hardware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PEFT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HuggingFace library for LoRA/QLoRA — Parameter Efficient Fine-Tuning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RAG vs Fine-Tuning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RAG for dynamic knowledge, fine-tuning for style/domain expertise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DA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Mixture of Experts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Multiple specialist networks — router picks best 2 per token</w:t>
            </w:r>
          </w:p>
        </w:tc>
      </w:tr>
      <w:tr w:rsidR="00314AE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rPr>
                <w:b/>
                <w:bCs/>
              </w:rPr>
              <w:t>ChatOllama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4AEA" w:rsidRDefault="00D13757">
            <w:r>
              <w:t>LangChain class to connect to local Ollama models — drop-in for ChatOpenAI</w:t>
            </w:r>
          </w:p>
        </w:tc>
      </w:tr>
    </w:tbl>
    <w:p w:rsidR="00314AEA" w:rsidRDefault="00314AEA">
      <w:pPr>
        <w:spacing w:before="80"/>
      </w:pPr>
    </w:p>
    <w:sectPr w:rsidR="00314AE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757" w:rsidRDefault="00D13757">
      <w:r>
        <w:separator/>
      </w:r>
    </w:p>
  </w:endnote>
  <w:endnote w:type="continuationSeparator" w:id="0">
    <w:p w:rsidR="00D13757" w:rsidRDefault="00D1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AEA" w:rsidRDefault="00D13757">
    <w:pPr>
      <w:pBdr>
        <w:top w:val="single" w:sz="4" w:space="1" w:color="7D3C98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215B97">
      <w:rPr>
        <w:color w:val="666666"/>
        <w:sz w:val="18"/>
        <w:szCs w:val="18"/>
      </w:rPr>
      <w:fldChar w:fldCharType="separate"/>
    </w:r>
    <w:r w:rsidR="00215B9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AI &amp; Data Science Learning Journey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757" w:rsidRDefault="00D13757">
      <w:r>
        <w:separator/>
      </w:r>
    </w:p>
  </w:footnote>
  <w:footnote w:type="continuationSeparator" w:id="0">
    <w:p w:rsidR="00D13757" w:rsidRDefault="00D137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AEA" w:rsidRDefault="00D13757">
    <w:pPr>
      <w:pBdr>
        <w:bottom w:val="single" w:sz="6" w:space="1" w:color="7D3C98"/>
      </w:pBdr>
    </w:pPr>
    <w:r>
      <w:rPr>
        <w:b/>
        <w:bCs/>
        <w:color w:val="4A235A"/>
        <w:sz w:val="20"/>
        <w:szCs w:val="20"/>
      </w:rPr>
      <w:t>Open Source LLMs — Complete Study Guide</w:t>
    </w:r>
    <w:r>
      <w:rPr>
        <w:color w:val="666666"/>
        <w:sz w:val="18"/>
        <w:szCs w:val="18"/>
      </w:rPr>
      <w:t xml:space="preserve">  |  Gurleen Kaur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717E"/>
    <w:multiLevelType w:val="hybridMultilevel"/>
    <w:tmpl w:val="7506D80A"/>
    <w:lvl w:ilvl="0" w:tplc="96189DB4">
      <w:start w:val="1"/>
      <w:numFmt w:val="bullet"/>
      <w:lvlText w:val="●"/>
      <w:lvlJc w:val="left"/>
      <w:pPr>
        <w:ind w:left="720" w:hanging="360"/>
      </w:pPr>
    </w:lvl>
    <w:lvl w:ilvl="1" w:tplc="B1325ADE">
      <w:start w:val="1"/>
      <w:numFmt w:val="bullet"/>
      <w:lvlText w:val="○"/>
      <w:lvlJc w:val="left"/>
      <w:pPr>
        <w:ind w:left="1440" w:hanging="360"/>
      </w:pPr>
    </w:lvl>
    <w:lvl w:ilvl="2" w:tplc="80B871E2">
      <w:start w:val="1"/>
      <w:numFmt w:val="bullet"/>
      <w:lvlText w:val="■"/>
      <w:lvlJc w:val="left"/>
      <w:pPr>
        <w:ind w:left="2160" w:hanging="360"/>
      </w:pPr>
    </w:lvl>
    <w:lvl w:ilvl="3" w:tplc="4CE0834E">
      <w:start w:val="1"/>
      <w:numFmt w:val="bullet"/>
      <w:lvlText w:val="●"/>
      <w:lvlJc w:val="left"/>
      <w:pPr>
        <w:ind w:left="2880" w:hanging="360"/>
      </w:pPr>
    </w:lvl>
    <w:lvl w:ilvl="4" w:tplc="DA1AC63E">
      <w:start w:val="1"/>
      <w:numFmt w:val="bullet"/>
      <w:lvlText w:val="○"/>
      <w:lvlJc w:val="left"/>
      <w:pPr>
        <w:ind w:left="3600" w:hanging="360"/>
      </w:pPr>
    </w:lvl>
    <w:lvl w:ilvl="5" w:tplc="CDEC5EBE">
      <w:start w:val="1"/>
      <w:numFmt w:val="bullet"/>
      <w:lvlText w:val="■"/>
      <w:lvlJc w:val="left"/>
      <w:pPr>
        <w:ind w:left="4320" w:hanging="360"/>
      </w:pPr>
    </w:lvl>
    <w:lvl w:ilvl="6" w:tplc="27EE5B5C">
      <w:start w:val="1"/>
      <w:numFmt w:val="bullet"/>
      <w:lvlText w:val="●"/>
      <w:lvlJc w:val="left"/>
      <w:pPr>
        <w:ind w:left="5040" w:hanging="360"/>
      </w:pPr>
    </w:lvl>
    <w:lvl w:ilvl="7" w:tplc="478E6682">
      <w:start w:val="1"/>
      <w:numFmt w:val="bullet"/>
      <w:lvlText w:val="●"/>
      <w:lvlJc w:val="left"/>
      <w:pPr>
        <w:ind w:left="5760" w:hanging="360"/>
      </w:pPr>
    </w:lvl>
    <w:lvl w:ilvl="8" w:tplc="F3326A4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6ED687E"/>
    <w:multiLevelType w:val="hybridMultilevel"/>
    <w:tmpl w:val="0D0CD39A"/>
    <w:lvl w:ilvl="0" w:tplc="55200242">
      <w:start w:val="1"/>
      <w:numFmt w:val="bullet"/>
      <w:lvlText w:val="•"/>
      <w:lvlJc w:val="left"/>
      <w:pPr>
        <w:ind w:left="720" w:hanging="360"/>
      </w:pPr>
    </w:lvl>
    <w:lvl w:ilvl="1" w:tplc="F306F6EA">
      <w:numFmt w:val="decimal"/>
      <w:lvlText w:val=""/>
      <w:lvlJc w:val="left"/>
    </w:lvl>
    <w:lvl w:ilvl="2" w:tplc="34E49E4C">
      <w:numFmt w:val="decimal"/>
      <w:lvlText w:val=""/>
      <w:lvlJc w:val="left"/>
    </w:lvl>
    <w:lvl w:ilvl="3" w:tplc="56C67F74">
      <w:numFmt w:val="decimal"/>
      <w:lvlText w:val=""/>
      <w:lvlJc w:val="left"/>
    </w:lvl>
    <w:lvl w:ilvl="4" w:tplc="FC669854">
      <w:numFmt w:val="decimal"/>
      <w:lvlText w:val=""/>
      <w:lvlJc w:val="left"/>
    </w:lvl>
    <w:lvl w:ilvl="5" w:tplc="655E1FE0">
      <w:numFmt w:val="decimal"/>
      <w:lvlText w:val=""/>
      <w:lvlJc w:val="left"/>
    </w:lvl>
    <w:lvl w:ilvl="6" w:tplc="25F0B224">
      <w:numFmt w:val="decimal"/>
      <w:lvlText w:val=""/>
      <w:lvlJc w:val="left"/>
    </w:lvl>
    <w:lvl w:ilvl="7" w:tplc="A858CE30">
      <w:numFmt w:val="decimal"/>
      <w:lvlText w:val=""/>
      <w:lvlJc w:val="left"/>
    </w:lvl>
    <w:lvl w:ilvl="8" w:tplc="95265D08">
      <w:numFmt w:val="decimal"/>
      <w:lvlText w:val=""/>
      <w:lvlJc w:val="left"/>
    </w:lvl>
  </w:abstractNum>
  <w:abstractNum w:abstractNumId="2">
    <w:nsid w:val="3BDE67B2"/>
    <w:multiLevelType w:val="hybridMultilevel"/>
    <w:tmpl w:val="C3C889CE"/>
    <w:lvl w:ilvl="0" w:tplc="1712973C">
      <w:start w:val="1"/>
      <w:numFmt w:val="decimal"/>
      <w:lvlText w:val="%1."/>
      <w:lvlJc w:val="left"/>
      <w:pPr>
        <w:ind w:left="720" w:hanging="360"/>
      </w:pPr>
    </w:lvl>
    <w:lvl w:ilvl="1" w:tplc="87427BCA">
      <w:numFmt w:val="decimal"/>
      <w:lvlText w:val=""/>
      <w:lvlJc w:val="left"/>
    </w:lvl>
    <w:lvl w:ilvl="2" w:tplc="9BE4189E">
      <w:numFmt w:val="decimal"/>
      <w:lvlText w:val=""/>
      <w:lvlJc w:val="left"/>
    </w:lvl>
    <w:lvl w:ilvl="3" w:tplc="E520A55C">
      <w:numFmt w:val="decimal"/>
      <w:lvlText w:val=""/>
      <w:lvlJc w:val="left"/>
    </w:lvl>
    <w:lvl w:ilvl="4" w:tplc="50BEE8E6">
      <w:numFmt w:val="decimal"/>
      <w:lvlText w:val=""/>
      <w:lvlJc w:val="left"/>
    </w:lvl>
    <w:lvl w:ilvl="5" w:tplc="80E07DDE">
      <w:numFmt w:val="decimal"/>
      <w:lvlText w:val=""/>
      <w:lvlJc w:val="left"/>
    </w:lvl>
    <w:lvl w:ilvl="6" w:tplc="4F62C3D4">
      <w:numFmt w:val="decimal"/>
      <w:lvlText w:val=""/>
      <w:lvlJc w:val="left"/>
    </w:lvl>
    <w:lvl w:ilvl="7" w:tplc="1D50034A">
      <w:numFmt w:val="decimal"/>
      <w:lvlText w:val=""/>
      <w:lvlJc w:val="left"/>
    </w:lvl>
    <w:lvl w:ilvl="8" w:tplc="853237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14AEA"/>
    <w:rsid w:val="00215B97"/>
    <w:rsid w:val="00314AEA"/>
    <w:rsid w:val="00D1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qFormat/>
    <w:pPr>
      <w:spacing w:before="220" w:after="120"/>
      <w:outlineLvl w:val="2"/>
    </w:pPr>
    <w:rPr>
      <w:b/>
      <w:bCs/>
      <w:color w:val="4A235A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qFormat/>
    <w:pPr>
      <w:spacing w:before="220" w:after="120"/>
      <w:outlineLvl w:val="2"/>
    </w:pPr>
    <w:rPr>
      <w:b/>
      <w:bCs/>
      <w:color w:val="4A235A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3292</Words>
  <Characters>18767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2026-05-21T07:56:00Z</dcterms:created>
  <dcterms:modified xsi:type="dcterms:W3CDTF">2026-05-21T07:56:00Z</dcterms:modified>
</cp:coreProperties>
</file>