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7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6"/>
        <w:gridCol w:w="1001"/>
        <w:gridCol w:w="442"/>
        <w:gridCol w:w="437"/>
        <w:gridCol w:w="437"/>
        <w:gridCol w:w="1844"/>
      </w:tblGrid>
      <w:tr w:rsidR="00D64AFA" w:rsidTr="00762193">
        <w:trPr>
          <w:trHeight w:val="513"/>
        </w:trPr>
        <w:tc>
          <w:tcPr>
            <w:tcW w:w="5836" w:type="dxa"/>
            <w:vMerge w:val="restart"/>
          </w:tcPr>
          <w:p w:rsidR="00D64AFA" w:rsidRDefault="00D64AFA" w:rsidP="00560EFE">
            <w:pPr>
              <w:pStyle w:val="TableParagraph"/>
              <w:tabs>
                <w:tab w:val="left" w:pos="2580"/>
                <w:tab w:val="left" w:pos="3365"/>
                <w:tab w:val="left" w:pos="5206"/>
              </w:tabs>
              <w:ind w:left="112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B.Tech. I (Chemical Engineering) Semester – II </w:t>
            </w:r>
            <w:r w:rsidR="004D57CE">
              <w:rPr>
                <w:b/>
                <w:spacing w:val="-2"/>
                <w:sz w:val="24"/>
              </w:rPr>
              <w:t>PROGRAMMING FOR CHEMICAL ENGINEER</w:t>
            </w:r>
            <w:r w:rsidR="00D613C9">
              <w:rPr>
                <w:b/>
                <w:spacing w:val="-2"/>
                <w:sz w:val="24"/>
              </w:rPr>
              <w:t>S</w:t>
            </w:r>
          </w:p>
          <w:p w:rsidR="00D64AFA" w:rsidRDefault="00D64AFA" w:rsidP="00560EFE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</w:t>
            </w:r>
            <w:r w:rsidR="00762193">
              <w:rPr>
                <w:b/>
                <w:spacing w:val="-2"/>
                <w:sz w:val="24"/>
              </w:rPr>
              <w:t>H-</w:t>
            </w:r>
            <w:r>
              <w:rPr>
                <w:b/>
                <w:spacing w:val="-2"/>
                <w:sz w:val="24"/>
              </w:rPr>
              <w:t>10</w:t>
            </w:r>
            <w:r w:rsidR="00762193">
              <w:rPr>
                <w:b/>
                <w:spacing w:val="-2"/>
                <w:sz w:val="24"/>
              </w:rPr>
              <w:t>8</w:t>
            </w:r>
          </w:p>
        </w:tc>
        <w:tc>
          <w:tcPr>
            <w:tcW w:w="1001" w:type="dxa"/>
            <w:vMerge w:val="restart"/>
          </w:tcPr>
          <w:p w:rsidR="00D64AFA" w:rsidRDefault="00D64AFA" w:rsidP="00560EFE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Scheme</w:t>
            </w:r>
          </w:p>
        </w:tc>
        <w:tc>
          <w:tcPr>
            <w:tcW w:w="442" w:type="dxa"/>
          </w:tcPr>
          <w:p w:rsidR="00D64AFA" w:rsidRDefault="00D64AFA" w:rsidP="00560EFE">
            <w:pPr>
              <w:pStyle w:val="TableParagraph"/>
              <w:spacing w:before="117"/>
              <w:ind w:left="18" w:righ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L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7"/>
              <w:ind w:left="23" w:righ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7"/>
              <w:ind w:left="2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1844" w:type="dxa"/>
          </w:tcPr>
          <w:p w:rsidR="00D64AFA" w:rsidRDefault="00D64AFA" w:rsidP="00560EFE">
            <w:pPr>
              <w:pStyle w:val="TableParagraph"/>
              <w:spacing w:before="117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 w:rsidR="00D64AFA" w:rsidTr="00762193">
        <w:trPr>
          <w:trHeight w:val="856"/>
        </w:trPr>
        <w:tc>
          <w:tcPr>
            <w:tcW w:w="5836" w:type="dxa"/>
            <w:vMerge/>
            <w:tcBorders>
              <w:top w:val="nil"/>
            </w:tcBorders>
          </w:tcPr>
          <w:p w:rsidR="00D64AFA" w:rsidRDefault="00D64AFA" w:rsidP="00560EFE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vMerge/>
            <w:tcBorders>
              <w:top w:val="nil"/>
            </w:tcBorders>
          </w:tcPr>
          <w:p w:rsidR="00D64AFA" w:rsidRDefault="00D64AFA" w:rsidP="00560EF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D64AFA" w:rsidRDefault="00D64AFA" w:rsidP="00560EFE">
            <w:pPr>
              <w:pStyle w:val="TableParagraph"/>
              <w:spacing w:before="119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9"/>
              <w:ind w:left="23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9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844" w:type="dxa"/>
          </w:tcPr>
          <w:p w:rsidR="00D64AFA" w:rsidRDefault="00D64AFA" w:rsidP="00560EFE">
            <w:pPr>
              <w:pStyle w:val="TableParagraph"/>
              <w:spacing w:before="119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</w:tr>
    </w:tbl>
    <w:p w:rsidR="00D64AFA" w:rsidRPr="00762193" w:rsidRDefault="00D64AFA" w:rsidP="00D64AFA">
      <w:pPr>
        <w:pStyle w:val="BodyText"/>
        <w:spacing w:before="9"/>
        <w:rPr>
          <w:b/>
          <w:sz w:val="10"/>
          <w:szCs w:val="14"/>
        </w:rPr>
      </w:pPr>
    </w:p>
    <w:tbl>
      <w:tblPr>
        <w:tblW w:w="9993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9268"/>
      </w:tblGrid>
      <w:tr w:rsidR="00D64AFA" w:rsidTr="00762193">
        <w:trPr>
          <w:trHeight w:val="669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(COs):</w:t>
            </w:r>
          </w:p>
          <w:p w:rsidR="00D64AFA" w:rsidRDefault="00D64AFA" w:rsidP="00560EFE">
            <w:pPr>
              <w:pStyle w:val="TableParagraph"/>
              <w:spacing w:before="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 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course, students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able </w:t>
            </w:r>
            <w:r>
              <w:rPr>
                <w:b/>
                <w:spacing w:val="-5"/>
                <w:sz w:val="24"/>
              </w:rPr>
              <w:t>to</w:t>
            </w:r>
          </w:p>
        </w:tc>
      </w:tr>
      <w:tr w:rsidR="00D64AFA" w:rsidTr="00762193">
        <w:trPr>
          <w:trHeight w:val="395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4261F3">
              <w:rPr>
                <w:sz w:val="24"/>
              </w:rPr>
              <w:t xml:space="preserve"> 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development.</w:t>
            </w:r>
          </w:p>
        </w:tc>
      </w:tr>
      <w:tr w:rsidR="00D64AFA" w:rsidTr="004D57CE">
        <w:trPr>
          <w:trHeight w:val="358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9268" w:type="dxa"/>
          </w:tcPr>
          <w:p w:rsidR="00D64AFA" w:rsidRDefault="00D613C9" w:rsidP="00560EF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Identify</w:t>
            </w:r>
            <w:r w:rsidR="004261F3">
              <w:rPr>
                <w:sz w:val="24"/>
              </w:rPr>
              <w:t xml:space="preserve"> the </w:t>
            </w:r>
            <w:r>
              <w:rPr>
                <w:sz w:val="24"/>
              </w:rPr>
              <w:t>suitable software tools for</w:t>
            </w:r>
            <w:r w:rsidR="00D64AFA">
              <w:rPr>
                <w:sz w:val="24"/>
              </w:rPr>
              <w:t xml:space="preserve"> the </w:t>
            </w:r>
            <w:r>
              <w:rPr>
                <w:sz w:val="24"/>
              </w:rPr>
              <w:t>given chemical engineering</w:t>
            </w:r>
            <w:r w:rsidR="00D64AFA">
              <w:rPr>
                <w:sz w:val="24"/>
              </w:rPr>
              <w:t xml:space="preserve"> problem.</w:t>
            </w:r>
          </w:p>
        </w:tc>
      </w:tr>
      <w:tr w:rsidR="00D64AFA" w:rsidTr="00762193">
        <w:trPr>
          <w:trHeight w:val="396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9268" w:type="dxa"/>
          </w:tcPr>
          <w:p w:rsidR="00D64AFA" w:rsidRDefault="00D64AFA" w:rsidP="0076219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 w:rsidR="004D57CE">
              <w:rPr>
                <w:sz w:val="24"/>
              </w:rPr>
              <w:t>Analyze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</w:t>
            </w:r>
            <w:r w:rsidR="0011636F">
              <w:rPr>
                <w:spacing w:val="-2"/>
                <w:sz w:val="24"/>
              </w:rPr>
              <w:t xml:space="preserve"> and develop the suitable algorithm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64AFA" w:rsidTr="00762193">
        <w:trPr>
          <w:trHeight w:val="395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aspects.</w:t>
            </w:r>
          </w:p>
        </w:tc>
      </w:tr>
      <w:tr w:rsidR="00D64AFA" w:rsidTr="00762193">
        <w:trPr>
          <w:trHeight w:val="398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CO5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 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problems.</w:t>
            </w:r>
          </w:p>
        </w:tc>
      </w:tr>
    </w:tbl>
    <w:p w:rsidR="00D64AFA" w:rsidRPr="00762193" w:rsidRDefault="00D64AFA" w:rsidP="00D64AFA">
      <w:pPr>
        <w:pStyle w:val="BodyText"/>
        <w:rPr>
          <w:b/>
          <w:sz w:val="18"/>
          <w:szCs w:val="22"/>
        </w:rPr>
      </w:pPr>
    </w:p>
    <w:tbl>
      <w:tblPr>
        <w:tblW w:w="9982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8084"/>
        <w:gridCol w:w="11"/>
        <w:gridCol w:w="1351"/>
        <w:tblGridChange w:id="0">
          <w:tblGrid>
            <w:gridCol w:w="536"/>
            <w:gridCol w:w="8084"/>
            <w:gridCol w:w="11"/>
            <w:gridCol w:w="1351"/>
          </w:tblGrid>
        </w:tblGridChange>
      </w:tblGrid>
      <w:tr w:rsidR="00D64AFA" w:rsidTr="004D57CE">
        <w:trPr>
          <w:trHeight w:val="505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spacing w:before="47"/>
              <w:ind w:left="18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47"/>
              <w:ind w:lef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Syllabus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</w:tr>
      <w:tr w:rsidR="00D64AFA" w:rsidTr="004D57CE">
        <w:trPr>
          <w:trHeight w:val="508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49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ITS </w:t>
            </w:r>
            <w:r>
              <w:rPr>
                <w:b/>
                <w:spacing w:val="-2"/>
                <w:sz w:val="24"/>
              </w:rPr>
              <w:t>ARCHITECTURE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49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(02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762193">
        <w:trPr>
          <w:trHeight w:val="1067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D64AFA" w:rsidP="00560EFE">
            <w:pPr>
              <w:pStyle w:val="TableParagraph"/>
              <w:spacing w:before="13" w:line="259" w:lineRule="auto"/>
              <w:ind w:left="81" w:right="66"/>
              <w:jc w:val="both"/>
              <w:rPr>
                <w:sz w:val="24"/>
              </w:rPr>
            </w:pPr>
            <w:r>
              <w:rPr>
                <w:sz w:val="24"/>
              </w:rPr>
              <w:t>Introduction and Characteristics, Computer Architecture, Generations, Classifications, Applications, Central Processing Unit and Memory, Communication between various Units, Processor Speed, Multiprocessor System, Peripheral Buses, Motherboard Demonstration.</w:t>
            </w:r>
          </w:p>
        </w:tc>
      </w:tr>
      <w:tr w:rsidR="00D64AFA" w:rsidTr="004D57CE">
        <w:trPr>
          <w:trHeight w:val="46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14" w:line="261" w:lineRule="auto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PROGRAMMING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162"/>
              <w:ind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702794">
              <w:rPr>
                <w:b/>
                <w:sz w:val="24"/>
              </w:rPr>
              <w:t>11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112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702794" w:rsidRDefault="003E726F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Introduction and </w:t>
            </w:r>
            <w:r w:rsidR="00D64AFA">
              <w:rPr>
                <w:sz w:val="24"/>
              </w:rPr>
              <w:t>Classification of Computer Languages</w:t>
            </w:r>
            <w:r>
              <w:rPr>
                <w:sz w:val="24"/>
              </w:rPr>
              <w:t xml:space="preserve">, </w:t>
            </w:r>
            <w:r w:rsidR="00702794">
              <w:t>Programming basics: variables, constants, data types</w:t>
            </w:r>
            <w:r w:rsidR="00702794">
              <w:t>;</w:t>
            </w:r>
            <w:r w:rsidR="00702794">
              <w:rPr>
                <w:sz w:val="24"/>
              </w:rPr>
              <w:t xml:space="preserve"> </w:t>
            </w:r>
            <w:r w:rsidR="00702794">
              <w:t xml:space="preserve">Input/output operations in </w:t>
            </w:r>
            <w:r w:rsidR="007E48CC" w:rsidRPr="007E48CC">
              <w:rPr>
                <w:bCs/>
                <w:szCs w:val="21"/>
              </w:rPr>
              <w:t>SCILAB</w:t>
            </w:r>
            <w:r w:rsidR="00702794">
              <w:t xml:space="preserve"> &amp; python</w:t>
            </w:r>
            <w:r w:rsidR="00702794">
              <w:t xml:space="preserve">; </w:t>
            </w:r>
            <w:r w:rsidR="00702794">
              <w:t>Operators: arithmetic, relational, logical</w:t>
            </w:r>
            <w:r w:rsidR="00702794">
              <w:t xml:space="preserve">; </w:t>
            </w:r>
            <w:r w:rsidR="00702794">
              <w:t>Flowcharts, pseudocode, problem solving approach</w:t>
            </w:r>
            <w:r w:rsidR="00702794">
              <w:rPr>
                <w:sz w:val="24"/>
              </w:rPr>
              <w:t xml:space="preserve"> </w:t>
            </w:r>
          </w:p>
          <w:p w:rsidR="00D64AFA" w:rsidRDefault="003E726F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Loops, </w:t>
            </w:r>
            <w:r w:rsidR="00702794">
              <w:rPr>
                <w:sz w:val="24"/>
              </w:rPr>
              <w:t>Nested Loops, Break, Continue &amp; Pause</w:t>
            </w:r>
            <w:r>
              <w:rPr>
                <w:sz w:val="24"/>
              </w:rPr>
              <w:t xml:space="preserve"> commands in </w:t>
            </w:r>
            <w:r w:rsidRPr="004D57CE">
              <w:rPr>
                <w:bCs/>
                <w:sz w:val="24"/>
              </w:rPr>
              <w:t>SCILAB</w:t>
            </w:r>
            <w:r>
              <w:rPr>
                <w:sz w:val="24"/>
              </w:rPr>
              <w:t>/python.</w:t>
            </w:r>
          </w:p>
        </w:tc>
      </w:tr>
      <w:tr w:rsidR="00D64AFA" w:rsidTr="007E48CC">
        <w:trPr>
          <w:trHeight w:val="325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13" w:line="256" w:lineRule="auto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</w:t>
            </w:r>
            <w:r>
              <w:rPr>
                <w:b/>
                <w:sz w:val="24"/>
              </w:rPr>
              <w:t>/Python’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ARRAYS</w:t>
            </w:r>
          </w:p>
        </w:tc>
        <w:tc>
          <w:tcPr>
            <w:tcW w:w="1351" w:type="dxa"/>
          </w:tcPr>
          <w:p w:rsidR="00D64AFA" w:rsidRDefault="00D64AFA">
            <w:pPr>
              <w:pStyle w:val="TableParagraph"/>
              <w:spacing w:before="159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C7193D">
              <w:rPr>
                <w:b/>
                <w:sz w:val="24"/>
              </w:rPr>
              <w:t>6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1061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702794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sz w:val="24"/>
              </w:rPr>
            </w:pPr>
            <w:r w:rsidRPr="00B12C0C">
              <w:t xml:space="preserve">Arrays in </w:t>
            </w:r>
            <w:r w:rsidR="007E48CC" w:rsidRPr="007E48CC">
              <w:rPr>
                <w:bCs/>
                <w:szCs w:val="21"/>
              </w:rPr>
              <w:t>SCILAB</w:t>
            </w:r>
            <w:r w:rsidRPr="00B12C0C">
              <w:t>; lists in Python</w:t>
            </w:r>
            <w:r>
              <w:t>,</w:t>
            </w:r>
            <w:r w:rsidDel="00702794">
              <w:rPr>
                <w:sz w:val="24"/>
              </w:rPr>
              <w:t xml:space="preserve"> </w:t>
            </w:r>
            <w:r w:rsidRPr="00B12C0C">
              <w:t>Matrices and vectorized operations (</w:t>
            </w:r>
            <w:r w:rsidR="007E48CC" w:rsidRPr="007E48CC">
              <w:rPr>
                <w:bCs/>
                <w:szCs w:val="21"/>
              </w:rPr>
              <w:t>SCILAB</w:t>
            </w:r>
            <w:r w:rsidRPr="00B12C0C">
              <w:t>)</w:t>
            </w:r>
            <w:r w:rsidR="00D64AFA">
              <w:rPr>
                <w:sz w:val="24"/>
              </w:rPr>
              <w:t xml:space="preserve">, </w:t>
            </w:r>
            <w:r w:rsidRPr="00B12C0C">
              <w:t xml:space="preserve">Python NumPy </w:t>
            </w:r>
            <w:proofErr w:type="gramStart"/>
            <w:r w:rsidRPr="00B12C0C">
              <w:t>arrays</w:t>
            </w:r>
            <w:proofErr w:type="gramEnd"/>
            <w:r w:rsidRPr="00B12C0C">
              <w:t xml:space="preserve"> introduction</w:t>
            </w:r>
            <w:r w:rsidR="00C7193D">
              <w:t>,</w:t>
            </w:r>
            <w:r>
              <w:rPr>
                <w:sz w:val="24"/>
              </w:rPr>
              <w:t xml:space="preserve"> </w:t>
            </w:r>
            <w:r w:rsidR="00D64AFA">
              <w:rPr>
                <w:sz w:val="24"/>
              </w:rPr>
              <w:t>One Dimensional Array of Numbers and Characters, Two-Dimensional Array,</w:t>
            </w:r>
            <w:r w:rsidR="00C7193D">
              <w:rPr>
                <w:sz w:val="24"/>
              </w:rPr>
              <w:t xml:space="preserve"> </w:t>
            </w:r>
            <w:r w:rsidR="00C7193D" w:rsidRPr="00B12C0C">
              <w:t>Solving linear equations (material balance of mixing problem)</w:t>
            </w:r>
            <w:r w:rsidR="00C7193D">
              <w:t xml:space="preserve">, </w:t>
            </w:r>
            <w:r w:rsidR="00C7193D" w:rsidRPr="00B12C0C">
              <w:t>Matrix operations: transpose, determinant, inverse (</w:t>
            </w:r>
            <w:r w:rsidR="007E48CC" w:rsidRPr="007E48CC">
              <w:rPr>
                <w:bCs/>
                <w:szCs w:val="21"/>
              </w:rPr>
              <w:t>SCILAB</w:t>
            </w:r>
            <w:r w:rsidR="00C7193D" w:rsidRPr="00B12C0C">
              <w:t xml:space="preserve"> &amp; Python)</w:t>
            </w:r>
            <w:r w:rsidR="00C7193D">
              <w:t xml:space="preserve">, </w:t>
            </w:r>
            <w:r w:rsidR="00C7193D" w:rsidRPr="00B12C0C">
              <w:t>Case stud</w:t>
            </w:r>
            <w:r w:rsidR="00C7193D">
              <w:t xml:space="preserve">ies on </w:t>
            </w:r>
            <w:r w:rsidR="00C7193D" w:rsidRPr="00B12C0C">
              <w:t>chemical process mass balance</w:t>
            </w:r>
            <w:r w:rsidR="004D57CE">
              <w:rPr>
                <w:sz w:val="24"/>
              </w:rPr>
              <w:t>.</w:t>
            </w:r>
          </w:p>
        </w:tc>
      </w:tr>
      <w:tr w:rsidR="00D64AFA" w:rsidTr="004D57CE">
        <w:trPr>
          <w:trHeight w:val="47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>
            <w:pPr>
              <w:pStyle w:val="TableParagraph"/>
              <w:spacing w:before="11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SCILAB/</w:t>
            </w:r>
            <w:r>
              <w:rPr>
                <w:b/>
                <w:sz w:val="24"/>
              </w:rPr>
              <w:t>Python’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C7193D">
              <w:rPr>
                <w:b/>
                <w:spacing w:val="1"/>
                <w:sz w:val="24"/>
              </w:rPr>
              <w:t xml:space="preserve">Function Writing &amp; </w:t>
            </w:r>
            <w:r w:rsidR="000543ED">
              <w:rPr>
                <w:b/>
                <w:spacing w:val="-2"/>
                <w:sz w:val="24"/>
              </w:rPr>
              <w:t xml:space="preserve">Numeric Computation </w:t>
            </w:r>
            <w:r w:rsidR="00C7193D">
              <w:rPr>
                <w:b/>
                <w:spacing w:val="-2"/>
                <w:sz w:val="24"/>
              </w:rPr>
              <w:t>of Non-Linear Equations</w:t>
            </w:r>
          </w:p>
        </w:tc>
        <w:tc>
          <w:tcPr>
            <w:tcW w:w="1351" w:type="dxa"/>
          </w:tcPr>
          <w:p w:rsidR="00D64AFA" w:rsidRDefault="00D64AFA">
            <w:pPr>
              <w:pStyle w:val="TableParagraph"/>
              <w:spacing w:before="11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C7193D">
              <w:rPr>
                <w:b/>
                <w:sz w:val="24"/>
              </w:rPr>
              <w:t>6</w:t>
            </w:r>
            <w:r w:rsidR="0011636F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847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C7193D" w:rsidP="00560EFE">
            <w:pPr>
              <w:pStyle w:val="TableParagraph"/>
              <w:spacing w:before="15" w:line="259" w:lineRule="auto"/>
              <w:ind w:left="81" w:right="67"/>
              <w:jc w:val="both"/>
              <w:rPr>
                <w:sz w:val="24"/>
              </w:rPr>
            </w:pPr>
            <w:r w:rsidRPr="00B12C0C">
              <w:t xml:space="preserve">Writing functions in </w:t>
            </w:r>
            <w:r w:rsidR="007E48CC" w:rsidRPr="007E48CC">
              <w:rPr>
                <w:bCs/>
                <w:szCs w:val="21"/>
              </w:rPr>
              <w:t>SCILAB</w:t>
            </w:r>
            <w:r>
              <w:t xml:space="preserve">, </w:t>
            </w:r>
            <w:r w:rsidR="007E48CC" w:rsidRPr="00833EFC">
              <w:t>writing</w:t>
            </w:r>
            <w:r w:rsidRPr="00833EFC">
              <w:t xml:space="preserve"> functions in Python (arguments, return values)</w:t>
            </w:r>
            <w:r>
              <w:t xml:space="preserve">, </w:t>
            </w:r>
            <w:r w:rsidRPr="00833EFC">
              <w:t>Chemical engineering examples: enthalpy calculation using functions</w:t>
            </w:r>
            <w:r>
              <w:t xml:space="preserve">, </w:t>
            </w:r>
            <w:r w:rsidRPr="00833EFC">
              <w:t>Function for Raoult’s Law (bubble point &amp; dew point)</w:t>
            </w:r>
            <w:r>
              <w:t xml:space="preserve">, </w:t>
            </w:r>
            <w:r w:rsidRPr="00833EFC">
              <w:t xml:space="preserve">Root-finding methods: Bisection in </w:t>
            </w:r>
            <w:r w:rsidR="007E48CC" w:rsidRPr="007E48CC">
              <w:rPr>
                <w:bCs/>
                <w:szCs w:val="21"/>
              </w:rPr>
              <w:t>SCILAB</w:t>
            </w:r>
            <w:r w:rsidRPr="00833EFC">
              <w:t xml:space="preserve"> &amp; Python</w:t>
            </w:r>
            <w:r>
              <w:t xml:space="preserve">, </w:t>
            </w:r>
            <w:r w:rsidRPr="00833EFC">
              <w:t>Newton–Raphson method (equilibrium constant calculation)</w:t>
            </w:r>
            <w:r w:rsidDel="00C7193D">
              <w:rPr>
                <w:sz w:val="24"/>
              </w:rPr>
              <w:t xml:space="preserve"> </w:t>
            </w:r>
          </w:p>
        </w:tc>
      </w:tr>
      <w:tr w:rsidR="00D64AFA" w:rsidTr="004D57CE">
        <w:trPr>
          <w:trHeight w:val="47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>
            <w:pPr>
              <w:pStyle w:val="TableParagraph"/>
              <w:spacing w:before="13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SCILAB/</w:t>
            </w:r>
            <w:r>
              <w:rPr>
                <w:b/>
                <w:sz w:val="24"/>
              </w:rPr>
              <w:t>Python’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 w:rsidR="000543ED">
              <w:rPr>
                <w:b/>
                <w:sz w:val="24"/>
              </w:rPr>
              <w:t>- Data Visualization</w:t>
            </w:r>
          </w:p>
        </w:tc>
        <w:tc>
          <w:tcPr>
            <w:tcW w:w="1351" w:type="dxa"/>
          </w:tcPr>
          <w:p w:rsidR="00D64AFA" w:rsidRDefault="00D64AFA" w:rsidP="00D64AFA">
            <w:pPr>
              <w:pStyle w:val="TableParagraph"/>
              <w:spacing w:before="13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98043C">
              <w:rPr>
                <w:b/>
                <w:sz w:val="24"/>
              </w:rPr>
              <w:t>6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474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98043C" w:rsidP="00EA080E">
            <w:pPr>
              <w:pStyle w:val="TableParagraph"/>
              <w:spacing w:before="15"/>
              <w:ind w:left="81" w:right="82"/>
              <w:rPr>
                <w:sz w:val="24"/>
              </w:rPr>
            </w:pPr>
            <w:r w:rsidRPr="00833EFC">
              <w:t xml:space="preserve">Plotting in </w:t>
            </w:r>
            <w:r w:rsidR="007E48CC" w:rsidRPr="007E48CC">
              <w:rPr>
                <w:bCs/>
                <w:szCs w:val="21"/>
              </w:rPr>
              <w:t>SCILAB</w:t>
            </w:r>
            <w:r w:rsidRPr="00833EFC">
              <w:t>: 2D plots</w:t>
            </w:r>
            <w:r>
              <w:t xml:space="preserve"> (Least Square Regression Method)</w:t>
            </w:r>
            <w:r>
              <w:t xml:space="preserve">, </w:t>
            </w:r>
            <w:r w:rsidRPr="00833EFC">
              <w:t>Plotting in Python: Matplotlib basics</w:t>
            </w:r>
            <w:r>
              <w:t xml:space="preserve"> (Least Square Regression Method)</w:t>
            </w:r>
            <w:r>
              <w:t xml:space="preserve">, </w:t>
            </w:r>
            <w:r w:rsidRPr="00833EFC">
              <w:t>Comparative plotting</w:t>
            </w:r>
            <w:r>
              <w:t xml:space="preserve">, </w:t>
            </w:r>
            <w:r w:rsidR="000543ED">
              <w:rPr>
                <w:sz w:val="24"/>
              </w:rPr>
              <w:t>Various libraries and tools used for the data visualization. 3D graphs, bar plot, histogram, scatter plot, pie chart. Libraries like pandas for Data manipulation</w:t>
            </w:r>
          </w:p>
        </w:tc>
      </w:tr>
      <w:tr w:rsidR="0098043C" w:rsidTr="00EA080E">
        <w:trPr>
          <w:trHeight w:val="474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84" w:type="dxa"/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‘SCILAB/Python’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>Numeric integration &amp; Differentiation</w:t>
            </w:r>
          </w:p>
        </w:tc>
        <w:tc>
          <w:tcPr>
            <w:tcW w:w="1362" w:type="dxa"/>
            <w:gridSpan w:val="2"/>
          </w:tcPr>
          <w:p w:rsidR="0098043C" w:rsidRPr="00EA080E" w:rsidRDefault="0098043C" w:rsidP="0098043C">
            <w:pPr>
              <w:pStyle w:val="TableParagraph"/>
              <w:spacing w:before="15"/>
              <w:ind w:left="81" w:right="82"/>
              <w:rPr>
                <w:b/>
                <w:bCs/>
              </w:rPr>
            </w:pPr>
            <w:r w:rsidRPr="00EA080E">
              <w:rPr>
                <w:b/>
                <w:bCs/>
              </w:rPr>
              <w:t>(5 Hours)</w:t>
            </w:r>
          </w:p>
        </w:tc>
      </w:tr>
      <w:tr w:rsidR="0098043C" w:rsidTr="00DF1906">
        <w:trPr>
          <w:trHeight w:val="474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</w:pPr>
            <w:r w:rsidRPr="00833EFC">
              <w:t>Numerical integration: trapezoidal rule &amp; Simpson’s rule</w:t>
            </w:r>
            <w:r>
              <w:t xml:space="preserve">, </w:t>
            </w:r>
            <w:r w:rsidRPr="00833EFC">
              <w:t>Numerical differentiation: forward, backward</w:t>
            </w:r>
            <w:r>
              <w:t xml:space="preserve"> newtons difference method</w:t>
            </w:r>
            <w:r>
              <w:t xml:space="preserve">, </w:t>
            </w:r>
            <w:r w:rsidRPr="00833EFC">
              <w:t xml:space="preserve">ODE solving in </w:t>
            </w:r>
            <w:r w:rsidR="007E48CC" w:rsidRPr="007E48CC">
              <w:rPr>
                <w:bCs/>
                <w:szCs w:val="21"/>
              </w:rPr>
              <w:t>SCILAB</w:t>
            </w:r>
            <w:r w:rsidRPr="00833EFC">
              <w:t xml:space="preserve">: </w:t>
            </w:r>
            <w:r w:rsidRPr="00833EFC">
              <w:rPr>
                <w:rFonts w:eastAsiaTheme="majorEastAsia"/>
              </w:rPr>
              <w:t>ode</w:t>
            </w:r>
            <w:r w:rsidRPr="00833EFC">
              <w:t xml:space="preserve"> function</w:t>
            </w:r>
            <w:r>
              <w:t xml:space="preserve">, </w:t>
            </w:r>
            <w:r w:rsidRPr="00833EFC">
              <w:t xml:space="preserve">ODE solving in Python: </w:t>
            </w:r>
            <w:proofErr w:type="spellStart"/>
            <w:proofErr w:type="gramStart"/>
            <w:r w:rsidRPr="00833EFC">
              <w:rPr>
                <w:rFonts w:eastAsiaTheme="majorEastAsia"/>
              </w:rPr>
              <w:t>scipy.integrate</w:t>
            </w:r>
            <w:proofErr w:type="gramEnd"/>
            <w:r w:rsidRPr="00833EFC">
              <w:rPr>
                <w:rFonts w:eastAsiaTheme="majorEastAsia"/>
              </w:rPr>
              <w:t>.odeint</w:t>
            </w:r>
            <w:proofErr w:type="spellEnd"/>
          </w:p>
        </w:tc>
      </w:tr>
      <w:tr w:rsidR="0098043C" w:rsidTr="00EA080E">
        <w:trPr>
          <w:trHeight w:val="474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84" w:type="dxa"/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</w:pPr>
            <w:r>
              <w:rPr>
                <w:b/>
                <w:bCs/>
              </w:rPr>
              <w:t>CASE STUDIES AND APPLICATION OF PROGRAMMING FOR CHEMICAL ENGINEERING PROGRAMMING</w:t>
            </w:r>
          </w:p>
        </w:tc>
        <w:tc>
          <w:tcPr>
            <w:tcW w:w="1362" w:type="dxa"/>
            <w:gridSpan w:val="2"/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</w:pPr>
            <w:r w:rsidRPr="008A61D0">
              <w:rPr>
                <w:b/>
                <w:bCs/>
              </w:rPr>
              <w:t>(</w:t>
            </w:r>
            <w:r>
              <w:rPr>
                <w:b/>
                <w:bCs/>
              </w:rPr>
              <w:t>9</w:t>
            </w:r>
            <w:r w:rsidRPr="008A61D0">
              <w:rPr>
                <w:b/>
                <w:bCs/>
              </w:rPr>
              <w:t xml:space="preserve"> Hours)</w:t>
            </w:r>
          </w:p>
        </w:tc>
      </w:tr>
      <w:tr w:rsidR="0098043C" w:rsidTr="00DF1906">
        <w:trPr>
          <w:trHeight w:val="474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98043C" w:rsidRPr="00833EFC" w:rsidRDefault="00BA5C86" w:rsidP="0098043C">
            <w:pPr>
              <w:pStyle w:val="TableParagraph"/>
              <w:spacing w:before="15"/>
              <w:ind w:left="81" w:right="82"/>
            </w:pPr>
            <w:r w:rsidRPr="00833EFC">
              <w:t>Cooling of a hot sphere (unsteady heat transfer)</w:t>
            </w:r>
            <w:r>
              <w:t xml:space="preserve">, </w:t>
            </w:r>
            <w:r w:rsidRPr="00833EFC">
              <w:t>Chemical reactor kinetics simulation (1st order)</w:t>
            </w:r>
            <w:r>
              <w:t xml:space="preserve">, </w:t>
            </w:r>
            <w:r w:rsidRPr="00833EFC">
              <w:t>Fluid flow problems: pressure drop in pipes</w:t>
            </w:r>
            <w:r>
              <w:t xml:space="preserve">, </w:t>
            </w:r>
            <w:r w:rsidRPr="00833EFC">
              <w:t>Heat exchanger performance calculations</w:t>
            </w:r>
          </w:p>
        </w:tc>
      </w:tr>
      <w:tr w:rsidR="00D64AFA" w:rsidTr="004D57CE">
        <w:trPr>
          <w:trHeight w:val="565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line="280" w:lineRule="atLeas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PRACTICALS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COVERAGE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ABOVE TOPICS SEPARATELY.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11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(30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472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D64AFA" w:rsidP="00560EFE">
            <w:pPr>
              <w:pStyle w:val="TableParagraph"/>
              <w:spacing w:before="11"/>
              <w:ind w:left="3722"/>
              <w:rPr>
                <w:b/>
                <w:sz w:val="24"/>
              </w:rPr>
            </w:pPr>
            <w:r>
              <w:rPr>
                <w:b/>
                <w:sz w:val="24"/>
              </w:rPr>
              <w:t>(Total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 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75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</w:tbl>
    <w:p w:rsidR="00D64AFA" w:rsidRPr="00762193" w:rsidRDefault="00D64AFA" w:rsidP="00D64AFA">
      <w:pPr>
        <w:pStyle w:val="BodyText"/>
        <w:spacing w:before="16"/>
        <w:rPr>
          <w:b/>
          <w:sz w:val="12"/>
          <w:szCs w:val="16"/>
        </w:rPr>
      </w:pPr>
    </w:p>
    <w:tbl>
      <w:tblPr>
        <w:tblW w:w="999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9507"/>
      </w:tblGrid>
      <w:tr w:rsidR="00D64AFA" w:rsidTr="00762193">
        <w:trPr>
          <w:trHeight w:val="501"/>
        </w:trPr>
        <w:tc>
          <w:tcPr>
            <w:tcW w:w="9990" w:type="dxa"/>
            <w:gridSpan w:val="2"/>
          </w:tcPr>
          <w:p w:rsidR="00D64AFA" w:rsidRDefault="00D64AFA" w:rsidP="00560EFE">
            <w:pPr>
              <w:pStyle w:val="TableParagraph"/>
              <w:tabs>
                <w:tab w:val="left" w:pos="592"/>
              </w:tabs>
              <w:spacing w:before="49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Practicals:</w:t>
            </w:r>
          </w:p>
        </w:tc>
      </w:tr>
      <w:tr w:rsidR="00D64AFA" w:rsidTr="00762193">
        <w:trPr>
          <w:trHeight w:val="395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07" w:type="dxa"/>
          </w:tcPr>
          <w:p w:rsidR="00D64AFA" w:rsidRDefault="00BA5C86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t>To develop algorithm for</w:t>
            </w:r>
            <w:r w:rsidRPr="0086221C">
              <w:t xml:space="preserve"> simple unit conversion problems (temperature, pressure, energy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 w:rsidRPr="0086221C">
              <w:t>).</w:t>
            </w:r>
          </w:p>
        </w:tc>
      </w:tr>
      <w:tr w:rsidR="00762193" w:rsidTr="00762193">
        <w:trPr>
          <w:trHeight w:val="395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507" w:type="dxa"/>
          </w:tcPr>
          <w:p w:rsidR="00762193" w:rsidRDefault="00BA5C86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t>To develop algorithm in SCILAB and python for</w:t>
            </w:r>
            <w:r w:rsidRPr="0086221C">
              <w:t xml:space="preserve"> Antoine equation</w:t>
            </w:r>
          </w:p>
        </w:tc>
      </w:tr>
      <w:tr w:rsidR="00762193" w:rsidTr="00762193">
        <w:trPr>
          <w:trHeight w:val="396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507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Algorithm development using SCILAB and python for interpolation</w:t>
            </w:r>
          </w:p>
        </w:tc>
      </w:tr>
      <w:tr w:rsidR="00762193" w:rsidTr="00762193">
        <w:trPr>
          <w:trHeight w:val="393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507" w:type="dxa"/>
          </w:tcPr>
          <w:p w:rsidR="00762193" w:rsidRDefault="00762193" w:rsidP="00762193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solution of system of linear equations </w:t>
            </w:r>
            <w:r w:rsidR="00BA5C86">
              <w:rPr>
                <w:spacing w:val="-2"/>
                <w:sz w:val="24"/>
              </w:rPr>
              <w:t>(Direct Methods)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Algorithm development using SCILAB and python for solution of system of linear equations (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terative </w:t>
            </w:r>
            <w:r>
              <w:rPr>
                <w:spacing w:val="-2"/>
                <w:sz w:val="24"/>
              </w:rPr>
              <w:t>M</w:t>
            </w:r>
            <w:r>
              <w:rPr>
                <w:spacing w:val="-2"/>
                <w:sz w:val="24"/>
              </w:rPr>
              <w:t>ethods)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visualization in </w:t>
            </w:r>
            <w:r>
              <w:rPr>
                <w:spacing w:val="-2"/>
                <w:sz w:val="24"/>
              </w:rPr>
              <w:t>SCILAB</w:t>
            </w:r>
            <w:r w:rsidDel="0076219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python 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 Analysis and manipulation in SCILAB and python</w:t>
            </w:r>
          </w:p>
        </w:tc>
      </w:tr>
      <w:tr w:rsidR="00BA5C86" w:rsidTr="007E48CC">
        <w:trPr>
          <w:trHeight w:val="434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507" w:type="dxa"/>
          </w:tcPr>
          <w:p w:rsidR="00BA5C86" w:rsidRPr="007E48CC" w:rsidRDefault="00BA5C86" w:rsidP="007E48CC">
            <w:pPr>
              <w:spacing w:before="100" w:beforeAutospacing="1" w:after="100" w:afterAutospacing="1"/>
              <w:jc w:val="both"/>
              <w:rPr>
                <w:b/>
                <w:bCs/>
              </w:rPr>
            </w:pPr>
            <w:r>
              <w:rPr>
                <w:spacing w:val="-2"/>
                <w:sz w:val="24"/>
              </w:rPr>
              <w:t xml:space="preserve">Algorithm development using SCILAB and python for </w:t>
            </w:r>
            <w:r w:rsidRPr="007E48CC">
              <w:t>Numerical Differentiation &amp; Integration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Initial value problem &amp; boundary value problems of ordinary differential equations 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partial differential equations </w:t>
            </w:r>
          </w:p>
        </w:tc>
      </w:tr>
    </w:tbl>
    <w:p w:rsidR="00D64AFA" w:rsidRDefault="00D64AFA" w:rsidP="00D64AFA">
      <w:pPr>
        <w:pStyle w:val="BodyText"/>
        <w:spacing w:before="3"/>
        <w:rPr>
          <w:b/>
          <w:sz w:val="2"/>
        </w:rPr>
      </w:pPr>
    </w:p>
    <w:p w:rsidR="00762193" w:rsidRDefault="00762193" w:rsidP="00D64AFA">
      <w:pPr>
        <w:pStyle w:val="BodyText"/>
        <w:spacing w:before="3"/>
        <w:rPr>
          <w:b/>
          <w:sz w:val="2"/>
        </w:rPr>
      </w:pPr>
    </w:p>
    <w:tbl>
      <w:tblPr>
        <w:tblW w:w="999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9507"/>
      </w:tblGrid>
      <w:tr w:rsidR="00D64AFA" w:rsidTr="00762193">
        <w:trPr>
          <w:trHeight w:val="513"/>
        </w:trPr>
        <w:tc>
          <w:tcPr>
            <w:tcW w:w="9990" w:type="dxa"/>
            <w:gridSpan w:val="2"/>
          </w:tcPr>
          <w:p w:rsidR="00D64AFA" w:rsidRDefault="00D64AFA" w:rsidP="00560EFE">
            <w:pPr>
              <w:pStyle w:val="TableParagraph"/>
              <w:tabs>
                <w:tab w:val="left" w:pos="532"/>
              </w:tabs>
              <w:spacing w:before="54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  <w:r>
              <w:rPr>
                <w:b/>
                <w:sz w:val="24"/>
              </w:rPr>
              <w:tab/>
              <w:t>Books</w:t>
            </w:r>
            <w:r>
              <w:rPr>
                <w:b/>
                <w:spacing w:val="-2"/>
                <w:sz w:val="24"/>
              </w:rPr>
              <w:t xml:space="preserve"> Recommended:</w:t>
            </w:r>
          </w:p>
        </w:tc>
      </w:tr>
      <w:tr w:rsidR="00D64AFA" w:rsidTr="00762193">
        <w:trPr>
          <w:trHeight w:val="731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before="11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 w:line="256" w:lineRule="auto"/>
              <w:ind w:left="98" w:right="119"/>
              <w:rPr>
                <w:sz w:val="24"/>
              </w:rPr>
            </w:pPr>
            <w:r>
              <w:rPr>
                <w:sz w:val="24"/>
              </w:rPr>
              <w:t>“Introduction 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Science”,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Fourth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Impression,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ITL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Education Solutions Limited, 2009.</w:t>
            </w:r>
          </w:p>
        </w:tc>
      </w:tr>
      <w:tr w:rsidR="00D64AFA" w:rsidTr="00762193">
        <w:trPr>
          <w:trHeight w:val="726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before="11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 w:line="256" w:lineRule="auto"/>
              <w:ind w:left="98" w:right="119"/>
              <w:rPr>
                <w:sz w:val="24"/>
              </w:rPr>
            </w:pPr>
            <w:r>
              <w:rPr>
                <w:spacing w:val="-2"/>
                <w:sz w:val="24"/>
              </w:rPr>
              <w:t>Gottfried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B.S.,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“Programming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Schaum’s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Series”,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  <w:vertAlign w:val="superscript"/>
              </w:rPr>
              <w:t>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Edition,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Tata </w:t>
            </w:r>
            <w:r>
              <w:rPr>
                <w:sz w:val="24"/>
              </w:rPr>
              <w:t>McGraw-Hill, 2006.</w:t>
            </w:r>
          </w:p>
        </w:tc>
      </w:tr>
      <w:tr w:rsidR="00D64AFA" w:rsidTr="00762193">
        <w:trPr>
          <w:trHeight w:val="513"/>
        </w:trPr>
        <w:tc>
          <w:tcPr>
            <w:tcW w:w="483" w:type="dxa"/>
          </w:tcPr>
          <w:p w:rsidR="00D64AFA" w:rsidRDefault="00C47ADB" w:rsidP="00560EFE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D64AFA">
              <w:rPr>
                <w:spacing w:val="-5"/>
                <w:sz w:val="24"/>
              </w:rPr>
              <w:t>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Pradip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“Programming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Oxford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2012.</w:t>
            </w:r>
          </w:p>
        </w:tc>
      </w:tr>
      <w:tr w:rsidR="00024F81" w:rsidTr="00762193">
        <w:trPr>
          <w:trHeight w:val="513"/>
        </w:trPr>
        <w:tc>
          <w:tcPr>
            <w:tcW w:w="483" w:type="dxa"/>
          </w:tcPr>
          <w:p w:rsidR="00024F81" w:rsidRDefault="00C47ADB" w:rsidP="00560EFE">
            <w:pPr>
              <w:pStyle w:val="TableParagraph"/>
              <w:spacing w:before="13"/>
              <w:ind w:left="113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</w:t>
            </w:r>
          </w:p>
        </w:tc>
        <w:tc>
          <w:tcPr>
            <w:tcW w:w="9507" w:type="dxa"/>
          </w:tcPr>
          <w:p w:rsidR="00024F81" w:rsidRPr="00762193" w:rsidRDefault="00024F81" w:rsidP="00762193">
            <w:pPr>
              <w:rPr>
                <w:spacing w:val="-2"/>
                <w:sz w:val="24"/>
              </w:rPr>
            </w:pPr>
            <w:r w:rsidRPr="00762193">
              <w:rPr>
                <w:spacing w:val="-2"/>
                <w:sz w:val="24"/>
              </w:rPr>
              <w:t>Paul Barry, Head First Python: A Learner's Guide to the Fundamentals of Python Programming, A Brain-Friendly Guide, Third Edition, O’Reilly Media, Inc., 2023</w:t>
            </w:r>
          </w:p>
        </w:tc>
      </w:tr>
      <w:tr w:rsidR="0011636F" w:rsidRPr="00024F81" w:rsidTr="00762193">
        <w:trPr>
          <w:trHeight w:val="395"/>
        </w:trPr>
        <w:tc>
          <w:tcPr>
            <w:tcW w:w="483" w:type="dxa"/>
          </w:tcPr>
          <w:p w:rsidR="00024F81" w:rsidRPr="00762193" w:rsidRDefault="00C47ADB" w:rsidP="00560EFE">
            <w:pPr>
              <w:pStyle w:val="TableParagraph"/>
              <w:spacing w:before="13"/>
              <w:ind w:left="11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</w:t>
            </w:r>
            <w:r w:rsidR="00024F81" w:rsidRPr="00762193">
              <w:rPr>
                <w:spacing w:val="-5"/>
                <w:sz w:val="24"/>
                <w:szCs w:val="24"/>
              </w:rPr>
              <w:t xml:space="preserve">. </w:t>
            </w:r>
          </w:p>
        </w:tc>
        <w:tc>
          <w:tcPr>
            <w:tcW w:w="9507" w:type="dxa"/>
          </w:tcPr>
          <w:p w:rsidR="00024F81" w:rsidRPr="00762193" w:rsidRDefault="00024F81" w:rsidP="00762193">
            <w:proofErr w:type="spellStart"/>
            <w:r w:rsidRPr="00762193">
              <w:rPr>
                <w:spacing w:val="-2"/>
                <w:sz w:val="24"/>
              </w:rPr>
              <w:t>Gilat</w:t>
            </w:r>
            <w:proofErr w:type="spellEnd"/>
            <w:r w:rsidRPr="00762193">
              <w:rPr>
                <w:spacing w:val="-2"/>
                <w:sz w:val="24"/>
              </w:rPr>
              <w:t>, A. MATLAB: An introduction with Applications. 4th Edition, John Wiley &amp; Sons, 2017</w:t>
            </w:r>
          </w:p>
        </w:tc>
      </w:tr>
      <w:tr w:rsidR="00D613C9" w:rsidRPr="00024F81" w:rsidTr="00762193">
        <w:trPr>
          <w:trHeight w:val="395"/>
        </w:trPr>
        <w:tc>
          <w:tcPr>
            <w:tcW w:w="483" w:type="dxa"/>
          </w:tcPr>
          <w:p w:rsidR="00D613C9" w:rsidRDefault="00D613C9" w:rsidP="00560EFE">
            <w:pPr>
              <w:pStyle w:val="TableParagraph"/>
              <w:spacing w:before="13"/>
              <w:ind w:left="11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9507" w:type="dxa"/>
          </w:tcPr>
          <w:p w:rsidR="00D613C9" w:rsidRPr="00762193" w:rsidRDefault="00D613C9" w:rsidP="00762193">
            <w:pPr>
              <w:rPr>
                <w:spacing w:val="-2"/>
                <w:sz w:val="24"/>
              </w:rPr>
            </w:pPr>
            <w:proofErr w:type="spellStart"/>
            <w:r w:rsidRPr="00D613C9">
              <w:rPr>
                <w:spacing w:val="-2"/>
                <w:sz w:val="24"/>
              </w:rPr>
              <w:t>Kapuno</w:t>
            </w:r>
            <w:proofErr w:type="spellEnd"/>
            <w:r w:rsidRPr="00D613C9">
              <w:rPr>
                <w:spacing w:val="-2"/>
                <w:sz w:val="24"/>
              </w:rPr>
              <w:t>, J. R. R. A. (2010). </w:t>
            </w:r>
            <w:r w:rsidRPr="00D613C9">
              <w:rPr>
                <w:i/>
                <w:iCs/>
                <w:spacing w:val="-2"/>
                <w:sz w:val="24"/>
              </w:rPr>
              <w:t>Programming for chemical engineers using C, C++, and MATLAB</w:t>
            </w:r>
            <w:r w:rsidRPr="00D613C9">
              <w:rPr>
                <w:spacing w:val="-2"/>
                <w:sz w:val="24"/>
              </w:rPr>
              <w:t>. Laxmi Publications, Ltd..</w:t>
            </w:r>
          </w:p>
        </w:tc>
      </w:tr>
    </w:tbl>
    <w:p w:rsidR="0068202B" w:rsidRPr="00762193" w:rsidRDefault="0068202B">
      <w:pPr>
        <w:rPr>
          <w:sz w:val="24"/>
          <w:szCs w:val="24"/>
        </w:rPr>
      </w:pPr>
    </w:p>
    <w:sectPr w:rsidR="0068202B" w:rsidRPr="00762193" w:rsidSect="00762193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5"/>
    <w:rsid w:val="00024F81"/>
    <w:rsid w:val="000543ED"/>
    <w:rsid w:val="0011636F"/>
    <w:rsid w:val="002A076C"/>
    <w:rsid w:val="00391EFB"/>
    <w:rsid w:val="003E726F"/>
    <w:rsid w:val="004261F3"/>
    <w:rsid w:val="004D57CE"/>
    <w:rsid w:val="0068202B"/>
    <w:rsid w:val="00702794"/>
    <w:rsid w:val="00762193"/>
    <w:rsid w:val="00762F78"/>
    <w:rsid w:val="007E48CC"/>
    <w:rsid w:val="009442C6"/>
    <w:rsid w:val="0098043C"/>
    <w:rsid w:val="00B629D9"/>
    <w:rsid w:val="00BA5C86"/>
    <w:rsid w:val="00BC0605"/>
    <w:rsid w:val="00BC1F24"/>
    <w:rsid w:val="00C42D61"/>
    <w:rsid w:val="00C47ADB"/>
    <w:rsid w:val="00C7193D"/>
    <w:rsid w:val="00D50C79"/>
    <w:rsid w:val="00D613C9"/>
    <w:rsid w:val="00D64AFA"/>
    <w:rsid w:val="00E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537"/>
  <w15:chartTrackingRefBased/>
  <w15:docId w15:val="{73DF78C5-134C-4397-9E25-C18DD309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A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024F81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4A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AF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D64AFA"/>
  </w:style>
  <w:style w:type="paragraph" w:styleId="BalloonText">
    <w:name w:val="Balloon Text"/>
    <w:basedOn w:val="Normal"/>
    <w:link w:val="BalloonTextChar"/>
    <w:uiPriority w:val="99"/>
    <w:semiHidden/>
    <w:unhideWhenUsed/>
    <w:rsid w:val="00D64A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FA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24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24F81"/>
  </w:style>
  <w:style w:type="paragraph" w:styleId="Revision">
    <w:name w:val="Revision"/>
    <w:hidden/>
    <w:uiPriority w:val="99"/>
    <w:semiHidden/>
    <w:rsid w:val="00762193"/>
    <w:pPr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Thakur</dc:creator>
  <cp:keywords/>
  <dc:description/>
  <cp:lastModifiedBy>Parag Thakur</cp:lastModifiedBy>
  <cp:revision>4</cp:revision>
  <dcterms:created xsi:type="dcterms:W3CDTF">2025-09-24T07:53:00Z</dcterms:created>
  <dcterms:modified xsi:type="dcterms:W3CDTF">2025-09-24T07:58:00Z</dcterms:modified>
</cp:coreProperties>
</file>