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840FCA" w14:textId="177BC89E" w:rsidR="007732CD" w:rsidRDefault="00B10F0B" w:rsidP="008158C4">
      <w:pPr>
        <w:widowControl/>
        <w:jc w:val="center"/>
        <w:rPr>
          <w:b/>
          <w:bCs/>
          <w:color w:val="000000"/>
          <w:sz w:val="22"/>
          <w:szCs w:val="22"/>
        </w:rPr>
      </w:pPr>
      <w:r>
        <w:rPr>
          <w:b/>
          <w:bCs/>
          <w:color w:val="000000"/>
          <w:sz w:val="22"/>
          <w:szCs w:val="22"/>
        </w:rPr>
        <w:t xml:space="preserve"> </w:t>
      </w:r>
    </w:p>
    <w:p w14:paraId="732C5182" w14:textId="137898A1" w:rsidR="00D027CC" w:rsidRPr="005441DF" w:rsidRDefault="007838C0" w:rsidP="008158C4">
      <w:pPr>
        <w:widowControl/>
        <w:jc w:val="center"/>
        <w:rPr>
          <w:b/>
          <w:bCs/>
          <w:sz w:val="22"/>
          <w:szCs w:val="22"/>
        </w:rPr>
      </w:pPr>
      <w:r w:rsidRPr="005441DF">
        <w:rPr>
          <w:b/>
          <w:bCs/>
          <w:color w:val="000000"/>
          <w:sz w:val="22"/>
          <w:szCs w:val="22"/>
        </w:rPr>
        <w:t>ASSET MANAGEMENT AGREEMENT</w:t>
      </w:r>
    </w:p>
    <w:p w14:paraId="063FD4F4" w14:textId="77777777" w:rsidR="00D027CC" w:rsidRPr="005441DF" w:rsidRDefault="00D027CC" w:rsidP="008158C4">
      <w:pPr>
        <w:pStyle w:val="BodyText"/>
        <w:widowControl/>
        <w:ind w:right="-18"/>
        <w:rPr>
          <w:szCs w:val="22"/>
        </w:rPr>
      </w:pPr>
    </w:p>
    <w:p w14:paraId="59D93755" w14:textId="41440ECE" w:rsidR="00331939" w:rsidRPr="005441DF" w:rsidRDefault="00331939" w:rsidP="008158C4">
      <w:pPr>
        <w:pStyle w:val="BodyText"/>
        <w:widowControl/>
        <w:ind w:right="-18" w:firstLine="720"/>
        <w:rPr>
          <w:szCs w:val="22"/>
        </w:rPr>
      </w:pPr>
      <w:bookmarkStart w:id="0" w:name="Elo5O"/>
      <w:r w:rsidRPr="005441DF">
        <w:rPr>
          <w:color w:val="000000"/>
          <w:szCs w:val="22"/>
        </w:rPr>
        <w:t xml:space="preserve">This </w:t>
      </w:r>
      <w:bookmarkStart w:id="1" w:name="El2dO"/>
      <w:bookmarkEnd w:id="0"/>
      <w:r w:rsidR="0099183A" w:rsidRPr="005441DF">
        <w:rPr>
          <w:color w:val="000000"/>
          <w:szCs w:val="22"/>
        </w:rPr>
        <w:t xml:space="preserve">Asset </w:t>
      </w:r>
      <w:r w:rsidRPr="005441DF">
        <w:rPr>
          <w:color w:val="000000"/>
          <w:szCs w:val="22"/>
        </w:rPr>
        <w:t xml:space="preserve">Management Agreement </w:t>
      </w:r>
      <w:bookmarkEnd w:id="1"/>
      <w:r w:rsidRPr="005441DF">
        <w:rPr>
          <w:szCs w:val="22"/>
        </w:rPr>
        <w:t>(“</w:t>
      </w:r>
      <w:bookmarkStart w:id="2" w:name="El37O"/>
      <w:bookmarkStart w:id="3" w:name="ElnlO"/>
      <w:r w:rsidRPr="005441DF">
        <w:rPr>
          <w:color w:val="000000"/>
          <w:szCs w:val="22"/>
          <w:u w:val="single"/>
        </w:rPr>
        <w:t>Agreement</w:t>
      </w:r>
      <w:bookmarkEnd w:id="2"/>
      <w:bookmarkEnd w:id="3"/>
      <w:r w:rsidRPr="005441DF">
        <w:rPr>
          <w:szCs w:val="22"/>
        </w:rPr>
        <w:t>”)</w:t>
      </w:r>
      <w:r w:rsidR="004F04B2" w:rsidRPr="005441DF">
        <w:rPr>
          <w:szCs w:val="22"/>
        </w:rPr>
        <w:t xml:space="preserve">, </w:t>
      </w:r>
      <w:r w:rsidR="00017A96">
        <w:rPr>
          <w:szCs w:val="22"/>
        </w:rPr>
        <w:t xml:space="preserve">effective </w:t>
      </w:r>
      <w:r w:rsidRPr="005441DF">
        <w:rPr>
          <w:szCs w:val="22"/>
        </w:rPr>
        <w:t xml:space="preserve">as of </w:t>
      </w:r>
      <w:r w:rsidR="00A86742">
        <w:rPr>
          <w:color w:val="000000"/>
          <w:szCs w:val="22"/>
        </w:rPr>
        <w:t>October 11</w:t>
      </w:r>
      <w:r w:rsidRPr="005441DF">
        <w:rPr>
          <w:szCs w:val="22"/>
        </w:rPr>
        <w:t xml:space="preserve">, </w:t>
      </w:r>
      <w:r w:rsidR="003F4CD3" w:rsidRPr="005441DF">
        <w:rPr>
          <w:szCs w:val="22"/>
        </w:rPr>
        <w:t>20</w:t>
      </w:r>
      <w:r w:rsidR="00F03811" w:rsidRPr="005441DF">
        <w:rPr>
          <w:color w:val="000000"/>
          <w:szCs w:val="22"/>
        </w:rPr>
        <w:t>2</w:t>
      </w:r>
      <w:r w:rsidR="00A50624">
        <w:rPr>
          <w:color w:val="000000"/>
          <w:szCs w:val="22"/>
        </w:rPr>
        <w:t>4</w:t>
      </w:r>
      <w:r w:rsidR="00932A2A" w:rsidRPr="005441DF">
        <w:rPr>
          <w:color w:val="000000"/>
          <w:szCs w:val="22"/>
        </w:rPr>
        <w:t xml:space="preserve"> (the “</w:t>
      </w:r>
      <w:r w:rsidR="00932A2A" w:rsidRPr="005441DF">
        <w:rPr>
          <w:color w:val="000000"/>
          <w:szCs w:val="22"/>
          <w:u w:val="single"/>
        </w:rPr>
        <w:t>Commencement Date</w:t>
      </w:r>
      <w:r w:rsidR="00932A2A" w:rsidRPr="005441DF">
        <w:rPr>
          <w:color w:val="000000"/>
          <w:szCs w:val="22"/>
        </w:rPr>
        <w:t>”)</w:t>
      </w:r>
      <w:r w:rsidR="003F4CD3" w:rsidRPr="005441DF">
        <w:rPr>
          <w:szCs w:val="22"/>
        </w:rPr>
        <w:t xml:space="preserve">, </w:t>
      </w:r>
      <w:r w:rsidR="004F04B2" w:rsidRPr="005441DF">
        <w:rPr>
          <w:szCs w:val="22"/>
        </w:rPr>
        <w:t xml:space="preserve">is entered into </w:t>
      </w:r>
      <w:r w:rsidRPr="005441DF">
        <w:rPr>
          <w:szCs w:val="22"/>
        </w:rPr>
        <w:t>b</w:t>
      </w:r>
      <w:r w:rsidR="00C304FA" w:rsidRPr="005441DF">
        <w:rPr>
          <w:szCs w:val="22"/>
        </w:rPr>
        <w:t>y and b</w:t>
      </w:r>
      <w:r w:rsidRPr="005441DF">
        <w:rPr>
          <w:szCs w:val="22"/>
        </w:rPr>
        <w:t>etween</w:t>
      </w:r>
      <w:r w:rsidR="00BD1D90" w:rsidRPr="005441DF">
        <w:rPr>
          <w:szCs w:val="22"/>
        </w:rPr>
        <w:t xml:space="preserve"> </w:t>
      </w:r>
      <w:r w:rsidR="00976BA6">
        <w:rPr>
          <w:szCs w:val="22"/>
        </w:rPr>
        <w:t xml:space="preserve">Parakeet </w:t>
      </w:r>
      <w:proofErr w:type="spellStart"/>
      <w:r w:rsidR="00976BA6">
        <w:rPr>
          <w:szCs w:val="22"/>
        </w:rPr>
        <w:t>HoldCo</w:t>
      </w:r>
      <w:proofErr w:type="spellEnd"/>
      <w:r w:rsidR="00976BA6">
        <w:rPr>
          <w:szCs w:val="22"/>
        </w:rPr>
        <w:t xml:space="preserve"> II, LLC</w:t>
      </w:r>
      <w:r w:rsidR="000F1255" w:rsidRPr="005441DF">
        <w:rPr>
          <w:szCs w:val="22"/>
        </w:rPr>
        <w:t xml:space="preserve">, </w:t>
      </w:r>
      <w:r w:rsidRPr="005441DF">
        <w:rPr>
          <w:szCs w:val="22"/>
        </w:rPr>
        <w:t xml:space="preserve">a </w:t>
      </w:r>
      <w:bookmarkStart w:id="4" w:name="ElkjO"/>
      <w:r w:rsidR="006B35F2" w:rsidRPr="005441DF">
        <w:rPr>
          <w:color w:val="000000"/>
          <w:szCs w:val="22"/>
        </w:rPr>
        <w:t>Delaware limited liability company</w:t>
      </w:r>
      <w:r w:rsidR="005B1E62" w:rsidRPr="005441DF">
        <w:rPr>
          <w:b/>
          <w:color w:val="000000"/>
          <w:szCs w:val="22"/>
        </w:rPr>
        <w:t xml:space="preserve"> </w:t>
      </w:r>
      <w:bookmarkEnd w:id="4"/>
      <w:r w:rsidRPr="005441DF">
        <w:rPr>
          <w:szCs w:val="22"/>
        </w:rPr>
        <w:t>(</w:t>
      </w:r>
      <w:r w:rsidR="006D71E6" w:rsidRPr="005441DF">
        <w:rPr>
          <w:szCs w:val="22"/>
        </w:rPr>
        <w:t>“</w:t>
      </w:r>
      <w:bookmarkStart w:id="5" w:name="El39O"/>
      <w:r w:rsidRPr="005441DF">
        <w:rPr>
          <w:color w:val="000000"/>
          <w:szCs w:val="22"/>
          <w:u w:val="single"/>
        </w:rPr>
        <w:t>Owner</w:t>
      </w:r>
      <w:bookmarkEnd w:id="5"/>
      <w:r w:rsidR="006D71E6" w:rsidRPr="005441DF">
        <w:rPr>
          <w:szCs w:val="22"/>
        </w:rPr>
        <w:t>”</w:t>
      </w:r>
      <w:r w:rsidRPr="005441DF">
        <w:rPr>
          <w:szCs w:val="22"/>
        </w:rPr>
        <w:t>)</w:t>
      </w:r>
      <w:r w:rsidR="001801D4" w:rsidRPr="005441DF">
        <w:rPr>
          <w:szCs w:val="22"/>
        </w:rPr>
        <w:t>,</w:t>
      </w:r>
      <w:r w:rsidR="00976BA6">
        <w:rPr>
          <w:szCs w:val="22"/>
        </w:rPr>
        <w:t xml:space="preserve"> and</w:t>
      </w:r>
      <w:r w:rsidRPr="005441DF">
        <w:rPr>
          <w:szCs w:val="22"/>
        </w:rPr>
        <w:t xml:space="preserve"> </w:t>
      </w:r>
      <w:r w:rsidR="00976BA6">
        <w:rPr>
          <w:color w:val="000000"/>
          <w:szCs w:val="22"/>
        </w:rPr>
        <w:t>Parakeet MHC</w:t>
      </w:r>
      <w:r w:rsidR="00DA4DDB" w:rsidRPr="005441DF">
        <w:rPr>
          <w:color w:val="000000"/>
          <w:szCs w:val="22"/>
        </w:rPr>
        <w:t xml:space="preserve"> LLC</w:t>
      </w:r>
      <w:r w:rsidR="00BD1D90" w:rsidRPr="005441DF">
        <w:rPr>
          <w:color w:val="000000"/>
          <w:szCs w:val="22"/>
        </w:rPr>
        <w:t xml:space="preserve">, a </w:t>
      </w:r>
      <w:r w:rsidR="00DA4DDB" w:rsidRPr="005441DF">
        <w:rPr>
          <w:bCs/>
          <w:color w:val="000000"/>
          <w:szCs w:val="22"/>
        </w:rPr>
        <w:t>Delaware limited liability company</w:t>
      </w:r>
      <w:r w:rsidR="00BD1D90" w:rsidRPr="005441DF">
        <w:rPr>
          <w:b/>
          <w:color w:val="000000"/>
          <w:szCs w:val="22"/>
        </w:rPr>
        <w:t xml:space="preserve"> </w:t>
      </w:r>
      <w:r w:rsidRPr="005441DF">
        <w:rPr>
          <w:szCs w:val="22"/>
        </w:rPr>
        <w:t>(</w:t>
      </w:r>
      <w:r w:rsidR="006D71E6" w:rsidRPr="005441DF">
        <w:rPr>
          <w:szCs w:val="22"/>
        </w:rPr>
        <w:t>“</w:t>
      </w:r>
      <w:bookmarkStart w:id="6" w:name="El3bO"/>
      <w:r w:rsidRPr="005441DF">
        <w:rPr>
          <w:color w:val="000000"/>
          <w:szCs w:val="22"/>
          <w:u w:val="single"/>
        </w:rPr>
        <w:t>Manager</w:t>
      </w:r>
      <w:bookmarkEnd w:id="6"/>
      <w:r w:rsidR="006D71E6" w:rsidRPr="005441DF">
        <w:rPr>
          <w:szCs w:val="22"/>
        </w:rPr>
        <w:t>”</w:t>
      </w:r>
      <w:r w:rsidRPr="005441DF">
        <w:rPr>
          <w:szCs w:val="22"/>
        </w:rPr>
        <w:t>)</w:t>
      </w:r>
      <w:r w:rsidR="004F04B2" w:rsidRPr="005441DF">
        <w:rPr>
          <w:szCs w:val="22"/>
        </w:rPr>
        <w:t>.</w:t>
      </w:r>
    </w:p>
    <w:p w14:paraId="7D2C9589" w14:textId="77777777" w:rsidR="004F04B2" w:rsidRPr="005441DF" w:rsidRDefault="004F04B2" w:rsidP="008158C4">
      <w:pPr>
        <w:pStyle w:val="BodyText"/>
        <w:widowControl/>
        <w:ind w:right="-18"/>
        <w:rPr>
          <w:szCs w:val="22"/>
        </w:rPr>
      </w:pPr>
    </w:p>
    <w:p w14:paraId="3271AAEC" w14:textId="77777777" w:rsidR="004F04B2" w:rsidRPr="005441DF" w:rsidRDefault="004F04B2" w:rsidP="008158C4">
      <w:pPr>
        <w:pStyle w:val="BodyText"/>
        <w:widowControl/>
        <w:ind w:right="-18"/>
        <w:jc w:val="center"/>
        <w:rPr>
          <w:b/>
          <w:bCs/>
          <w:szCs w:val="22"/>
        </w:rPr>
      </w:pPr>
      <w:r w:rsidRPr="005441DF">
        <w:rPr>
          <w:b/>
          <w:bCs/>
          <w:szCs w:val="22"/>
        </w:rPr>
        <w:t xml:space="preserve">W I T N E S </w:t>
      </w:r>
      <w:proofErr w:type="spellStart"/>
      <w:r w:rsidRPr="005441DF">
        <w:rPr>
          <w:b/>
          <w:bCs/>
          <w:szCs w:val="22"/>
        </w:rPr>
        <w:t>S</w:t>
      </w:r>
      <w:proofErr w:type="spellEnd"/>
      <w:r w:rsidRPr="005441DF">
        <w:rPr>
          <w:b/>
          <w:bCs/>
          <w:szCs w:val="22"/>
        </w:rPr>
        <w:t xml:space="preserve"> E T H:</w:t>
      </w:r>
    </w:p>
    <w:p w14:paraId="4DB6E6D7" w14:textId="77777777" w:rsidR="00D027CC" w:rsidRPr="005441DF" w:rsidRDefault="00D027CC" w:rsidP="008158C4">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2"/>
          <w:szCs w:val="22"/>
        </w:rPr>
      </w:pPr>
    </w:p>
    <w:p w14:paraId="7CC2AE67" w14:textId="0D490FEF" w:rsidR="00D4687D" w:rsidRPr="005441DF" w:rsidRDefault="004F04B2" w:rsidP="008158C4">
      <w:pPr>
        <w:pStyle w:val="BodyText"/>
        <w:widowControl/>
        <w:tabs>
          <w:tab w:val="clear" w:pos="0"/>
        </w:tabs>
        <w:ind w:firstLine="720"/>
        <w:rPr>
          <w:szCs w:val="22"/>
        </w:rPr>
      </w:pPr>
      <w:bookmarkStart w:id="7" w:name="El2sO"/>
      <w:r w:rsidRPr="005441DF">
        <w:rPr>
          <w:b/>
          <w:bCs/>
          <w:color w:val="000000"/>
          <w:szCs w:val="22"/>
        </w:rPr>
        <w:t xml:space="preserve">WHEREAS, </w:t>
      </w:r>
      <w:r w:rsidR="00331939" w:rsidRPr="005441DF">
        <w:rPr>
          <w:color w:val="000000"/>
          <w:szCs w:val="22"/>
        </w:rPr>
        <w:t>Owner</w:t>
      </w:r>
      <w:r w:rsidR="007665B2" w:rsidRPr="005441DF">
        <w:rPr>
          <w:color w:val="000000"/>
          <w:szCs w:val="22"/>
        </w:rPr>
        <w:t>, either directly or through its subsidiaries,</w:t>
      </w:r>
      <w:r w:rsidR="00331939" w:rsidRPr="005441DF">
        <w:rPr>
          <w:color w:val="000000"/>
          <w:szCs w:val="22"/>
        </w:rPr>
        <w:t xml:space="preserve"> </w:t>
      </w:r>
      <w:bookmarkEnd w:id="7"/>
      <w:r w:rsidR="00711801">
        <w:rPr>
          <w:color w:val="000000"/>
          <w:szCs w:val="22"/>
        </w:rPr>
        <w:t xml:space="preserve">as a result of </w:t>
      </w:r>
      <w:r w:rsidR="00244670">
        <w:rPr>
          <w:color w:val="000000"/>
          <w:szCs w:val="22"/>
        </w:rPr>
        <w:t xml:space="preserve">acquisitions </w:t>
      </w:r>
      <w:r w:rsidR="00244670" w:rsidRPr="000D7BA2">
        <w:rPr>
          <w:color w:val="000000"/>
          <w:szCs w:val="22"/>
        </w:rPr>
        <w:t>on</w:t>
      </w:r>
      <w:r w:rsidR="00244670">
        <w:rPr>
          <w:color w:val="000000"/>
          <w:szCs w:val="22"/>
        </w:rPr>
        <w:t xml:space="preserve"> or after the </w:t>
      </w:r>
      <w:r w:rsidR="00A103EE">
        <w:rPr>
          <w:color w:val="000000"/>
          <w:szCs w:val="22"/>
        </w:rPr>
        <w:t>Commencement Date,</w:t>
      </w:r>
      <w:r w:rsidR="00711801">
        <w:rPr>
          <w:color w:val="000000"/>
          <w:szCs w:val="22"/>
        </w:rPr>
        <w:t xml:space="preserve"> </w:t>
      </w:r>
      <w:r w:rsidR="00331939" w:rsidRPr="005441DF">
        <w:rPr>
          <w:szCs w:val="22"/>
        </w:rPr>
        <w:t>is</w:t>
      </w:r>
      <w:r w:rsidR="000505F7">
        <w:rPr>
          <w:szCs w:val="22"/>
        </w:rPr>
        <w:t xml:space="preserve"> </w:t>
      </w:r>
      <w:r w:rsidR="00A103EE">
        <w:rPr>
          <w:szCs w:val="22"/>
        </w:rPr>
        <w:t xml:space="preserve">and </w:t>
      </w:r>
      <w:r w:rsidR="000505F7">
        <w:rPr>
          <w:szCs w:val="22"/>
        </w:rPr>
        <w:t>anticipates being</w:t>
      </w:r>
      <w:r w:rsidR="00331939" w:rsidRPr="005441DF">
        <w:rPr>
          <w:szCs w:val="22"/>
        </w:rPr>
        <w:t xml:space="preserve"> the </w:t>
      </w:r>
      <w:bookmarkStart w:id="8" w:name="El2tO"/>
      <w:r w:rsidR="00331939" w:rsidRPr="005441DF">
        <w:rPr>
          <w:color w:val="000000"/>
          <w:szCs w:val="22"/>
        </w:rPr>
        <w:t xml:space="preserve">owner </w:t>
      </w:r>
      <w:bookmarkEnd w:id="8"/>
      <w:r w:rsidR="00331939" w:rsidRPr="005441DF">
        <w:rPr>
          <w:szCs w:val="22"/>
        </w:rPr>
        <w:t>of,</w:t>
      </w:r>
      <w:r w:rsidR="007665B2" w:rsidRPr="005441DF">
        <w:rPr>
          <w:szCs w:val="22"/>
        </w:rPr>
        <w:t xml:space="preserve"> certain </w:t>
      </w:r>
      <w:r w:rsidR="00477FB6" w:rsidRPr="005441DF">
        <w:rPr>
          <w:szCs w:val="22"/>
        </w:rPr>
        <w:t xml:space="preserve">parcels of </w:t>
      </w:r>
      <w:r w:rsidR="007665B2" w:rsidRPr="005441DF">
        <w:rPr>
          <w:szCs w:val="22"/>
        </w:rPr>
        <w:t>land and improvements as</w:t>
      </w:r>
      <w:r w:rsidR="00FC30BF" w:rsidRPr="005441DF">
        <w:rPr>
          <w:color w:val="000000"/>
          <w:szCs w:val="22"/>
        </w:rPr>
        <w:t xml:space="preserve"> more specifically as set forth </w:t>
      </w:r>
      <w:r w:rsidR="0060252A" w:rsidRPr="005441DF">
        <w:rPr>
          <w:color w:val="000000"/>
          <w:szCs w:val="22"/>
        </w:rPr>
        <w:t xml:space="preserve">in </w:t>
      </w:r>
      <w:r w:rsidR="0060252A" w:rsidRPr="005441DF">
        <w:rPr>
          <w:color w:val="000000"/>
          <w:szCs w:val="22"/>
          <w:u w:val="single"/>
        </w:rPr>
        <w:t>Exhibit A</w:t>
      </w:r>
      <w:r w:rsidR="0060252A" w:rsidRPr="005441DF">
        <w:rPr>
          <w:color w:val="000000"/>
          <w:szCs w:val="22"/>
        </w:rPr>
        <w:t xml:space="preserve"> attached hereto</w:t>
      </w:r>
      <w:r w:rsidR="00FE410C">
        <w:rPr>
          <w:color w:val="000000"/>
          <w:szCs w:val="22"/>
        </w:rPr>
        <w:t>,</w:t>
      </w:r>
      <w:r w:rsidR="00932A2A" w:rsidRPr="005441DF">
        <w:rPr>
          <w:color w:val="000000"/>
          <w:szCs w:val="22"/>
        </w:rPr>
        <w:t xml:space="preserve"> and anticipates the acquisition of additional similar</w:t>
      </w:r>
      <w:r w:rsidR="00477FB6" w:rsidRPr="005441DF">
        <w:rPr>
          <w:color w:val="000000"/>
          <w:szCs w:val="22"/>
        </w:rPr>
        <w:t xml:space="preserve"> parcels of</w:t>
      </w:r>
      <w:r w:rsidR="00932A2A" w:rsidRPr="005441DF">
        <w:rPr>
          <w:color w:val="000000"/>
          <w:szCs w:val="22"/>
        </w:rPr>
        <w:t xml:space="preserve"> land and improvements from time to time</w:t>
      </w:r>
      <w:r w:rsidR="0060252A" w:rsidRPr="005441DF">
        <w:rPr>
          <w:color w:val="000000"/>
          <w:szCs w:val="22"/>
        </w:rPr>
        <w:t xml:space="preserve"> </w:t>
      </w:r>
      <w:r w:rsidR="00FC30BF" w:rsidRPr="005441DF">
        <w:rPr>
          <w:color w:val="000000"/>
          <w:szCs w:val="22"/>
        </w:rPr>
        <w:t>(individually</w:t>
      </w:r>
      <w:r w:rsidR="0074656E">
        <w:rPr>
          <w:color w:val="000000"/>
          <w:szCs w:val="22"/>
        </w:rPr>
        <w:t xml:space="preserve"> or collectively, as the context may require, the </w:t>
      </w:r>
      <w:r w:rsidR="00932752" w:rsidRPr="005441DF">
        <w:rPr>
          <w:color w:val="000000"/>
          <w:szCs w:val="22"/>
        </w:rPr>
        <w:t>“</w:t>
      </w:r>
      <w:r w:rsidR="00FC30BF" w:rsidRPr="005441DF">
        <w:rPr>
          <w:color w:val="000000"/>
          <w:szCs w:val="22"/>
          <w:u w:val="single"/>
        </w:rPr>
        <w:t>Property</w:t>
      </w:r>
      <w:r w:rsidR="00FC30BF" w:rsidRPr="005441DF">
        <w:rPr>
          <w:color w:val="000000"/>
          <w:szCs w:val="22"/>
        </w:rPr>
        <w:t>” or</w:t>
      </w:r>
      <w:r w:rsidR="0074656E">
        <w:rPr>
          <w:color w:val="000000"/>
          <w:szCs w:val="22"/>
        </w:rPr>
        <w:t xml:space="preserve"> </w:t>
      </w:r>
      <w:r w:rsidR="00F01285" w:rsidRPr="005441DF">
        <w:rPr>
          <w:color w:val="000000"/>
          <w:szCs w:val="22"/>
        </w:rPr>
        <w:t>“</w:t>
      </w:r>
      <w:r w:rsidR="00D4687D" w:rsidRPr="005441DF">
        <w:rPr>
          <w:color w:val="000000"/>
          <w:szCs w:val="22"/>
          <w:u w:val="single"/>
        </w:rPr>
        <w:t>Propert</w:t>
      </w:r>
      <w:r w:rsidR="00477FB6" w:rsidRPr="005441DF">
        <w:rPr>
          <w:color w:val="000000"/>
          <w:szCs w:val="22"/>
          <w:u w:val="single"/>
        </w:rPr>
        <w:t>ies</w:t>
      </w:r>
      <w:r w:rsidR="00D4687D" w:rsidRPr="005441DF">
        <w:rPr>
          <w:color w:val="000000"/>
          <w:szCs w:val="22"/>
        </w:rPr>
        <w:t>”)</w:t>
      </w:r>
      <w:r w:rsidR="00932752" w:rsidRPr="005441DF">
        <w:rPr>
          <w:color w:val="000000"/>
          <w:szCs w:val="22"/>
        </w:rPr>
        <w:t>;</w:t>
      </w:r>
    </w:p>
    <w:p w14:paraId="53A99FA0" w14:textId="77777777" w:rsidR="00331939" w:rsidRPr="005441DF" w:rsidRDefault="00331939" w:rsidP="008158C4">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rPr>
          <w:sz w:val="22"/>
          <w:szCs w:val="22"/>
        </w:rPr>
      </w:pPr>
    </w:p>
    <w:p w14:paraId="2D5DA0DB" w14:textId="2417365F" w:rsidR="00331939" w:rsidRPr="005441DF" w:rsidRDefault="004F04B2" w:rsidP="008158C4">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firstLine="720"/>
        <w:jc w:val="both"/>
        <w:rPr>
          <w:sz w:val="22"/>
          <w:szCs w:val="22"/>
        </w:rPr>
      </w:pPr>
      <w:bookmarkStart w:id="9" w:name="El2_O"/>
      <w:proofErr w:type="gramStart"/>
      <w:r w:rsidRPr="005441DF">
        <w:rPr>
          <w:b/>
          <w:bCs/>
          <w:color w:val="000000"/>
          <w:sz w:val="22"/>
          <w:szCs w:val="22"/>
        </w:rPr>
        <w:t>WHEREAS,</w:t>
      </w:r>
      <w:proofErr w:type="gramEnd"/>
      <w:r w:rsidRPr="005441DF">
        <w:rPr>
          <w:b/>
          <w:bCs/>
          <w:color w:val="000000"/>
          <w:sz w:val="22"/>
          <w:szCs w:val="22"/>
        </w:rPr>
        <w:t xml:space="preserve"> </w:t>
      </w:r>
      <w:r w:rsidR="00331939" w:rsidRPr="005441DF">
        <w:rPr>
          <w:color w:val="000000"/>
          <w:sz w:val="22"/>
          <w:szCs w:val="22"/>
        </w:rPr>
        <w:t>Manager</w:t>
      </w:r>
      <w:r w:rsidR="008A460D">
        <w:rPr>
          <w:color w:val="000000"/>
          <w:sz w:val="22"/>
          <w:szCs w:val="22"/>
        </w:rPr>
        <w:t xml:space="preserve"> (</w:t>
      </w:r>
      <w:r w:rsidR="003D4213">
        <w:rPr>
          <w:color w:val="000000"/>
          <w:sz w:val="22"/>
          <w:szCs w:val="22"/>
        </w:rPr>
        <w:t>directly and indirectly</w:t>
      </w:r>
      <w:r w:rsidR="008A460D">
        <w:rPr>
          <w:color w:val="000000"/>
          <w:sz w:val="22"/>
          <w:szCs w:val="22"/>
        </w:rPr>
        <w:t xml:space="preserve"> through its wholly owned subsidiary, Parakeet Communities</w:t>
      </w:r>
      <w:r w:rsidR="001E7760">
        <w:rPr>
          <w:color w:val="000000"/>
          <w:sz w:val="22"/>
          <w:szCs w:val="22"/>
        </w:rPr>
        <w:t>, LLC (“</w:t>
      </w:r>
      <w:r w:rsidR="001E7760" w:rsidRPr="001E7760">
        <w:rPr>
          <w:color w:val="000000"/>
          <w:sz w:val="22"/>
          <w:szCs w:val="22"/>
          <w:u w:val="single"/>
        </w:rPr>
        <w:t>Parakeet Communities</w:t>
      </w:r>
      <w:r w:rsidR="001E7760">
        <w:rPr>
          <w:color w:val="000000"/>
          <w:sz w:val="22"/>
          <w:szCs w:val="22"/>
        </w:rPr>
        <w:t>”)</w:t>
      </w:r>
      <w:r w:rsidR="00AD2DA2">
        <w:rPr>
          <w:color w:val="000000"/>
          <w:sz w:val="22"/>
          <w:szCs w:val="22"/>
        </w:rPr>
        <w:t>)</w:t>
      </w:r>
      <w:r w:rsidR="00331939" w:rsidRPr="005441DF">
        <w:rPr>
          <w:color w:val="000000"/>
          <w:sz w:val="22"/>
          <w:szCs w:val="22"/>
        </w:rPr>
        <w:t xml:space="preserve"> </w:t>
      </w:r>
      <w:bookmarkEnd w:id="9"/>
      <w:r w:rsidR="00331939" w:rsidRPr="005441DF">
        <w:rPr>
          <w:sz w:val="22"/>
          <w:szCs w:val="22"/>
        </w:rPr>
        <w:t xml:space="preserve">is in the business of </w:t>
      </w:r>
      <w:r w:rsidR="0099183A" w:rsidRPr="005441DF">
        <w:rPr>
          <w:sz w:val="22"/>
          <w:szCs w:val="22"/>
        </w:rPr>
        <w:t xml:space="preserve">providing asset management services to properties </w:t>
      </w:r>
      <w:r w:rsidR="00331939" w:rsidRPr="005441DF">
        <w:rPr>
          <w:sz w:val="22"/>
          <w:szCs w:val="22"/>
        </w:rPr>
        <w:t xml:space="preserve">similar to the </w:t>
      </w:r>
      <w:r w:rsidR="00DB1353" w:rsidRPr="005441DF">
        <w:rPr>
          <w:color w:val="000000"/>
          <w:sz w:val="22"/>
          <w:szCs w:val="22"/>
        </w:rPr>
        <w:t>Propert</w:t>
      </w:r>
      <w:r w:rsidR="00DB1353">
        <w:rPr>
          <w:color w:val="000000"/>
          <w:sz w:val="22"/>
          <w:szCs w:val="22"/>
        </w:rPr>
        <w:t>ies</w:t>
      </w:r>
      <w:r w:rsidR="00DB1353" w:rsidRPr="005441DF">
        <w:rPr>
          <w:color w:val="000000"/>
          <w:sz w:val="22"/>
          <w:szCs w:val="22"/>
        </w:rPr>
        <w:t xml:space="preserve"> </w:t>
      </w:r>
      <w:r w:rsidR="00331939" w:rsidRPr="005441DF">
        <w:rPr>
          <w:sz w:val="22"/>
          <w:szCs w:val="22"/>
        </w:rPr>
        <w:t xml:space="preserve">and possesses the skills and experience necessary for the efficient, professional </w:t>
      </w:r>
      <w:r w:rsidR="0099183A" w:rsidRPr="005441DF">
        <w:rPr>
          <w:sz w:val="22"/>
          <w:szCs w:val="22"/>
        </w:rPr>
        <w:t xml:space="preserve">asset </w:t>
      </w:r>
      <w:r w:rsidR="00331939" w:rsidRPr="005441DF">
        <w:rPr>
          <w:sz w:val="22"/>
          <w:szCs w:val="22"/>
        </w:rPr>
        <w:t xml:space="preserve">management of the </w:t>
      </w:r>
      <w:bookmarkStart w:id="10" w:name="El211O"/>
      <w:r w:rsidR="00331939" w:rsidRPr="005441DF">
        <w:rPr>
          <w:color w:val="000000"/>
          <w:sz w:val="22"/>
          <w:szCs w:val="22"/>
        </w:rPr>
        <w:t>Propert</w:t>
      </w:r>
      <w:bookmarkEnd w:id="10"/>
      <w:r w:rsidR="00477FB6" w:rsidRPr="005441DF">
        <w:rPr>
          <w:color w:val="000000"/>
          <w:sz w:val="22"/>
          <w:szCs w:val="22"/>
        </w:rPr>
        <w:t>ies</w:t>
      </w:r>
      <w:r w:rsidR="00932752" w:rsidRPr="005441DF">
        <w:rPr>
          <w:sz w:val="22"/>
          <w:szCs w:val="22"/>
        </w:rPr>
        <w:t xml:space="preserve">; and </w:t>
      </w:r>
    </w:p>
    <w:p w14:paraId="7BF0C254" w14:textId="77777777" w:rsidR="00331939" w:rsidRPr="009036AB" w:rsidRDefault="00331939" w:rsidP="008158C4">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firstLine="720"/>
        <w:rPr>
          <w:sz w:val="22"/>
          <w:szCs w:val="22"/>
        </w:rPr>
      </w:pPr>
    </w:p>
    <w:p w14:paraId="5E5C0960" w14:textId="758147BF" w:rsidR="00331939" w:rsidRPr="009036AB" w:rsidRDefault="004F04B2" w:rsidP="008158C4">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firstLine="720"/>
        <w:jc w:val="both"/>
        <w:rPr>
          <w:sz w:val="22"/>
          <w:szCs w:val="22"/>
        </w:rPr>
      </w:pPr>
      <w:bookmarkStart w:id="11" w:name="El241O"/>
      <w:proofErr w:type="gramStart"/>
      <w:r w:rsidRPr="009036AB">
        <w:rPr>
          <w:b/>
          <w:bCs/>
          <w:color w:val="000000"/>
          <w:sz w:val="22"/>
          <w:szCs w:val="22"/>
        </w:rPr>
        <w:t>WHEREAS,</w:t>
      </w:r>
      <w:proofErr w:type="gramEnd"/>
      <w:r w:rsidRPr="009036AB">
        <w:rPr>
          <w:b/>
          <w:bCs/>
          <w:color w:val="000000"/>
          <w:sz w:val="22"/>
          <w:szCs w:val="22"/>
        </w:rPr>
        <w:t xml:space="preserve"> </w:t>
      </w:r>
      <w:r w:rsidR="00331939" w:rsidRPr="009036AB">
        <w:rPr>
          <w:color w:val="000000"/>
          <w:sz w:val="22"/>
          <w:szCs w:val="22"/>
        </w:rPr>
        <w:t xml:space="preserve">Owner </w:t>
      </w:r>
      <w:bookmarkEnd w:id="11"/>
      <w:r w:rsidR="00331939" w:rsidRPr="009036AB">
        <w:rPr>
          <w:sz w:val="22"/>
          <w:szCs w:val="22"/>
        </w:rPr>
        <w:t xml:space="preserve">desires to engage the services of </w:t>
      </w:r>
      <w:bookmarkStart w:id="12" w:name="El251O"/>
      <w:r w:rsidR="00331939" w:rsidRPr="009036AB">
        <w:rPr>
          <w:color w:val="000000"/>
          <w:sz w:val="22"/>
          <w:szCs w:val="22"/>
        </w:rPr>
        <w:t xml:space="preserve">Manager </w:t>
      </w:r>
      <w:bookmarkEnd w:id="12"/>
      <w:r w:rsidR="00331939" w:rsidRPr="009036AB">
        <w:rPr>
          <w:sz w:val="22"/>
          <w:szCs w:val="22"/>
        </w:rPr>
        <w:t xml:space="preserve">in connection with </w:t>
      </w:r>
      <w:r w:rsidR="0099183A" w:rsidRPr="009036AB">
        <w:rPr>
          <w:sz w:val="22"/>
          <w:szCs w:val="22"/>
        </w:rPr>
        <w:t xml:space="preserve">providing asset management </w:t>
      </w:r>
      <w:r w:rsidR="001B5FB6" w:rsidRPr="009036AB">
        <w:rPr>
          <w:sz w:val="22"/>
          <w:szCs w:val="22"/>
        </w:rPr>
        <w:t xml:space="preserve">services </w:t>
      </w:r>
      <w:r w:rsidR="0099183A" w:rsidRPr="009036AB">
        <w:rPr>
          <w:sz w:val="22"/>
          <w:szCs w:val="22"/>
        </w:rPr>
        <w:t>for</w:t>
      </w:r>
      <w:r w:rsidR="00331939" w:rsidRPr="009036AB">
        <w:rPr>
          <w:sz w:val="22"/>
          <w:szCs w:val="22"/>
        </w:rPr>
        <w:t xml:space="preserve"> the </w:t>
      </w:r>
      <w:bookmarkStart w:id="13" w:name="El281O"/>
      <w:r w:rsidR="00331939" w:rsidRPr="009036AB">
        <w:rPr>
          <w:color w:val="000000"/>
          <w:sz w:val="22"/>
          <w:szCs w:val="22"/>
        </w:rPr>
        <w:t>Propert</w:t>
      </w:r>
      <w:r w:rsidR="00477FB6" w:rsidRPr="009036AB">
        <w:rPr>
          <w:color w:val="000000"/>
          <w:sz w:val="22"/>
          <w:szCs w:val="22"/>
        </w:rPr>
        <w:t>ies</w:t>
      </w:r>
      <w:r w:rsidR="00331939" w:rsidRPr="009036AB">
        <w:rPr>
          <w:color w:val="000000"/>
          <w:sz w:val="22"/>
          <w:szCs w:val="22"/>
        </w:rPr>
        <w:t xml:space="preserve"> </w:t>
      </w:r>
      <w:bookmarkEnd w:id="13"/>
      <w:r w:rsidR="00331939" w:rsidRPr="009036AB">
        <w:rPr>
          <w:sz w:val="22"/>
          <w:szCs w:val="22"/>
        </w:rPr>
        <w:t xml:space="preserve">and </w:t>
      </w:r>
      <w:bookmarkStart w:id="14" w:name="El261O"/>
      <w:r w:rsidR="00331939" w:rsidRPr="009036AB">
        <w:rPr>
          <w:color w:val="000000"/>
          <w:sz w:val="22"/>
          <w:szCs w:val="22"/>
        </w:rPr>
        <w:t xml:space="preserve">Manager </w:t>
      </w:r>
      <w:bookmarkEnd w:id="14"/>
      <w:r w:rsidR="00331939" w:rsidRPr="009036AB">
        <w:rPr>
          <w:sz w:val="22"/>
          <w:szCs w:val="22"/>
        </w:rPr>
        <w:t xml:space="preserve">desires to provide such services to </w:t>
      </w:r>
      <w:bookmarkStart w:id="15" w:name="El271O"/>
      <w:r w:rsidR="00331939" w:rsidRPr="009036AB">
        <w:rPr>
          <w:color w:val="000000"/>
          <w:sz w:val="22"/>
          <w:szCs w:val="22"/>
        </w:rPr>
        <w:t>Owner</w:t>
      </w:r>
      <w:bookmarkEnd w:id="15"/>
      <w:r w:rsidR="00331939" w:rsidRPr="009036AB">
        <w:rPr>
          <w:sz w:val="22"/>
          <w:szCs w:val="22"/>
        </w:rPr>
        <w:t>.</w:t>
      </w:r>
    </w:p>
    <w:p w14:paraId="0BE08145" w14:textId="77777777" w:rsidR="00331939" w:rsidRPr="005441DF" w:rsidRDefault="00331939" w:rsidP="008158C4">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rPr>
          <w:sz w:val="22"/>
          <w:szCs w:val="22"/>
        </w:rPr>
      </w:pPr>
    </w:p>
    <w:p w14:paraId="3ECBDBEE" w14:textId="77777777" w:rsidR="00331939" w:rsidRPr="005441DF" w:rsidRDefault="00331939" w:rsidP="008158C4">
      <w:pPr>
        <w:pStyle w:val="BodyText"/>
        <w:widowControl/>
        <w:ind w:firstLine="720"/>
        <w:rPr>
          <w:szCs w:val="22"/>
        </w:rPr>
      </w:pPr>
      <w:r w:rsidRPr="005441DF">
        <w:rPr>
          <w:szCs w:val="22"/>
        </w:rPr>
        <w:t xml:space="preserve">Now, therefore, in consideration of the </w:t>
      </w:r>
      <w:r w:rsidR="00672D15" w:rsidRPr="005441DF">
        <w:rPr>
          <w:szCs w:val="22"/>
        </w:rPr>
        <w:t xml:space="preserve">mutual covenants </w:t>
      </w:r>
      <w:r w:rsidRPr="005441DF">
        <w:rPr>
          <w:szCs w:val="22"/>
        </w:rPr>
        <w:t>and agreements</w:t>
      </w:r>
      <w:r w:rsidR="00672D15" w:rsidRPr="005441DF">
        <w:rPr>
          <w:szCs w:val="22"/>
        </w:rPr>
        <w:t xml:space="preserve"> contained herein</w:t>
      </w:r>
      <w:r w:rsidRPr="005441DF">
        <w:rPr>
          <w:szCs w:val="22"/>
        </w:rPr>
        <w:t xml:space="preserve">, </w:t>
      </w:r>
      <w:bookmarkStart w:id="16" w:name="El2b1O"/>
      <w:r w:rsidR="001B5FB6" w:rsidRPr="005441DF">
        <w:rPr>
          <w:szCs w:val="22"/>
        </w:rPr>
        <w:t xml:space="preserve">and for other good and valuable consideration, the receipt and sufficiency of which are hereby acknowledged, </w:t>
      </w:r>
      <w:r w:rsidRPr="005441DF">
        <w:rPr>
          <w:color w:val="000000"/>
          <w:szCs w:val="22"/>
        </w:rPr>
        <w:t xml:space="preserve">Owner </w:t>
      </w:r>
      <w:bookmarkEnd w:id="16"/>
      <w:r w:rsidRPr="005441DF">
        <w:rPr>
          <w:szCs w:val="22"/>
        </w:rPr>
        <w:t xml:space="preserve">and </w:t>
      </w:r>
      <w:bookmarkStart w:id="17" w:name="El2a1O"/>
      <w:r w:rsidRPr="005441DF">
        <w:rPr>
          <w:color w:val="000000"/>
          <w:szCs w:val="22"/>
        </w:rPr>
        <w:t xml:space="preserve">Manager </w:t>
      </w:r>
      <w:bookmarkEnd w:id="17"/>
      <w:r w:rsidR="00BE0AD4" w:rsidRPr="005441DF">
        <w:rPr>
          <w:szCs w:val="22"/>
        </w:rPr>
        <w:t>a</w:t>
      </w:r>
      <w:r w:rsidRPr="005441DF">
        <w:rPr>
          <w:szCs w:val="22"/>
        </w:rPr>
        <w:t>gree as follows:</w:t>
      </w:r>
    </w:p>
    <w:p w14:paraId="2DC10537" w14:textId="77777777" w:rsidR="00D027CC" w:rsidRPr="005441DF" w:rsidRDefault="00D027CC" w:rsidP="008158C4">
      <w:pPr>
        <w:widowControl/>
        <w:rPr>
          <w:sz w:val="22"/>
          <w:szCs w:val="22"/>
        </w:rPr>
      </w:pPr>
    </w:p>
    <w:p w14:paraId="60F1DAF5" w14:textId="77777777" w:rsidR="00331939" w:rsidRPr="005441DF" w:rsidRDefault="00331939" w:rsidP="008158C4">
      <w:pPr>
        <w:pStyle w:val="Heading3"/>
        <w:keepNext w:val="0"/>
        <w:widowControl/>
        <w:numPr>
          <w:ilvl w:val="0"/>
          <w:numId w:val="7"/>
        </w:numPr>
        <w:rPr>
          <w:sz w:val="22"/>
          <w:szCs w:val="22"/>
        </w:rPr>
      </w:pPr>
      <w:bookmarkStart w:id="18" w:name="Elod1O"/>
      <w:bookmarkStart w:id="19" w:name="Eloe1O"/>
      <w:bookmarkEnd w:id="18"/>
      <w:bookmarkEnd w:id="19"/>
      <w:r w:rsidRPr="005441DF">
        <w:rPr>
          <w:sz w:val="22"/>
          <w:szCs w:val="22"/>
        </w:rPr>
        <w:t xml:space="preserve">- </w:t>
      </w:r>
      <w:r w:rsidR="00204E8E" w:rsidRPr="005441DF">
        <w:rPr>
          <w:sz w:val="22"/>
          <w:szCs w:val="22"/>
        </w:rPr>
        <w:t>APPOINTMENT</w:t>
      </w:r>
    </w:p>
    <w:p w14:paraId="3969C9E3" w14:textId="77777777" w:rsidR="00331939" w:rsidRPr="005441DF" w:rsidRDefault="00331939" w:rsidP="008158C4">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2A72DDFC" w14:textId="1D56372E" w:rsidR="00D027CC" w:rsidRPr="005441DF" w:rsidRDefault="001801D4" w:rsidP="001C3205">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20"/>
        <w:jc w:val="both"/>
        <w:rPr>
          <w:sz w:val="22"/>
          <w:szCs w:val="22"/>
        </w:rPr>
      </w:pPr>
      <w:bookmarkStart w:id="20" w:name="Eloh1O"/>
      <w:bookmarkStart w:id="21" w:name="El2j1O"/>
      <w:bookmarkEnd w:id="20"/>
      <w:r w:rsidRPr="005441DF">
        <w:rPr>
          <w:color w:val="000000"/>
          <w:sz w:val="22"/>
          <w:szCs w:val="22"/>
        </w:rPr>
        <w:t xml:space="preserve">Owner </w:t>
      </w:r>
      <w:bookmarkEnd w:id="21"/>
      <w:r w:rsidRPr="005441DF">
        <w:rPr>
          <w:sz w:val="22"/>
          <w:szCs w:val="22"/>
        </w:rPr>
        <w:t xml:space="preserve">hereby appoints </w:t>
      </w:r>
      <w:bookmarkStart w:id="22" w:name="El2k1O"/>
      <w:r w:rsidRPr="005441DF">
        <w:rPr>
          <w:color w:val="000000"/>
          <w:sz w:val="22"/>
          <w:szCs w:val="22"/>
        </w:rPr>
        <w:t xml:space="preserve">Manager </w:t>
      </w:r>
      <w:bookmarkEnd w:id="22"/>
      <w:r w:rsidRPr="005441DF">
        <w:rPr>
          <w:sz w:val="22"/>
          <w:szCs w:val="22"/>
        </w:rPr>
        <w:t xml:space="preserve">as the </w:t>
      </w:r>
      <w:r w:rsidR="00055B2B" w:rsidRPr="005441DF">
        <w:rPr>
          <w:sz w:val="22"/>
          <w:szCs w:val="22"/>
        </w:rPr>
        <w:t xml:space="preserve">exclusive </w:t>
      </w:r>
      <w:bookmarkStart w:id="23" w:name="El222O"/>
      <w:r w:rsidR="0099183A" w:rsidRPr="005441DF">
        <w:rPr>
          <w:sz w:val="22"/>
          <w:szCs w:val="22"/>
        </w:rPr>
        <w:t xml:space="preserve">asset </w:t>
      </w:r>
      <w:r w:rsidRPr="005441DF">
        <w:rPr>
          <w:color w:val="000000"/>
          <w:sz w:val="22"/>
          <w:szCs w:val="22"/>
        </w:rPr>
        <w:t xml:space="preserve">manager </w:t>
      </w:r>
      <w:bookmarkEnd w:id="23"/>
      <w:r w:rsidRPr="005441DF">
        <w:rPr>
          <w:sz w:val="22"/>
          <w:szCs w:val="22"/>
        </w:rPr>
        <w:t xml:space="preserve">for </w:t>
      </w:r>
      <w:bookmarkStart w:id="24" w:name="El2l1O"/>
      <w:r w:rsidR="00477FB6" w:rsidRPr="005441DF">
        <w:rPr>
          <w:sz w:val="22"/>
          <w:szCs w:val="22"/>
        </w:rPr>
        <w:t xml:space="preserve">each </w:t>
      </w:r>
      <w:r w:rsidRPr="005441DF">
        <w:rPr>
          <w:color w:val="000000"/>
          <w:sz w:val="22"/>
          <w:szCs w:val="22"/>
        </w:rPr>
        <w:t xml:space="preserve">Property </w:t>
      </w:r>
      <w:bookmarkEnd w:id="24"/>
      <w:r w:rsidRPr="005441DF">
        <w:rPr>
          <w:sz w:val="22"/>
          <w:szCs w:val="22"/>
        </w:rPr>
        <w:t xml:space="preserve">as of the </w:t>
      </w:r>
      <w:r w:rsidR="00CD0BFC" w:rsidRPr="005441DF">
        <w:rPr>
          <w:sz w:val="22"/>
          <w:szCs w:val="22"/>
        </w:rPr>
        <w:t xml:space="preserve">Commencement </w:t>
      </w:r>
      <w:r w:rsidRPr="005441DF">
        <w:rPr>
          <w:sz w:val="22"/>
          <w:szCs w:val="22"/>
        </w:rPr>
        <w:t xml:space="preserve">Date </w:t>
      </w:r>
      <w:r w:rsidR="003E57D7" w:rsidRPr="005441DF">
        <w:rPr>
          <w:sz w:val="22"/>
          <w:szCs w:val="22"/>
        </w:rPr>
        <w:t>(</w:t>
      </w:r>
      <w:r w:rsidR="006B3D33" w:rsidRPr="005441DF">
        <w:rPr>
          <w:sz w:val="22"/>
          <w:szCs w:val="22"/>
        </w:rPr>
        <w:t>except that</w:t>
      </w:r>
      <w:r w:rsidR="003D7C3D" w:rsidRPr="005441DF">
        <w:rPr>
          <w:sz w:val="22"/>
          <w:szCs w:val="22"/>
        </w:rPr>
        <w:t xml:space="preserve"> to the extent </w:t>
      </w:r>
      <w:r w:rsidR="006B3D33" w:rsidRPr="005441DF">
        <w:rPr>
          <w:sz w:val="22"/>
          <w:szCs w:val="22"/>
        </w:rPr>
        <w:t xml:space="preserve">this </w:t>
      </w:r>
      <w:bookmarkStart w:id="25" w:name="El2x1O"/>
      <w:r w:rsidR="006B3D33" w:rsidRPr="005441DF">
        <w:rPr>
          <w:color w:val="000000"/>
          <w:sz w:val="22"/>
          <w:szCs w:val="22"/>
        </w:rPr>
        <w:t xml:space="preserve">Agreement </w:t>
      </w:r>
      <w:bookmarkEnd w:id="25"/>
      <w:r w:rsidR="003D7C3D" w:rsidRPr="005441DF">
        <w:rPr>
          <w:sz w:val="22"/>
          <w:szCs w:val="22"/>
        </w:rPr>
        <w:t>was initially</w:t>
      </w:r>
      <w:r w:rsidR="006B3D33" w:rsidRPr="005441DF">
        <w:rPr>
          <w:sz w:val="22"/>
          <w:szCs w:val="22"/>
        </w:rPr>
        <w:t xml:space="preserve"> executed by </w:t>
      </w:r>
      <w:bookmarkStart w:id="26" w:name="El2y1O"/>
      <w:r w:rsidR="006B3D33" w:rsidRPr="005441DF">
        <w:rPr>
          <w:color w:val="000000"/>
          <w:sz w:val="22"/>
          <w:szCs w:val="22"/>
        </w:rPr>
        <w:t xml:space="preserve">Owner </w:t>
      </w:r>
      <w:bookmarkEnd w:id="26"/>
      <w:r w:rsidR="006B3D33" w:rsidRPr="005441DF">
        <w:rPr>
          <w:sz w:val="22"/>
          <w:szCs w:val="22"/>
        </w:rPr>
        <w:t xml:space="preserve">in anticipation of </w:t>
      </w:r>
      <w:r w:rsidR="003D7C3D" w:rsidRPr="005441DF">
        <w:rPr>
          <w:sz w:val="22"/>
          <w:szCs w:val="22"/>
        </w:rPr>
        <w:t>the subsequent acquisition of</w:t>
      </w:r>
      <w:r w:rsidR="006B3D33" w:rsidRPr="005441DF">
        <w:rPr>
          <w:sz w:val="22"/>
          <w:szCs w:val="22"/>
        </w:rPr>
        <w:t xml:space="preserve"> </w:t>
      </w:r>
      <w:bookmarkStart w:id="27" w:name="El2z1O"/>
      <w:r w:rsidR="006B3D33" w:rsidRPr="005441DF">
        <w:rPr>
          <w:sz w:val="22"/>
          <w:szCs w:val="22"/>
        </w:rPr>
        <w:t xml:space="preserve">a </w:t>
      </w:r>
      <w:r w:rsidR="006B3D33" w:rsidRPr="005441DF">
        <w:rPr>
          <w:color w:val="000000"/>
          <w:sz w:val="22"/>
          <w:szCs w:val="22"/>
        </w:rPr>
        <w:t>Property</w:t>
      </w:r>
      <w:bookmarkEnd w:id="27"/>
      <w:r w:rsidR="006B3D33" w:rsidRPr="005441DF">
        <w:rPr>
          <w:sz w:val="22"/>
          <w:szCs w:val="22"/>
        </w:rPr>
        <w:t>, the Commencement Date with respect to</w:t>
      </w:r>
      <w:r w:rsidR="00BB4DC3">
        <w:rPr>
          <w:sz w:val="22"/>
          <w:szCs w:val="22"/>
        </w:rPr>
        <w:t xml:space="preserve"> each</w:t>
      </w:r>
      <w:r w:rsidR="006B3D33" w:rsidRPr="005441DF">
        <w:rPr>
          <w:sz w:val="22"/>
          <w:szCs w:val="22"/>
        </w:rPr>
        <w:t xml:space="preserve"> such Property shall be the </w:t>
      </w:r>
      <w:r w:rsidR="00DD185A" w:rsidRPr="005441DF">
        <w:rPr>
          <w:sz w:val="22"/>
          <w:szCs w:val="22"/>
        </w:rPr>
        <w:t xml:space="preserve">closing </w:t>
      </w:r>
      <w:r w:rsidR="006B3D33" w:rsidRPr="005441DF">
        <w:rPr>
          <w:sz w:val="22"/>
          <w:szCs w:val="22"/>
        </w:rPr>
        <w:t xml:space="preserve">date of such acquisition, and neither party shall be obligated to the other unless </w:t>
      </w:r>
      <w:bookmarkStart w:id="28" w:name="El2_1O"/>
      <w:r w:rsidR="00CA5323" w:rsidRPr="005441DF">
        <w:rPr>
          <w:sz w:val="22"/>
          <w:szCs w:val="22"/>
        </w:rPr>
        <w:t xml:space="preserve">and until </w:t>
      </w:r>
      <w:r w:rsidR="006B3D33" w:rsidRPr="005441DF">
        <w:rPr>
          <w:color w:val="000000"/>
          <w:sz w:val="22"/>
          <w:szCs w:val="22"/>
        </w:rPr>
        <w:t xml:space="preserve">Owner </w:t>
      </w:r>
      <w:bookmarkEnd w:id="28"/>
      <w:r w:rsidR="006B3D33" w:rsidRPr="005441DF">
        <w:rPr>
          <w:sz w:val="22"/>
          <w:szCs w:val="22"/>
        </w:rPr>
        <w:t xml:space="preserve">acquires </w:t>
      </w:r>
      <w:r w:rsidR="00204E8E" w:rsidRPr="005441DF">
        <w:rPr>
          <w:sz w:val="22"/>
          <w:szCs w:val="22"/>
        </w:rPr>
        <w:t>such</w:t>
      </w:r>
      <w:r w:rsidR="006B3D33" w:rsidRPr="005441DF">
        <w:rPr>
          <w:sz w:val="22"/>
          <w:szCs w:val="22"/>
        </w:rPr>
        <w:t xml:space="preserve"> </w:t>
      </w:r>
      <w:bookmarkStart w:id="29" w:name="El202O"/>
      <w:r w:rsidR="006B3D33" w:rsidRPr="005441DF">
        <w:rPr>
          <w:color w:val="000000"/>
          <w:sz w:val="22"/>
          <w:szCs w:val="22"/>
        </w:rPr>
        <w:t>Property</w:t>
      </w:r>
      <w:bookmarkEnd w:id="29"/>
      <w:r w:rsidR="003E57D7" w:rsidRPr="005441DF">
        <w:rPr>
          <w:sz w:val="22"/>
          <w:szCs w:val="22"/>
        </w:rPr>
        <w:t xml:space="preserve">) </w:t>
      </w:r>
      <w:r w:rsidRPr="005441DF">
        <w:rPr>
          <w:sz w:val="22"/>
          <w:szCs w:val="22"/>
        </w:rPr>
        <w:t xml:space="preserve">for the </w:t>
      </w:r>
      <w:bookmarkStart w:id="30" w:name="El2n1O"/>
      <w:r w:rsidR="00D240FC" w:rsidRPr="005441DF">
        <w:rPr>
          <w:color w:val="000000"/>
          <w:sz w:val="22"/>
          <w:szCs w:val="22"/>
        </w:rPr>
        <w:t>T</w:t>
      </w:r>
      <w:r w:rsidRPr="005441DF">
        <w:rPr>
          <w:color w:val="000000"/>
          <w:sz w:val="22"/>
          <w:szCs w:val="22"/>
        </w:rPr>
        <w:t xml:space="preserve">erm </w:t>
      </w:r>
      <w:bookmarkEnd w:id="30"/>
      <w:r w:rsidR="006B3D33" w:rsidRPr="005441DF">
        <w:rPr>
          <w:color w:val="000000"/>
          <w:sz w:val="22"/>
          <w:szCs w:val="22"/>
        </w:rPr>
        <w:t xml:space="preserve">(as defined below) </w:t>
      </w:r>
      <w:r w:rsidR="00672D15" w:rsidRPr="005441DF">
        <w:rPr>
          <w:sz w:val="22"/>
          <w:szCs w:val="22"/>
        </w:rPr>
        <w:t xml:space="preserve">of this </w:t>
      </w:r>
      <w:bookmarkStart w:id="31" w:name="El2q1O"/>
      <w:r w:rsidR="00672D15" w:rsidRPr="005441DF">
        <w:rPr>
          <w:color w:val="000000"/>
          <w:sz w:val="22"/>
          <w:szCs w:val="22"/>
        </w:rPr>
        <w:t>Agreement</w:t>
      </w:r>
      <w:bookmarkEnd w:id="31"/>
      <w:r w:rsidRPr="005441DF">
        <w:rPr>
          <w:sz w:val="22"/>
          <w:szCs w:val="22"/>
        </w:rPr>
        <w:t xml:space="preserve">. </w:t>
      </w:r>
      <w:bookmarkStart w:id="32" w:name="El2r1O"/>
      <w:r w:rsidR="006B3D33" w:rsidRPr="005441DF">
        <w:rPr>
          <w:sz w:val="22"/>
          <w:szCs w:val="22"/>
        </w:rPr>
        <w:t xml:space="preserve"> </w:t>
      </w:r>
      <w:r w:rsidRPr="005441DF">
        <w:rPr>
          <w:color w:val="000000"/>
          <w:sz w:val="22"/>
          <w:szCs w:val="22"/>
        </w:rPr>
        <w:t xml:space="preserve">Owner </w:t>
      </w:r>
      <w:bookmarkEnd w:id="32"/>
      <w:r w:rsidRPr="005441DF">
        <w:rPr>
          <w:sz w:val="22"/>
          <w:szCs w:val="22"/>
        </w:rPr>
        <w:t xml:space="preserve">hereby authorizes </w:t>
      </w:r>
      <w:bookmarkStart w:id="33" w:name="El2s1O"/>
      <w:r w:rsidRPr="005441DF">
        <w:rPr>
          <w:color w:val="000000"/>
          <w:sz w:val="22"/>
          <w:szCs w:val="22"/>
        </w:rPr>
        <w:t>Manager</w:t>
      </w:r>
      <w:r w:rsidR="00C5056C" w:rsidRPr="005441DF">
        <w:rPr>
          <w:color w:val="000000"/>
          <w:sz w:val="22"/>
          <w:szCs w:val="22"/>
        </w:rPr>
        <w:t xml:space="preserve"> </w:t>
      </w:r>
      <w:bookmarkEnd w:id="33"/>
      <w:r w:rsidR="00C5056C" w:rsidRPr="005441DF">
        <w:rPr>
          <w:sz w:val="22"/>
          <w:szCs w:val="22"/>
        </w:rPr>
        <w:t>as “agent</w:t>
      </w:r>
      <w:r w:rsidR="00C30BC6" w:rsidRPr="005441DF">
        <w:rPr>
          <w:sz w:val="22"/>
          <w:szCs w:val="22"/>
        </w:rPr>
        <w:t>”</w:t>
      </w:r>
      <w:r w:rsidRPr="005441DF">
        <w:rPr>
          <w:sz w:val="22"/>
          <w:szCs w:val="22"/>
        </w:rPr>
        <w:t xml:space="preserve"> to exercise such powers and take such actions</w:t>
      </w:r>
      <w:r w:rsidR="002C188E" w:rsidRPr="005441DF">
        <w:rPr>
          <w:sz w:val="22"/>
          <w:szCs w:val="22"/>
        </w:rPr>
        <w:t xml:space="preserve"> on Owner’s behalf</w:t>
      </w:r>
      <w:r w:rsidRPr="005441DF">
        <w:rPr>
          <w:sz w:val="22"/>
          <w:szCs w:val="22"/>
        </w:rPr>
        <w:t xml:space="preserve"> with respect to the </w:t>
      </w:r>
      <w:bookmarkStart w:id="34" w:name="El2t1O"/>
      <w:r w:rsidRPr="005441DF">
        <w:rPr>
          <w:color w:val="000000"/>
          <w:sz w:val="22"/>
          <w:szCs w:val="22"/>
        </w:rPr>
        <w:t xml:space="preserve">Property </w:t>
      </w:r>
      <w:bookmarkEnd w:id="34"/>
      <w:r w:rsidRPr="005441DF">
        <w:rPr>
          <w:sz w:val="22"/>
          <w:szCs w:val="22"/>
        </w:rPr>
        <w:t xml:space="preserve">as may be necessary for the performance of </w:t>
      </w:r>
      <w:bookmarkStart w:id="35" w:name="El2u1O"/>
      <w:r w:rsidRPr="005441DF">
        <w:rPr>
          <w:color w:val="000000"/>
          <w:sz w:val="22"/>
          <w:szCs w:val="22"/>
        </w:rPr>
        <w:t>Manager</w:t>
      </w:r>
      <w:bookmarkEnd w:id="35"/>
      <w:r w:rsidRPr="005441DF">
        <w:rPr>
          <w:sz w:val="22"/>
          <w:szCs w:val="22"/>
        </w:rPr>
        <w:t xml:space="preserve">'s obligations under this </w:t>
      </w:r>
      <w:bookmarkStart w:id="36" w:name="El2v1O"/>
      <w:r w:rsidRPr="005441DF">
        <w:rPr>
          <w:color w:val="000000"/>
          <w:sz w:val="22"/>
          <w:szCs w:val="22"/>
        </w:rPr>
        <w:t>Agreement</w:t>
      </w:r>
      <w:bookmarkEnd w:id="36"/>
      <w:r w:rsidR="004C3710">
        <w:rPr>
          <w:color w:val="000000"/>
          <w:sz w:val="22"/>
          <w:szCs w:val="22"/>
        </w:rPr>
        <w:t xml:space="preserve"> (directly and indirectly through its wholly owned subsidiary, Parakeet Communities)</w:t>
      </w:r>
      <w:r w:rsidRPr="005441DF">
        <w:rPr>
          <w:sz w:val="22"/>
          <w:szCs w:val="22"/>
        </w:rPr>
        <w:t xml:space="preserve">.  </w:t>
      </w:r>
      <w:bookmarkStart w:id="37" w:name="El2w1O"/>
      <w:r w:rsidRPr="005441DF">
        <w:rPr>
          <w:color w:val="000000"/>
          <w:sz w:val="22"/>
          <w:szCs w:val="22"/>
        </w:rPr>
        <w:t xml:space="preserve">Manager </w:t>
      </w:r>
      <w:bookmarkEnd w:id="37"/>
      <w:r w:rsidRPr="005441DF">
        <w:rPr>
          <w:sz w:val="22"/>
          <w:szCs w:val="22"/>
        </w:rPr>
        <w:t>hereby accepts such appointment on the terms and conditions hereinafter set forth.</w:t>
      </w:r>
      <w:bookmarkStart w:id="38" w:name="Elo72O"/>
      <w:bookmarkStart w:id="39" w:name="Eloe3O"/>
      <w:bookmarkStart w:id="40" w:name="Elo95O"/>
      <w:bookmarkStart w:id="41" w:name="Elof3O"/>
      <w:bookmarkStart w:id="42" w:name="Eloo5O"/>
      <w:bookmarkStart w:id="43" w:name="Elou3O"/>
      <w:bookmarkStart w:id="44" w:name="EloacO"/>
      <w:bookmarkStart w:id="45" w:name="Eloq9O"/>
      <w:bookmarkStart w:id="46" w:name="EloscO"/>
      <w:bookmarkStart w:id="47" w:name="Elo7aO"/>
      <w:bookmarkStart w:id="48" w:name="EloqaO"/>
      <w:bookmarkEnd w:id="38"/>
      <w:bookmarkEnd w:id="39"/>
      <w:bookmarkEnd w:id="40"/>
      <w:bookmarkEnd w:id="41"/>
      <w:bookmarkEnd w:id="42"/>
      <w:bookmarkEnd w:id="43"/>
      <w:bookmarkEnd w:id="44"/>
      <w:bookmarkEnd w:id="45"/>
      <w:bookmarkEnd w:id="46"/>
      <w:bookmarkEnd w:id="47"/>
      <w:bookmarkEnd w:id="48"/>
      <w:r w:rsidR="00D71430">
        <w:rPr>
          <w:sz w:val="22"/>
          <w:szCs w:val="22"/>
        </w:rPr>
        <w:t xml:space="preserve">  </w:t>
      </w:r>
    </w:p>
    <w:p w14:paraId="13BAE231" w14:textId="77777777" w:rsidR="00EF5DB9" w:rsidRPr="005441DF" w:rsidRDefault="00D027CC" w:rsidP="001C3205">
      <w:pPr>
        <w:widowControl/>
        <w:numPr>
          <w:ilvl w:val="0"/>
          <w:numId w:val="7"/>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b/>
          <w:sz w:val="22"/>
          <w:szCs w:val="22"/>
        </w:rPr>
      </w:pPr>
      <w:bookmarkStart w:id="49" w:name="EloadO"/>
      <w:bookmarkStart w:id="50" w:name="El2cdO"/>
      <w:bookmarkEnd w:id="49"/>
      <w:r w:rsidRPr="005441DF">
        <w:rPr>
          <w:b/>
          <w:color w:val="000000"/>
          <w:sz w:val="22"/>
          <w:szCs w:val="22"/>
        </w:rPr>
        <w:t xml:space="preserve">– </w:t>
      </w:r>
      <w:bookmarkStart w:id="51" w:name="El2saO"/>
      <w:r w:rsidR="00D261CD" w:rsidRPr="005441DF">
        <w:rPr>
          <w:b/>
          <w:color w:val="000000"/>
          <w:sz w:val="22"/>
          <w:szCs w:val="22"/>
        </w:rPr>
        <w:t>MANAGER</w:t>
      </w:r>
      <w:r w:rsidR="00777FAF" w:rsidRPr="005441DF">
        <w:rPr>
          <w:b/>
          <w:color w:val="000000"/>
          <w:sz w:val="22"/>
          <w:szCs w:val="22"/>
        </w:rPr>
        <w:t xml:space="preserve"> </w:t>
      </w:r>
      <w:bookmarkEnd w:id="50"/>
      <w:bookmarkEnd w:id="51"/>
      <w:r w:rsidR="00777FAF" w:rsidRPr="005441DF">
        <w:rPr>
          <w:b/>
          <w:sz w:val="22"/>
          <w:szCs w:val="22"/>
        </w:rPr>
        <w:t>DUTIES AND SERVICES</w:t>
      </w:r>
    </w:p>
    <w:p w14:paraId="03843CE2" w14:textId="77777777" w:rsidR="00D027CC" w:rsidRPr="005441DF" w:rsidRDefault="00D027CC" w:rsidP="001C3205">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2"/>
          <w:szCs w:val="22"/>
        </w:rPr>
      </w:pPr>
    </w:p>
    <w:p w14:paraId="03205DBB" w14:textId="318AB19A" w:rsidR="00AA750E" w:rsidRPr="005441DF" w:rsidRDefault="00AA750E" w:rsidP="00AA750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20"/>
        <w:ind w:left="720" w:hanging="720"/>
        <w:jc w:val="both"/>
        <w:rPr>
          <w:b/>
          <w:sz w:val="22"/>
          <w:szCs w:val="22"/>
        </w:rPr>
      </w:pPr>
      <w:bookmarkStart w:id="52" w:name="EloedO"/>
      <w:bookmarkStart w:id="53" w:name="ElouaO"/>
      <w:bookmarkEnd w:id="52"/>
      <w:bookmarkEnd w:id="53"/>
      <w:r w:rsidRPr="005441DF">
        <w:rPr>
          <w:sz w:val="22"/>
          <w:szCs w:val="22"/>
        </w:rPr>
        <w:t>2.1</w:t>
      </w:r>
      <w:r w:rsidRPr="005441DF">
        <w:rPr>
          <w:sz w:val="22"/>
          <w:szCs w:val="22"/>
        </w:rPr>
        <w:tab/>
      </w:r>
      <w:r w:rsidR="00331939" w:rsidRPr="005441DF">
        <w:rPr>
          <w:sz w:val="22"/>
          <w:szCs w:val="22"/>
          <w:u w:val="single"/>
        </w:rPr>
        <w:t>General Duties</w:t>
      </w:r>
      <w:r w:rsidR="00E46DFE" w:rsidRPr="005441DF">
        <w:rPr>
          <w:sz w:val="22"/>
          <w:szCs w:val="22"/>
          <w:u w:val="single"/>
        </w:rPr>
        <w:t xml:space="preserve"> and Services</w:t>
      </w:r>
      <w:r w:rsidR="00331939" w:rsidRPr="005441DF">
        <w:rPr>
          <w:sz w:val="22"/>
          <w:szCs w:val="22"/>
        </w:rPr>
        <w:t>.</w:t>
      </w:r>
      <w:r w:rsidR="00996F70" w:rsidRPr="005441DF">
        <w:rPr>
          <w:sz w:val="22"/>
          <w:szCs w:val="22"/>
        </w:rPr>
        <w:t xml:space="preserve">  </w:t>
      </w:r>
      <w:bookmarkStart w:id="54" w:name="El2gdO"/>
      <w:r w:rsidR="00331939" w:rsidRPr="005441DF">
        <w:rPr>
          <w:color w:val="000000"/>
          <w:sz w:val="22"/>
          <w:szCs w:val="22"/>
        </w:rPr>
        <w:t>Manager</w:t>
      </w:r>
      <w:bookmarkEnd w:id="54"/>
      <w:r w:rsidR="00331939" w:rsidRPr="005441DF">
        <w:rPr>
          <w:sz w:val="22"/>
          <w:szCs w:val="22"/>
        </w:rPr>
        <w:t xml:space="preserve">, on behalf </w:t>
      </w:r>
      <w:r w:rsidR="00055B2B" w:rsidRPr="005441DF">
        <w:rPr>
          <w:sz w:val="22"/>
          <w:szCs w:val="22"/>
        </w:rPr>
        <w:t xml:space="preserve">and for the account </w:t>
      </w:r>
      <w:r w:rsidR="00331939" w:rsidRPr="005441DF">
        <w:rPr>
          <w:sz w:val="22"/>
          <w:szCs w:val="22"/>
        </w:rPr>
        <w:t xml:space="preserve">of </w:t>
      </w:r>
      <w:bookmarkStart w:id="55" w:name="El2hdO"/>
      <w:r w:rsidR="00331939" w:rsidRPr="005441DF">
        <w:rPr>
          <w:color w:val="000000"/>
          <w:sz w:val="22"/>
          <w:szCs w:val="22"/>
        </w:rPr>
        <w:t>Owner</w:t>
      </w:r>
      <w:bookmarkEnd w:id="55"/>
      <w:r w:rsidR="00331939" w:rsidRPr="005441DF">
        <w:rPr>
          <w:sz w:val="22"/>
          <w:szCs w:val="22"/>
        </w:rPr>
        <w:t xml:space="preserve">, shall use diligent efforts to </w:t>
      </w:r>
      <w:r w:rsidR="0099183A" w:rsidRPr="005441DF">
        <w:rPr>
          <w:sz w:val="22"/>
          <w:szCs w:val="22"/>
        </w:rPr>
        <w:t xml:space="preserve">provide asset management services for </w:t>
      </w:r>
      <w:r w:rsidR="00975290">
        <w:rPr>
          <w:sz w:val="22"/>
          <w:szCs w:val="22"/>
        </w:rPr>
        <w:t>each</w:t>
      </w:r>
      <w:r w:rsidR="00975290" w:rsidRPr="005441DF">
        <w:rPr>
          <w:sz w:val="22"/>
          <w:szCs w:val="22"/>
        </w:rPr>
        <w:t xml:space="preserve"> </w:t>
      </w:r>
      <w:r w:rsidR="0099183A" w:rsidRPr="005441DF">
        <w:rPr>
          <w:sz w:val="22"/>
          <w:szCs w:val="22"/>
        </w:rPr>
        <w:t xml:space="preserve">Property </w:t>
      </w:r>
      <w:r w:rsidR="00331939" w:rsidRPr="005441DF">
        <w:rPr>
          <w:sz w:val="22"/>
          <w:szCs w:val="22"/>
        </w:rPr>
        <w:t xml:space="preserve">consistent with </w:t>
      </w:r>
      <w:r w:rsidR="00543BE6" w:rsidRPr="005441DF">
        <w:rPr>
          <w:sz w:val="22"/>
          <w:szCs w:val="22"/>
        </w:rPr>
        <w:t xml:space="preserve">Owner’s </w:t>
      </w:r>
      <w:bookmarkStart w:id="56" w:name="El2jdO"/>
      <w:r w:rsidR="00543BE6" w:rsidRPr="005441DF">
        <w:rPr>
          <w:sz w:val="22"/>
          <w:szCs w:val="22"/>
        </w:rPr>
        <w:t>a</w:t>
      </w:r>
      <w:r w:rsidR="00331939" w:rsidRPr="005441DF">
        <w:rPr>
          <w:color w:val="000000"/>
          <w:sz w:val="22"/>
          <w:szCs w:val="22"/>
        </w:rPr>
        <w:t xml:space="preserve">pproved </w:t>
      </w:r>
      <w:r w:rsidR="00543BE6" w:rsidRPr="005441DF">
        <w:rPr>
          <w:color w:val="000000"/>
          <w:sz w:val="22"/>
          <w:szCs w:val="22"/>
        </w:rPr>
        <w:t>annual b</w:t>
      </w:r>
      <w:r w:rsidR="00331939" w:rsidRPr="005441DF">
        <w:rPr>
          <w:color w:val="000000"/>
          <w:sz w:val="22"/>
          <w:szCs w:val="22"/>
        </w:rPr>
        <w:t xml:space="preserve">udget </w:t>
      </w:r>
      <w:bookmarkEnd w:id="56"/>
      <w:r w:rsidR="00331939" w:rsidRPr="005441DF">
        <w:rPr>
          <w:sz w:val="22"/>
          <w:szCs w:val="22"/>
        </w:rPr>
        <w:t>as</w:t>
      </w:r>
      <w:r w:rsidR="00543BE6" w:rsidRPr="005441DF">
        <w:rPr>
          <w:sz w:val="22"/>
          <w:szCs w:val="22"/>
        </w:rPr>
        <w:t xml:space="preserve"> in effect from time to time</w:t>
      </w:r>
      <w:r w:rsidR="00331939" w:rsidRPr="005441DF">
        <w:rPr>
          <w:sz w:val="22"/>
          <w:szCs w:val="22"/>
        </w:rPr>
        <w:t xml:space="preserve"> a</w:t>
      </w:r>
      <w:r w:rsidR="00E802C1" w:rsidRPr="005441DF">
        <w:rPr>
          <w:sz w:val="22"/>
          <w:szCs w:val="22"/>
        </w:rPr>
        <w:t xml:space="preserve">nd shall comply with </w:t>
      </w:r>
      <w:bookmarkStart w:id="57" w:name="El2kdO"/>
      <w:r w:rsidR="00E802C1" w:rsidRPr="005441DF">
        <w:rPr>
          <w:color w:val="000000"/>
          <w:sz w:val="22"/>
          <w:szCs w:val="22"/>
        </w:rPr>
        <w:t>Owner</w:t>
      </w:r>
      <w:bookmarkEnd w:id="57"/>
      <w:r w:rsidR="00E802C1" w:rsidRPr="005441DF">
        <w:rPr>
          <w:sz w:val="22"/>
          <w:szCs w:val="22"/>
        </w:rPr>
        <w:t xml:space="preserve">'s </w:t>
      </w:r>
      <w:r w:rsidR="00055B2B" w:rsidRPr="005441DF">
        <w:rPr>
          <w:sz w:val="22"/>
          <w:szCs w:val="22"/>
        </w:rPr>
        <w:t xml:space="preserve">reasonable </w:t>
      </w:r>
      <w:r w:rsidR="00E802C1" w:rsidRPr="005441DF">
        <w:rPr>
          <w:sz w:val="22"/>
          <w:szCs w:val="22"/>
        </w:rPr>
        <w:t>in</w:t>
      </w:r>
      <w:r w:rsidR="00331939" w:rsidRPr="005441DF">
        <w:rPr>
          <w:sz w:val="22"/>
          <w:szCs w:val="22"/>
        </w:rPr>
        <w:t>structions</w:t>
      </w:r>
      <w:r w:rsidR="00C5056C" w:rsidRPr="005441DF">
        <w:rPr>
          <w:sz w:val="22"/>
          <w:szCs w:val="22"/>
        </w:rPr>
        <w:t xml:space="preserve">, </w:t>
      </w:r>
      <w:r w:rsidR="005B1E62" w:rsidRPr="005441DF">
        <w:rPr>
          <w:sz w:val="22"/>
          <w:szCs w:val="22"/>
        </w:rPr>
        <w:t xml:space="preserve">subject to </w:t>
      </w:r>
      <w:bookmarkStart w:id="58" w:name="El2ldO"/>
      <w:r w:rsidR="005B1E62" w:rsidRPr="005441DF">
        <w:rPr>
          <w:color w:val="000000"/>
          <w:sz w:val="22"/>
          <w:szCs w:val="22"/>
        </w:rPr>
        <w:t>Owner</w:t>
      </w:r>
      <w:bookmarkEnd w:id="58"/>
      <w:r w:rsidR="00975290">
        <w:rPr>
          <w:color w:val="000000"/>
          <w:sz w:val="22"/>
          <w:szCs w:val="22"/>
        </w:rPr>
        <w:t xml:space="preserve"> satisfying its monetary and other obligations to Manager hereunder</w:t>
      </w:r>
      <w:r w:rsidR="00331939" w:rsidRPr="005441DF">
        <w:rPr>
          <w:sz w:val="22"/>
          <w:szCs w:val="22"/>
        </w:rPr>
        <w:t xml:space="preserve">.  </w:t>
      </w:r>
      <w:bookmarkStart w:id="59" w:name="El2mdO"/>
      <w:r w:rsidR="00331939" w:rsidRPr="005441DF">
        <w:rPr>
          <w:color w:val="000000"/>
          <w:sz w:val="22"/>
          <w:szCs w:val="22"/>
        </w:rPr>
        <w:t xml:space="preserve">Manager </w:t>
      </w:r>
      <w:bookmarkEnd w:id="59"/>
      <w:r w:rsidR="00331939" w:rsidRPr="005441DF">
        <w:rPr>
          <w:sz w:val="22"/>
          <w:szCs w:val="22"/>
        </w:rPr>
        <w:t xml:space="preserve">shall perform its </w:t>
      </w:r>
      <w:r w:rsidR="00E8686F" w:rsidRPr="005441DF">
        <w:rPr>
          <w:sz w:val="22"/>
          <w:szCs w:val="22"/>
        </w:rPr>
        <w:t xml:space="preserve">management </w:t>
      </w:r>
      <w:r w:rsidR="00331939" w:rsidRPr="005441DF">
        <w:rPr>
          <w:sz w:val="22"/>
          <w:szCs w:val="22"/>
        </w:rPr>
        <w:t xml:space="preserve">services in a professional and diligent manner and consistent with industry standards in the locale where </w:t>
      </w:r>
      <w:bookmarkStart w:id="60" w:name="El2ndO"/>
      <w:r w:rsidR="00C25AAA" w:rsidRPr="005441DF">
        <w:rPr>
          <w:sz w:val="22"/>
          <w:szCs w:val="22"/>
        </w:rPr>
        <w:t xml:space="preserve">each </w:t>
      </w:r>
      <w:r w:rsidR="00331939" w:rsidRPr="005441DF">
        <w:rPr>
          <w:color w:val="000000"/>
          <w:sz w:val="22"/>
          <w:szCs w:val="22"/>
        </w:rPr>
        <w:t xml:space="preserve">Property </w:t>
      </w:r>
      <w:bookmarkEnd w:id="60"/>
      <w:r w:rsidR="00331939" w:rsidRPr="005441DF">
        <w:rPr>
          <w:sz w:val="22"/>
          <w:szCs w:val="22"/>
        </w:rPr>
        <w:t>is located</w:t>
      </w:r>
      <w:r w:rsidR="0035618F">
        <w:rPr>
          <w:sz w:val="22"/>
          <w:szCs w:val="22"/>
        </w:rPr>
        <w:t xml:space="preserve"> </w:t>
      </w:r>
      <w:r w:rsidR="0035618F" w:rsidRPr="0035618F">
        <w:rPr>
          <w:sz w:val="22"/>
          <w:szCs w:val="22"/>
        </w:rPr>
        <w:t>(including, for the avoidance of doubt, compliance with this Agreement and any policies and or procedures adopted from time to time by the Owner)</w:t>
      </w:r>
      <w:r w:rsidR="00331939" w:rsidRPr="005441DF">
        <w:rPr>
          <w:sz w:val="22"/>
          <w:szCs w:val="22"/>
        </w:rPr>
        <w:t>.</w:t>
      </w:r>
      <w:r w:rsidR="0035618F">
        <w:rPr>
          <w:sz w:val="22"/>
          <w:szCs w:val="22"/>
        </w:rPr>
        <w:t xml:space="preserve"> </w:t>
      </w:r>
      <w:r w:rsidR="00331939" w:rsidRPr="005441DF">
        <w:rPr>
          <w:sz w:val="22"/>
          <w:szCs w:val="22"/>
        </w:rPr>
        <w:t xml:space="preserve"> </w:t>
      </w:r>
      <w:r w:rsidR="00055B2B" w:rsidRPr="005441DF">
        <w:rPr>
          <w:sz w:val="22"/>
          <w:szCs w:val="22"/>
        </w:rPr>
        <w:t xml:space="preserve">Under no circumstances shall </w:t>
      </w:r>
      <w:bookmarkStart w:id="61" w:name="El2odO"/>
      <w:r w:rsidR="00055B2B" w:rsidRPr="005441DF">
        <w:rPr>
          <w:color w:val="000000"/>
          <w:sz w:val="22"/>
          <w:szCs w:val="22"/>
        </w:rPr>
        <w:t xml:space="preserve">Manager </w:t>
      </w:r>
      <w:bookmarkEnd w:id="61"/>
      <w:r w:rsidR="00055B2B" w:rsidRPr="005441DF">
        <w:rPr>
          <w:sz w:val="22"/>
          <w:szCs w:val="22"/>
        </w:rPr>
        <w:t xml:space="preserve">be required to advance funds from its own account for the </w:t>
      </w:r>
      <w:r w:rsidR="00620FCE" w:rsidRPr="005441DF">
        <w:rPr>
          <w:sz w:val="22"/>
          <w:szCs w:val="22"/>
        </w:rPr>
        <w:t>services</w:t>
      </w:r>
      <w:r w:rsidR="00C82C70">
        <w:rPr>
          <w:sz w:val="22"/>
          <w:szCs w:val="22"/>
        </w:rPr>
        <w:t xml:space="preserve">; provided, that, </w:t>
      </w:r>
      <w:r w:rsidR="005F2E9B">
        <w:rPr>
          <w:sz w:val="22"/>
          <w:szCs w:val="22"/>
        </w:rPr>
        <w:t xml:space="preserve">in the event Manager (directly or indirectly through </w:t>
      </w:r>
      <w:r w:rsidR="005F2E9B">
        <w:rPr>
          <w:color w:val="000000"/>
          <w:sz w:val="22"/>
          <w:szCs w:val="22"/>
        </w:rPr>
        <w:t xml:space="preserve">its wholly owned subsidiary, Parakeet Communities) does advance expenses in the course of its duties, </w:t>
      </w:r>
      <w:r w:rsidR="007440C4">
        <w:rPr>
          <w:color w:val="000000"/>
          <w:sz w:val="22"/>
          <w:szCs w:val="22"/>
        </w:rPr>
        <w:t xml:space="preserve">reimbursement of such expenses shall be undertaken solely in accordance with </w:t>
      </w:r>
      <w:r w:rsidR="00357430">
        <w:rPr>
          <w:color w:val="000000"/>
          <w:sz w:val="22"/>
          <w:szCs w:val="22"/>
        </w:rPr>
        <w:t xml:space="preserve">Section 6.5 </w:t>
      </w:r>
      <w:r w:rsidR="00357430">
        <w:rPr>
          <w:color w:val="000000"/>
          <w:sz w:val="22"/>
          <w:szCs w:val="22"/>
        </w:rPr>
        <w:lastRenderedPageBreak/>
        <w:t>hereof</w:t>
      </w:r>
      <w:r w:rsidR="00055B2B" w:rsidRPr="005441DF">
        <w:rPr>
          <w:sz w:val="22"/>
          <w:szCs w:val="22"/>
        </w:rPr>
        <w:t>.</w:t>
      </w:r>
      <w:r w:rsidR="00777FAF" w:rsidRPr="005441DF">
        <w:rPr>
          <w:sz w:val="22"/>
          <w:szCs w:val="22"/>
        </w:rPr>
        <w:t xml:space="preserve">  References in this </w:t>
      </w:r>
      <w:bookmarkStart w:id="62" w:name="El2qdO"/>
      <w:r w:rsidR="00777FAF" w:rsidRPr="005441DF">
        <w:rPr>
          <w:color w:val="000000"/>
          <w:sz w:val="22"/>
          <w:szCs w:val="22"/>
        </w:rPr>
        <w:t xml:space="preserve">Agreement </w:t>
      </w:r>
      <w:bookmarkEnd w:id="62"/>
      <w:r w:rsidR="00777FAF" w:rsidRPr="005441DF">
        <w:rPr>
          <w:sz w:val="22"/>
          <w:szCs w:val="22"/>
        </w:rPr>
        <w:t xml:space="preserve">to employees of </w:t>
      </w:r>
      <w:bookmarkStart w:id="63" w:name="El2rdO"/>
      <w:r w:rsidR="00777FAF" w:rsidRPr="005441DF">
        <w:rPr>
          <w:color w:val="000000"/>
          <w:sz w:val="22"/>
          <w:szCs w:val="22"/>
        </w:rPr>
        <w:t xml:space="preserve">Manager </w:t>
      </w:r>
      <w:bookmarkEnd w:id="63"/>
      <w:r w:rsidR="00777FAF" w:rsidRPr="005441DF">
        <w:rPr>
          <w:sz w:val="22"/>
          <w:szCs w:val="22"/>
        </w:rPr>
        <w:t xml:space="preserve">shall be deemed to include employees of affiliates </w:t>
      </w:r>
      <w:r w:rsidR="00D4144B" w:rsidRPr="005441DF">
        <w:rPr>
          <w:sz w:val="22"/>
          <w:szCs w:val="22"/>
        </w:rPr>
        <w:t xml:space="preserve">and third-party service providers </w:t>
      </w:r>
      <w:r w:rsidR="00777FAF" w:rsidRPr="005441DF">
        <w:rPr>
          <w:sz w:val="22"/>
          <w:szCs w:val="22"/>
        </w:rPr>
        <w:t xml:space="preserve">of </w:t>
      </w:r>
      <w:bookmarkStart w:id="64" w:name="El2sdO"/>
      <w:r w:rsidR="00777FAF" w:rsidRPr="005441DF">
        <w:rPr>
          <w:color w:val="000000"/>
          <w:sz w:val="22"/>
          <w:szCs w:val="22"/>
        </w:rPr>
        <w:t xml:space="preserve">Manager </w:t>
      </w:r>
      <w:bookmarkEnd w:id="64"/>
      <w:r w:rsidR="00777FAF" w:rsidRPr="005441DF">
        <w:rPr>
          <w:sz w:val="22"/>
          <w:szCs w:val="22"/>
        </w:rPr>
        <w:t xml:space="preserve">who may be assigned to provide services hereunder for the </w:t>
      </w:r>
      <w:bookmarkStart w:id="65" w:name="El2tdO"/>
      <w:r w:rsidR="00777FAF" w:rsidRPr="005441DF">
        <w:rPr>
          <w:color w:val="000000"/>
          <w:sz w:val="22"/>
          <w:szCs w:val="22"/>
        </w:rPr>
        <w:t>Propert</w:t>
      </w:r>
      <w:bookmarkEnd w:id="65"/>
      <w:r w:rsidR="00C25AAA" w:rsidRPr="005441DF">
        <w:rPr>
          <w:color w:val="000000"/>
          <w:sz w:val="22"/>
          <w:szCs w:val="22"/>
        </w:rPr>
        <w:t>ies</w:t>
      </w:r>
      <w:r w:rsidR="00777FAF" w:rsidRPr="005441DF">
        <w:rPr>
          <w:sz w:val="22"/>
          <w:szCs w:val="22"/>
        </w:rPr>
        <w:t>.</w:t>
      </w:r>
      <w:r w:rsidR="00722652" w:rsidRPr="005441DF">
        <w:rPr>
          <w:sz w:val="22"/>
          <w:szCs w:val="22"/>
        </w:rPr>
        <w:t xml:space="preserve"> </w:t>
      </w:r>
      <w:bookmarkStart w:id="66" w:name="_Hlk507595784"/>
      <w:r w:rsidR="00722652" w:rsidRPr="005441DF">
        <w:rPr>
          <w:sz w:val="22"/>
          <w:szCs w:val="22"/>
        </w:rPr>
        <w:t xml:space="preserve">Manager shall have the exclusive right to hire, direct, discipline, compensate and terminate its employees, and shall exercise complete and exclusive control over the conduct of its employees.  </w:t>
      </w:r>
      <w:bookmarkStart w:id="67" w:name="ElowdO"/>
      <w:bookmarkStart w:id="68" w:name="ElobbO"/>
      <w:bookmarkEnd w:id="66"/>
      <w:bookmarkEnd w:id="67"/>
      <w:bookmarkEnd w:id="68"/>
    </w:p>
    <w:p w14:paraId="0BB8882F" w14:textId="6862636B" w:rsidR="00EF5DB9" w:rsidRPr="005441DF" w:rsidRDefault="00C006CA" w:rsidP="00C006CA">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20"/>
        <w:ind w:left="720" w:hanging="720"/>
        <w:jc w:val="both"/>
        <w:rPr>
          <w:b/>
          <w:sz w:val="22"/>
          <w:szCs w:val="22"/>
        </w:rPr>
      </w:pPr>
      <w:bookmarkStart w:id="69" w:name="ElPgBr2"/>
      <w:bookmarkEnd w:id="69"/>
      <w:r w:rsidRPr="005441DF">
        <w:rPr>
          <w:color w:val="000000"/>
          <w:sz w:val="22"/>
          <w:szCs w:val="22"/>
        </w:rPr>
        <w:t>2.2</w:t>
      </w:r>
      <w:r w:rsidRPr="005441DF">
        <w:rPr>
          <w:color w:val="000000"/>
          <w:sz w:val="22"/>
          <w:szCs w:val="22"/>
        </w:rPr>
        <w:tab/>
      </w:r>
      <w:r w:rsidR="0099183A" w:rsidRPr="005441DF">
        <w:rPr>
          <w:color w:val="000000"/>
          <w:sz w:val="22"/>
          <w:szCs w:val="22"/>
          <w:u w:val="single"/>
        </w:rPr>
        <w:t>Specific Duties</w:t>
      </w:r>
      <w:r w:rsidR="00FF0F4A" w:rsidRPr="005441DF">
        <w:rPr>
          <w:color w:val="000000"/>
          <w:sz w:val="22"/>
          <w:szCs w:val="22"/>
          <w:u w:val="single"/>
        </w:rPr>
        <w:t xml:space="preserve"> and Services</w:t>
      </w:r>
      <w:r w:rsidR="0099183A" w:rsidRPr="005441DF">
        <w:rPr>
          <w:color w:val="000000"/>
          <w:sz w:val="22"/>
          <w:szCs w:val="22"/>
        </w:rPr>
        <w:t xml:space="preserve">.  </w:t>
      </w:r>
      <w:r w:rsidR="00620FCE" w:rsidRPr="005441DF">
        <w:rPr>
          <w:color w:val="000000"/>
          <w:sz w:val="22"/>
          <w:szCs w:val="22"/>
        </w:rPr>
        <w:t>Owner acknowledges that Manager is providing limited services to Owner and that Manager shall not be responsible for the financial performance of the Propert</w:t>
      </w:r>
      <w:r w:rsidR="00C25AAA" w:rsidRPr="005441DF">
        <w:rPr>
          <w:color w:val="000000"/>
          <w:sz w:val="22"/>
          <w:szCs w:val="22"/>
        </w:rPr>
        <w:t>ies</w:t>
      </w:r>
      <w:r w:rsidR="00620FCE" w:rsidRPr="005441DF">
        <w:rPr>
          <w:color w:val="000000"/>
          <w:sz w:val="22"/>
          <w:szCs w:val="22"/>
        </w:rPr>
        <w:t xml:space="preserve">.  </w:t>
      </w:r>
      <w:r w:rsidR="0099183A" w:rsidRPr="005441DF">
        <w:rPr>
          <w:color w:val="000000"/>
          <w:sz w:val="22"/>
          <w:szCs w:val="22"/>
        </w:rPr>
        <w:t xml:space="preserve">Manager shall provide the following services to Owner </w:t>
      </w:r>
      <w:r w:rsidR="00620FCE" w:rsidRPr="005441DF">
        <w:rPr>
          <w:color w:val="000000"/>
          <w:sz w:val="22"/>
          <w:szCs w:val="22"/>
        </w:rPr>
        <w:t>hereunder:</w:t>
      </w:r>
    </w:p>
    <w:p w14:paraId="06AF4BB0" w14:textId="4086A98A" w:rsidR="009572E0" w:rsidRPr="00DC116E" w:rsidRDefault="00F4665B" w:rsidP="00DC116E">
      <w:pPr>
        <w:pStyle w:val="ListParagraph"/>
        <w:widowControl/>
        <w:numPr>
          <w:ilvl w:val="4"/>
          <w:numId w:val="42"/>
        </w:numPr>
        <w:tabs>
          <w:tab w:val="left" w:pos="0"/>
          <w:tab w:val="left" w:pos="720"/>
          <w:tab w:val="left" w:pos="1440"/>
          <w:tab w:val="left" w:pos="2160"/>
          <w:tab w:val="left" w:pos="2880"/>
          <w:tab w:val="left" w:pos="3600"/>
          <w:tab w:val="left" w:pos="5040"/>
          <w:tab w:val="left" w:pos="5760"/>
          <w:tab w:val="left" w:pos="6480"/>
          <w:tab w:val="left" w:pos="7200"/>
          <w:tab w:val="left" w:pos="7920"/>
          <w:tab w:val="left" w:pos="8640"/>
          <w:tab w:val="left" w:pos="9360"/>
        </w:tabs>
        <w:spacing w:after="220"/>
        <w:ind w:left="1080"/>
        <w:jc w:val="both"/>
        <w:rPr>
          <w:bCs/>
          <w:sz w:val="22"/>
          <w:szCs w:val="22"/>
        </w:rPr>
      </w:pPr>
      <w:r>
        <w:rPr>
          <w:bCs/>
          <w:sz w:val="22"/>
          <w:szCs w:val="22"/>
        </w:rPr>
        <w:t xml:space="preserve">Asset management services including, but not limited to, </w:t>
      </w:r>
      <w:r w:rsidR="00333CCD">
        <w:rPr>
          <w:bCs/>
          <w:sz w:val="22"/>
          <w:szCs w:val="22"/>
        </w:rPr>
        <w:t xml:space="preserve">communicating promptly with Owner on </w:t>
      </w:r>
      <w:r w:rsidR="009C6ACD" w:rsidRPr="00F4665B">
        <w:rPr>
          <w:bCs/>
          <w:sz w:val="22"/>
          <w:szCs w:val="22"/>
        </w:rPr>
        <w:t>asset management issues</w:t>
      </w:r>
      <w:r w:rsidR="00333CCD">
        <w:rPr>
          <w:bCs/>
          <w:sz w:val="22"/>
          <w:szCs w:val="22"/>
        </w:rPr>
        <w:t xml:space="preserve">, </w:t>
      </w:r>
      <w:r w:rsidR="00ED14E0">
        <w:rPr>
          <w:bCs/>
          <w:sz w:val="22"/>
          <w:szCs w:val="22"/>
        </w:rPr>
        <w:t xml:space="preserve">monitoring and tracking leasing activity including </w:t>
      </w:r>
      <w:r w:rsidR="00333CCD">
        <w:rPr>
          <w:bCs/>
          <w:sz w:val="22"/>
          <w:szCs w:val="22"/>
        </w:rPr>
        <w:t>p</w:t>
      </w:r>
      <w:r w:rsidR="00190B86" w:rsidRPr="00333CCD">
        <w:rPr>
          <w:bCs/>
          <w:sz w:val="22"/>
          <w:szCs w:val="22"/>
        </w:rPr>
        <w:t xml:space="preserve">erforming </w:t>
      </w:r>
      <w:r w:rsidR="00475C65" w:rsidRPr="00333CCD">
        <w:rPr>
          <w:bCs/>
          <w:sz w:val="22"/>
          <w:szCs w:val="22"/>
        </w:rPr>
        <w:t>ne</w:t>
      </w:r>
      <w:r w:rsidR="009C6ACD" w:rsidRPr="00333CCD">
        <w:rPr>
          <w:bCs/>
          <w:sz w:val="22"/>
          <w:szCs w:val="22"/>
        </w:rPr>
        <w:t xml:space="preserve">w </w:t>
      </w:r>
      <w:r w:rsidR="00333CCD">
        <w:rPr>
          <w:bCs/>
          <w:sz w:val="22"/>
          <w:szCs w:val="22"/>
        </w:rPr>
        <w:t xml:space="preserve">and </w:t>
      </w:r>
      <w:r w:rsidR="00475C65" w:rsidRPr="00333CCD">
        <w:rPr>
          <w:bCs/>
          <w:sz w:val="22"/>
          <w:szCs w:val="22"/>
        </w:rPr>
        <w:t>r</w:t>
      </w:r>
      <w:r w:rsidR="009C6ACD" w:rsidRPr="00333CCD">
        <w:rPr>
          <w:bCs/>
          <w:sz w:val="22"/>
          <w:szCs w:val="22"/>
        </w:rPr>
        <w:t xml:space="preserve">enewal </w:t>
      </w:r>
      <w:r w:rsidR="00475C65" w:rsidRPr="00333CCD">
        <w:rPr>
          <w:bCs/>
          <w:sz w:val="22"/>
          <w:szCs w:val="22"/>
        </w:rPr>
        <w:t>l</w:t>
      </w:r>
      <w:r w:rsidR="009C6ACD" w:rsidRPr="00333CCD">
        <w:rPr>
          <w:bCs/>
          <w:sz w:val="22"/>
          <w:szCs w:val="22"/>
        </w:rPr>
        <w:t xml:space="preserve">ease </w:t>
      </w:r>
      <w:r w:rsidR="00475C65" w:rsidRPr="00333CCD">
        <w:rPr>
          <w:bCs/>
          <w:sz w:val="22"/>
          <w:szCs w:val="22"/>
        </w:rPr>
        <w:t>a</w:t>
      </w:r>
      <w:r w:rsidR="009C6ACD" w:rsidRPr="00333CCD">
        <w:rPr>
          <w:bCs/>
          <w:sz w:val="22"/>
          <w:szCs w:val="22"/>
        </w:rPr>
        <w:t xml:space="preserve">nalysis and </w:t>
      </w:r>
      <w:r w:rsidR="00190B86" w:rsidRPr="00333CCD">
        <w:rPr>
          <w:bCs/>
          <w:sz w:val="22"/>
          <w:szCs w:val="22"/>
        </w:rPr>
        <w:t>providing recommendations</w:t>
      </w:r>
      <w:r w:rsidR="009C6ACD" w:rsidRPr="00333CCD">
        <w:rPr>
          <w:bCs/>
          <w:sz w:val="22"/>
          <w:szCs w:val="22"/>
        </w:rPr>
        <w:t xml:space="preserve"> to Owner</w:t>
      </w:r>
      <w:r w:rsidR="00333CCD">
        <w:rPr>
          <w:bCs/>
          <w:sz w:val="22"/>
          <w:szCs w:val="22"/>
        </w:rPr>
        <w:t>, analyzing need for c</w:t>
      </w:r>
      <w:r w:rsidR="009C6ACD" w:rsidRPr="00333CCD">
        <w:rPr>
          <w:bCs/>
          <w:sz w:val="22"/>
          <w:szCs w:val="22"/>
        </w:rPr>
        <w:t xml:space="preserve">apital </w:t>
      </w:r>
      <w:r w:rsidR="00475C65" w:rsidRPr="00333CCD">
        <w:rPr>
          <w:bCs/>
          <w:sz w:val="22"/>
          <w:szCs w:val="22"/>
        </w:rPr>
        <w:t>i</w:t>
      </w:r>
      <w:r w:rsidR="009C6ACD" w:rsidRPr="00333CCD">
        <w:rPr>
          <w:bCs/>
          <w:sz w:val="22"/>
          <w:szCs w:val="22"/>
        </w:rPr>
        <w:t xml:space="preserve">mprovements </w:t>
      </w:r>
      <w:r w:rsidR="00333CCD">
        <w:rPr>
          <w:bCs/>
          <w:sz w:val="22"/>
          <w:szCs w:val="22"/>
        </w:rPr>
        <w:t xml:space="preserve">and making </w:t>
      </w:r>
      <w:r w:rsidR="009C6ACD" w:rsidRPr="00333CCD">
        <w:rPr>
          <w:bCs/>
          <w:sz w:val="22"/>
          <w:szCs w:val="22"/>
        </w:rPr>
        <w:t>recommendations to Owner</w:t>
      </w:r>
      <w:r w:rsidR="00333CCD">
        <w:rPr>
          <w:bCs/>
          <w:sz w:val="22"/>
          <w:szCs w:val="22"/>
        </w:rPr>
        <w:t xml:space="preserve">, environmental </w:t>
      </w:r>
      <w:r w:rsidR="00ED14E0">
        <w:rPr>
          <w:bCs/>
          <w:sz w:val="22"/>
          <w:szCs w:val="22"/>
        </w:rPr>
        <w:t xml:space="preserve">review and compliance </w:t>
      </w:r>
      <w:r w:rsidR="00333CCD">
        <w:rPr>
          <w:bCs/>
          <w:sz w:val="22"/>
          <w:szCs w:val="22"/>
        </w:rPr>
        <w:t xml:space="preserve">and </w:t>
      </w:r>
      <w:r w:rsidR="009C6ACD" w:rsidRPr="00333CCD">
        <w:rPr>
          <w:bCs/>
          <w:sz w:val="22"/>
          <w:szCs w:val="22"/>
        </w:rPr>
        <w:t>engagement of specialists</w:t>
      </w:r>
      <w:r w:rsidR="00333CCD">
        <w:rPr>
          <w:bCs/>
          <w:sz w:val="22"/>
          <w:szCs w:val="22"/>
        </w:rPr>
        <w:t>, managing debt obligations including tracking loan maturities and e</w:t>
      </w:r>
      <w:r w:rsidR="009C6ACD" w:rsidRPr="00333CCD">
        <w:rPr>
          <w:bCs/>
          <w:sz w:val="22"/>
          <w:szCs w:val="22"/>
        </w:rPr>
        <w:t>nsuring compliance with financing covenants</w:t>
      </w:r>
      <w:r w:rsidR="00333CCD">
        <w:rPr>
          <w:bCs/>
          <w:sz w:val="22"/>
          <w:szCs w:val="22"/>
        </w:rPr>
        <w:t>, m</w:t>
      </w:r>
      <w:r w:rsidR="009C6ACD" w:rsidRPr="00333CCD">
        <w:rPr>
          <w:bCs/>
          <w:sz w:val="22"/>
          <w:szCs w:val="22"/>
        </w:rPr>
        <w:t>onitoring portfolio performance versus underwriting</w:t>
      </w:r>
      <w:r w:rsidR="00ED14E0">
        <w:rPr>
          <w:bCs/>
          <w:sz w:val="22"/>
          <w:szCs w:val="22"/>
        </w:rPr>
        <w:t xml:space="preserve">, </w:t>
      </w:r>
      <w:r w:rsidR="00441690">
        <w:rPr>
          <w:bCs/>
          <w:sz w:val="22"/>
          <w:szCs w:val="22"/>
        </w:rPr>
        <w:t xml:space="preserve">assisting with disposition planning and strategy, </w:t>
      </w:r>
      <w:r w:rsidR="00ED14E0">
        <w:rPr>
          <w:bCs/>
          <w:sz w:val="22"/>
          <w:szCs w:val="22"/>
        </w:rPr>
        <w:t>u</w:t>
      </w:r>
      <w:r w:rsidR="00C25CF3" w:rsidRPr="00ED14E0">
        <w:rPr>
          <w:bCs/>
          <w:sz w:val="22"/>
          <w:szCs w:val="22"/>
        </w:rPr>
        <w:t>pdat</w:t>
      </w:r>
      <w:r w:rsidR="00190B86" w:rsidRPr="00ED14E0">
        <w:rPr>
          <w:bCs/>
          <w:sz w:val="22"/>
          <w:szCs w:val="22"/>
        </w:rPr>
        <w:t>ing</w:t>
      </w:r>
      <w:r w:rsidR="00C25CF3" w:rsidRPr="00ED14E0">
        <w:rPr>
          <w:bCs/>
          <w:sz w:val="22"/>
          <w:szCs w:val="22"/>
        </w:rPr>
        <w:t xml:space="preserve"> asset underwriting/ARGUS models</w:t>
      </w:r>
      <w:r w:rsidR="00ED14E0">
        <w:rPr>
          <w:bCs/>
          <w:sz w:val="22"/>
          <w:szCs w:val="22"/>
        </w:rPr>
        <w:t>, m</w:t>
      </w:r>
      <w:r w:rsidR="00C25CF3" w:rsidRPr="00ED14E0">
        <w:rPr>
          <w:bCs/>
          <w:sz w:val="22"/>
          <w:szCs w:val="22"/>
        </w:rPr>
        <w:t>onitor</w:t>
      </w:r>
      <w:r w:rsidR="00190B86" w:rsidRPr="00ED14E0">
        <w:rPr>
          <w:bCs/>
          <w:sz w:val="22"/>
          <w:szCs w:val="22"/>
        </w:rPr>
        <w:t>ing</w:t>
      </w:r>
      <w:r w:rsidR="00C25CF3" w:rsidRPr="00ED14E0">
        <w:rPr>
          <w:bCs/>
          <w:sz w:val="22"/>
          <w:szCs w:val="22"/>
        </w:rPr>
        <w:t xml:space="preserve"> cash balances for distribution purposes</w:t>
      </w:r>
      <w:r w:rsidR="00ED14E0">
        <w:rPr>
          <w:bCs/>
          <w:sz w:val="22"/>
          <w:szCs w:val="22"/>
        </w:rPr>
        <w:t>, maintenance of books and records, audit and reporting items as requested by Owner from time to time</w:t>
      </w:r>
      <w:r w:rsidR="00DC116E">
        <w:rPr>
          <w:bCs/>
          <w:sz w:val="22"/>
          <w:szCs w:val="22"/>
        </w:rPr>
        <w:t>, and such other d</w:t>
      </w:r>
      <w:r w:rsidR="0017056A" w:rsidRPr="00DC116E">
        <w:rPr>
          <w:bCs/>
          <w:sz w:val="22"/>
          <w:szCs w:val="22"/>
        </w:rPr>
        <w:t>uties</w:t>
      </w:r>
      <w:r w:rsidR="00494EAF" w:rsidRPr="00DC116E">
        <w:rPr>
          <w:bCs/>
          <w:sz w:val="22"/>
          <w:szCs w:val="22"/>
        </w:rPr>
        <w:t xml:space="preserve"> and services </w:t>
      </w:r>
      <w:r w:rsidR="00DC116E">
        <w:rPr>
          <w:bCs/>
          <w:sz w:val="22"/>
          <w:szCs w:val="22"/>
        </w:rPr>
        <w:t xml:space="preserve">as my be </w:t>
      </w:r>
      <w:r w:rsidR="0017056A" w:rsidRPr="00DC116E">
        <w:rPr>
          <w:bCs/>
          <w:sz w:val="22"/>
          <w:szCs w:val="22"/>
        </w:rPr>
        <w:t xml:space="preserve">requested by Owner </w:t>
      </w:r>
      <w:r w:rsidR="00DC116E">
        <w:rPr>
          <w:bCs/>
          <w:sz w:val="22"/>
          <w:szCs w:val="22"/>
        </w:rPr>
        <w:t xml:space="preserve">which are </w:t>
      </w:r>
      <w:r w:rsidR="0017056A" w:rsidRPr="00DC116E">
        <w:rPr>
          <w:bCs/>
          <w:sz w:val="22"/>
          <w:szCs w:val="22"/>
        </w:rPr>
        <w:t>reasonable and customary for service</w:t>
      </w:r>
      <w:r w:rsidR="00494EAF" w:rsidRPr="00DC116E">
        <w:rPr>
          <w:bCs/>
          <w:sz w:val="22"/>
          <w:szCs w:val="22"/>
        </w:rPr>
        <w:t xml:space="preserve"> providers </w:t>
      </w:r>
      <w:r w:rsidR="00A92CAE" w:rsidRPr="00DC116E">
        <w:rPr>
          <w:bCs/>
          <w:sz w:val="22"/>
          <w:szCs w:val="22"/>
        </w:rPr>
        <w:t>to similarly situated properties</w:t>
      </w:r>
      <w:r w:rsidR="00DC116E">
        <w:rPr>
          <w:bCs/>
          <w:sz w:val="22"/>
          <w:szCs w:val="22"/>
        </w:rPr>
        <w:t>.</w:t>
      </w:r>
    </w:p>
    <w:p w14:paraId="49CA90A5" w14:textId="1D4D9B23" w:rsidR="00C73849" w:rsidRDefault="005D5B26" w:rsidP="00C73849">
      <w:pPr>
        <w:pStyle w:val="ListParagraph"/>
        <w:widowControl/>
        <w:numPr>
          <w:ilvl w:val="4"/>
          <w:numId w:val="42"/>
        </w:numPr>
        <w:tabs>
          <w:tab w:val="left" w:pos="0"/>
          <w:tab w:val="left" w:pos="720"/>
          <w:tab w:val="left" w:pos="1440"/>
          <w:tab w:val="left" w:pos="2160"/>
          <w:tab w:val="left" w:pos="2880"/>
          <w:tab w:val="left" w:pos="3600"/>
          <w:tab w:val="left" w:pos="5040"/>
          <w:tab w:val="left" w:pos="5760"/>
          <w:tab w:val="left" w:pos="6480"/>
          <w:tab w:val="left" w:pos="7200"/>
          <w:tab w:val="left" w:pos="7920"/>
          <w:tab w:val="left" w:pos="8640"/>
          <w:tab w:val="left" w:pos="9360"/>
        </w:tabs>
        <w:spacing w:after="220"/>
        <w:ind w:left="1080"/>
        <w:jc w:val="both"/>
        <w:rPr>
          <w:bCs/>
          <w:sz w:val="22"/>
          <w:szCs w:val="22"/>
        </w:rPr>
      </w:pPr>
      <w:r w:rsidRPr="00C73849">
        <w:rPr>
          <w:bCs/>
          <w:sz w:val="22"/>
          <w:szCs w:val="22"/>
        </w:rPr>
        <w:t xml:space="preserve">Construction </w:t>
      </w:r>
      <w:r w:rsidR="00C73849" w:rsidRPr="00C73849">
        <w:rPr>
          <w:bCs/>
          <w:sz w:val="22"/>
          <w:szCs w:val="22"/>
        </w:rPr>
        <w:t xml:space="preserve">management services </w:t>
      </w:r>
      <w:r w:rsidR="00D56784" w:rsidRPr="00C73849">
        <w:rPr>
          <w:bCs/>
          <w:sz w:val="22"/>
          <w:szCs w:val="22"/>
        </w:rPr>
        <w:t>including, but not limited to, supervising Construction Projects (defined below), including obtaining building permits, variances and approvals; requisitioning site and building plans; scheduling inspections and appraisals; engaging contractors to complete Construction Projects; and such other reasonable and customary construction management services conducted by similar service providers for similarly situated properties.</w:t>
      </w:r>
    </w:p>
    <w:p w14:paraId="1B620619" w14:textId="4220EED1" w:rsidR="00ED14E0" w:rsidRPr="00895DCE" w:rsidRDefault="00542CD2" w:rsidP="00895DCE">
      <w:pPr>
        <w:pStyle w:val="ListParagraph"/>
        <w:widowControl/>
        <w:numPr>
          <w:ilvl w:val="4"/>
          <w:numId w:val="42"/>
        </w:numPr>
        <w:tabs>
          <w:tab w:val="left" w:pos="0"/>
          <w:tab w:val="left" w:pos="720"/>
          <w:tab w:val="left" w:pos="1440"/>
          <w:tab w:val="left" w:pos="2160"/>
          <w:tab w:val="left" w:pos="2880"/>
          <w:tab w:val="left" w:pos="3600"/>
          <w:tab w:val="left" w:pos="5040"/>
          <w:tab w:val="left" w:pos="5760"/>
          <w:tab w:val="left" w:pos="6480"/>
          <w:tab w:val="left" w:pos="7200"/>
          <w:tab w:val="left" w:pos="7920"/>
          <w:tab w:val="left" w:pos="8640"/>
          <w:tab w:val="left" w:pos="9360"/>
        </w:tabs>
        <w:spacing w:after="220"/>
        <w:ind w:left="1080"/>
        <w:jc w:val="both"/>
        <w:rPr>
          <w:bCs/>
          <w:sz w:val="22"/>
          <w:szCs w:val="22"/>
        </w:rPr>
      </w:pPr>
      <w:r w:rsidRPr="00C73849">
        <w:rPr>
          <w:bCs/>
          <w:sz w:val="22"/>
          <w:szCs w:val="22"/>
        </w:rPr>
        <w:t xml:space="preserve">Property </w:t>
      </w:r>
      <w:r w:rsidR="00C73849" w:rsidRPr="00C73849">
        <w:rPr>
          <w:bCs/>
          <w:sz w:val="22"/>
          <w:szCs w:val="22"/>
        </w:rPr>
        <w:t xml:space="preserve">management services </w:t>
      </w:r>
      <w:r w:rsidRPr="00C73849">
        <w:rPr>
          <w:bCs/>
          <w:sz w:val="22"/>
          <w:szCs w:val="22"/>
        </w:rPr>
        <w:t>including</w:t>
      </w:r>
      <w:r w:rsidR="00D56784" w:rsidRPr="00C73849">
        <w:rPr>
          <w:bCs/>
          <w:sz w:val="22"/>
          <w:szCs w:val="22"/>
        </w:rPr>
        <w:t>, but not limited to,</w:t>
      </w:r>
      <w:r w:rsidRPr="00C73849">
        <w:rPr>
          <w:bCs/>
          <w:sz w:val="22"/>
          <w:szCs w:val="22"/>
        </w:rPr>
        <w:t xml:space="preserve"> </w:t>
      </w:r>
      <w:r w:rsidR="00D56784" w:rsidRPr="00C73849">
        <w:rPr>
          <w:bCs/>
          <w:sz w:val="22"/>
          <w:szCs w:val="22"/>
        </w:rPr>
        <w:t xml:space="preserve">maintaining and providing services to the Properties according to standards </w:t>
      </w:r>
      <w:r w:rsidR="00CD0405" w:rsidRPr="00C73849">
        <w:rPr>
          <w:bCs/>
          <w:sz w:val="22"/>
          <w:szCs w:val="22"/>
        </w:rPr>
        <w:t xml:space="preserve">consistent with industry norms and otherwise </w:t>
      </w:r>
      <w:r w:rsidR="00B30512" w:rsidRPr="00C73849">
        <w:rPr>
          <w:bCs/>
          <w:sz w:val="22"/>
          <w:szCs w:val="22"/>
        </w:rPr>
        <w:t xml:space="preserve">reasonably </w:t>
      </w:r>
      <w:r w:rsidR="00D56784" w:rsidRPr="00C73849">
        <w:rPr>
          <w:bCs/>
          <w:sz w:val="22"/>
          <w:szCs w:val="22"/>
        </w:rPr>
        <w:t>acceptable to Owner to the extent that such maintenance and services are not required to be performed by tenants under their leases, including, without limitation, normal maintenance,</w:t>
      </w:r>
      <w:r w:rsidR="00CD0405" w:rsidRPr="00C73849">
        <w:rPr>
          <w:bCs/>
          <w:sz w:val="22"/>
          <w:szCs w:val="22"/>
        </w:rPr>
        <w:t xml:space="preserve"> oversight,</w:t>
      </w:r>
      <w:r w:rsidR="00D56784" w:rsidRPr="00C73849">
        <w:rPr>
          <w:bCs/>
          <w:sz w:val="22"/>
          <w:szCs w:val="22"/>
        </w:rPr>
        <w:t xml:space="preserve"> alteration and repair work as may be reasonably prudent and necessary, </w:t>
      </w:r>
      <w:r w:rsidR="00344510" w:rsidRPr="00C73849">
        <w:rPr>
          <w:bCs/>
          <w:sz w:val="22"/>
          <w:szCs w:val="22"/>
        </w:rPr>
        <w:t xml:space="preserve">arrange for and maintain </w:t>
      </w:r>
      <w:r w:rsidR="00D56784" w:rsidRPr="00C73849">
        <w:rPr>
          <w:bCs/>
          <w:sz w:val="22"/>
          <w:szCs w:val="22"/>
        </w:rPr>
        <w:t>security services</w:t>
      </w:r>
      <w:r w:rsidR="00344510">
        <w:rPr>
          <w:bCs/>
          <w:sz w:val="22"/>
          <w:szCs w:val="22"/>
        </w:rPr>
        <w:t>,</w:t>
      </w:r>
      <w:r w:rsidR="00D56784" w:rsidRPr="00C73849">
        <w:rPr>
          <w:bCs/>
          <w:sz w:val="22"/>
          <w:szCs w:val="22"/>
        </w:rPr>
        <w:t xml:space="preserve"> arrange for and maintain utility services to the Properties</w:t>
      </w:r>
      <w:r w:rsidR="00344510">
        <w:rPr>
          <w:bCs/>
          <w:sz w:val="22"/>
          <w:szCs w:val="22"/>
        </w:rPr>
        <w:t>, pay all bills,</w:t>
      </w:r>
      <w:r w:rsidR="00D56784" w:rsidRPr="00C73849">
        <w:rPr>
          <w:bCs/>
          <w:sz w:val="22"/>
          <w:szCs w:val="22"/>
        </w:rPr>
        <w:t xml:space="preserve"> take such action as may be necessary to comply with applicable laws, ordinances, rules and requirements; and such other reasonable and customary property management services conducted by similar service providers for similarly situated properties.</w:t>
      </w:r>
      <w:r w:rsidR="0026606D">
        <w:rPr>
          <w:bCs/>
          <w:sz w:val="22"/>
          <w:szCs w:val="22"/>
        </w:rPr>
        <w:t xml:space="preserve">  </w:t>
      </w:r>
      <w:r w:rsidR="00895DCE">
        <w:rPr>
          <w:bCs/>
          <w:sz w:val="22"/>
          <w:szCs w:val="22"/>
        </w:rPr>
        <w:t>At Manager’s election, p</w:t>
      </w:r>
      <w:r w:rsidR="0026606D" w:rsidRPr="00895DCE">
        <w:rPr>
          <w:bCs/>
          <w:sz w:val="22"/>
          <w:szCs w:val="22"/>
        </w:rPr>
        <w:t>roperty management services may be provided to Portfolio</w:t>
      </w:r>
      <w:r w:rsidR="00E2175D" w:rsidRPr="00895DCE">
        <w:rPr>
          <w:bCs/>
          <w:sz w:val="22"/>
          <w:szCs w:val="22"/>
        </w:rPr>
        <w:t xml:space="preserve"> Companies and/or their Properties pursuant to the form of Property Management Agreement</w:t>
      </w:r>
      <w:r w:rsidR="00C57EB2" w:rsidRPr="00895DCE">
        <w:rPr>
          <w:bCs/>
          <w:sz w:val="22"/>
          <w:szCs w:val="22"/>
        </w:rPr>
        <w:t xml:space="preserve"> attached hereto as Exhibit B (with such changes to such form as are approved in writing (email being sufficient) from time to time by </w:t>
      </w:r>
      <w:r w:rsidR="001E7760" w:rsidRPr="00895DCE">
        <w:rPr>
          <w:bCs/>
          <w:sz w:val="22"/>
          <w:szCs w:val="22"/>
        </w:rPr>
        <w:t>Owner</w:t>
      </w:r>
      <w:r w:rsidR="00663304" w:rsidRPr="00895DCE">
        <w:rPr>
          <w:bCs/>
          <w:sz w:val="22"/>
          <w:szCs w:val="22"/>
        </w:rPr>
        <w:t>, the “</w:t>
      </w:r>
      <w:r w:rsidR="00663304" w:rsidRPr="00895DCE">
        <w:rPr>
          <w:bCs/>
          <w:sz w:val="22"/>
          <w:szCs w:val="22"/>
          <w:u w:val="single"/>
        </w:rPr>
        <w:t>Property Management Agreement</w:t>
      </w:r>
      <w:r w:rsidR="00663304" w:rsidRPr="00895DCE">
        <w:rPr>
          <w:bCs/>
          <w:sz w:val="22"/>
          <w:szCs w:val="22"/>
        </w:rPr>
        <w:t>”</w:t>
      </w:r>
      <w:r w:rsidR="001E7760" w:rsidRPr="00895DCE">
        <w:rPr>
          <w:bCs/>
          <w:sz w:val="22"/>
          <w:szCs w:val="22"/>
        </w:rPr>
        <w:t>)</w:t>
      </w:r>
      <w:r w:rsidR="00C57EB2" w:rsidRPr="00895DCE">
        <w:rPr>
          <w:bCs/>
          <w:sz w:val="22"/>
          <w:szCs w:val="22"/>
        </w:rPr>
        <w:t xml:space="preserve"> and, for the avoidance of doubt, (1) in the event of any conflict or inconsistency between the Property </w:t>
      </w:r>
      <w:r w:rsidR="00EF68E4" w:rsidRPr="00895DCE">
        <w:rPr>
          <w:bCs/>
          <w:sz w:val="22"/>
          <w:szCs w:val="22"/>
        </w:rPr>
        <w:t xml:space="preserve">Management Agreement and this Agreement, this Agreement shall govern and control and (2) payment of </w:t>
      </w:r>
      <w:r w:rsidR="00E65D4D" w:rsidRPr="00895DCE">
        <w:rPr>
          <w:bCs/>
          <w:sz w:val="22"/>
          <w:szCs w:val="22"/>
        </w:rPr>
        <w:t xml:space="preserve">fees pursuant to </w:t>
      </w:r>
      <w:r w:rsidR="00663304" w:rsidRPr="00895DCE">
        <w:rPr>
          <w:bCs/>
          <w:sz w:val="22"/>
          <w:szCs w:val="22"/>
        </w:rPr>
        <w:t xml:space="preserve">the </w:t>
      </w:r>
      <w:r w:rsidR="00D100DC" w:rsidRPr="00895DCE">
        <w:rPr>
          <w:bCs/>
          <w:sz w:val="22"/>
          <w:szCs w:val="22"/>
        </w:rPr>
        <w:t xml:space="preserve">Property Management Agreement </w:t>
      </w:r>
      <w:r w:rsidR="00F17113" w:rsidRPr="00895DCE">
        <w:rPr>
          <w:bCs/>
          <w:sz w:val="22"/>
          <w:szCs w:val="22"/>
        </w:rPr>
        <w:t xml:space="preserve">satisfies the </w:t>
      </w:r>
      <w:r w:rsidR="00A77ADD" w:rsidRPr="00895DCE">
        <w:rPr>
          <w:bCs/>
          <w:sz w:val="22"/>
          <w:szCs w:val="22"/>
        </w:rPr>
        <w:t>Property Management Fees payable pursuant to Section 6.3</w:t>
      </w:r>
      <w:r w:rsidR="00F33E6A" w:rsidRPr="00895DCE">
        <w:rPr>
          <w:bCs/>
          <w:sz w:val="22"/>
          <w:szCs w:val="22"/>
        </w:rPr>
        <w:t xml:space="preserve"> hereof (i.e., </w:t>
      </w:r>
      <w:r w:rsidR="00EA4EC9" w:rsidRPr="00895DCE">
        <w:rPr>
          <w:bCs/>
          <w:sz w:val="22"/>
          <w:szCs w:val="22"/>
        </w:rPr>
        <w:t xml:space="preserve">these are intended to be the same fee regardless </w:t>
      </w:r>
      <w:r w:rsidR="00F17113" w:rsidRPr="00895DCE">
        <w:rPr>
          <w:bCs/>
          <w:sz w:val="22"/>
          <w:szCs w:val="22"/>
        </w:rPr>
        <w:t>o</w:t>
      </w:r>
      <w:r w:rsidR="00912347" w:rsidRPr="00895DCE">
        <w:rPr>
          <w:bCs/>
          <w:sz w:val="22"/>
          <w:szCs w:val="22"/>
        </w:rPr>
        <w:t>f whether paid pursuant to this Agreement or the Property Management Agreement)</w:t>
      </w:r>
      <w:r w:rsidR="00CE0FEC">
        <w:rPr>
          <w:bCs/>
          <w:sz w:val="22"/>
          <w:szCs w:val="22"/>
        </w:rPr>
        <w:t>,</w:t>
      </w:r>
      <w:r w:rsidR="00F33E6A" w:rsidRPr="00895DCE">
        <w:rPr>
          <w:bCs/>
          <w:sz w:val="22"/>
          <w:szCs w:val="22"/>
        </w:rPr>
        <w:t xml:space="preserve"> and in no event shall the fees payable pursuant to the </w:t>
      </w:r>
      <w:r w:rsidR="00912347" w:rsidRPr="00895DCE">
        <w:rPr>
          <w:bCs/>
          <w:sz w:val="22"/>
          <w:szCs w:val="22"/>
        </w:rPr>
        <w:t>Property Management Agreement exceed or be in duplication of the fees payable pursuant to Section 6.3 hereof.</w:t>
      </w:r>
    </w:p>
    <w:p w14:paraId="4B8F963D" w14:textId="644FED56" w:rsidR="0099183A" w:rsidRPr="000F6721" w:rsidRDefault="00972350" w:rsidP="000F6721">
      <w:pPr>
        <w:pStyle w:val="ListParagraph"/>
        <w:widowControl/>
        <w:numPr>
          <w:ilvl w:val="4"/>
          <w:numId w:val="42"/>
        </w:numPr>
        <w:tabs>
          <w:tab w:val="left" w:pos="0"/>
          <w:tab w:val="left" w:pos="720"/>
          <w:tab w:val="left" w:pos="1440"/>
          <w:tab w:val="left" w:pos="2160"/>
          <w:tab w:val="left" w:pos="2880"/>
          <w:tab w:val="left" w:pos="3600"/>
          <w:tab w:val="left" w:pos="5040"/>
          <w:tab w:val="left" w:pos="5760"/>
          <w:tab w:val="left" w:pos="6480"/>
          <w:tab w:val="left" w:pos="7200"/>
          <w:tab w:val="left" w:pos="7920"/>
          <w:tab w:val="left" w:pos="8640"/>
          <w:tab w:val="left" w:pos="9360"/>
        </w:tabs>
        <w:spacing w:after="220"/>
        <w:ind w:left="1080"/>
        <w:jc w:val="both"/>
        <w:rPr>
          <w:bCs/>
          <w:sz w:val="22"/>
          <w:szCs w:val="22"/>
        </w:rPr>
      </w:pPr>
      <w:r w:rsidRPr="00ED14E0">
        <w:rPr>
          <w:bCs/>
          <w:sz w:val="22"/>
          <w:szCs w:val="22"/>
        </w:rPr>
        <w:lastRenderedPageBreak/>
        <w:t>Acquisition</w:t>
      </w:r>
      <w:r w:rsidR="006B6082" w:rsidRPr="00ED14E0">
        <w:rPr>
          <w:bCs/>
          <w:sz w:val="22"/>
          <w:szCs w:val="22"/>
        </w:rPr>
        <w:t xml:space="preserve"> services, including</w:t>
      </w:r>
      <w:r w:rsidR="00DC116E" w:rsidRPr="00C73849">
        <w:rPr>
          <w:bCs/>
          <w:sz w:val="22"/>
          <w:szCs w:val="22"/>
        </w:rPr>
        <w:t xml:space="preserve">, but not limited to, </w:t>
      </w:r>
      <w:r w:rsidR="002931F2">
        <w:rPr>
          <w:bCs/>
          <w:sz w:val="22"/>
          <w:szCs w:val="22"/>
        </w:rPr>
        <w:t xml:space="preserve">research, coordination, and assessment of </w:t>
      </w:r>
      <w:r w:rsidR="00DC116E" w:rsidRPr="005441DF">
        <w:rPr>
          <w:bCs/>
          <w:sz w:val="22"/>
          <w:szCs w:val="22"/>
        </w:rPr>
        <w:t>potential acquisition opportunities</w:t>
      </w:r>
      <w:r w:rsidR="0035618F">
        <w:rPr>
          <w:bCs/>
          <w:sz w:val="22"/>
          <w:szCs w:val="22"/>
        </w:rPr>
        <w:t>,</w:t>
      </w:r>
      <w:r w:rsidR="002931F2">
        <w:rPr>
          <w:bCs/>
          <w:sz w:val="22"/>
          <w:szCs w:val="22"/>
        </w:rPr>
        <w:t xml:space="preserve"> engagement of real estate brokers</w:t>
      </w:r>
      <w:r w:rsidR="00E47319">
        <w:rPr>
          <w:bCs/>
          <w:sz w:val="22"/>
          <w:szCs w:val="22"/>
        </w:rPr>
        <w:t>, local service providers,</w:t>
      </w:r>
      <w:r w:rsidR="002931F2">
        <w:rPr>
          <w:bCs/>
          <w:sz w:val="22"/>
          <w:szCs w:val="22"/>
        </w:rPr>
        <w:t xml:space="preserve"> and other professionals,</w:t>
      </w:r>
      <w:r w:rsidR="0035618F">
        <w:rPr>
          <w:bCs/>
          <w:sz w:val="22"/>
          <w:szCs w:val="22"/>
        </w:rPr>
        <w:t xml:space="preserve"> </w:t>
      </w:r>
      <w:r w:rsidR="004562F3">
        <w:rPr>
          <w:bCs/>
          <w:sz w:val="22"/>
          <w:szCs w:val="22"/>
        </w:rPr>
        <w:t xml:space="preserve">drafting term sheets and coordinating Owner’s review and negotiation thereof (it being understood that all transaction terms are subject to Owner’s approval in Owner’s sole discretion), </w:t>
      </w:r>
      <w:r w:rsidR="0035618F">
        <w:rPr>
          <w:bCs/>
          <w:sz w:val="22"/>
          <w:szCs w:val="22"/>
        </w:rPr>
        <w:t>performing commercially reasonable diligence activities (</w:t>
      </w:r>
      <w:r w:rsidR="004562F3">
        <w:rPr>
          <w:bCs/>
          <w:sz w:val="22"/>
          <w:szCs w:val="22"/>
        </w:rPr>
        <w:t xml:space="preserve">including, without limitation, </w:t>
      </w:r>
      <w:r w:rsidR="0035618F">
        <w:rPr>
          <w:bCs/>
          <w:sz w:val="22"/>
          <w:szCs w:val="22"/>
        </w:rPr>
        <w:t>procurement and review of title, survey, zoning, environmental, and property condition reports),</w:t>
      </w:r>
      <w:r w:rsidR="004562F3">
        <w:rPr>
          <w:bCs/>
          <w:sz w:val="22"/>
          <w:szCs w:val="22"/>
        </w:rPr>
        <w:t xml:space="preserve"> </w:t>
      </w:r>
      <w:r w:rsidR="00E47319">
        <w:rPr>
          <w:bCs/>
          <w:sz w:val="22"/>
          <w:szCs w:val="22"/>
        </w:rPr>
        <w:t xml:space="preserve">arranging acquisition financing, preparation of initial financial models, </w:t>
      </w:r>
      <w:r w:rsidR="00441690">
        <w:rPr>
          <w:bCs/>
          <w:sz w:val="22"/>
          <w:szCs w:val="22"/>
        </w:rPr>
        <w:t>drafting relevant transaction documentation and coordinating Owner’s review and negotiation thereof, managing closing checklist items, ensuring compliance with transaction timelines and deadlines</w:t>
      </w:r>
      <w:r w:rsidR="00306443">
        <w:rPr>
          <w:bCs/>
          <w:sz w:val="22"/>
          <w:szCs w:val="22"/>
        </w:rPr>
        <w:t>,</w:t>
      </w:r>
      <w:r w:rsidR="00E47319" w:rsidRPr="00E47319">
        <w:rPr>
          <w:bCs/>
          <w:sz w:val="22"/>
          <w:szCs w:val="22"/>
        </w:rPr>
        <w:t xml:space="preserve"> </w:t>
      </w:r>
      <w:r w:rsidR="00E47319">
        <w:rPr>
          <w:bCs/>
          <w:sz w:val="22"/>
          <w:szCs w:val="22"/>
        </w:rPr>
        <w:t xml:space="preserve">binding insurance coverages, maximizing benefits for deferring realization of capital gains, </w:t>
      </w:r>
      <w:r w:rsidR="00306443">
        <w:rPr>
          <w:bCs/>
          <w:sz w:val="22"/>
          <w:szCs w:val="22"/>
        </w:rPr>
        <w:t>facilitating closing including obtaining signatures and management of third parties (e.g., title companies, surveyors, etc.), assembling complete closing document packages, and tracking and performing post-closing activities such as open items from closing, and onboarding of acquired Properties</w:t>
      </w:r>
      <w:r w:rsidR="000F6721">
        <w:rPr>
          <w:bCs/>
          <w:sz w:val="22"/>
          <w:szCs w:val="22"/>
        </w:rPr>
        <w:t xml:space="preserve"> into Manager’s then-current processes for the management of all other Properties under this Agreement.</w:t>
      </w:r>
    </w:p>
    <w:p w14:paraId="5E837328" w14:textId="77777777" w:rsidR="00EF5DB9" w:rsidRPr="005441DF" w:rsidRDefault="00C006CA" w:rsidP="00C006CA">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20"/>
        <w:ind w:left="720" w:hanging="720"/>
        <w:jc w:val="both"/>
        <w:rPr>
          <w:b/>
          <w:sz w:val="22"/>
          <w:szCs w:val="22"/>
        </w:rPr>
      </w:pPr>
      <w:bookmarkStart w:id="70" w:name="Elo6lO"/>
      <w:bookmarkStart w:id="71" w:name="ElooiO"/>
      <w:bookmarkStart w:id="72" w:name="ElvglO"/>
      <w:bookmarkStart w:id="73" w:name="ElvyiO"/>
      <w:bookmarkEnd w:id="70"/>
      <w:bookmarkEnd w:id="71"/>
      <w:r w:rsidRPr="005441DF">
        <w:rPr>
          <w:color w:val="000000"/>
          <w:sz w:val="22"/>
          <w:szCs w:val="22"/>
        </w:rPr>
        <w:t>2.3</w:t>
      </w:r>
      <w:r w:rsidRPr="005441DF">
        <w:rPr>
          <w:color w:val="000000"/>
          <w:sz w:val="22"/>
          <w:szCs w:val="22"/>
        </w:rPr>
        <w:tab/>
      </w:r>
      <w:r w:rsidR="00331939" w:rsidRPr="005441DF">
        <w:rPr>
          <w:color w:val="000000"/>
          <w:sz w:val="22"/>
          <w:szCs w:val="22"/>
          <w:u w:val="single"/>
        </w:rPr>
        <w:t>Tax Review</w:t>
      </w:r>
      <w:bookmarkEnd w:id="72"/>
      <w:bookmarkEnd w:id="73"/>
      <w:r w:rsidR="00331939" w:rsidRPr="005441DF">
        <w:rPr>
          <w:sz w:val="22"/>
          <w:szCs w:val="22"/>
        </w:rPr>
        <w:t xml:space="preserve">.  </w:t>
      </w:r>
      <w:bookmarkStart w:id="74" w:name="El28lO"/>
      <w:r w:rsidR="00331939" w:rsidRPr="005441DF">
        <w:rPr>
          <w:color w:val="000000"/>
          <w:sz w:val="22"/>
          <w:szCs w:val="22"/>
        </w:rPr>
        <w:t xml:space="preserve">Manager </w:t>
      </w:r>
      <w:bookmarkEnd w:id="74"/>
      <w:r w:rsidR="00331939" w:rsidRPr="005441DF">
        <w:rPr>
          <w:sz w:val="22"/>
          <w:szCs w:val="22"/>
        </w:rPr>
        <w:t xml:space="preserve">shall </w:t>
      </w:r>
      <w:r w:rsidR="00CA44F9" w:rsidRPr="005441DF">
        <w:rPr>
          <w:sz w:val="22"/>
          <w:szCs w:val="22"/>
        </w:rPr>
        <w:t xml:space="preserve">reasonably </w:t>
      </w:r>
      <w:r w:rsidR="00331939" w:rsidRPr="005441DF">
        <w:rPr>
          <w:sz w:val="22"/>
          <w:szCs w:val="22"/>
        </w:rPr>
        <w:t xml:space="preserve">cooperate with appraisers and consultants retained by </w:t>
      </w:r>
      <w:bookmarkStart w:id="75" w:name="El29lO"/>
      <w:r w:rsidR="00331939" w:rsidRPr="005441DF">
        <w:rPr>
          <w:color w:val="000000"/>
          <w:sz w:val="22"/>
          <w:szCs w:val="22"/>
        </w:rPr>
        <w:t xml:space="preserve">Owner </w:t>
      </w:r>
      <w:bookmarkEnd w:id="75"/>
      <w:r w:rsidR="00331939" w:rsidRPr="005441DF">
        <w:rPr>
          <w:sz w:val="22"/>
          <w:szCs w:val="22"/>
        </w:rPr>
        <w:t xml:space="preserve">to evaluate the </w:t>
      </w:r>
      <w:bookmarkStart w:id="76" w:name="El2alO"/>
      <w:r w:rsidR="00331939" w:rsidRPr="005441DF">
        <w:rPr>
          <w:color w:val="000000"/>
          <w:sz w:val="22"/>
          <w:szCs w:val="22"/>
        </w:rPr>
        <w:t xml:space="preserve">Property </w:t>
      </w:r>
      <w:bookmarkEnd w:id="76"/>
      <w:r w:rsidR="00331939" w:rsidRPr="005441DF">
        <w:rPr>
          <w:sz w:val="22"/>
          <w:szCs w:val="22"/>
        </w:rPr>
        <w:t xml:space="preserve">or to appeal assessed values as part of </w:t>
      </w:r>
      <w:bookmarkStart w:id="77" w:name="El2blO"/>
      <w:r w:rsidR="00331939" w:rsidRPr="005441DF">
        <w:rPr>
          <w:color w:val="000000"/>
          <w:sz w:val="22"/>
          <w:szCs w:val="22"/>
        </w:rPr>
        <w:t>Owner</w:t>
      </w:r>
      <w:bookmarkEnd w:id="77"/>
      <w:r w:rsidR="00331939" w:rsidRPr="005441DF">
        <w:rPr>
          <w:sz w:val="22"/>
          <w:szCs w:val="22"/>
        </w:rPr>
        <w:t xml:space="preserve">'s tax review program, but </w:t>
      </w:r>
      <w:bookmarkStart w:id="78" w:name="El2clO"/>
      <w:r w:rsidR="00331939" w:rsidRPr="005441DF">
        <w:rPr>
          <w:color w:val="000000"/>
          <w:sz w:val="22"/>
          <w:szCs w:val="22"/>
        </w:rPr>
        <w:t xml:space="preserve">Manager </w:t>
      </w:r>
      <w:bookmarkEnd w:id="78"/>
      <w:r w:rsidR="00331939" w:rsidRPr="005441DF">
        <w:rPr>
          <w:sz w:val="22"/>
          <w:szCs w:val="22"/>
        </w:rPr>
        <w:t xml:space="preserve">shall not be responsible for such undertakings.  </w:t>
      </w:r>
      <w:bookmarkStart w:id="79" w:name="El2dlO"/>
      <w:r w:rsidR="00331939" w:rsidRPr="005441DF">
        <w:rPr>
          <w:color w:val="000000"/>
          <w:sz w:val="22"/>
          <w:szCs w:val="22"/>
        </w:rPr>
        <w:t>Manager</w:t>
      </w:r>
      <w:bookmarkEnd w:id="79"/>
      <w:r w:rsidR="00331939" w:rsidRPr="005441DF">
        <w:rPr>
          <w:sz w:val="22"/>
          <w:szCs w:val="22"/>
        </w:rPr>
        <w:t xml:space="preserve">, upon request from </w:t>
      </w:r>
      <w:bookmarkStart w:id="80" w:name="El2elO"/>
      <w:r w:rsidR="00331939" w:rsidRPr="005441DF">
        <w:rPr>
          <w:color w:val="000000"/>
          <w:sz w:val="22"/>
          <w:szCs w:val="22"/>
        </w:rPr>
        <w:t>Owner</w:t>
      </w:r>
      <w:bookmarkEnd w:id="80"/>
      <w:r w:rsidR="00331939" w:rsidRPr="005441DF">
        <w:rPr>
          <w:sz w:val="22"/>
          <w:szCs w:val="22"/>
        </w:rPr>
        <w:t xml:space="preserve">, shall promptly furnish </w:t>
      </w:r>
      <w:bookmarkStart w:id="81" w:name="El2flO"/>
      <w:r w:rsidR="00331939" w:rsidRPr="005441DF">
        <w:rPr>
          <w:color w:val="000000"/>
          <w:sz w:val="22"/>
          <w:szCs w:val="22"/>
        </w:rPr>
        <w:t xml:space="preserve">Owner </w:t>
      </w:r>
      <w:bookmarkEnd w:id="81"/>
      <w:r w:rsidR="00331939" w:rsidRPr="005441DF">
        <w:rPr>
          <w:sz w:val="22"/>
          <w:szCs w:val="22"/>
        </w:rPr>
        <w:t>with copies of all assessment notices and receipted tax bills.</w:t>
      </w:r>
      <w:r w:rsidR="00E6190B" w:rsidRPr="005441DF">
        <w:rPr>
          <w:sz w:val="22"/>
          <w:szCs w:val="22"/>
        </w:rPr>
        <w:t xml:space="preserve">  </w:t>
      </w:r>
    </w:p>
    <w:p w14:paraId="1E2A0ADD" w14:textId="77777777" w:rsidR="005A6899" w:rsidRPr="00CF7F50" w:rsidRDefault="00C006CA" w:rsidP="005A6899">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20"/>
        <w:ind w:left="720" w:hanging="720"/>
        <w:jc w:val="both"/>
        <w:rPr>
          <w:sz w:val="22"/>
          <w:szCs w:val="22"/>
        </w:rPr>
      </w:pPr>
      <w:bookmarkStart w:id="82" w:name="Elo2lO"/>
      <w:bookmarkStart w:id="83" w:name="ElokiO"/>
      <w:bookmarkEnd w:id="82"/>
      <w:bookmarkEnd w:id="83"/>
      <w:r w:rsidRPr="005441DF">
        <w:rPr>
          <w:sz w:val="22"/>
          <w:szCs w:val="22"/>
        </w:rPr>
        <w:t>2.4</w:t>
      </w:r>
      <w:r w:rsidRPr="005441DF">
        <w:rPr>
          <w:sz w:val="22"/>
          <w:szCs w:val="22"/>
        </w:rPr>
        <w:tab/>
      </w:r>
      <w:r w:rsidR="00331939" w:rsidRPr="005441DF">
        <w:rPr>
          <w:sz w:val="22"/>
          <w:szCs w:val="22"/>
          <w:u w:val="single"/>
        </w:rPr>
        <w:t>Environmental Risk Management</w:t>
      </w:r>
      <w:r w:rsidR="00331939" w:rsidRPr="005441DF">
        <w:rPr>
          <w:sz w:val="22"/>
          <w:szCs w:val="22"/>
        </w:rPr>
        <w:t>.</w:t>
      </w:r>
      <w:bookmarkStart w:id="84" w:name="EloklO"/>
      <w:bookmarkEnd w:id="84"/>
      <w:r w:rsidR="0019483B" w:rsidRPr="005441DF">
        <w:rPr>
          <w:sz w:val="22"/>
          <w:szCs w:val="22"/>
        </w:rPr>
        <w:t xml:space="preserve"> </w:t>
      </w:r>
      <w:r w:rsidR="002C71C6" w:rsidRPr="005441DF">
        <w:rPr>
          <w:sz w:val="22"/>
          <w:szCs w:val="22"/>
        </w:rPr>
        <w:t xml:space="preserve">Notwithstanding anything to the contrary contained herein, </w:t>
      </w:r>
      <w:bookmarkStart w:id="85" w:name="El2olO"/>
      <w:bookmarkStart w:id="86" w:name="El25jO"/>
      <w:r w:rsidR="00331939" w:rsidRPr="005441DF">
        <w:rPr>
          <w:color w:val="000000"/>
          <w:sz w:val="22"/>
          <w:szCs w:val="22"/>
        </w:rPr>
        <w:t xml:space="preserve">Owner </w:t>
      </w:r>
      <w:bookmarkEnd w:id="85"/>
      <w:bookmarkEnd w:id="86"/>
      <w:r w:rsidR="00331939" w:rsidRPr="005441DF">
        <w:rPr>
          <w:sz w:val="22"/>
          <w:szCs w:val="22"/>
        </w:rPr>
        <w:t xml:space="preserve">acknowledges and understands that </w:t>
      </w:r>
      <w:bookmarkStart w:id="87" w:name="El2plO"/>
      <w:bookmarkStart w:id="88" w:name="El26jO"/>
      <w:r w:rsidR="00331939" w:rsidRPr="005441DF">
        <w:rPr>
          <w:color w:val="000000"/>
          <w:sz w:val="22"/>
          <w:szCs w:val="22"/>
        </w:rPr>
        <w:t xml:space="preserve">Manager </w:t>
      </w:r>
      <w:bookmarkEnd w:id="87"/>
      <w:bookmarkEnd w:id="88"/>
      <w:r w:rsidR="00331939" w:rsidRPr="005441DF">
        <w:rPr>
          <w:sz w:val="22"/>
          <w:szCs w:val="22"/>
        </w:rPr>
        <w:t xml:space="preserve">is not qualified to </w:t>
      </w:r>
      <w:r w:rsidR="008A562A" w:rsidRPr="005441DF">
        <w:rPr>
          <w:sz w:val="22"/>
          <w:szCs w:val="22"/>
        </w:rPr>
        <w:t>(</w:t>
      </w:r>
      <w:r w:rsidR="004631AF" w:rsidRPr="005441DF">
        <w:rPr>
          <w:sz w:val="22"/>
          <w:szCs w:val="22"/>
        </w:rPr>
        <w:t>x</w:t>
      </w:r>
      <w:r w:rsidR="008A562A" w:rsidRPr="005441DF">
        <w:rPr>
          <w:sz w:val="22"/>
          <w:szCs w:val="22"/>
        </w:rPr>
        <w:t xml:space="preserve">) </w:t>
      </w:r>
      <w:r w:rsidR="00331939" w:rsidRPr="005441DF">
        <w:rPr>
          <w:sz w:val="22"/>
          <w:szCs w:val="22"/>
        </w:rPr>
        <w:t>evaluate the presence or absence of hazardous or toxic substances, mold, waste, materials, electromagnetic field, radon, radioactive materials</w:t>
      </w:r>
      <w:r w:rsidR="00BF631C" w:rsidRPr="005441DF">
        <w:rPr>
          <w:sz w:val="22"/>
          <w:szCs w:val="22"/>
        </w:rPr>
        <w:t>, or other environmental concerns</w:t>
      </w:r>
      <w:r w:rsidR="00A36B28" w:rsidRPr="005441DF">
        <w:rPr>
          <w:sz w:val="22"/>
          <w:szCs w:val="22"/>
        </w:rPr>
        <w:t xml:space="preserve"> under applicable law</w:t>
      </w:r>
      <w:r w:rsidR="00BF631C" w:rsidRPr="005441DF">
        <w:rPr>
          <w:sz w:val="22"/>
          <w:szCs w:val="22"/>
        </w:rPr>
        <w:t xml:space="preserve">, </w:t>
      </w:r>
      <w:r w:rsidR="00331939" w:rsidRPr="005441DF">
        <w:rPr>
          <w:sz w:val="22"/>
          <w:szCs w:val="22"/>
        </w:rPr>
        <w:t xml:space="preserve">upon, within, above, or beneath the </w:t>
      </w:r>
      <w:r w:rsidR="003A7566" w:rsidRPr="005441DF">
        <w:rPr>
          <w:color w:val="000000"/>
          <w:sz w:val="22"/>
          <w:szCs w:val="22"/>
        </w:rPr>
        <w:t xml:space="preserve">Properties </w:t>
      </w:r>
      <w:r w:rsidR="00BF631C" w:rsidRPr="005441DF">
        <w:rPr>
          <w:sz w:val="22"/>
          <w:szCs w:val="22"/>
        </w:rPr>
        <w:t>(collectively, “</w:t>
      </w:r>
      <w:bookmarkStart w:id="89" w:name="El3ugO"/>
      <w:bookmarkStart w:id="90" w:name="El3beO"/>
      <w:r w:rsidR="00BF631C" w:rsidRPr="005441DF">
        <w:rPr>
          <w:color w:val="000000"/>
          <w:sz w:val="22"/>
          <w:szCs w:val="22"/>
          <w:u w:val="single"/>
        </w:rPr>
        <w:t>Hazardous Materials</w:t>
      </w:r>
      <w:bookmarkEnd w:id="89"/>
      <w:bookmarkEnd w:id="90"/>
      <w:r w:rsidR="00BF631C" w:rsidRPr="005441DF">
        <w:rPr>
          <w:sz w:val="22"/>
          <w:szCs w:val="22"/>
        </w:rPr>
        <w:t>”)</w:t>
      </w:r>
      <w:r w:rsidR="00331939" w:rsidRPr="005441DF">
        <w:rPr>
          <w:sz w:val="22"/>
          <w:szCs w:val="22"/>
        </w:rPr>
        <w:t xml:space="preserve">; </w:t>
      </w:r>
      <w:r w:rsidR="008A562A" w:rsidRPr="005441DF">
        <w:rPr>
          <w:sz w:val="22"/>
          <w:szCs w:val="22"/>
        </w:rPr>
        <w:t>(</w:t>
      </w:r>
      <w:r w:rsidR="004631AF" w:rsidRPr="005441DF">
        <w:rPr>
          <w:sz w:val="22"/>
          <w:szCs w:val="22"/>
        </w:rPr>
        <w:t>y</w:t>
      </w:r>
      <w:r w:rsidR="008A562A" w:rsidRPr="005441DF">
        <w:rPr>
          <w:sz w:val="22"/>
          <w:szCs w:val="22"/>
        </w:rPr>
        <w:t xml:space="preserve">) maintain or evaluate </w:t>
      </w:r>
      <w:r w:rsidR="00331939" w:rsidRPr="005441DF">
        <w:rPr>
          <w:sz w:val="22"/>
          <w:szCs w:val="22"/>
        </w:rPr>
        <w:t xml:space="preserve">compliance with environmental, </w:t>
      </w:r>
      <w:bookmarkStart w:id="91" w:name="El27mO"/>
      <w:r w:rsidR="00467D1D" w:rsidRPr="005441DF">
        <w:rPr>
          <w:color w:val="000000"/>
          <w:sz w:val="22"/>
          <w:szCs w:val="22"/>
        </w:rPr>
        <w:t>H</w:t>
      </w:r>
      <w:r w:rsidR="00331939" w:rsidRPr="005441DF">
        <w:rPr>
          <w:color w:val="000000"/>
          <w:sz w:val="22"/>
          <w:szCs w:val="22"/>
        </w:rPr>
        <w:t xml:space="preserve">azardous </w:t>
      </w:r>
      <w:r w:rsidR="00467D1D" w:rsidRPr="005441DF">
        <w:rPr>
          <w:color w:val="000000"/>
          <w:sz w:val="22"/>
          <w:szCs w:val="22"/>
        </w:rPr>
        <w:t>M</w:t>
      </w:r>
      <w:r w:rsidR="00331939" w:rsidRPr="005441DF">
        <w:rPr>
          <w:color w:val="000000"/>
          <w:sz w:val="22"/>
          <w:szCs w:val="22"/>
        </w:rPr>
        <w:t xml:space="preserve">aterials </w:t>
      </w:r>
      <w:bookmarkEnd w:id="91"/>
      <w:r w:rsidR="00331939" w:rsidRPr="005441DF">
        <w:rPr>
          <w:sz w:val="22"/>
          <w:szCs w:val="22"/>
        </w:rPr>
        <w:t xml:space="preserve">or waste laws, rules and regulations; or </w:t>
      </w:r>
      <w:r w:rsidR="009C6F0B" w:rsidRPr="005441DF">
        <w:rPr>
          <w:sz w:val="22"/>
          <w:szCs w:val="22"/>
        </w:rPr>
        <w:t>(</w:t>
      </w:r>
      <w:r w:rsidR="004631AF" w:rsidRPr="005441DF">
        <w:rPr>
          <w:sz w:val="22"/>
          <w:szCs w:val="22"/>
        </w:rPr>
        <w:t>z</w:t>
      </w:r>
      <w:r w:rsidR="009C6F0B" w:rsidRPr="005441DF">
        <w:rPr>
          <w:sz w:val="22"/>
          <w:szCs w:val="22"/>
        </w:rPr>
        <w:t>)</w:t>
      </w:r>
      <w:r w:rsidR="0087240D" w:rsidRPr="005441DF">
        <w:rPr>
          <w:sz w:val="22"/>
          <w:szCs w:val="22"/>
        </w:rPr>
        <w:t> </w:t>
      </w:r>
      <w:r w:rsidR="009C6F0B" w:rsidRPr="005441DF">
        <w:rPr>
          <w:sz w:val="22"/>
          <w:szCs w:val="22"/>
        </w:rPr>
        <w:t xml:space="preserve">conduct or ensure </w:t>
      </w:r>
      <w:r w:rsidR="00331939" w:rsidRPr="005441DF">
        <w:rPr>
          <w:sz w:val="22"/>
          <w:szCs w:val="22"/>
        </w:rPr>
        <w:t xml:space="preserve">clean-up or remediation of </w:t>
      </w:r>
      <w:bookmarkStart w:id="92" w:name="El28mO"/>
      <w:r w:rsidR="00467D1D" w:rsidRPr="005441DF">
        <w:rPr>
          <w:color w:val="000000"/>
          <w:sz w:val="22"/>
          <w:szCs w:val="22"/>
        </w:rPr>
        <w:t>H</w:t>
      </w:r>
      <w:r w:rsidR="00331939" w:rsidRPr="005441DF">
        <w:rPr>
          <w:color w:val="000000"/>
          <w:sz w:val="22"/>
          <w:szCs w:val="22"/>
        </w:rPr>
        <w:t xml:space="preserve">azardous </w:t>
      </w:r>
      <w:r w:rsidR="00467D1D" w:rsidRPr="005441DF">
        <w:rPr>
          <w:color w:val="000000"/>
          <w:sz w:val="22"/>
          <w:szCs w:val="22"/>
        </w:rPr>
        <w:t>M</w:t>
      </w:r>
      <w:r w:rsidR="00331939" w:rsidRPr="005441DF">
        <w:rPr>
          <w:color w:val="000000"/>
          <w:sz w:val="22"/>
          <w:szCs w:val="22"/>
        </w:rPr>
        <w:t xml:space="preserve">aterial </w:t>
      </w:r>
      <w:bookmarkEnd w:id="92"/>
      <w:r w:rsidR="00331939" w:rsidRPr="005441DF">
        <w:rPr>
          <w:sz w:val="22"/>
          <w:szCs w:val="22"/>
        </w:rPr>
        <w:t xml:space="preserve">spills or contamination.  </w:t>
      </w:r>
      <w:r w:rsidR="000167DA" w:rsidRPr="005441DF">
        <w:rPr>
          <w:sz w:val="22"/>
          <w:szCs w:val="22"/>
        </w:rPr>
        <w:t>If Owner determines an</w:t>
      </w:r>
      <w:r w:rsidR="00514015" w:rsidRPr="005441DF">
        <w:rPr>
          <w:sz w:val="22"/>
          <w:szCs w:val="22"/>
        </w:rPr>
        <w:t xml:space="preserve"> environmental assessment report </w:t>
      </w:r>
      <w:r w:rsidR="006B2609" w:rsidRPr="005441DF">
        <w:rPr>
          <w:sz w:val="22"/>
          <w:szCs w:val="22"/>
        </w:rPr>
        <w:t>of</w:t>
      </w:r>
      <w:r w:rsidR="00514015" w:rsidRPr="005441DF">
        <w:rPr>
          <w:sz w:val="22"/>
          <w:szCs w:val="22"/>
        </w:rPr>
        <w:t xml:space="preserve"> </w:t>
      </w:r>
      <w:bookmarkStart w:id="93" w:name="El2qlO"/>
      <w:bookmarkStart w:id="94" w:name="El27jO"/>
      <w:r w:rsidR="003A7566" w:rsidRPr="005441DF">
        <w:rPr>
          <w:sz w:val="22"/>
          <w:szCs w:val="22"/>
        </w:rPr>
        <w:t xml:space="preserve">any </w:t>
      </w:r>
      <w:r w:rsidR="00514015" w:rsidRPr="005441DF">
        <w:rPr>
          <w:color w:val="000000"/>
          <w:sz w:val="22"/>
          <w:szCs w:val="22"/>
        </w:rPr>
        <w:t>Property</w:t>
      </w:r>
      <w:r w:rsidR="006B2609" w:rsidRPr="005441DF">
        <w:rPr>
          <w:color w:val="000000"/>
          <w:sz w:val="22"/>
          <w:szCs w:val="22"/>
        </w:rPr>
        <w:t xml:space="preserve"> </w:t>
      </w:r>
      <w:bookmarkEnd w:id="93"/>
      <w:r w:rsidR="000167DA" w:rsidRPr="005441DF">
        <w:rPr>
          <w:color w:val="000000"/>
          <w:sz w:val="22"/>
          <w:szCs w:val="22"/>
        </w:rPr>
        <w:t xml:space="preserve">is necessary, such report </w:t>
      </w:r>
      <w:bookmarkEnd w:id="94"/>
      <w:r w:rsidR="006B2609" w:rsidRPr="005441DF">
        <w:rPr>
          <w:sz w:val="22"/>
          <w:szCs w:val="22"/>
        </w:rPr>
        <w:t xml:space="preserve">will be </w:t>
      </w:r>
      <w:r w:rsidR="00331939" w:rsidRPr="005441DF">
        <w:rPr>
          <w:sz w:val="22"/>
          <w:szCs w:val="22"/>
        </w:rPr>
        <w:t>obtain</w:t>
      </w:r>
      <w:r w:rsidR="006B2609" w:rsidRPr="005441DF">
        <w:rPr>
          <w:sz w:val="22"/>
          <w:szCs w:val="22"/>
        </w:rPr>
        <w:t>ed</w:t>
      </w:r>
      <w:r w:rsidR="00331939" w:rsidRPr="005441DF">
        <w:rPr>
          <w:sz w:val="22"/>
          <w:szCs w:val="22"/>
        </w:rPr>
        <w:t xml:space="preserve"> from an independent environmental consultant retained by </w:t>
      </w:r>
      <w:bookmarkStart w:id="95" w:name="El2rlO"/>
      <w:r w:rsidR="00331939" w:rsidRPr="005441DF">
        <w:rPr>
          <w:color w:val="000000"/>
          <w:sz w:val="22"/>
          <w:szCs w:val="22"/>
        </w:rPr>
        <w:t>Owner</w:t>
      </w:r>
      <w:bookmarkEnd w:id="95"/>
      <w:r w:rsidR="00331939" w:rsidRPr="005441DF">
        <w:rPr>
          <w:sz w:val="22"/>
          <w:szCs w:val="22"/>
        </w:rPr>
        <w:t>.</w:t>
      </w:r>
      <w:r w:rsidR="00BF631C" w:rsidRPr="005441DF">
        <w:rPr>
          <w:sz w:val="22"/>
          <w:szCs w:val="22"/>
        </w:rPr>
        <w:t xml:space="preserve">  </w:t>
      </w:r>
      <w:r w:rsidR="00331939" w:rsidRPr="005441DF">
        <w:rPr>
          <w:sz w:val="22"/>
          <w:szCs w:val="22"/>
        </w:rPr>
        <w:t xml:space="preserve">In no event will </w:t>
      </w:r>
      <w:bookmarkStart w:id="96" w:name="El2slO"/>
      <w:r w:rsidR="00331939" w:rsidRPr="005441DF">
        <w:rPr>
          <w:color w:val="000000"/>
          <w:sz w:val="22"/>
          <w:szCs w:val="22"/>
        </w:rPr>
        <w:t xml:space="preserve">Manager </w:t>
      </w:r>
      <w:bookmarkEnd w:id="96"/>
      <w:r w:rsidR="00331939" w:rsidRPr="005441DF">
        <w:rPr>
          <w:sz w:val="22"/>
          <w:szCs w:val="22"/>
        </w:rPr>
        <w:t xml:space="preserve">make an independent determination as to the presence or absence of </w:t>
      </w:r>
      <w:bookmarkStart w:id="97" w:name="El2tlO"/>
      <w:r w:rsidR="00331939" w:rsidRPr="005441DF">
        <w:rPr>
          <w:color w:val="000000"/>
          <w:sz w:val="22"/>
          <w:szCs w:val="22"/>
        </w:rPr>
        <w:t>Hazardous Materials</w:t>
      </w:r>
      <w:bookmarkEnd w:id="97"/>
      <w:r w:rsidR="00331939" w:rsidRPr="005441DF">
        <w:rPr>
          <w:sz w:val="22"/>
          <w:szCs w:val="22"/>
        </w:rPr>
        <w:t xml:space="preserve">, or whether </w:t>
      </w:r>
      <w:bookmarkStart w:id="98" w:name="El2ulO"/>
      <w:r w:rsidR="00A36B28" w:rsidRPr="005441DF">
        <w:rPr>
          <w:color w:val="000000"/>
          <w:sz w:val="22"/>
          <w:szCs w:val="22"/>
        </w:rPr>
        <w:t>Owner</w:t>
      </w:r>
      <w:bookmarkEnd w:id="98"/>
      <w:r w:rsidR="00A36B28" w:rsidRPr="005441DF">
        <w:rPr>
          <w:sz w:val="22"/>
          <w:szCs w:val="22"/>
        </w:rPr>
        <w:t xml:space="preserve">, </w:t>
      </w:r>
      <w:bookmarkStart w:id="99" w:name="El20mO"/>
      <w:r w:rsidR="003A7566" w:rsidRPr="005441DF">
        <w:rPr>
          <w:sz w:val="22"/>
          <w:szCs w:val="22"/>
        </w:rPr>
        <w:t xml:space="preserve">any </w:t>
      </w:r>
      <w:r w:rsidR="00331939" w:rsidRPr="005441DF">
        <w:rPr>
          <w:color w:val="000000"/>
          <w:sz w:val="22"/>
          <w:szCs w:val="22"/>
        </w:rPr>
        <w:t xml:space="preserve">Property </w:t>
      </w:r>
      <w:bookmarkEnd w:id="99"/>
      <w:r w:rsidR="00331939" w:rsidRPr="005441DF">
        <w:rPr>
          <w:sz w:val="22"/>
          <w:szCs w:val="22"/>
        </w:rPr>
        <w:t xml:space="preserve">or any </w:t>
      </w:r>
      <w:proofErr w:type="gramStart"/>
      <w:r w:rsidR="00331939" w:rsidRPr="005441DF">
        <w:rPr>
          <w:sz w:val="22"/>
          <w:szCs w:val="22"/>
        </w:rPr>
        <w:t>particular tenant</w:t>
      </w:r>
      <w:proofErr w:type="gramEnd"/>
      <w:r w:rsidR="00331939" w:rsidRPr="005441DF">
        <w:rPr>
          <w:sz w:val="22"/>
          <w:szCs w:val="22"/>
        </w:rPr>
        <w:t xml:space="preserve"> is in violation or compliance with any </w:t>
      </w:r>
      <w:r w:rsidR="00BF631C" w:rsidRPr="005441DF">
        <w:rPr>
          <w:sz w:val="22"/>
          <w:szCs w:val="22"/>
        </w:rPr>
        <w:t xml:space="preserve">laws relating to </w:t>
      </w:r>
      <w:bookmarkStart w:id="100" w:name="El2vlO"/>
      <w:r w:rsidR="00BF631C" w:rsidRPr="005441DF">
        <w:rPr>
          <w:color w:val="000000"/>
          <w:sz w:val="22"/>
          <w:szCs w:val="22"/>
        </w:rPr>
        <w:t xml:space="preserve">Hazardous Materials </w:t>
      </w:r>
      <w:bookmarkEnd w:id="100"/>
      <w:r w:rsidR="00BF631C" w:rsidRPr="005441DF">
        <w:rPr>
          <w:sz w:val="22"/>
          <w:szCs w:val="22"/>
        </w:rPr>
        <w:t>(“</w:t>
      </w:r>
      <w:bookmarkStart w:id="101" w:name="El3llO"/>
      <w:bookmarkStart w:id="102" w:name="Elr1mO"/>
      <w:bookmarkStart w:id="103" w:name="El32jO"/>
      <w:bookmarkStart w:id="104" w:name="ElrjjO"/>
      <w:r w:rsidR="00331939" w:rsidRPr="005441DF">
        <w:rPr>
          <w:color w:val="000000"/>
          <w:sz w:val="22"/>
          <w:szCs w:val="22"/>
          <w:u w:val="single"/>
        </w:rPr>
        <w:t>Hazardous Materials Laws</w:t>
      </w:r>
      <w:bookmarkEnd w:id="101"/>
      <w:bookmarkEnd w:id="102"/>
      <w:bookmarkEnd w:id="103"/>
      <w:bookmarkEnd w:id="104"/>
      <w:r w:rsidR="00BF631C" w:rsidRPr="005441DF">
        <w:rPr>
          <w:sz w:val="22"/>
          <w:szCs w:val="22"/>
        </w:rPr>
        <w:t>”)</w:t>
      </w:r>
      <w:r w:rsidR="00331939" w:rsidRPr="005441DF">
        <w:rPr>
          <w:sz w:val="22"/>
          <w:szCs w:val="22"/>
        </w:rPr>
        <w:t xml:space="preserve">.  </w:t>
      </w:r>
      <w:bookmarkStart w:id="105" w:name="El2wlO"/>
      <w:r w:rsidR="00331939" w:rsidRPr="005441DF">
        <w:rPr>
          <w:color w:val="000000"/>
          <w:sz w:val="22"/>
          <w:szCs w:val="22"/>
        </w:rPr>
        <w:t xml:space="preserve">Manager </w:t>
      </w:r>
      <w:bookmarkEnd w:id="105"/>
      <w:r w:rsidR="00331939" w:rsidRPr="005441DF">
        <w:rPr>
          <w:sz w:val="22"/>
          <w:szCs w:val="22"/>
        </w:rPr>
        <w:t xml:space="preserve">shall have no obligation </w:t>
      </w:r>
      <w:r w:rsidR="00A36B28" w:rsidRPr="005441DF">
        <w:rPr>
          <w:sz w:val="22"/>
          <w:szCs w:val="22"/>
        </w:rPr>
        <w:t xml:space="preserve">or liability </w:t>
      </w:r>
      <w:r w:rsidR="00331939" w:rsidRPr="005441DF">
        <w:rPr>
          <w:sz w:val="22"/>
          <w:szCs w:val="22"/>
        </w:rPr>
        <w:t xml:space="preserve">with respect to the abatement, clean-up or remediation of any spill of or contamination from any </w:t>
      </w:r>
      <w:bookmarkStart w:id="106" w:name="El2xlO"/>
      <w:r w:rsidR="00331939" w:rsidRPr="005441DF">
        <w:rPr>
          <w:color w:val="000000"/>
          <w:sz w:val="22"/>
          <w:szCs w:val="22"/>
        </w:rPr>
        <w:t xml:space="preserve">Hazardous Materials </w:t>
      </w:r>
      <w:bookmarkEnd w:id="106"/>
      <w:r w:rsidR="001A2826" w:rsidRPr="005441DF">
        <w:rPr>
          <w:sz w:val="22"/>
          <w:szCs w:val="22"/>
        </w:rPr>
        <w:t xml:space="preserve">relating to </w:t>
      </w:r>
      <w:bookmarkStart w:id="107" w:name="El2ylO"/>
      <w:r w:rsidR="003A7566" w:rsidRPr="005441DF">
        <w:rPr>
          <w:sz w:val="22"/>
          <w:szCs w:val="22"/>
        </w:rPr>
        <w:t xml:space="preserve">any </w:t>
      </w:r>
      <w:r w:rsidR="00331939" w:rsidRPr="005441DF">
        <w:rPr>
          <w:color w:val="000000"/>
          <w:sz w:val="22"/>
          <w:szCs w:val="22"/>
        </w:rPr>
        <w:t>Property</w:t>
      </w:r>
      <w:bookmarkEnd w:id="107"/>
      <w:r w:rsidR="00331939" w:rsidRPr="005441DF">
        <w:rPr>
          <w:sz w:val="22"/>
          <w:szCs w:val="22"/>
        </w:rPr>
        <w:t xml:space="preserve">.  </w:t>
      </w:r>
      <w:bookmarkStart w:id="108" w:name="El2zlO"/>
      <w:r w:rsidR="00331939" w:rsidRPr="005441DF">
        <w:rPr>
          <w:color w:val="000000"/>
          <w:sz w:val="22"/>
          <w:szCs w:val="22"/>
        </w:rPr>
        <w:t xml:space="preserve">Owner </w:t>
      </w:r>
      <w:bookmarkEnd w:id="108"/>
      <w:r w:rsidR="00331939" w:rsidRPr="005441DF">
        <w:rPr>
          <w:sz w:val="22"/>
          <w:szCs w:val="22"/>
        </w:rPr>
        <w:t>agrees that, with respect to any abatement, clean-up or remedial action</w:t>
      </w:r>
      <w:r w:rsidR="000167DA" w:rsidRPr="005441DF">
        <w:rPr>
          <w:sz w:val="22"/>
          <w:szCs w:val="22"/>
        </w:rPr>
        <w:t xml:space="preserve"> that Owner desires to implement</w:t>
      </w:r>
      <w:r w:rsidR="00331939" w:rsidRPr="005441DF">
        <w:rPr>
          <w:sz w:val="22"/>
          <w:szCs w:val="22"/>
        </w:rPr>
        <w:t xml:space="preserve">, </w:t>
      </w:r>
      <w:bookmarkStart w:id="109" w:name="El2_lO"/>
      <w:r w:rsidR="00331939" w:rsidRPr="005441DF">
        <w:rPr>
          <w:color w:val="000000"/>
          <w:sz w:val="22"/>
          <w:szCs w:val="22"/>
        </w:rPr>
        <w:t xml:space="preserve">Owner </w:t>
      </w:r>
      <w:bookmarkEnd w:id="109"/>
      <w:r w:rsidR="00331939" w:rsidRPr="005441DF">
        <w:rPr>
          <w:sz w:val="22"/>
          <w:szCs w:val="22"/>
        </w:rPr>
        <w:t xml:space="preserve">shall </w:t>
      </w:r>
      <w:r w:rsidR="003D5ACC" w:rsidRPr="005441DF">
        <w:rPr>
          <w:sz w:val="22"/>
          <w:szCs w:val="22"/>
        </w:rPr>
        <w:t xml:space="preserve">directly </w:t>
      </w:r>
      <w:proofErr w:type="gramStart"/>
      <w:r w:rsidR="003D5ACC" w:rsidRPr="005441DF">
        <w:rPr>
          <w:sz w:val="22"/>
          <w:szCs w:val="22"/>
        </w:rPr>
        <w:t>enter into</w:t>
      </w:r>
      <w:proofErr w:type="gramEnd"/>
      <w:r w:rsidR="003D5ACC" w:rsidRPr="005441DF">
        <w:rPr>
          <w:sz w:val="22"/>
          <w:szCs w:val="22"/>
        </w:rPr>
        <w:t xml:space="preserve"> a contract with </w:t>
      </w:r>
      <w:r w:rsidR="00331939" w:rsidRPr="005441DF">
        <w:rPr>
          <w:sz w:val="22"/>
          <w:szCs w:val="22"/>
        </w:rPr>
        <w:t xml:space="preserve">a qualified and licensed </w:t>
      </w:r>
      <w:r w:rsidR="00331939" w:rsidRPr="00CF7F50">
        <w:rPr>
          <w:sz w:val="22"/>
          <w:szCs w:val="22"/>
        </w:rPr>
        <w:t xml:space="preserve">environmental clean-up company to undertake such </w:t>
      </w:r>
      <w:r w:rsidR="00467D1D" w:rsidRPr="00CF7F50">
        <w:rPr>
          <w:sz w:val="22"/>
          <w:szCs w:val="22"/>
        </w:rPr>
        <w:t>responsibilities</w:t>
      </w:r>
      <w:r w:rsidR="00CA74BB" w:rsidRPr="00CF7F50">
        <w:rPr>
          <w:sz w:val="22"/>
          <w:szCs w:val="22"/>
        </w:rPr>
        <w:t xml:space="preserve">. </w:t>
      </w:r>
      <w:r w:rsidR="00825389" w:rsidRPr="00CF7F50">
        <w:rPr>
          <w:sz w:val="22"/>
          <w:szCs w:val="22"/>
        </w:rPr>
        <w:t xml:space="preserve">In the event </w:t>
      </w:r>
      <w:r w:rsidR="00825389" w:rsidRPr="00CF7F50">
        <w:rPr>
          <w:color w:val="000000"/>
          <w:sz w:val="22"/>
          <w:szCs w:val="22"/>
        </w:rPr>
        <w:t xml:space="preserve">Manager </w:t>
      </w:r>
      <w:r w:rsidR="00825389" w:rsidRPr="00CF7F50">
        <w:rPr>
          <w:sz w:val="22"/>
          <w:szCs w:val="22"/>
        </w:rPr>
        <w:t xml:space="preserve">becomes aware of any material </w:t>
      </w:r>
      <w:bookmarkStart w:id="110" w:name="ElPgBr3"/>
      <w:bookmarkEnd w:id="110"/>
      <w:r w:rsidR="00825389" w:rsidRPr="00CF7F50">
        <w:rPr>
          <w:sz w:val="22"/>
          <w:szCs w:val="22"/>
        </w:rPr>
        <w:t xml:space="preserve">violation of laws respecting </w:t>
      </w:r>
      <w:r w:rsidR="00825389" w:rsidRPr="00CF7F50">
        <w:rPr>
          <w:color w:val="000000"/>
          <w:sz w:val="22"/>
          <w:szCs w:val="22"/>
        </w:rPr>
        <w:t>Hazardous Materials</w:t>
      </w:r>
      <w:r w:rsidR="00825389" w:rsidRPr="00CF7F50">
        <w:rPr>
          <w:sz w:val="22"/>
          <w:szCs w:val="22"/>
        </w:rPr>
        <w:t xml:space="preserve">, </w:t>
      </w:r>
      <w:r w:rsidR="00825389" w:rsidRPr="00CF7F50">
        <w:rPr>
          <w:color w:val="000000"/>
          <w:sz w:val="22"/>
          <w:szCs w:val="22"/>
        </w:rPr>
        <w:t xml:space="preserve">Manager </w:t>
      </w:r>
      <w:r w:rsidR="00825389" w:rsidRPr="00CF7F50">
        <w:rPr>
          <w:sz w:val="22"/>
          <w:szCs w:val="22"/>
        </w:rPr>
        <w:t xml:space="preserve">shall immediately give notice thereof to </w:t>
      </w:r>
      <w:r w:rsidR="00825389" w:rsidRPr="00CF7F50">
        <w:rPr>
          <w:color w:val="000000"/>
          <w:sz w:val="22"/>
          <w:szCs w:val="22"/>
        </w:rPr>
        <w:t>Owner</w:t>
      </w:r>
      <w:r w:rsidR="00825389" w:rsidRPr="00CF7F50">
        <w:rPr>
          <w:sz w:val="22"/>
          <w:szCs w:val="22"/>
        </w:rPr>
        <w:t xml:space="preserve">. </w:t>
      </w:r>
    </w:p>
    <w:p w14:paraId="1B98A7A9" w14:textId="780CABB6" w:rsidR="005A6899" w:rsidRPr="00CF7F50" w:rsidRDefault="005A6899" w:rsidP="005A6899">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20"/>
        <w:ind w:left="720" w:hanging="720"/>
        <w:jc w:val="both"/>
        <w:rPr>
          <w:sz w:val="22"/>
          <w:szCs w:val="22"/>
        </w:rPr>
      </w:pPr>
      <w:r w:rsidRPr="00CF7F50">
        <w:rPr>
          <w:sz w:val="22"/>
          <w:szCs w:val="22"/>
        </w:rPr>
        <w:t>2.5</w:t>
      </w:r>
      <w:r w:rsidRPr="00CF7F50">
        <w:rPr>
          <w:sz w:val="22"/>
          <w:szCs w:val="22"/>
        </w:rPr>
        <w:tab/>
      </w:r>
      <w:r w:rsidRPr="00CF7F50">
        <w:rPr>
          <w:sz w:val="22"/>
          <w:szCs w:val="22"/>
          <w:u w:val="single"/>
        </w:rPr>
        <w:t>Annual Budget Approval</w:t>
      </w:r>
      <w:r w:rsidRPr="00CF7F50">
        <w:rPr>
          <w:sz w:val="22"/>
          <w:szCs w:val="22"/>
        </w:rPr>
        <w:t>.  Not later than November 30</w:t>
      </w:r>
      <w:r w:rsidRPr="00CF7F50">
        <w:rPr>
          <w:sz w:val="22"/>
          <w:szCs w:val="22"/>
          <w:vertAlign w:val="superscript"/>
        </w:rPr>
        <w:t>th</w:t>
      </w:r>
      <w:r w:rsidRPr="00CF7F50">
        <w:rPr>
          <w:sz w:val="22"/>
          <w:szCs w:val="22"/>
        </w:rPr>
        <w:t xml:space="preserve"> of each </w:t>
      </w:r>
      <w:r w:rsidR="00B50E54" w:rsidRPr="00CF7F50">
        <w:rPr>
          <w:sz w:val="22"/>
          <w:szCs w:val="22"/>
        </w:rPr>
        <w:t>calendar</w:t>
      </w:r>
      <w:r w:rsidRPr="00CF7F50">
        <w:rPr>
          <w:sz w:val="22"/>
          <w:szCs w:val="22"/>
        </w:rPr>
        <w:t xml:space="preserve"> </w:t>
      </w:r>
      <w:r w:rsidR="00B50E54" w:rsidRPr="00CF7F50">
        <w:rPr>
          <w:sz w:val="22"/>
          <w:szCs w:val="22"/>
        </w:rPr>
        <w:t>y</w:t>
      </w:r>
      <w:r w:rsidRPr="00CF7F50">
        <w:rPr>
          <w:sz w:val="22"/>
          <w:szCs w:val="22"/>
        </w:rPr>
        <w:t xml:space="preserve">ear, commencing with the </w:t>
      </w:r>
      <w:r w:rsidR="00B50E54" w:rsidRPr="00CF7F50">
        <w:rPr>
          <w:sz w:val="22"/>
          <w:szCs w:val="22"/>
        </w:rPr>
        <w:t xml:space="preserve">calendar year </w:t>
      </w:r>
      <w:r w:rsidRPr="00CF7F50">
        <w:rPr>
          <w:sz w:val="22"/>
          <w:szCs w:val="22"/>
        </w:rPr>
        <w:t xml:space="preserve">ending December 31, 2024, </w:t>
      </w:r>
      <w:r w:rsidR="00B50E54" w:rsidRPr="00CF7F50">
        <w:rPr>
          <w:color w:val="000000"/>
          <w:sz w:val="22"/>
          <w:szCs w:val="22"/>
        </w:rPr>
        <w:t xml:space="preserve">Manager </w:t>
      </w:r>
      <w:r w:rsidRPr="00CF7F50">
        <w:rPr>
          <w:sz w:val="22"/>
          <w:szCs w:val="22"/>
        </w:rPr>
        <w:t xml:space="preserve">shall prepare and submit to </w:t>
      </w:r>
      <w:r w:rsidR="00B50E54" w:rsidRPr="00CF7F50">
        <w:rPr>
          <w:sz w:val="22"/>
          <w:szCs w:val="22"/>
        </w:rPr>
        <w:t>Owner</w:t>
      </w:r>
      <w:r w:rsidRPr="00CF7F50">
        <w:rPr>
          <w:sz w:val="22"/>
          <w:szCs w:val="22"/>
        </w:rPr>
        <w:t xml:space="preserve"> for its approval, a proposed annual budget for </w:t>
      </w:r>
      <w:r w:rsidR="00B50E54" w:rsidRPr="00CF7F50">
        <w:rPr>
          <w:sz w:val="22"/>
          <w:szCs w:val="22"/>
        </w:rPr>
        <w:t>the management of the Properties in accordance with this Agreement</w:t>
      </w:r>
      <w:r w:rsidRPr="00CF7F50">
        <w:rPr>
          <w:sz w:val="22"/>
          <w:szCs w:val="22"/>
        </w:rPr>
        <w:t xml:space="preserve">, in reasonable detail, for the immediately succeeding </w:t>
      </w:r>
      <w:r w:rsidR="00B50E54" w:rsidRPr="00CF7F50">
        <w:rPr>
          <w:sz w:val="22"/>
          <w:szCs w:val="22"/>
        </w:rPr>
        <w:t>calendar</w:t>
      </w:r>
      <w:r w:rsidRPr="00CF7F50">
        <w:rPr>
          <w:sz w:val="22"/>
          <w:szCs w:val="22"/>
        </w:rPr>
        <w:t xml:space="preserve"> </w:t>
      </w:r>
      <w:r w:rsidR="00B50E54" w:rsidRPr="00CF7F50">
        <w:rPr>
          <w:sz w:val="22"/>
          <w:szCs w:val="22"/>
        </w:rPr>
        <w:t>y</w:t>
      </w:r>
      <w:r w:rsidRPr="00CF7F50">
        <w:rPr>
          <w:sz w:val="22"/>
          <w:szCs w:val="22"/>
        </w:rPr>
        <w:t>ear (the “</w:t>
      </w:r>
      <w:r w:rsidRPr="00CF7F50">
        <w:rPr>
          <w:sz w:val="22"/>
          <w:szCs w:val="22"/>
          <w:u w:val="single"/>
        </w:rPr>
        <w:t>Proposed Annual Budget</w:t>
      </w:r>
      <w:r w:rsidRPr="00CF7F50">
        <w:rPr>
          <w:sz w:val="22"/>
          <w:szCs w:val="22"/>
        </w:rPr>
        <w:t xml:space="preserve">”).  Within thirty (30) days of receipt of the Proposed Annual Budget by </w:t>
      </w:r>
      <w:r w:rsidR="00B50E54" w:rsidRPr="00CF7F50">
        <w:rPr>
          <w:color w:val="000000"/>
          <w:sz w:val="22"/>
          <w:szCs w:val="22"/>
        </w:rPr>
        <w:t>Owner</w:t>
      </w:r>
      <w:r w:rsidRPr="00CF7F50">
        <w:rPr>
          <w:sz w:val="22"/>
          <w:szCs w:val="22"/>
        </w:rPr>
        <w:t xml:space="preserve">, </w:t>
      </w:r>
      <w:r w:rsidR="00B50E54" w:rsidRPr="00CF7F50">
        <w:rPr>
          <w:color w:val="000000"/>
          <w:sz w:val="22"/>
          <w:szCs w:val="22"/>
        </w:rPr>
        <w:t>Owner</w:t>
      </w:r>
      <w:r w:rsidR="00B50E54" w:rsidRPr="00CF7F50">
        <w:rPr>
          <w:sz w:val="22"/>
          <w:szCs w:val="22"/>
        </w:rPr>
        <w:t xml:space="preserve"> </w:t>
      </w:r>
      <w:r w:rsidRPr="00CF7F50">
        <w:rPr>
          <w:sz w:val="22"/>
          <w:szCs w:val="22"/>
        </w:rPr>
        <w:t>shall review the Proposed Annual Budget and either (x) approve the Proposed Annual Budget (an “</w:t>
      </w:r>
      <w:r w:rsidRPr="00CF7F50">
        <w:rPr>
          <w:sz w:val="22"/>
          <w:szCs w:val="22"/>
          <w:u w:val="single"/>
        </w:rPr>
        <w:t>Affirmatively Approved Annual Budget</w:t>
      </w:r>
      <w:r w:rsidRPr="00CF7F50">
        <w:rPr>
          <w:sz w:val="22"/>
          <w:szCs w:val="22"/>
        </w:rPr>
        <w:t xml:space="preserve">”), or (y) request additional information with respect to the Proposed Annual Budget or a revised Proposed Annual Budget from </w:t>
      </w:r>
      <w:r w:rsidR="00B50E54" w:rsidRPr="00CF7F50">
        <w:rPr>
          <w:color w:val="000000"/>
          <w:sz w:val="22"/>
          <w:szCs w:val="22"/>
        </w:rPr>
        <w:t xml:space="preserve">Manager </w:t>
      </w:r>
      <w:r w:rsidRPr="00CF7F50">
        <w:rPr>
          <w:sz w:val="22"/>
          <w:szCs w:val="22"/>
        </w:rPr>
        <w:t>or propose changes to the Proposed Annual Budget.  Promptly following</w:t>
      </w:r>
      <w:r w:rsidR="00B50E54" w:rsidRPr="00CF7F50">
        <w:rPr>
          <w:sz w:val="22"/>
          <w:szCs w:val="22"/>
        </w:rPr>
        <w:t xml:space="preserve"> Manager’s</w:t>
      </w:r>
      <w:r w:rsidRPr="00CF7F50">
        <w:rPr>
          <w:sz w:val="22"/>
          <w:szCs w:val="22"/>
        </w:rPr>
        <w:t xml:space="preserve"> receipt of any request</w:t>
      </w:r>
      <w:r w:rsidR="00B50E54" w:rsidRPr="00CF7F50">
        <w:rPr>
          <w:sz w:val="22"/>
          <w:szCs w:val="22"/>
        </w:rPr>
        <w:t xml:space="preserve"> by </w:t>
      </w:r>
      <w:r w:rsidR="00B50E54" w:rsidRPr="00CF7F50">
        <w:rPr>
          <w:color w:val="000000"/>
          <w:sz w:val="22"/>
          <w:szCs w:val="22"/>
        </w:rPr>
        <w:t>Owner</w:t>
      </w:r>
      <w:r w:rsidRPr="00CF7F50">
        <w:rPr>
          <w:sz w:val="22"/>
          <w:szCs w:val="22"/>
        </w:rPr>
        <w:t xml:space="preserve"> for additional information or a revised Proposed Annual Budget pursuant to this </w:t>
      </w:r>
      <w:r w:rsidRPr="00CF7F50">
        <w:rPr>
          <w:sz w:val="22"/>
          <w:szCs w:val="22"/>
          <w:u w:val="single"/>
        </w:rPr>
        <w:t xml:space="preserve">Section </w:t>
      </w:r>
      <w:r w:rsidR="00CF7F50" w:rsidRPr="00CF7F50">
        <w:rPr>
          <w:sz w:val="22"/>
          <w:szCs w:val="22"/>
          <w:u w:val="single"/>
        </w:rPr>
        <w:t>2.5</w:t>
      </w:r>
      <w:r w:rsidRPr="00CF7F50">
        <w:rPr>
          <w:sz w:val="22"/>
          <w:szCs w:val="22"/>
        </w:rPr>
        <w:t xml:space="preserve">, </w:t>
      </w:r>
      <w:r w:rsidR="00B50E54" w:rsidRPr="00CF7F50">
        <w:rPr>
          <w:color w:val="000000"/>
          <w:sz w:val="22"/>
          <w:szCs w:val="22"/>
        </w:rPr>
        <w:t xml:space="preserve">Manager </w:t>
      </w:r>
      <w:r w:rsidRPr="00CF7F50">
        <w:rPr>
          <w:sz w:val="22"/>
          <w:szCs w:val="22"/>
        </w:rPr>
        <w:t xml:space="preserve">shall provide the additional information or the revised Proposed Annual </w:t>
      </w:r>
      <w:r w:rsidRPr="00CF7F50">
        <w:rPr>
          <w:sz w:val="22"/>
          <w:szCs w:val="22"/>
        </w:rPr>
        <w:lastRenderedPageBreak/>
        <w:t xml:space="preserve">Budget requested by </w:t>
      </w:r>
      <w:r w:rsidR="00B50E54" w:rsidRPr="00CF7F50">
        <w:rPr>
          <w:color w:val="000000"/>
          <w:sz w:val="22"/>
          <w:szCs w:val="22"/>
        </w:rPr>
        <w:t>Owner</w:t>
      </w:r>
      <w:r w:rsidR="00B50E54" w:rsidRPr="00CF7F50">
        <w:rPr>
          <w:sz w:val="22"/>
          <w:szCs w:val="22"/>
        </w:rPr>
        <w:t xml:space="preserve"> </w:t>
      </w:r>
      <w:r w:rsidRPr="00CF7F50">
        <w:rPr>
          <w:sz w:val="22"/>
          <w:szCs w:val="22"/>
        </w:rPr>
        <w:t xml:space="preserve">and thereafter, </w:t>
      </w:r>
      <w:r w:rsidR="00B50E54" w:rsidRPr="00CF7F50">
        <w:rPr>
          <w:color w:val="000000"/>
          <w:sz w:val="22"/>
          <w:szCs w:val="22"/>
        </w:rPr>
        <w:t>Owner</w:t>
      </w:r>
      <w:r w:rsidR="00B50E54" w:rsidRPr="00CF7F50">
        <w:rPr>
          <w:sz w:val="22"/>
          <w:szCs w:val="22"/>
        </w:rPr>
        <w:t xml:space="preserve"> </w:t>
      </w:r>
      <w:r w:rsidRPr="00CF7F50">
        <w:rPr>
          <w:sz w:val="22"/>
          <w:szCs w:val="22"/>
        </w:rPr>
        <w:t xml:space="preserve">and </w:t>
      </w:r>
      <w:r w:rsidR="00B50E54" w:rsidRPr="00CF7F50">
        <w:rPr>
          <w:color w:val="000000"/>
          <w:sz w:val="22"/>
          <w:szCs w:val="22"/>
        </w:rPr>
        <w:t xml:space="preserve">Manager </w:t>
      </w:r>
      <w:r w:rsidRPr="00CF7F50">
        <w:rPr>
          <w:sz w:val="22"/>
          <w:szCs w:val="22"/>
        </w:rPr>
        <w:t xml:space="preserve">shall cooperate with each other in good faith to finalize the Proposed Annual Budget for resubmission to and approval by </w:t>
      </w:r>
      <w:r w:rsidR="00B50E54" w:rsidRPr="00CF7F50">
        <w:rPr>
          <w:color w:val="000000"/>
          <w:sz w:val="22"/>
          <w:szCs w:val="22"/>
        </w:rPr>
        <w:t>Owner</w:t>
      </w:r>
      <w:r w:rsidR="00B50E54" w:rsidRPr="00CF7F50">
        <w:rPr>
          <w:sz w:val="22"/>
          <w:szCs w:val="22"/>
        </w:rPr>
        <w:t xml:space="preserve"> </w:t>
      </w:r>
      <w:r w:rsidRPr="00CF7F50">
        <w:rPr>
          <w:sz w:val="22"/>
          <w:szCs w:val="22"/>
        </w:rPr>
        <w:t xml:space="preserve">within thirty (30) days of receipt by </w:t>
      </w:r>
      <w:r w:rsidR="00B50E54" w:rsidRPr="00CF7F50">
        <w:rPr>
          <w:color w:val="000000"/>
          <w:sz w:val="22"/>
          <w:szCs w:val="22"/>
        </w:rPr>
        <w:t>Owner</w:t>
      </w:r>
      <w:r w:rsidR="00B50E54" w:rsidRPr="00CF7F50">
        <w:rPr>
          <w:sz w:val="22"/>
          <w:szCs w:val="22"/>
        </w:rPr>
        <w:t xml:space="preserve"> </w:t>
      </w:r>
      <w:r w:rsidRPr="00CF7F50">
        <w:rPr>
          <w:sz w:val="22"/>
          <w:szCs w:val="22"/>
        </w:rPr>
        <w:t xml:space="preserve">of such additional information.  If the Proposed Annual Budget is not approved by </w:t>
      </w:r>
      <w:r w:rsidR="00B50E54" w:rsidRPr="00CF7F50">
        <w:rPr>
          <w:color w:val="000000"/>
          <w:sz w:val="22"/>
          <w:szCs w:val="22"/>
        </w:rPr>
        <w:t>Owner</w:t>
      </w:r>
      <w:r w:rsidR="00B50E54" w:rsidRPr="00CF7F50">
        <w:rPr>
          <w:sz w:val="22"/>
          <w:szCs w:val="22"/>
        </w:rPr>
        <w:t xml:space="preserve"> </w:t>
      </w:r>
      <w:r w:rsidRPr="00CF7F50">
        <w:rPr>
          <w:sz w:val="22"/>
          <w:szCs w:val="22"/>
        </w:rPr>
        <w:t xml:space="preserve">in accordance with this </w:t>
      </w:r>
      <w:r w:rsidRPr="00CF7F50">
        <w:rPr>
          <w:sz w:val="22"/>
          <w:szCs w:val="22"/>
          <w:u w:val="single"/>
        </w:rPr>
        <w:t xml:space="preserve">Section </w:t>
      </w:r>
      <w:r w:rsidR="00CF7F50" w:rsidRPr="00CF7F50">
        <w:rPr>
          <w:sz w:val="22"/>
          <w:szCs w:val="22"/>
          <w:u w:val="single"/>
        </w:rPr>
        <w:t>2.5</w:t>
      </w:r>
      <w:r w:rsidRPr="00CF7F50">
        <w:rPr>
          <w:sz w:val="22"/>
          <w:szCs w:val="22"/>
        </w:rPr>
        <w:t xml:space="preserve"> by </w:t>
      </w:r>
      <w:r w:rsidR="00CF7F50" w:rsidRPr="00CF7F50">
        <w:rPr>
          <w:sz w:val="22"/>
          <w:szCs w:val="22"/>
        </w:rPr>
        <w:t xml:space="preserve">January </w:t>
      </w:r>
      <w:r w:rsidRPr="00CF7F50">
        <w:rPr>
          <w:sz w:val="22"/>
          <w:szCs w:val="22"/>
        </w:rPr>
        <w:t>first (1</w:t>
      </w:r>
      <w:r w:rsidRPr="00CF7F50">
        <w:rPr>
          <w:sz w:val="22"/>
          <w:szCs w:val="22"/>
          <w:vertAlign w:val="superscript"/>
        </w:rPr>
        <w:t>st</w:t>
      </w:r>
      <w:r w:rsidRPr="00CF7F50">
        <w:rPr>
          <w:sz w:val="22"/>
          <w:szCs w:val="22"/>
        </w:rPr>
        <w:t xml:space="preserve">) of any </w:t>
      </w:r>
      <w:r w:rsidR="00B50E54" w:rsidRPr="00CF7F50">
        <w:rPr>
          <w:sz w:val="22"/>
          <w:szCs w:val="22"/>
        </w:rPr>
        <w:t>calendar</w:t>
      </w:r>
      <w:r w:rsidRPr="00CF7F50">
        <w:rPr>
          <w:sz w:val="22"/>
          <w:szCs w:val="22"/>
        </w:rPr>
        <w:t xml:space="preserve"> </w:t>
      </w:r>
      <w:r w:rsidR="00B50E54" w:rsidRPr="00CF7F50">
        <w:rPr>
          <w:sz w:val="22"/>
          <w:szCs w:val="22"/>
        </w:rPr>
        <w:t>y</w:t>
      </w:r>
      <w:r w:rsidRPr="00CF7F50">
        <w:rPr>
          <w:sz w:val="22"/>
          <w:szCs w:val="22"/>
        </w:rPr>
        <w:t xml:space="preserve">ear, then the Approved Annual Budget for the immediately preceding </w:t>
      </w:r>
      <w:r w:rsidR="00CF7F50" w:rsidRPr="00CF7F50">
        <w:rPr>
          <w:sz w:val="22"/>
          <w:szCs w:val="22"/>
        </w:rPr>
        <w:t>calendar</w:t>
      </w:r>
      <w:r w:rsidRPr="00CF7F50">
        <w:rPr>
          <w:sz w:val="22"/>
          <w:szCs w:val="22"/>
        </w:rPr>
        <w:t xml:space="preserve"> </w:t>
      </w:r>
      <w:r w:rsidR="00CF7F50" w:rsidRPr="00CF7F50">
        <w:rPr>
          <w:sz w:val="22"/>
          <w:szCs w:val="22"/>
        </w:rPr>
        <w:t>y</w:t>
      </w:r>
      <w:r w:rsidRPr="00CF7F50">
        <w:rPr>
          <w:sz w:val="22"/>
          <w:szCs w:val="22"/>
        </w:rPr>
        <w:t xml:space="preserve">ear shall continue in full force and effect, as though it were the Approved Annual Budget for such current </w:t>
      </w:r>
      <w:r w:rsidR="00CF7F50" w:rsidRPr="00CF7F50">
        <w:rPr>
          <w:sz w:val="22"/>
          <w:szCs w:val="22"/>
        </w:rPr>
        <w:t>y</w:t>
      </w:r>
      <w:r w:rsidRPr="00CF7F50">
        <w:rPr>
          <w:sz w:val="22"/>
          <w:szCs w:val="22"/>
        </w:rPr>
        <w:t xml:space="preserve">ear, except each line item therein shall be increased by three (3%) percent over the amount reflected therein, until such time as a new annual budget for such </w:t>
      </w:r>
      <w:r w:rsidR="00CF7F50" w:rsidRPr="00CF7F50">
        <w:rPr>
          <w:sz w:val="22"/>
          <w:szCs w:val="22"/>
        </w:rPr>
        <w:t>y</w:t>
      </w:r>
      <w:r w:rsidRPr="00CF7F50">
        <w:rPr>
          <w:sz w:val="22"/>
          <w:szCs w:val="22"/>
        </w:rPr>
        <w:t xml:space="preserve">ear is approved by </w:t>
      </w:r>
      <w:r w:rsidR="00CF7F50" w:rsidRPr="00CF7F50">
        <w:rPr>
          <w:color w:val="000000"/>
          <w:sz w:val="22"/>
          <w:szCs w:val="22"/>
        </w:rPr>
        <w:t>Owner</w:t>
      </w:r>
      <w:r w:rsidR="00CF7F50" w:rsidRPr="00CF7F50">
        <w:rPr>
          <w:sz w:val="22"/>
          <w:szCs w:val="22"/>
        </w:rPr>
        <w:t xml:space="preserve"> </w:t>
      </w:r>
      <w:r w:rsidRPr="00CF7F50">
        <w:rPr>
          <w:sz w:val="22"/>
          <w:szCs w:val="22"/>
        </w:rPr>
        <w:t xml:space="preserve">in accordance with this </w:t>
      </w:r>
      <w:r w:rsidRPr="00CF7F50">
        <w:rPr>
          <w:sz w:val="22"/>
          <w:szCs w:val="22"/>
          <w:u w:val="single"/>
        </w:rPr>
        <w:t xml:space="preserve">Section </w:t>
      </w:r>
      <w:r w:rsidR="00CF7F50" w:rsidRPr="00CF7F50">
        <w:rPr>
          <w:sz w:val="22"/>
          <w:szCs w:val="22"/>
          <w:u w:val="single"/>
        </w:rPr>
        <w:t>2.5</w:t>
      </w:r>
      <w:r w:rsidRPr="00CF7F50">
        <w:rPr>
          <w:sz w:val="22"/>
          <w:szCs w:val="22"/>
        </w:rPr>
        <w:t xml:space="preserve">.  </w:t>
      </w:r>
      <w:r w:rsidR="00CF7F50" w:rsidRPr="00CF7F50">
        <w:rPr>
          <w:color w:val="000000"/>
          <w:sz w:val="22"/>
          <w:szCs w:val="22"/>
        </w:rPr>
        <w:t>Owner</w:t>
      </w:r>
      <w:r w:rsidR="00CF7F50" w:rsidRPr="00CF7F50">
        <w:rPr>
          <w:sz w:val="22"/>
          <w:szCs w:val="22"/>
        </w:rPr>
        <w:t xml:space="preserve"> </w:t>
      </w:r>
      <w:r w:rsidRPr="00CF7F50">
        <w:rPr>
          <w:sz w:val="22"/>
          <w:szCs w:val="22"/>
        </w:rPr>
        <w:t xml:space="preserve">and </w:t>
      </w:r>
      <w:r w:rsidR="00B50E54" w:rsidRPr="00CF7F50">
        <w:rPr>
          <w:color w:val="000000"/>
          <w:sz w:val="22"/>
          <w:szCs w:val="22"/>
        </w:rPr>
        <w:t xml:space="preserve">Manager </w:t>
      </w:r>
      <w:r w:rsidRPr="00CF7F50">
        <w:rPr>
          <w:sz w:val="22"/>
          <w:szCs w:val="22"/>
        </w:rPr>
        <w:t xml:space="preserve">shall cooperate and work together in good faith to resolve any differences in a Proposed Annual Budget and seek its prompt approval.  Any modifications to any Approved Annual Budget shall require the approval of </w:t>
      </w:r>
      <w:r w:rsidR="00CF7F50" w:rsidRPr="00CF7F50">
        <w:rPr>
          <w:color w:val="000000"/>
          <w:sz w:val="22"/>
          <w:szCs w:val="22"/>
        </w:rPr>
        <w:t>Owner</w:t>
      </w:r>
      <w:r w:rsidRPr="00CF7F50">
        <w:rPr>
          <w:sz w:val="22"/>
          <w:szCs w:val="22"/>
        </w:rPr>
        <w:t xml:space="preserve">.  For purposes of this Agreement, each Proposed Annual Budget for the </w:t>
      </w:r>
      <w:r w:rsidR="00A47540" w:rsidRPr="00CF7F50">
        <w:rPr>
          <w:sz w:val="22"/>
          <w:szCs w:val="22"/>
        </w:rPr>
        <w:t xml:space="preserve">Properties </w:t>
      </w:r>
      <w:r w:rsidRPr="00CF7F50">
        <w:rPr>
          <w:sz w:val="22"/>
          <w:szCs w:val="22"/>
        </w:rPr>
        <w:t xml:space="preserve">that is initially approved in accordance with this </w:t>
      </w:r>
      <w:r w:rsidRPr="00CF7F50">
        <w:rPr>
          <w:sz w:val="22"/>
          <w:szCs w:val="22"/>
          <w:u w:val="single"/>
        </w:rPr>
        <w:t xml:space="preserve">Section </w:t>
      </w:r>
      <w:r w:rsidR="00CF7F50" w:rsidRPr="00CF7F50">
        <w:rPr>
          <w:sz w:val="22"/>
          <w:szCs w:val="22"/>
          <w:u w:val="single"/>
        </w:rPr>
        <w:t>2.5</w:t>
      </w:r>
      <w:r w:rsidRPr="00CF7F50">
        <w:rPr>
          <w:sz w:val="22"/>
          <w:szCs w:val="22"/>
        </w:rPr>
        <w:t xml:space="preserve"> and each such budget as modified solely in accordance with this </w:t>
      </w:r>
      <w:r w:rsidRPr="00CF7F50">
        <w:rPr>
          <w:sz w:val="22"/>
          <w:szCs w:val="22"/>
          <w:u w:val="single"/>
        </w:rPr>
        <w:t xml:space="preserve">Section </w:t>
      </w:r>
      <w:r w:rsidR="00CF7F50" w:rsidRPr="00CF7F50">
        <w:rPr>
          <w:sz w:val="22"/>
          <w:szCs w:val="22"/>
          <w:u w:val="single"/>
        </w:rPr>
        <w:t>2.5</w:t>
      </w:r>
      <w:r w:rsidRPr="00CF7F50">
        <w:rPr>
          <w:sz w:val="22"/>
          <w:szCs w:val="22"/>
        </w:rPr>
        <w:t xml:space="preserve"> shall be referred to herein as the “</w:t>
      </w:r>
      <w:r w:rsidRPr="00CF7F50">
        <w:rPr>
          <w:sz w:val="22"/>
          <w:szCs w:val="22"/>
          <w:u w:val="single"/>
        </w:rPr>
        <w:t>Approved Annual Budget</w:t>
      </w:r>
      <w:r w:rsidRPr="00CF7F50">
        <w:rPr>
          <w:sz w:val="22"/>
          <w:szCs w:val="22"/>
        </w:rPr>
        <w:t xml:space="preserve">. </w:t>
      </w:r>
    </w:p>
    <w:p w14:paraId="4D2819C6" w14:textId="77777777" w:rsidR="00204E8E" w:rsidRPr="00CF7F50" w:rsidRDefault="00204E8E" w:rsidP="00204E8E">
      <w:pPr>
        <w:pStyle w:val="Heading1"/>
        <w:keepLines w:val="0"/>
        <w:widowControl/>
        <w:numPr>
          <w:ilvl w:val="0"/>
          <w:numId w:val="7"/>
        </w:numPr>
        <w:spacing w:line="240" w:lineRule="auto"/>
        <w:rPr>
          <w:b/>
          <w:sz w:val="22"/>
          <w:szCs w:val="22"/>
          <w:u w:val="none"/>
        </w:rPr>
      </w:pPr>
      <w:r w:rsidRPr="00CF7F50">
        <w:rPr>
          <w:b/>
          <w:sz w:val="22"/>
          <w:szCs w:val="22"/>
          <w:u w:val="none"/>
        </w:rPr>
        <w:t>– LEASING</w:t>
      </w:r>
    </w:p>
    <w:p w14:paraId="1671AFC0" w14:textId="77777777" w:rsidR="00204E8E" w:rsidRPr="00CF7F50" w:rsidRDefault="00204E8E" w:rsidP="00204E8E">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2"/>
          <w:szCs w:val="22"/>
        </w:rPr>
      </w:pPr>
    </w:p>
    <w:p w14:paraId="22702507" w14:textId="337092BD" w:rsidR="00204E8E" w:rsidRPr="005441DF" w:rsidRDefault="007A00F5" w:rsidP="00204E8E">
      <w:pPr>
        <w:widowControl/>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bookmarkStart w:id="111" w:name="ElodcO"/>
      <w:bookmarkStart w:id="112" w:name="Elot9O"/>
      <w:bookmarkEnd w:id="111"/>
      <w:bookmarkEnd w:id="112"/>
      <w:r w:rsidRPr="00CF7F50">
        <w:rPr>
          <w:sz w:val="22"/>
          <w:szCs w:val="22"/>
        </w:rPr>
        <w:t>Manager agrees to</w:t>
      </w:r>
      <w:r w:rsidR="003F5B21" w:rsidRPr="00CF7F50">
        <w:rPr>
          <w:sz w:val="22"/>
          <w:szCs w:val="22"/>
        </w:rPr>
        <w:t xml:space="preserve"> assist and cooperate with each leasing agent, if any, appointed by Owner for the </w:t>
      </w:r>
      <w:r w:rsidR="00A47540" w:rsidRPr="00CF7F50">
        <w:rPr>
          <w:sz w:val="22"/>
          <w:szCs w:val="22"/>
        </w:rPr>
        <w:t>Properties</w:t>
      </w:r>
      <w:r w:rsidRPr="00CF7F50">
        <w:rPr>
          <w:sz w:val="22"/>
          <w:szCs w:val="22"/>
        </w:rPr>
        <w:t xml:space="preserve">. </w:t>
      </w:r>
      <w:r w:rsidR="00204E8E" w:rsidRPr="00CF7F50">
        <w:rPr>
          <w:sz w:val="22"/>
          <w:szCs w:val="22"/>
        </w:rPr>
        <w:t>Manager shall cooperate</w:t>
      </w:r>
      <w:r w:rsidR="00224383" w:rsidRPr="00CF7F50">
        <w:rPr>
          <w:sz w:val="22"/>
          <w:szCs w:val="22"/>
        </w:rPr>
        <w:t>, to the extent applicable,</w:t>
      </w:r>
      <w:r w:rsidR="00680959" w:rsidRPr="00CF7F50">
        <w:rPr>
          <w:sz w:val="22"/>
          <w:szCs w:val="22"/>
        </w:rPr>
        <w:t xml:space="preserve"> </w:t>
      </w:r>
      <w:r w:rsidR="00204E8E" w:rsidRPr="00CF7F50">
        <w:rPr>
          <w:sz w:val="22"/>
          <w:szCs w:val="22"/>
        </w:rPr>
        <w:t xml:space="preserve">with Owner’s counsel in the negotiation of lease documents for </w:t>
      </w:r>
      <w:r w:rsidR="00592310" w:rsidRPr="00CF7F50">
        <w:rPr>
          <w:sz w:val="22"/>
          <w:szCs w:val="22"/>
        </w:rPr>
        <w:t>each</w:t>
      </w:r>
      <w:r w:rsidR="00592310" w:rsidRPr="005441DF">
        <w:rPr>
          <w:sz w:val="22"/>
          <w:szCs w:val="22"/>
        </w:rPr>
        <w:t xml:space="preserve"> </w:t>
      </w:r>
      <w:r w:rsidR="00204E8E" w:rsidRPr="005441DF">
        <w:rPr>
          <w:sz w:val="22"/>
          <w:szCs w:val="22"/>
        </w:rPr>
        <w:t>Property (including, but not limited to, new leases, renewals, and other lease modifications)</w:t>
      </w:r>
      <w:r w:rsidR="00592310">
        <w:rPr>
          <w:sz w:val="22"/>
          <w:szCs w:val="22"/>
        </w:rPr>
        <w:t>,</w:t>
      </w:r>
      <w:r w:rsidR="00204E8E" w:rsidRPr="005441DF">
        <w:rPr>
          <w:sz w:val="22"/>
          <w:szCs w:val="22"/>
        </w:rPr>
        <w:t xml:space="preserve"> but Owner and its counsel shall be responsible for determining the legal sufficiency of any lease document.</w:t>
      </w:r>
    </w:p>
    <w:p w14:paraId="434953EF" w14:textId="77777777" w:rsidR="00204E8E" w:rsidRPr="005441DF" w:rsidRDefault="00204E8E" w:rsidP="00204E8E">
      <w:pPr>
        <w:widowControl/>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6F25E238" w14:textId="31BA5618" w:rsidR="00EF5DB9" w:rsidRPr="005441DF" w:rsidRDefault="00D027CC" w:rsidP="008158C4">
      <w:pPr>
        <w:widowControl/>
        <w:numPr>
          <w:ilvl w:val="0"/>
          <w:numId w:val="7"/>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20"/>
        <w:jc w:val="center"/>
        <w:rPr>
          <w:b/>
          <w:sz w:val="22"/>
          <w:szCs w:val="22"/>
        </w:rPr>
      </w:pPr>
      <w:bookmarkStart w:id="113" w:name="EloamO"/>
      <w:bookmarkStart w:id="114" w:name="Elo0nO"/>
      <w:bookmarkStart w:id="115" w:name="ElosjO"/>
      <w:bookmarkStart w:id="116" w:name="EloikO"/>
      <w:bookmarkStart w:id="117" w:name="EloenO"/>
      <w:bookmarkStart w:id="118" w:name="Elov5O"/>
      <w:bookmarkEnd w:id="113"/>
      <w:bookmarkEnd w:id="114"/>
      <w:bookmarkEnd w:id="115"/>
      <w:bookmarkEnd w:id="116"/>
      <w:bookmarkEnd w:id="117"/>
      <w:bookmarkEnd w:id="118"/>
      <w:r w:rsidRPr="005441DF">
        <w:rPr>
          <w:sz w:val="22"/>
          <w:szCs w:val="22"/>
        </w:rPr>
        <w:t>–</w:t>
      </w:r>
      <w:r w:rsidR="00D50FE3" w:rsidRPr="005441DF">
        <w:rPr>
          <w:sz w:val="22"/>
          <w:szCs w:val="22"/>
        </w:rPr>
        <w:t xml:space="preserve"> </w:t>
      </w:r>
      <w:r w:rsidR="007B063B" w:rsidRPr="005441DF">
        <w:rPr>
          <w:b/>
          <w:sz w:val="22"/>
          <w:szCs w:val="22"/>
        </w:rPr>
        <w:t>REPORT</w:t>
      </w:r>
      <w:r w:rsidR="007B063B">
        <w:rPr>
          <w:b/>
          <w:sz w:val="22"/>
          <w:szCs w:val="22"/>
        </w:rPr>
        <w:t>ING</w:t>
      </w:r>
    </w:p>
    <w:p w14:paraId="5E90A117" w14:textId="7186E015" w:rsidR="004A02AB" w:rsidRDefault="00BE0099" w:rsidP="00204E8E">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20"/>
        <w:jc w:val="both"/>
        <w:rPr>
          <w:sz w:val="22"/>
          <w:szCs w:val="22"/>
        </w:rPr>
      </w:pPr>
      <w:bookmarkStart w:id="119" w:name="ElobqO"/>
      <w:bookmarkStart w:id="120" w:name="ElornO"/>
      <w:bookmarkStart w:id="121" w:name="ElonrO"/>
      <w:bookmarkStart w:id="122" w:name="Elo2pO"/>
      <w:bookmarkStart w:id="123" w:name="El24pO"/>
      <w:bookmarkEnd w:id="119"/>
      <w:bookmarkEnd w:id="120"/>
      <w:bookmarkEnd w:id="121"/>
      <w:bookmarkEnd w:id="122"/>
      <w:r>
        <w:rPr>
          <w:sz w:val="22"/>
          <w:szCs w:val="22"/>
        </w:rPr>
        <w:t>In connection with its asset management services and</w:t>
      </w:r>
      <w:r w:rsidR="00B74831">
        <w:rPr>
          <w:sz w:val="22"/>
          <w:szCs w:val="22"/>
        </w:rPr>
        <w:t xml:space="preserve"> for the related</w:t>
      </w:r>
      <w:r>
        <w:rPr>
          <w:sz w:val="22"/>
          <w:szCs w:val="22"/>
        </w:rPr>
        <w:t xml:space="preserve"> fees provided for hereunder, </w:t>
      </w:r>
      <w:r w:rsidR="00A52696" w:rsidRPr="005441DF">
        <w:rPr>
          <w:sz w:val="22"/>
          <w:szCs w:val="22"/>
        </w:rPr>
        <w:t xml:space="preserve">Manager </w:t>
      </w:r>
      <w:bookmarkEnd w:id="123"/>
      <w:r>
        <w:rPr>
          <w:sz w:val="22"/>
          <w:szCs w:val="22"/>
        </w:rPr>
        <w:t>shall</w:t>
      </w:r>
      <w:r w:rsidRPr="005441DF">
        <w:rPr>
          <w:sz w:val="22"/>
          <w:szCs w:val="22"/>
        </w:rPr>
        <w:t xml:space="preserve"> </w:t>
      </w:r>
      <w:r w:rsidR="00A52696" w:rsidRPr="005441DF">
        <w:rPr>
          <w:sz w:val="22"/>
          <w:szCs w:val="22"/>
        </w:rPr>
        <w:t>provide</w:t>
      </w:r>
      <w:r w:rsidR="00ED6157">
        <w:rPr>
          <w:sz w:val="22"/>
          <w:szCs w:val="22"/>
        </w:rPr>
        <w:t xml:space="preserve"> the following </w:t>
      </w:r>
      <w:r w:rsidR="004A02AB">
        <w:rPr>
          <w:sz w:val="22"/>
          <w:szCs w:val="22"/>
        </w:rPr>
        <w:t>reporting (without limitation of any other obligations hereunder):</w:t>
      </w:r>
    </w:p>
    <w:p w14:paraId="6AF9FE02" w14:textId="523F396D" w:rsidR="004A02AB" w:rsidRDefault="00E652C8" w:rsidP="00E652C8">
      <w:pPr>
        <w:pStyle w:val="ListParagraph"/>
        <w:numPr>
          <w:ilvl w:val="0"/>
          <w:numId w:val="43"/>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20"/>
        <w:jc w:val="both"/>
        <w:rPr>
          <w:sz w:val="22"/>
          <w:szCs w:val="22"/>
        </w:rPr>
      </w:pPr>
      <w:commentRangeStart w:id="124"/>
      <w:r w:rsidRPr="00E652C8">
        <w:rPr>
          <w:sz w:val="22"/>
          <w:szCs w:val="22"/>
        </w:rPr>
        <w:t>as soon as available, but in any event within one hundred twenty (120)</w:t>
      </w:r>
      <w:r>
        <w:rPr>
          <w:sz w:val="22"/>
          <w:szCs w:val="22"/>
        </w:rPr>
        <w:t xml:space="preserve"> </w:t>
      </w:r>
      <w:r w:rsidRPr="00E652C8">
        <w:rPr>
          <w:sz w:val="22"/>
          <w:szCs w:val="22"/>
        </w:rPr>
        <w:t xml:space="preserve">days of the conclusion of each </w:t>
      </w:r>
      <w:r w:rsidR="00EE0E0B">
        <w:rPr>
          <w:sz w:val="22"/>
          <w:szCs w:val="22"/>
        </w:rPr>
        <w:t>fiscal year</w:t>
      </w:r>
      <w:r w:rsidRPr="00E652C8">
        <w:rPr>
          <w:sz w:val="22"/>
          <w:szCs w:val="22"/>
        </w:rPr>
        <w:t>, an audited consolidated balance sheet of the</w:t>
      </w:r>
      <w:r>
        <w:rPr>
          <w:sz w:val="22"/>
          <w:szCs w:val="22"/>
        </w:rPr>
        <w:t xml:space="preserve"> </w:t>
      </w:r>
      <w:r w:rsidR="00EE0E0B">
        <w:rPr>
          <w:sz w:val="22"/>
          <w:szCs w:val="22"/>
        </w:rPr>
        <w:t>Owner</w:t>
      </w:r>
      <w:r w:rsidRPr="00E652C8">
        <w:rPr>
          <w:sz w:val="22"/>
          <w:szCs w:val="22"/>
        </w:rPr>
        <w:t xml:space="preserve"> and its </w:t>
      </w:r>
      <w:r w:rsidR="00EE0E0B">
        <w:rPr>
          <w:sz w:val="22"/>
          <w:szCs w:val="22"/>
        </w:rPr>
        <w:t>Portfolio Companies</w:t>
      </w:r>
      <w:r w:rsidRPr="00E652C8">
        <w:rPr>
          <w:sz w:val="22"/>
          <w:szCs w:val="22"/>
        </w:rPr>
        <w:t xml:space="preserve"> as of the end of such </w:t>
      </w:r>
      <w:r w:rsidR="00CC3B32">
        <w:rPr>
          <w:sz w:val="22"/>
          <w:szCs w:val="22"/>
        </w:rPr>
        <w:t>f</w:t>
      </w:r>
      <w:r w:rsidRPr="00E652C8">
        <w:rPr>
          <w:sz w:val="22"/>
          <w:szCs w:val="22"/>
        </w:rPr>
        <w:t xml:space="preserve">iscal </w:t>
      </w:r>
      <w:r w:rsidR="00CC3B32">
        <w:rPr>
          <w:sz w:val="22"/>
          <w:szCs w:val="22"/>
        </w:rPr>
        <w:t>y</w:t>
      </w:r>
      <w:r w:rsidRPr="00E652C8">
        <w:rPr>
          <w:sz w:val="22"/>
          <w:szCs w:val="22"/>
        </w:rPr>
        <w:t>ear, and the related consolidated</w:t>
      </w:r>
      <w:r>
        <w:rPr>
          <w:sz w:val="22"/>
          <w:szCs w:val="22"/>
        </w:rPr>
        <w:t xml:space="preserve"> </w:t>
      </w:r>
      <w:r w:rsidRPr="00E652C8">
        <w:rPr>
          <w:sz w:val="22"/>
          <w:szCs w:val="22"/>
        </w:rPr>
        <w:t xml:space="preserve">statements of income or operations and cash flows for </w:t>
      </w:r>
      <w:r w:rsidR="00CC3B32">
        <w:rPr>
          <w:sz w:val="22"/>
          <w:szCs w:val="22"/>
        </w:rPr>
        <w:t>Owner</w:t>
      </w:r>
      <w:r w:rsidRPr="00E652C8">
        <w:rPr>
          <w:sz w:val="22"/>
          <w:szCs w:val="22"/>
        </w:rPr>
        <w:t xml:space="preserve"> and </w:t>
      </w:r>
      <w:r w:rsidR="007B063B">
        <w:rPr>
          <w:sz w:val="22"/>
          <w:szCs w:val="22"/>
        </w:rPr>
        <w:t>its</w:t>
      </w:r>
      <w:r w:rsidRPr="00E652C8">
        <w:rPr>
          <w:sz w:val="22"/>
          <w:szCs w:val="22"/>
        </w:rPr>
        <w:t xml:space="preserve"> </w:t>
      </w:r>
      <w:r w:rsidR="00CC3B32">
        <w:rPr>
          <w:sz w:val="22"/>
          <w:szCs w:val="22"/>
        </w:rPr>
        <w:t>Portfolio Compan</w:t>
      </w:r>
      <w:r w:rsidR="007B063B">
        <w:rPr>
          <w:sz w:val="22"/>
          <w:szCs w:val="22"/>
        </w:rPr>
        <w:t>ies</w:t>
      </w:r>
      <w:r>
        <w:rPr>
          <w:sz w:val="22"/>
          <w:szCs w:val="22"/>
        </w:rPr>
        <w:t xml:space="preserve"> </w:t>
      </w:r>
      <w:r w:rsidRPr="00E652C8">
        <w:rPr>
          <w:sz w:val="22"/>
          <w:szCs w:val="22"/>
        </w:rPr>
        <w:t xml:space="preserve">for such </w:t>
      </w:r>
      <w:r w:rsidR="00CC3B32">
        <w:rPr>
          <w:sz w:val="22"/>
          <w:szCs w:val="22"/>
        </w:rPr>
        <w:t>f</w:t>
      </w:r>
      <w:r w:rsidRPr="00E652C8">
        <w:rPr>
          <w:sz w:val="22"/>
          <w:szCs w:val="22"/>
        </w:rPr>
        <w:t xml:space="preserve">iscal </w:t>
      </w:r>
      <w:r w:rsidR="00CC3B32">
        <w:rPr>
          <w:sz w:val="22"/>
          <w:szCs w:val="22"/>
        </w:rPr>
        <w:t>y</w:t>
      </w:r>
      <w:r w:rsidRPr="00E652C8">
        <w:rPr>
          <w:sz w:val="22"/>
          <w:szCs w:val="22"/>
        </w:rPr>
        <w:t xml:space="preserve">ear, all in reasonable detail, prepared in accordance with </w:t>
      </w:r>
      <w:commentRangeStart w:id="125"/>
      <w:r w:rsidRPr="00E652C8">
        <w:rPr>
          <w:sz w:val="22"/>
          <w:szCs w:val="22"/>
        </w:rPr>
        <w:t>GAAP</w:t>
      </w:r>
      <w:commentRangeEnd w:id="125"/>
      <w:r w:rsidR="00D00676">
        <w:rPr>
          <w:rStyle w:val="CommentReference"/>
        </w:rPr>
        <w:commentReference w:id="125"/>
      </w:r>
      <w:r w:rsidRPr="00E652C8">
        <w:rPr>
          <w:sz w:val="22"/>
          <w:szCs w:val="22"/>
        </w:rPr>
        <w:t>;</w:t>
      </w:r>
    </w:p>
    <w:p w14:paraId="76FDC016" w14:textId="74235F45" w:rsidR="00E652C8" w:rsidRDefault="002A637C" w:rsidP="002A637C">
      <w:pPr>
        <w:pStyle w:val="ListParagraph"/>
        <w:numPr>
          <w:ilvl w:val="0"/>
          <w:numId w:val="43"/>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20"/>
        <w:jc w:val="both"/>
        <w:rPr>
          <w:sz w:val="22"/>
          <w:szCs w:val="22"/>
        </w:rPr>
      </w:pPr>
      <w:r w:rsidRPr="002A637C">
        <w:rPr>
          <w:sz w:val="22"/>
          <w:szCs w:val="22"/>
        </w:rPr>
        <w:t>as soon as available, but in any event within sixty (60) days after the end</w:t>
      </w:r>
      <w:r>
        <w:rPr>
          <w:sz w:val="22"/>
          <w:szCs w:val="22"/>
        </w:rPr>
        <w:t xml:space="preserve"> </w:t>
      </w:r>
      <w:r w:rsidRPr="002A637C">
        <w:rPr>
          <w:sz w:val="22"/>
          <w:szCs w:val="22"/>
        </w:rPr>
        <w:t xml:space="preserve">of each of the first three quarters of each </w:t>
      </w:r>
      <w:r w:rsidR="00CC3B32">
        <w:rPr>
          <w:sz w:val="22"/>
          <w:szCs w:val="22"/>
        </w:rPr>
        <w:t>f</w:t>
      </w:r>
      <w:r w:rsidRPr="002A637C">
        <w:rPr>
          <w:sz w:val="22"/>
          <w:szCs w:val="22"/>
        </w:rPr>
        <w:t xml:space="preserve">iscal </w:t>
      </w:r>
      <w:r w:rsidR="00CC3B32">
        <w:rPr>
          <w:sz w:val="22"/>
          <w:szCs w:val="22"/>
        </w:rPr>
        <w:t>y</w:t>
      </w:r>
      <w:r w:rsidRPr="002A637C">
        <w:rPr>
          <w:sz w:val="22"/>
          <w:szCs w:val="22"/>
        </w:rPr>
        <w:t>ear, a consolidated unaudited balance</w:t>
      </w:r>
      <w:r>
        <w:rPr>
          <w:sz w:val="22"/>
          <w:szCs w:val="22"/>
        </w:rPr>
        <w:t xml:space="preserve"> </w:t>
      </w:r>
      <w:r w:rsidRPr="002A637C">
        <w:rPr>
          <w:sz w:val="22"/>
          <w:szCs w:val="22"/>
        </w:rPr>
        <w:t xml:space="preserve">sheet of </w:t>
      </w:r>
      <w:r w:rsidR="00CC3B32">
        <w:rPr>
          <w:sz w:val="22"/>
          <w:szCs w:val="22"/>
        </w:rPr>
        <w:t>Owner</w:t>
      </w:r>
      <w:r w:rsidRPr="002A637C">
        <w:rPr>
          <w:sz w:val="22"/>
          <w:szCs w:val="22"/>
        </w:rPr>
        <w:t xml:space="preserve"> and its </w:t>
      </w:r>
      <w:r w:rsidR="00CC3B32">
        <w:rPr>
          <w:sz w:val="22"/>
          <w:szCs w:val="22"/>
        </w:rPr>
        <w:t>Portfolio Companies</w:t>
      </w:r>
      <w:r w:rsidRPr="002A637C">
        <w:rPr>
          <w:sz w:val="22"/>
          <w:szCs w:val="22"/>
        </w:rPr>
        <w:t xml:space="preserve"> as of the end of such quarter, and the related</w:t>
      </w:r>
      <w:r>
        <w:rPr>
          <w:sz w:val="22"/>
          <w:szCs w:val="22"/>
        </w:rPr>
        <w:t xml:space="preserve"> </w:t>
      </w:r>
      <w:r w:rsidRPr="002A637C">
        <w:rPr>
          <w:sz w:val="22"/>
          <w:szCs w:val="22"/>
        </w:rPr>
        <w:t xml:space="preserve">consolidated unaudited statements of income and cash flows of </w:t>
      </w:r>
      <w:r w:rsidR="00CC3B32">
        <w:rPr>
          <w:sz w:val="22"/>
          <w:szCs w:val="22"/>
        </w:rPr>
        <w:t>Owner</w:t>
      </w:r>
      <w:r w:rsidR="00CC3B32" w:rsidRPr="002A637C">
        <w:rPr>
          <w:sz w:val="22"/>
          <w:szCs w:val="22"/>
        </w:rPr>
        <w:t xml:space="preserve"> and its </w:t>
      </w:r>
      <w:r w:rsidR="00CC3B32">
        <w:rPr>
          <w:sz w:val="22"/>
          <w:szCs w:val="22"/>
        </w:rPr>
        <w:t>Portfolio Companies</w:t>
      </w:r>
      <w:r w:rsidR="00CC3B32" w:rsidRPr="002A637C">
        <w:rPr>
          <w:sz w:val="22"/>
          <w:szCs w:val="22"/>
        </w:rPr>
        <w:t xml:space="preserve"> </w:t>
      </w:r>
      <w:r w:rsidRPr="002A637C">
        <w:rPr>
          <w:sz w:val="22"/>
          <w:szCs w:val="22"/>
        </w:rPr>
        <w:t xml:space="preserve">for such </w:t>
      </w:r>
      <w:proofErr w:type="gramStart"/>
      <w:r w:rsidRPr="002A637C">
        <w:rPr>
          <w:sz w:val="22"/>
          <w:szCs w:val="22"/>
        </w:rPr>
        <w:t>quarter;</w:t>
      </w:r>
      <w:proofErr w:type="gramEnd"/>
    </w:p>
    <w:p w14:paraId="546A2803" w14:textId="0EE99FF9" w:rsidR="002A637C" w:rsidRDefault="002A637C" w:rsidP="002A637C">
      <w:pPr>
        <w:pStyle w:val="ListParagraph"/>
        <w:numPr>
          <w:ilvl w:val="0"/>
          <w:numId w:val="43"/>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20"/>
        <w:jc w:val="both"/>
        <w:rPr>
          <w:sz w:val="22"/>
          <w:szCs w:val="22"/>
        </w:rPr>
      </w:pPr>
      <w:r w:rsidRPr="002A637C">
        <w:rPr>
          <w:sz w:val="22"/>
          <w:szCs w:val="22"/>
        </w:rPr>
        <w:t>as soon as available, but in any event within thirty (30) days after the end</w:t>
      </w:r>
      <w:r>
        <w:rPr>
          <w:sz w:val="22"/>
          <w:szCs w:val="22"/>
        </w:rPr>
        <w:t xml:space="preserve"> </w:t>
      </w:r>
      <w:r w:rsidRPr="002A637C">
        <w:rPr>
          <w:sz w:val="22"/>
          <w:szCs w:val="22"/>
        </w:rPr>
        <w:t>of each of the first two (2) months of each of quarter of each Fiscal Year, a consolidated</w:t>
      </w:r>
      <w:r>
        <w:rPr>
          <w:sz w:val="22"/>
          <w:szCs w:val="22"/>
        </w:rPr>
        <w:t xml:space="preserve"> </w:t>
      </w:r>
      <w:r w:rsidRPr="002A637C">
        <w:rPr>
          <w:sz w:val="22"/>
          <w:szCs w:val="22"/>
        </w:rPr>
        <w:t xml:space="preserve">unaudited balance sheet of </w:t>
      </w:r>
      <w:r w:rsidR="004241A5">
        <w:rPr>
          <w:sz w:val="22"/>
          <w:szCs w:val="22"/>
        </w:rPr>
        <w:t>Owner</w:t>
      </w:r>
      <w:r w:rsidR="004241A5" w:rsidRPr="002A637C">
        <w:rPr>
          <w:sz w:val="22"/>
          <w:szCs w:val="22"/>
        </w:rPr>
        <w:t xml:space="preserve"> and its </w:t>
      </w:r>
      <w:r w:rsidR="004241A5">
        <w:rPr>
          <w:sz w:val="22"/>
          <w:szCs w:val="22"/>
        </w:rPr>
        <w:t>Portfolio Companies</w:t>
      </w:r>
      <w:r w:rsidR="004241A5" w:rsidRPr="002A637C">
        <w:rPr>
          <w:sz w:val="22"/>
          <w:szCs w:val="22"/>
        </w:rPr>
        <w:t xml:space="preserve"> </w:t>
      </w:r>
      <w:r w:rsidRPr="002A637C">
        <w:rPr>
          <w:sz w:val="22"/>
          <w:szCs w:val="22"/>
        </w:rPr>
        <w:t>as of the end of such month,</w:t>
      </w:r>
      <w:r>
        <w:rPr>
          <w:sz w:val="22"/>
          <w:szCs w:val="22"/>
        </w:rPr>
        <w:t xml:space="preserve"> </w:t>
      </w:r>
      <w:r w:rsidRPr="002A637C">
        <w:rPr>
          <w:sz w:val="22"/>
          <w:szCs w:val="22"/>
        </w:rPr>
        <w:t xml:space="preserve">and the related consolidated unaudited statements of income and cash flows of </w:t>
      </w:r>
      <w:r w:rsidR="004241A5">
        <w:rPr>
          <w:sz w:val="22"/>
          <w:szCs w:val="22"/>
        </w:rPr>
        <w:t>Owner</w:t>
      </w:r>
      <w:r w:rsidR="004241A5" w:rsidRPr="002A637C">
        <w:rPr>
          <w:sz w:val="22"/>
          <w:szCs w:val="22"/>
        </w:rPr>
        <w:t xml:space="preserve"> and its </w:t>
      </w:r>
      <w:r w:rsidR="004241A5">
        <w:rPr>
          <w:sz w:val="22"/>
          <w:szCs w:val="22"/>
        </w:rPr>
        <w:t>Portfolio Companies</w:t>
      </w:r>
      <w:r w:rsidR="004241A5" w:rsidRPr="002A637C">
        <w:rPr>
          <w:sz w:val="22"/>
          <w:szCs w:val="22"/>
        </w:rPr>
        <w:t xml:space="preserve"> </w:t>
      </w:r>
      <w:r w:rsidRPr="002A637C">
        <w:rPr>
          <w:sz w:val="22"/>
          <w:szCs w:val="22"/>
        </w:rPr>
        <w:t>for such month;</w:t>
      </w:r>
      <w:commentRangeEnd w:id="124"/>
      <w:r w:rsidR="00D00676">
        <w:rPr>
          <w:rStyle w:val="CommentReference"/>
        </w:rPr>
        <w:commentReference w:id="124"/>
      </w:r>
    </w:p>
    <w:p w14:paraId="7D8534B0" w14:textId="23D129A3" w:rsidR="00500E18" w:rsidRDefault="00500E18" w:rsidP="00500E18">
      <w:pPr>
        <w:pStyle w:val="ListParagraph"/>
        <w:numPr>
          <w:ilvl w:val="0"/>
          <w:numId w:val="43"/>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20"/>
        <w:jc w:val="both"/>
        <w:rPr>
          <w:sz w:val="22"/>
          <w:szCs w:val="22"/>
        </w:rPr>
      </w:pPr>
      <w:r w:rsidRPr="00500E18">
        <w:rPr>
          <w:sz w:val="22"/>
          <w:szCs w:val="22"/>
        </w:rPr>
        <w:t>promptly upon request, such other financial or other information, data or</w:t>
      </w:r>
      <w:r>
        <w:rPr>
          <w:sz w:val="22"/>
          <w:szCs w:val="22"/>
        </w:rPr>
        <w:t xml:space="preserve"> </w:t>
      </w:r>
      <w:r w:rsidRPr="00500E18">
        <w:rPr>
          <w:sz w:val="22"/>
          <w:szCs w:val="22"/>
        </w:rPr>
        <w:t xml:space="preserve">books and records concerning the </w:t>
      </w:r>
      <w:r w:rsidR="00C133A9">
        <w:rPr>
          <w:sz w:val="22"/>
          <w:szCs w:val="22"/>
        </w:rPr>
        <w:t>Owner’s</w:t>
      </w:r>
      <w:r w:rsidRPr="00500E18">
        <w:rPr>
          <w:sz w:val="22"/>
          <w:szCs w:val="22"/>
        </w:rPr>
        <w:t xml:space="preserve"> </w:t>
      </w:r>
      <w:proofErr w:type="gramStart"/>
      <w:r w:rsidRPr="00500E18">
        <w:rPr>
          <w:sz w:val="22"/>
          <w:szCs w:val="22"/>
        </w:rPr>
        <w:t>affairs</w:t>
      </w:r>
      <w:proofErr w:type="gramEnd"/>
      <w:r w:rsidRPr="00500E18">
        <w:rPr>
          <w:sz w:val="22"/>
          <w:szCs w:val="22"/>
        </w:rPr>
        <w:t xml:space="preserve"> and the affairs of its </w:t>
      </w:r>
      <w:r w:rsidR="00C133A9">
        <w:rPr>
          <w:sz w:val="22"/>
          <w:szCs w:val="22"/>
        </w:rPr>
        <w:t>Portfolio Companies</w:t>
      </w:r>
      <w:r w:rsidRPr="00500E18">
        <w:rPr>
          <w:sz w:val="22"/>
          <w:szCs w:val="22"/>
        </w:rPr>
        <w:t xml:space="preserve"> as</w:t>
      </w:r>
      <w:r>
        <w:rPr>
          <w:sz w:val="22"/>
          <w:szCs w:val="22"/>
        </w:rPr>
        <w:t xml:space="preserve"> </w:t>
      </w:r>
      <w:r w:rsidRPr="00500E18">
        <w:rPr>
          <w:sz w:val="22"/>
          <w:szCs w:val="22"/>
        </w:rPr>
        <w:t xml:space="preserve">reasonably requested from time to time by the </w:t>
      </w:r>
      <w:r w:rsidR="00C133A9">
        <w:rPr>
          <w:sz w:val="22"/>
          <w:szCs w:val="22"/>
        </w:rPr>
        <w:t>Owner</w:t>
      </w:r>
      <w:r>
        <w:rPr>
          <w:sz w:val="22"/>
          <w:szCs w:val="22"/>
        </w:rPr>
        <w:t>; and</w:t>
      </w:r>
    </w:p>
    <w:p w14:paraId="0FB82DBD" w14:textId="6226F77E" w:rsidR="00500E18" w:rsidRPr="00500E18" w:rsidRDefault="00500E18" w:rsidP="00500E18">
      <w:pPr>
        <w:pStyle w:val="ListParagraph"/>
        <w:numPr>
          <w:ilvl w:val="0"/>
          <w:numId w:val="43"/>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20"/>
        <w:jc w:val="both"/>
        <w:rPr>
          <w:sz w:val="22"/>
          <w:szCs w:val="22"/>
        </w:rPr>
      </w:pPr>
      <w:r w:rsidRPr="00500E18">
        <w:rPr>
          <w:sz w:val="22"/>
          <w:szCs w:val="22"/>
        </w:rPr>
        <w:t xml:space="preserve">to each </w:t>
      </w:r>
      <w:r w:rsidR="00C133A9">
        <w:rPr>
          <w:sz w:val="22"/>
          <w:szCs w:val="22"/>
        </w:rPr>
        <w:t>member of Owner</w:t>
      </w:r>
      <w:r w:rsidRPr="00500E18">
        <w:rPr>
          <w:sz w:val="22"/>
          <w:szCs w:val="22"/>
        </w:rPr>
        <w:t xml:space="preserve"> for so long as such </w:t>
      </w:r>
      <w:r w:rsidR="00C133A9">
        <w:rPr>
          <w:sz w:val="22"/>
          <w:szCs w:val="22"/>
        </w:rPr>
        <w:t>m</w:t>
      </w:r>
      <w:r w:rsidRPr="00500E18">
        <w:rPr>
          <w:sz w:val="22"/>
          <w:szCs w:val="22"/>
        </w:rPr>
        <w:t xml:space="preserve">ember is a </w:t>
      </w:r>
      <w:r w:rsidR="00C133A9">
        <w:rPr>
          <w:sz w:val="22"/>
          <w:szCs w:val="22"/>
        </w:rPr>
        <w:t>m</w:t>
      </w:r>
      <w:r w:rsidRPr="00500E18">
        <w:rPr>
          <w:sz w:val="22"/>
          <w:szCs w:val="22"/>
        </w:rPr>
        <w:t>ember, copies of the</w:t>
      </w:r>
      <w:r>
        <w:rPr>
          <w:sz w:val="22"/>
          <w:szCs w:val="22"/>
        </w:rPr>
        <w:t xml:space="preserve"> </w:t>
      </w:r>
      <w:r w:rsidRPr="00500E18">
        <w:rPr>
          <w:sz w:val="22"/>
          <w:szCs w:val="22"/>
        </w:rPr>
        <w:t xml:space="preserve">Schedule K-1 of the federal return and any similar schedule to the state return for each tax year of </w:t>
      </w:r>
      <w:r w:rsidR="00C133A9">
        <w:rPr>
          <w:sz w:val="22"/>
          <w:szCs w:val="22"/>
        </w:rPr>
        <w:t>Owner</w:t>
      </w:r>
      <w:r w:rsidRPr="00500E18">
        <w:rPr>
          <w:sz w:val="22"/>
          <w:szCs w:val="22"/>
        </w:rPr>
        <w:t>, reasonably promptly (and in no event later than March 1st for the prior tax year) after such copies</w:t>
      </w:r>
      <w:r>
        <w:rPr>
          <w:sz w:val="22"/>
          <w:szCs w:val="22"/>
        </w:rPr>
        <w:t xml:space="preserve"> </w:t>
      </w:r>
      <w:r w:rsidRPr="00500E18">
        <w:rPr>
          <w:sz w:val="22"/>
          <w:szCs w:val="22"/>
        </w:rPr>
        <w:t xml:space="preserve">for such tax </w:t>
      </w:r>
      <w:r w:rsidRPr="00500E18">
        <w:rPr>
          <w:sz w:val="22"/>
          <w:szCs w:val="22"/>
        </w:rPr>
        <w:lastRenderedPageBreak/>
        <w:t>year are available.</w:t>
      </w:r>
    </w:p>
    <w:p w14:paraId="1B647BDA" w14:textId="570815BE" w:rsidR="00905156" w:rsidRPr="0090256B" w:rsidRDefault="0090256B" w:rsidP="00204E8E">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20"/>
        <w:jc w:val="both"/>
        <w:rPr>
          <w:bCs/>
          <w:sz w:val="22"/>
          <w:szCs w:val="22"/>
        </w:rPr>
      </w:pPr>
      <w:bookmarkStart w:id="126" w:name="Elo2sO"/>
      <w:bookmarkStart w:id="127" w:name="ElorsO"/>
      <w:bookmarkStart w:id="128" w:name="ElohtO"/>
      <w:bookmarkStart w:id="129" w:name="EloytO"/>
      <w:bookmarkStart w:id="130" w:name="Elo6uO"/>
      <w:bookmarkStart w:id="131" w:name="ElomuO"/>
      <w:bookmarkStart w:id="132" w:name="Elo2vO"/>
      <w:bookmarkStart w:id="133" w:name="ElocpO"/>
      <w:bookmarkEnd w:id="126"/>
      <w:bookmarkEnd w:id="127"/>
      <w:bookmarkEnd w:id="128"/>
      <w:bookmarkEnd w:id="129"/>
      <w:bookmarkEnd w:id="130"/>
      <w:bookmarkEnd w:id="131"/>
      <w:bookmarkEnd w:id="132"/>
      <w:bookmarkEnd w:id="133"/>
      <w:r>
        <w:rPr>
          <w:bCs/>
          <w:sz w:val="22"/>
          <w:szCs w:val="22"/>
        </w:rPr>
        <w:t xml:space="preserve">In addition, to the extent </w:t>
      </w:r>
      <w:r w:rsidR="00A72E01">
        <w:rPr>
          <w:bCs/>
          <w:sz w:val="22"/>
          <w:szCs w:val="22"/>
        </w:rPr>
        <w:t xml:space="preserve">Manager coordinates opening of bank accounts on behalf of Owner and/or its Portfolio Companies, Manager shall ensure that a designated individual of Owner (which shall be Morgan Wilwol as of the date hereof) has </w:t>
      </w:r>
      <w:r w:rsidR="00590AF5">
        <w:rPr>
          <w:bCs/>
          <w:sz w:val="22"/>
          <w:szCs w:val="22"/>
        </w:rPr>
        <w:t>access to view and initiate transfers over all such bank accounts without restriction.</w:t>
      </w:r>
    </w:p>
    <w:p w14:paraId="78F01742" w14:textId="77777777" w:rsidR="00AB56EA" w:rsidRPr="005441DF" w:rsidRDefault="00D50FE3" w:rsidP="00166391">
      <w:pPr>
        <w:keepNext/>
        <w:widowControl/>
        <w:numPr>
          <w:ilvl w:val="0"/>
          <w:numId w:val="10"/>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sz w:val="22"/>
          <w:szCs w:val="22"/>
        </w:rPr>
      </w:pPr>
      <w:bookmarkStart w:id="134" w:name="EloipO"/>
      <w:bookmarkEnd w:id="134"/>
      <w:r w:rsidRPr="005441DF">
        <w:rPr>
          <w:sz w:val="22"/>
          <w:szCs w:val="22"/>
        </w:rPr>
        <w:t>–</w:t>
      </w:r>
      <w:bookmarkStart w:id="135" w:name="Elo9vO"/>
      <w:bookmarkEnd w:id="135"/>
      <w:r w:rsidR="00331939" w:rsidRPr="005441DF">
        <w:rPr>
          <w:sz w:val="22"/>
          <w:szCs w:val="22"/>
        </w:rPr>
        <w:t xml:space="preserve"> </w:t>
      </w:r>
      <w:r w:rsidR="00331939" w:rsidRPr="005441DF">
        <w:rPr>
          <w:b/>
          <w:sz w:val="22"/>
          <w:szCs w:val="22"/>
        </w:rPr>
        <w:t xml:space="preserve">RESPONSIBILITIES OF </w:t>
      </w:r>
      <w:bookmarkStart w:id="136" w:name="El2bvO"/>
      <w:r w:rsidR="00331939" w:rsidRPr="005441DF">
        <w:rPr>
          <w:b/>
          <w:color w:val="000000"/>
          <w:sz w:val="22"/>
          <w:szCs w:val="22"/>
        </w:rPr>
        <w:t>OWNER</w:t>
      </w:r>
      <w:bookmarkEnd w:id="136"/>
    </w:p>
    <w:p w14:paraId="2DB9409B" w14:textId="77777777" w:rsidR="00D027CC" w:rsidRPr="005441DF" w:rsidRDefault="00D027CC" w:rsidP="00166391">
      <w:pPr>
        <w:keepNext/>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2"/>
          <w:szCs w:val="22"/>
        </w:rPr>
      </w:pPr>
    </w:p>
    <w:p w14:paraId="36F03714" w14:textId="77777777" w:rsidR="00D027CC" w:rsidRPr="005441DF" w:rsidRDefault="00620FCE" w:rsidP="00C3007D">
      <w:pPr>
        <w:widowControl/>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kern w:val="32"/>
          <w:sz w:val="22"/>
          <w:szCs w:val="22"/>
        </w:rPr>
      </w:pPr>
      <w:bookmarkStart w:id="137" w:name="ElodvO"/>
      <w:bookmarkStart w:id="138" w:name="ElompO"/>
      <w:bookmarkEnd w:id="137"/>
      <w:bookmarkEnd w:id="138"/>
      <w:r w:rsidRPr="005441DF">
        <w:rPr>
          <w:kern w:val="32"/>
          <w:sz w:val="22"/>
          <w:szCs w:val="22"/>
        </w:rPr>
        <w:t xml:space="preserve">Owner shall furnish, and shall cause its employees and agents to furnish, at Owner’s expenses and in a reasonably organized, timely and orderly manner, all information and cooperation reasonably requested by Manager </w:t>
      </w:r>
      <w:proofErr w:type="gramStart"/>
      <w:r w:rsidRPr="005441DF">
        <w:rPr>
          <w:kern w:val="32"/>
          <w:sz w:val="22"/>
          <w:szCs w:val="22"/>
        </w:rPr>
        <w:t>in order to</w:t>
      </w:r>
      <w:proofErr w:type="gramEnd"/>
      <w:r w:rsidRPr="005441DF">
        <w:rPr>
          <w:kern w:val="32"/>
          <w:sz w:val="22"/>
          <w:szCs w:val="22"/>
        </w:rPr>
        <w:t xml:space="preserve"> </w:t>
      </w:r>
      <w:r w:rsidR="00B80D98" w:rsidRPr="005441DF">
        <w:rPr>
          <w:kern w:val="32"/>
          <w:sz w:val="22"/>
          <w:szCs w:val="22"/>
        </w:rPr>
        <w:t>deliver the s</w:t>
      </w:r>
      <w:r w:rsidRPr="005441DF">
        <w:rPr>
          <w:kern w:val="32"/>
          <w:sz w:val="22"/>
          <w:szCs w:val="22"/>
        </w:rPr>
        <w:t>ervices</w:t>
      </w:r>
      <w:r w:rsidR="00DB5461" w:rsidRPr="005441DF">
        <w:rPr>
          <w:kern w:val="32"/>
          <w:sz w:val="22"/>
          <w:szCs w:val="22"/>
        </w:rPr>
        <w:t xml:space="preserve"> contemplated to be performed by Manager hereunder</w:t>
      </w:r>
      <w:r w:rsidRPr="005441DF">
        <w:rPr>
          <w:kern w:val="32"/>
          <w:sz w:val="22"/>
          <w:szCs w:val="22"/>
        </w:rPr>
        <w:t xml:space="preserve">.  Owner shall render all required approvals and decisions with reasonable promptness for </w:t>
      </w:r>
      <w:r w:rsidR="00B80D98" w:rsidRPr="005441DF">
        <w:rPr>
          <w:kern w:val="32"/>
          <w:sz w:val="22"/>
          <w:szCs w:val="22"/>
        </w:rPr>
        <w:t>the orderly performance of the s</w:t>
      </w:r>
      <w:r w:rsidRPr="005441DF">
        <w:rPr>
          <w:kern w:val="32"/>
          <w:sz w:val="22"/>
          <w:szCs w:val="22"/>
        </w:rPr>
        <w:t xml:space="preserve">ervices.  Owner shall provide such information and documentation regarding the </w:t>
      </w:r>
      <w:r w:rsidR="00B80D98" w:rsidRPr="005441DF">
        <w:rPr>
          <w:kern w:val="32"/>
          <w:sz w:val="22"/>
          <w:szCs w:val="22"/>
        </w:rPr>
        <w:t>Propert</w:t>
      </w:r>
      <w:r w:rsidR="006531FC" w:rsidRPr="005441DF">
        <w:rPr>
          <w:kern w:val="32"/>
          <w:sz w:val="22"/>
          <w:szCs w:val="22"/>
        </w:rPr>
        <w:t>ies</w:t>
      </w:r>
      <w:r w:rsidRPr="005441DF">
        <w:rPr>
          <w:kern w:val="32"/>
          <w:sz w:val="22"/>
          <w:szCs w:val="22"/>
        </w:rPr>
        <w:t xml:space="preserve"> required for Manager to perform </w:t>
      </w:r>
      <w:r w:rsidR="00B80D98" w:rsidRPr="005441DF">
        <w:rPr>
          <w:kern w:val="32"/>
          <w:sz w:val="22"/>
          <w:szCs w:val="22"/>
        </w:rPr>
        <w:t>the s</w:t>
      </w:r>
      <w:r w:rsidRPr="005441DF">
        <w:rPr>
          <w:kern w:val="32"/>
          <w:sz w:val="22"/>
          <w:szCs w:val="22"/>
        </w:rPr>
        <w:t>ervices.  Neither Manager</w:t>
      </w:r>
      <w:r w:rsidR="00B80D98" w:rsidRPr="005441DF">
        <w:rPr>
          <w:kern w:val="32"/>
          <w:sz w:val="22"/>
          <w:szCs w:val="22"/>
        </w:rPr>
        <w:t xml:space="preserve"> nor its a</w:t>
      </w:r>
      <w:r w:rsidRPr="005441DF">
        <w:rPr>
          <w:kern w:val="32"/>
          <w:sz w:val="22"/>
          <w:szCs w:val="22"/>
        </w:rPr>
        <w:t>ffiliates shall bear liability to the extent arising out of (a) Owner</w:t>
      </w:r>
      <w:r w:rsidR="00B80D98" w:rsidRPr="005441DF">
        <w:rPr>
          <w:kern w:val="32"/>
          <w:sz w:val="22"/>
          <w:szCs w:val="22"/>
        </w:rPr>
        <w:t xml:space="preserve">’s </w:t>
      </w:r>
      <w:r w:rsidRPr="005441DF">
        <w:rPr>
          <w:kern w:val="32"/>
          <w:sz w:val="22"/>
          <w:szCs w:val="22"/>
        </w:rPr>
        <w:t xml:space="preserve">failure to comply with </w:t>
      </w:r>
      <w:r w:rsidR="00B80D98" w:rsidRPr="005441DF">
        <w:rPr>
          <w:kern w:val="32"/>
          <w:sz w:val="22"/>
          <w:szCs w:val="22"/>
        </w:rPr>
        <w:t>its</w:t>
      </w:r>
      <w:r w:rsidRPr="005441DF">
        <w:rPr>
          <w:kern w:val="32"/>
          <w:sz w:val="22"/>
          <w:szCs w:val="22"/>
        </w:rPr>
        <w:t xml:space="preserve"> obligations under this Agreement; or (b) Manager</w:t>
      </w:r>
      <w:r w:rsidR="00B80D98" w:rsidRPr="005441DF">
        <w:rPr>
          <w:kern w:val="32"/>
          <w:sz w:val="22"/>
          <w:szCs w:val="22"/>
        </w:rPr>
        <w:t xml:space="preserve">’s </w:t>
      </w:r>
      <w:r w:rsidRPr="005441DF">
        <w:rPr>
          <w:kern w:val="32"/>
          <w:sz w:val="22"/>
          <w:szCs w:val="22"/>
        </w:rPr>
        <w:t xml:space="preserve">adherence to Owner’s policies, procedures, agreements, directions or instructions.  All policies, procedures, agreements, directions and instructions of Owner with which Manager must comply shall be consistent with this Agreement and provided to Manager in advance in writing.  Owner shall be solely responsible for the performance of its property management staff. </w:t>
      </w:r>
    </w:p>
    <w:p w14:paraId="387DB9A8" w14:textId="77777777" w:rsidR="00204E8E" w:rsidRPr="005441DF" w:rsidRDefault="00204E8E" w:rsidP="00C3007D">
      <w:pPr>
        <w:widowControl/>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kern w:val="32"/>
          <w:sz w:val="22"/>
          <w:szCs w:val="22"/>
        </w:rPr>
      </w:pPr>
    </w:p>
    <w:p w14:paraId="4A482F22" w14:textId="77777777" w:rsidR="00D77974" w:rsidRPr="005441DF" w:rsidRDefault="00D77974" w:rsidP="00D77974">
      <w:pPr>
        <w:keepNext/>
        <w:widowControl/>
        <w:numPr>
          <w:ilvl w:val="0"/>
          <w:numId w:val="10"/>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sz w:val="22"/>
          <w:szCs w:val="22"/>
        </w:rPr>
      </w:pPr>
      <w:r w:rsidRPr="005441DF">
        <w:rPr>
          <w:sz w:val="22"/>
          <w:szCs w:val="22"/>
        </w:rPr>
        <w:t>–</w:t>
      </w:r>
      <w:r w:rsidR="00204E8E" w:rsidRPr="005441DF">
        <w:rPr>
          <w:sz w:val="22"/>
          <w:szCs w:val="22"/>
        </w:rPr>
        <w:t xml:space="preserve"> </w:t>
      </w:r>
      <w:r w:rsidR="00204E8E" w:rsidRPr="005441DF">
        <w:rPr>
          <w:b/>
          <w:sz w:val="22"/>
          <w:szCs w:val="22"/>
        </w:rPr>
        <w:t>FEES</w:t>
      </w:r>
      <w:bookmarkStart w:id="139" w:name="Eloz5O"/>
      <w:bookmarkStart w:id="140" w:name="Elo44O"/>
      <w:bookmarkEnd w:id="139"/>
      <w:bookmarkEnd w:id="140"/>
      <w:r w:rsidR="004B1983" w:rsidRPr="005441DF">
        <w:rPr>
          <w:b/>
          <w:sz w:val="22"/>
          <w:szCs w:val="22"/>
        </w:rPr>
        <w:t xml:space="preserve"> AND PAYMENTS BY OWNER</w:t>
      </w:r>
    </w:p>
    <w:p w14:paraId="4E4501AB" w14:textId="77777777" w:rsidR="00D77974" w:rsidRPr="005441DF" w:rsidRDefault="00D77974" w:rsidP="00D77974">
      <w:pPr>
        <w:keepNext/>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sz w:val="22"/>
          <w:szCs w:val="22"/>
        </w:rPr>
      </w:pPr>
    </w:p>
    <w:p w14:paraId="23AA77E6" w14:textId="5FD6AC29" w:rsidR="00187864" w:rsidRDefault="00187864" w:rsidP="00187864">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20"/>
        <w:ind w:left="720" w:hanging="720"/>
        <w:jc w:val="both"/>
        <w:rPr>
          <w:sz w:val="22"/>
          <w:szCs w:val="22"/>
        </w:rPr>
      </w:pPr>
      <w:r w:rsidRPr="005441DF">
        <w:rPr>
          <w:sz w:val="22"/>
          <w:szCs w:val="22"/>
        </w:rPr>
        <w:t>6.</w:t>
      </w:r>
      <w:r>
        <w:rPr>
          <w:sz w:val="22"/>
          <w:szCs w:val="22"/>
        </w:rPr>
        <w:t>1</w:t>
      </w:r>
      <w:r w:rsidRPr="005441DF">
        <w:rPr>
          <w:sz w:val="22"/>
          <w:szCs w:val="22"/>
        </w:rPr>
        <w:tab/>
      </w:r>
      <w:r>
        <w:rPr>
          <w:sz w:val="22"/>
          <w:szCs w:val="22"/>
          <w:u w:val="single"/>
        </w:rPr>
        <w:t>Asset Management</w:t>
      </w:r>
      <w:r w:rsidRPr="008B08C0">
        <w:rPr>
          <w:sz w:val="22"/>
          <w:szCs w:val="22"/>
          <w:u w:val="single"/>
        </w:rPr>
        <w:t xml:space="preserve"> Fees</w:t>
      </w:r>
      <w:r>
        <w:rPr>
          <w:sz w:val="22"/>
          <w:szCs w:val="22"/>
        </w:rPr>
        <w:t xml:space="preserve">. </w:t>
      </w:r>
      <w:r w:rsidRPr="00905269">
        <w:rPr>
          <w:sz w:val="22"/>
          <w:szCs w:val="22"/>
        </w:rPr>
        <w:t xml:space="preserve">As consideration for the services to be provided </w:t>
      </w:r>
      <w:r>
        <w:rPr>
          <w:sz w:val="22"/>
          <w:szCs w:val="22"/>
        </w:rPr>
        <w:t>pursuant to Section 2.2(a) above</w:t>
      </w:r>
      <w:r w:rsidRPr="00905269">
        <w:rPr>
          <w:sz w:val="22"/>
          <w:szCs w:val="22"/>
        </w:rPr>
        <w:t xml:space="preserve">, </w:t>
      </w:r>
      <w:r w:rsidR="007801F8" w:rsidRPr="005441DF">
        <w:rPr>
          <w:sz w:val="22"/>
          <w:szCs w:val="22"/>
        </w:rPr>
        <w:t>Owner shall pay Manager</w:t>
      </w:r>
      <w:r w:rsidR="002B37E2">
        <w:rPr>
          <w:sz w:val="22"/>
          <w:szCs w:val="22"/>
        </w:rPr>
        <w:t xml:space="preserve"> </w:t>
      </w:r>
      <w:r w:rsidR="002B37E2" w:rsidRPr="00905269">
        <w:rPr>
          <w:sz w:val="22"/>
          <w:szCs w:val="22"/>
        </w:rPr>
        <w:t xml:space="preserve">an </w:t>
      </w:r>
      <w:r w:rsidR="002B37E2">
        <w:rPr>
          <w:sz w:val="22"/>
          <w:szCs w:val="22"/>
        </w:rPr>
        <w:t>asset management</w:t>
      </w:r>
      <w:r w:rsidR="002B37E2" w:rsidRPr="00905269">
        <w:rPr>
          <w:sz w:val="22"/>
          <w:szCs w:val="22"/>
        </w:rPr>
        <w:t xml:space="preserve"> fee (the “</w:t>
      </w:r>
      <w:r w:rsidR="002B37E2">
        <w:rPr>
          <w:sz w:val="22"/>
          <w:szCs w:val="22"/>
          <w:u w:val="single"/>
        </w:rPr>
        <w:t>Asset Management</w:t>
      </w:r>
      <w:r w:rsidR="002B37E2" w:rsidRPr="00905269">
        <w:rPr>
          <w:sz w:val="22"/>
          <w:szCs w:val="22"/>
          <w:u w:val="single"/>
        </w:rPr>
        <w:t xml:space="preserve"> Fee</w:t>
      </w:r>
      <w:r w:rsidR="002B37E2" w:rsidRPr="00905269">
        <w:rPr>
          <w:sz w:val="22"/>
          <w:szCs w:val="22"/>
        </w:rPr>
        <w:t>”) in an amount equal to 0.5</w:t>
      </w:r>
      <w:r w:rsidR="002B37E2">
        <w:rPr>
          <w:sz w:val="22"/>
          <w:szCs w:val="22"/>
        </w:rPr>
        <w:t>0</w:t>
      </w:r>
      <w:r w:rsidR="002B37E2" w:rsidRPr="00905269">
        <w:rPr>
          <w:sz w:val="22"/>
          <w:szCs w:val="22"/>
        </w:rPr>
        <w:t>% (5</w:t>
      </w:r>
      <w:r w:rsidR="002B37E2">
        <w:rPr>
          <w:sz w:val="22"/>
          <w:szCs w:val="22"/>
        </w:rPr>
        <w:t>0</w:t>
      </w:r>
      <w:r w:rsidR="002B37E2" w:rsidRPr="00905269">
        <w:rPr>
          <w:sz w:val="22"/>
          <w:szCs w:val="22"/>
        </w:rPr>
        <w:t xml:space="preserve"> bps) of</w:t>
      </w:r>
      <w:r w:rsidR="007801F8" w:rsidRPr="005441DF">
        <w:rPr>
          <w:sz w:val="22"/>
          <w:szCs w:val="22"/>
        </w:rPr>
        <w:t xml:space="preserve"> </w:t>
      </w:r>
      <w:r w:rsidR="00344510">
        <w:rPr>
          <w:sz w:val="22"/>
          <w:szCs w:val="22"/>
        </w:rPr>
        <w:t xml:space="preserve">all </w:t>
      </w:r>
      <w:commentRangeStart w:id="141"/>
      <w:commentRangeStart w:id="142"/>
      <w:r w:rsidR="00344510">
        <w:rPr>
          <w:sz w:val="22"/>
          <w:szCs w:val="22"/>
        </w:rPr>
        <w:t>capital under management and invested in the Properties</w:t>
      </w:r>
      <w:commentRangeEnd w:id="141"/>
      <w:r w:rsidR="00D00676">
        <w:rPr>
          <w:rStyle w:val="CommentReference"/>
        </w:rPr>
        <w:commentReference w:id="141"/>
      </w:r>
      <w:commentRangeEnd w:id="142"/>
      <w:r w:rsidR="00003CB9">
        <w:rPr>
          <w:rStyle w:val="CommentReference"/>
        </w:rPr>
        <w:commentReference w:id="142"/>
      </w:r>
      <w:r w:rsidRPr="005441DF">
        <w:rPr>
          <w:sz w:val="22"/>
          <w:szCs w:val="22"/>
        </w:rPr>
        <w:t>.</w:t>
      </w:r>
      <w:r w:rsidR="00344510">
        <w:rPr>
          <w:sz w:val="22"/>
          <w:szCs w:val="22"/>
        </w:rPr>
        <w:t xml:space="preserve">  Asset</w:t>
      </w:r>
      <w:r w:rsidR="00344510" w:rsidRPr="00611C92">
        <w:rPr>
          <w:sz w:val="22"/>
          <w:szCs w:val="22"/>
        </w:rPr>
        <w:t xml:space="preserve"> Management Fees shall be calculated </w:t>
      </w:r>
      <w:proofErr w:type="gramStart"/>
      <w:r w:rsidR="00344510" w:rsidRPr="00611C92">
        <w:rPr>
          <w:sz w:val="22"/>
          <w:szCs w:val="22"/>
        </w:rPr>
        <w:t>on a monthly basis</w:t>
      </w:r>
      <w:proofErr w:type="gramEnd"/>
      <w:r w:rsidR="00344510" w:rsidRPr="00611C92">
        <w:rPr>
          <w:sz w:val="22"/>
          <w:szCs w:val="22"/>
        </w:rPr>
        <w:t xml:space="preserve"> and invoiced to the applicable Portfolio Company</w:t>
      </w:r>
      <w:r w:rsidR="003C7983">
        <w:rPr>
          <w:sz w:val="22"/>
          <w:szCs w:val="22"/>
        </w:rPr>
        <w:t xml:space="preserve"> (as hereinafter defined)</w:t>
      </w:r>
      <w:r w:rsidR="00344510" w:rsidRPr="00611C92">
        <w:rPr>
          <w:sz w:val="22"/>
          <w:szCs w:val="22"/>
        </w:rPr>
        <w:t xml:space="preserve"> quarterly in arrears.</w:t>
      </w:r>
      <w:r w:rsidR="00F716EA">
        <w:rPr>
          <w:sz w:val="22"/>
          <w:szCs w:val="22"/>
        </w:rPr>
        <w:t xml:space="preserve"> </w:t>
      </w:r>
    </w:p>
    <w:p w14:paraId="63034E53" w14:textId="5ABB7798" w:rsidR="00187864" w:rsidRDefault="00187864" w:rsidP="00187864">
      <w:pPr>
        <w:pStyle w:val="ListParagraph"/>
        <w:widowControl/>
        <w:spacing w:before="100" w:after="100"/>
        <w:ind w:hanging="720"/>
        <w:contextualSpacing/>
        <w:jc w:val="both"/>
        <w:rPr>
          <w:sz w:val="22"/>
          <w:szCs w:val="22"/>
        </w:rPr>
      </w:pPr>
      <w:r w:rsidRPr="005441DF">
        <w:rPr>
          <w:sz w:val="22"/>
          <w:szCs w:val="22"/>
        </w:rPr>
        <w:t>6.2</w:t>
      </w:r>
      <w:r w:rsidRPr="005441DF">
        <w:rPr>
          <w:sz w:val="22"/>
          <w:szCs w:val="22"/>
        </w:rPr>
        <w:tab/>
      </w:r>
      <w:r w:rsidRPr="005441DF">
        <w:rPr>
          <w:sz w:val="22"/>
          <w:szCs w:val="22"/>
          <w:u w:val="single"/>
        </w:rPr>
        <w:t>Construction Management Fee</w:t>
      </w:r>
      <w:r w:rsidRPr="005441DF">
        <w:rPr>
          <w:sz w:val="22"/>
          <w:szCs w:val="22"/>
        </w:rPr>
        <w:t xml:space="preserve">. </w:t>
      </w:r>
      <w:r w:rsidRPr="00905269">
        <w:rPr>
          <w:sz w:val="22"/>
          <w:szCs w:val="22"/>
        </w:rPr>
        <w:t xml:space="preserve">As consideration for the services to be provided </w:t>
      </w:r>
      <w:r>
        <w:rPr>
          <w:sz w:val="22"/>
          <w:szCs w:val="22"/>
        </w:rPr>
        <w:t>pursuant to Section 2.2(b) above</w:t>
      </w:r>
      <w:r w:rsidRPr="00905269">
        <w:rPr>
          <w:sz w:val="22"/>
          <w:szCs w:val="22"/>
        </w:rPr>
        <w:t xml:space="preserve">, </w:t>
      </w:r>
      <w:r w:rsidRPr="005441DF">
        <w:rPr>
          <w:sz w:val="22"/>
          <w:szCs w:val="22"/>
        </w:rPr>
        <w:t>Owner shall pay Manager</w:t>
      </w:r>
      <w:r>
        <w:rPr>
          <w:sz w:val="22"/>
          <w:szCs w:val="22"/>
        </w:rPr>
        <w:t xml:space="preserve"> f</w:t>
      </w:r>
      <w:r w:rsidRPr="005441DF">
        <w:rPr>
          <w:sz w:val="22"/>
          <w:szCs w:val="22"/>
        </w:rPr>
        <w:t>our percent (4%) of the total cost of the Construction Project (</w:t>
      </w:r>
      <w:r>
        <w:rPr>
          <w:sz w:val="22"/>
          <w:szCs w:val="22"/>
        </w:rPr>
        <w:t xml:space="preserve">as defined below; </w:t>
      </w:r>
      <w:r w:rsidRPr="005441DF">
        <w:rPr>
          <w:sz w:val="22"/>
          <w:szCs w:val="22"/>
        </w:rPr>
        <w:t xml:space="preserve">including all </w:t>
      </w:r>
      <w:commentRangeStart w:id="143"/>
      <w:commentRangeStart w:id="144"/>
      <w:r w:rsidRPr="005441DF">
        <w:rPr>
          <w:sz w:val="22"/>
          <w:szCs w:val="22"/>
        </w:rPr>
        <w:t>hard costs and soft costs</w:t>
      </w:r>
      <w:commentRangeEnd w:id="143"/>
      <w:r w:rsidR="00732244">
        <w:rPr>
          <w:rStyle w:val="CommentReference"/>
        </w:rPr>
        <w:commentReference w:id="143"/>
      </w:r>
      <w:commentRangeEnd w:id="144"/>
      <w:r w:rsidR="00003CB9">
        <w:rPr>
          <w:rStyle w:val="CommentReference"/>
        </w:rPr>
        <w:commentReference w:id="144"/>
      </w:r>
      <w:r w:rsidRPr="005441DF">
        <w:rPr>
          <w:sz w:val="22"/>
          <w:szCs w:val="22"/>
        </w:rPr>
        <w:t>, but excluding any financing costs) (the “</w:t>
      </w:r>
      <w:r w:rsidRPr="005441DF">
        <w:rPr>
          <w:sz w:val="22"/>
          <w:szCs w:val="22"/>
          <w:u w:val="single"/>
        </w:rPr>
        <w:t>Construction Management Fee</w:t>
      </w:r>
      <w:r w:rsidRPr="005441DF">
        <w:rPr>
          <w:sz w:val="22"/>
          <w:szCs w:val="22"/>
        </w:rPr>
        <w:t xml:space="preserve">”). </w:t>
      </w:r>
      <w:r>
        <w:rPr>
          <w:sz w:val="22"/>
          <w:szCs w:val="22"/>
        </w:rPr>
        <w:t xml:space="preserve"> </w:t>
      </w:r>
      <w:r w:rsidRPr="00611C92">
        <w:rPr>
          <w:sz w:val="22"/>
          <w:szCs w:val="22"/>
        </w:rPr>
        <w:t xml:space="preserve">Construction Management Fees shall be calculated </w:t>
      </w:r>
      <w:proofErr w:type="gramStart"/>
      <w:r w:rsidRPr="00611C92">
        <w:rPr>
          <w:sz w:val="22"/>
          <w:szCs w:val="22"/>
        </w:rPr>
        <w:t>on a monthly basis</w:t>
      </w:r>
      <w:proofErr w:type="gramEnd"/>
      <w:r w:rsidRPr="00611C92">
        <w:rPr>
          <w:sz w:val="22"/>
          <w:szCs w:val="22"/>
        </w:rPr>
        <w:t xml:space="preserve"> and invoiced to the applicable Portfolio Company quarterly in arrears.</w:t>
      </w:r>
    </w:p>
    <w:p w14:paraId="1C703DE7" w14:textId="77777777" w:rsidR="00187864" w:rsidRDefault="00187864" w:rsidP="00851CFB">
      <w:pPr>
        <w:pStyle w:val="ListParagraph"/>
        <w:widowControl/>
        <w:spacing w:before="100" w:after="100"/>
        <w:ind w:hanging="720"/>
        <w:contextualSpacing/>
        <w:jc w:val="both"/>
        <w:rPr>
          <w:sz w:val="22"/>
          <w:szCs w:val="22"/>
        </w:rPr>
      </w:pPr>
    </w:p>
    <w:p w14:paraId="7E971CC5" w14:textId="58665961" w:rsidR="00D2736B" w:rsidRPr="00851CFB" w:rsidRDefault="00C006CA" w:rsidP="00851CFB">
      <w:pPr>
        <w:pStyle w:val="ListParagraph"/>
        <w:widowControl/>
        <w:spacing w:before="100" w:after="100"/>
        <w:ind w:hanging="720"/>
        <w:contextualSpacing/>
        <w:jc w:val="both"/>
        <w:rPr>
          <w:sz w:val="22"/>
          <w:szCs w:val="22"/>
        </w:rPr>
      </w:pPr>
      <w:r w:rsidRPr="005441DF">
        <w:rPr>
          <w:sz w:val="22"/>
          <w:szCs w:val="22"/>
        </w:rPr>
        <w:t>6.</w:t>
      </w:r>
      <w:r w:rsidR="00187864">
        <w:rPr>
          <w:sz w:val="22"/>
          <w:szCs w:val="22"/>
        </w:rPr>
        <w:t>3</w:t>
      </w:r>
      <w:r w:rsidRPr="005441DF">
        <w:rPr>
          <w:sz w:val="22"/>
          <w:szCs w:val="22"/>
        </w:rPr>
        <w:tab/>
      </w:r>
      <w:bookmarkStart w:id="145" w:name="El266O"/>
      <w:r w:rsidR="00D2736B" w:rsidRPr="005441DF">
        <w:rPr>
          <w:sz w:val="22"/>
          <w:szCs w:val="22"/>
          <w:u w:val="single"/>
        </w:rPr>
        <w:t>Property Management</w:t>
      </w:r>
      <w:r w:rsidR="00204E8E" w:rsidRPr="005441DF">
        <w:rPr>
          <w:color w:val="000000"/>
          <w:sz w:val="22"/>
          <w:szCs w:val="22"/>
          <w:u w:val="single"/>
        </w:rPr>
        <w:t xml:space="preserve"> Fee</w:t>
      </w:r>
      <w:bookmarkEnd w:id="145"/>
      <w:r w:rsidR="00204E8E" w:rsidRPr="005441DF">
        <w:rPr>
          <w:sz w:val="22"/>
          <w:szCs w:val="22"/>
        </w:rPr>
        <w:t xml:space="preserve">.  </w:t>
      </w:r>
      <w:bookmarkStart w:id="146" w:name="El2a6O"/>
      <w:bookmarkStart w:id="147" w:name="El2g4O"/>
      <w:r w:rsidR="00851CFB" w:rsidRPr="00905269">
        <w:rPr>
          <w:sz w:val="22"/>
          <w:szCs w:val="22"/>
        </w:rPr>
        <w:t xml:space="preserve">As consideration for the services to be provided </w:t>
      </w:r>
      <w:r w:rsidR="00851CFB">
        <w:rPr>
          <w:sz w:val="22"/>
          <w:szCs w:val="22"/>
        </w:rPr>
        <w:t>pursuant to Section 2.2(c) above</w:t>
      </w:r>
      <w:r w:rsidR="00851CFB" w:rsidRPr="00905269">
        <w:rPr>
          <w:sz w:val="22"/>
          <w:szCs w:val="22"/>
        </w:rPr>
        <w:t xml:space="preserve">, </w:t>
      </w:r>
      <w:r w:rsidR="00D2736B" w:rsidRPr="005441DF">
        <w:rPr>
          <w:sz w:val="22"/>
          <w:szCs w:val="22"/>
        </w:rPr>
        <w:t xml:space="preserve">Owner shall pay Manager four percent (4%) of </w:t>
      </w:r>
      <w:r w:rsidR="009B2E37">
        <w:rPr>
          <w:sz w:val="22"/>
          <w:szCs w:val="22"/>
        </w:rPr>
        <w:t>Effective Gross</w:t>
      </w:r>
      <w:r w:rsidR="00AF5CB7">
        <w:rPr>
          <w:sz w:val="22"/>
          <w:szCs w:val="22"/>
        </w:rPr>
        <w:t xml:space="preserve"> Income</w:t>
      </w:r>
      <w:r w:rsidR="00D2736B" w:rsidRPr="005441DF">
        <w:rPr>
          <w:sz w:val="22"/>
          <w:szCs w:val="22"/>
        </w:rPr>
        <w:t xml:space="preserve"> </w:t>
      </w:r>
      <w:r w:rsidR="00851CFB">
        <w:rPr>
          <w:sz w:val="22"/>
          <w:szCs w:val="22"/>
        </w:rPr>
        <w:t xml:space="preserve">(as hereinafter defined) </w:t>
      </w:r>
      <w:r w:rsidR="00D2736B" w:rsidRPr="005441DF">
        <w:rPr>
          <w:sz w:val="22"/>
          <w:szCs w:val="22"/>
        </w:rPr>
        <w:t>per month (the “</w:t>
      </w:r>
      <w:r w:rsidR="00D2736B" w:rsidRPr="005441DF">
        <w:rPr>
          <w:sz w:val="22"/>
          <w:szCs w:val="22"/>
          <w:u w:val="single"/>
        </w:rPr>
        <w:t>Property Management Fee</w:t>
      </w:r>
      <w:r w:rsidR="00D2736B" w:rsidRPr="005441DF">
        <w:rPr>
          <w:sz w:val="22"/>
          <w:szCs w:val="22"/>
        </w:rPr>
        <w:t xml:space="preserve">”). Property Management Fees shall be calculated </w:t>
      </w:r>
      <w:proofErr w:type="gramStart"/>
      <w:r w:rsidR="00D2736B" w:rsidRPr="005441DF">
        <w:rPr>
          <w:sz w:val="22"/>
          <w:szCs w:val="22"/>
        </w:rPr>
        <w:t>on a monthly basis</w:t>
      </w:r>
      <w:proofErr w:type="gramEnd"/>
      <w:r w:rsidR="00D2736B" w:rsidRPr="005441DF">
        <w:rPr>
          <w:sz w:val="22"/>
          <w:szCs w:val="22"/>
        </w:rPr>
        <w:t xml:space="preserve"> and invoiced to the applicable Portfolio Company </w:t>
      </w:r>
      <w:r w:rsidR="007A0B58">
        <w:rPr>
          <w:sz w:val="22"/>
          <w:szCs w:val="22"/>
        </w:rPr>
        <w:t>monthly</w:t>
      </w:r>
      <w:r w:rsidR="00D2736B" w:rsidRPr="005441DF">
        <w:rPr>
          <w:sz w:val="22"/>
          <w:szCs w:val="22"/>
        </w:rPr>
        <w:t xml:space="preserve"> in arrears.</w:t>
      </w:r>
      <w:r w:rsidR="007A0B58">
        <w:rPr>
          <w:sz w:val="22"/>
          <w:szCs w:val="22"/>
        </w:rPr>
        <w:t xml:space="preserve"> For the avoidance of doubt, the Property Management Fee may be payable pursuant to </w:t>
      </w:r>
      <w:r w:rsidR="00352B90">
        <w:rPr>
          <w:sz w:val="22"/>
          <w:szCs w:val="22"/>
        </w:rPr>
        <w:t xml:space="preserve">a Property Management Agreement in effect </w:t>
      </w:r>
      <w:r w:rsidR="005B195F">
        <w:rPr>
          <w:sz w:val="22"/>
          <w:szCs w:val="22"/>
        </w:rPr>
        <w:t xml:space="preserve">with respect to each applicable Property </w:t>
      </w:r>
      <w:r w:rsidR="00352B90">
        <w:rPr>
          <w:sz w:val="22"/>
          <w:szCs w:val="22"/>
        </w:rPr>
        <w:t>from time to time in accordance with Section 2.2(c) hereof.</w:t>
      </w:r>
      <w:r w:rsidR="00611C92">
        <w:rPr>
          <w:sz w:val="22"/>
          <w:szCs w:val="22"/>
        </w:rPr>
        <w:t xml:space="preserve">  </w:t>
      </w:r>
    </w:p>
    <w:p w14:paraId="375A1BED" w14:textId="77777777" w:rsidR="00134079" w:rsidRDefault="00134079" w:rsidP="006F2F58">
      <w:pPr>
        <w:pStyle w:val="ListParagraph"/>
        <w:widowControl/>
        <w:spacing w:before="100" w:after="100"/>
        <w:ind w:hanging="864"/>
        <w:contextualSpacing/>
        <w:jc w:val="both"/>
        <w:rPr>
          <w:sz w:val="22"/>
          <w:szCs w:val="22"/>
          <w:vertAlign w:val="superscript"/>
        </w:rPr>
      </w:pPr>
    </w:p>
    <w:p w14:paraId="5CB01EBD" w14:textId="658E5589" w:rsidR="00DB566E" w:rsidRDefault="00D2736B" w:rsidP="00F4665B">
      <w:pPr>
        <w:pStyle w:val="ListParagraph"/>
        <w:widowControl/>
        <w:spacing w:before="100" w:after="100"/>
        <w:ind w:hanging="720"/>
        <w:contextualSpacing/>
        <w:jc w:val="both"/>
        <w:rPr>
          <w:sz w:val="22"/>
          <w:szCs w:val="22"/>
        </w:rPr>
      </w:pPr>
      <w:r w:rsidRPr="00905269">
        <w:rPr>
          <w:sz w:val="22"/>
          <w:szCs w:val="22"/>
        </w:rPr>
        <w:t>6.</w:t>
      </w:r>
      <w:r w:rsidR="00187864">
        <w:rPr>
          <w:sz w:val="22"/>
          <w:szCs w:val="22"/>
        </w:rPr>
        <w:t>4</w:t>
      </w:r>
      <w:r w:rsidR="006F2F58" w:rsidRPr="00905269">
        <w:rPr>
          <w:sz w:val="22"/>
          <w:szCs w:val="22"/>
        </w:rPr>
        <w:tab/>
      </w:r>
      <w:r w:rsidR="00DC6E49" w:rsidRPr="00905269">
        <w:rPr>
          <w:sz w:val="22"/>
          <w:szCs w:val="22"/>
          <w:u w:val="single"/>
        </w:rPr>
        <w:t xml:space="preserve">Acquisition </w:t>
      </w:r>
      <w:r w:rsidRPr="00905269">
        <w:rPr>
          <w:sz w:val="22"/>
          <w:szCs w:val="22"/>
          <w:u w:val="single"/>
        </w:rPr>
        <w:t>Fee</w:t>
      </w:r>
      <w:r w:rsidRPr="00905269">
        <w:rPr>
          <w:sz w:val="22"/>
          <w:szCs w:val="22"/>
        </w:rPr>
        <w:t xml:space="preserve">. </w:t>
      </w:r>
      <w:commentRangeStart w:id="148"/>
      <w:commentRangeStart w:id="149"/>
      <w:commentRangeStart w:id="150"/>
      <w:r w:rsidR="00DC6E49" w:rsidRPr="00905269">
        <w:rPr>
          <w:sz w:val="22"/>
          <w:szCs w:val="22"/>
        </w:rPr>
        <w:t>As consideration for the</w:t>
      </w:r>
      <w:r w:rsidR="00106EA8" w:rsidRPr="00905269">
        <w:rPr>
          <w:sz w:val="22"/>
          <w:szCs w:val="22"/>
        </w:rPr>
        <w:t xml:space="preserve"> </w:t>
      </w:r>
      <w:r w:rsidR="00DC6E49" w:rsidRPr="00905269">
        <w:rPr>
          <w:sz w:val="22"/>
          <w:szCs w:val="22"/>
        </w:rPr>
        <w:t xml:space="preserve">services to be provided in connection with the acquisition of </w:t>
      </w:r>
      <w:r w:rsidR="00B00409">
        <w:rPr>
          <w:sz w:val="22"/>
          <w:szCs w:val="22"/>
        </w:rPr>
        <w:t>any new Property pursuant to Section 2.2(d) above</w:t>
      </w:r>
      <w:r w:rsidR="00DC6E49" w:rsidRPr="00905269">
        <w:rPr>
          <w:sz w:val="22"/>
          <w:szCs w:val="22"/>
        </w:rPr>
        <w:t xml:space="preserve">, </w:t>
      </w:r>
      <w:r w:rsidR="00905269">
        <w:rPr>
          <w:sz w:val="22"/>
          <w:szCs w:val="22"/>
        </w:rPr>
        <w:t>Owner</w:t>
      </w:r>
      <w:r w:rsidR="00DC6E49" w:rsidRPr="00905269">
        <w:rPr>
          <w:sz w:val="22"/>
          <w:szCs w:val="22"/>
        </w:rPr>
        <w:t xml:space="preserve"> shall pay to </w:t>
      </w:r>
      <w:r w:rsidR="00905269">
        <w:rPr>
          <w:sz w:val="22"/>
          <w:szCs w:val="22"/>
        </w:rPr>
        <w:t>Manager</w:t>
      </w:r>
      <w:r w:rsidR="00DC6E49" w:rsidRPr="00905269">
        <w:rPr>
          <w:sz w:val="22"/>
          <w:szCs w:val="22"/>
        </w:rPr>
        <w:t xml:space="preserve"> an acquisition fee (the “</w:t>
      </w:r>
      <w:r w:rsidR="00DC6E49" w:rsidRPr="00905269">
        <w:rPr>
          <w:sz w:val="22"/>
          <w:szCs w:val="22"/>
          <w:u w:val="single"/>
        </w:rPr>
        <w:t>Acquisition Fee</w:t>
      </w:r>
      <w:r w:rsidR="00DC6E49" w:rsidRPr="00905269">
        <w:rPr>
          <w:sz w:val="22"/>
          <w:szCs w:val="22"/>
        </w:rPr>
        <w:t xml:space="preserve">”) in an amount equal to </w:t>
      </w:r>
      <w:r w:rsidR="00106EA8" w:rsidRPr="00905269">
        <w:rPr>
          <w:sz w:val="22"/>
          <w:szCs w:val="22"/>
        </w:rPr>
        <w:t>0.75%</w:t>
      </w:r>
      <w:r w:rsidR="00DA57DD" w:rsidRPr="00905269">
        <w:rPr>
          <w:sz w:val="22"/>
          <w:szCs w:val="22"/>
        </w:rPr>
        <w:t xml:space="preserve"> (75 bps)</w:t>
      </w:r>
      <w:r w:rsidR="00DC6E49" w:rsidRPr="00905269">
        <w:rPr>
          <w:sz w:val="22"/>
          <w:szCs w:val="22"/>
        </w:rPr>
        <w:t xml:space="preserve"> of the </w:t>
      </w:r>
      <w:r w:rsidR="002931F2">
        <w:rPr>
          <w:sz w:val="22"/>
          <w:szCs w:val="22"/>
        </w:rPr>
        <w:t xml:space="preserve">gross </w:t>
      </w:r>
      <w:r w:rsidR="00DC6E49" w:rsidRPr="00905269">
        <w:rPr>
          <w:sz w:val="22"/>
          <w:szCs w:val="22"/>
        </w:rPr>
        <w:t xml:space="preserve">purchase price in respect of such </w:t>
      </w:r>
      <w:r w:rsidR="00B00409">
        <w:rPr>
          <w:sz w:val="22"/>
          <w:szCs w:val="22"/>
        </w:rPr>
        <w:t xml:space="preserve">new </w:t>
      </w:r>
      <w:r w:rsidR="00B00409" w:rsidRPr="00CA7DE4">
        <w:rPr>
          <w:sz w:val="22"/>
          <w:szCs w:val="22"/>
        </w:rPr>
        <w:t>Property</w:t>
      </w:r>
      <w:r w:rsidR="00DA57DD" w:rsidRPr="00CA7DE4">
        <w:rPr>
          <w:sz w:val="22"/>
          <w:szCs w:val="22"/>
        </w:rPr>
        <w:t>.</w:t>
      </w:r>
      <w:r w:rsidRPr="00CA7DE4">
        <w:rPr>
          <w:sz w:val="22"/>
          <w:szCs w:val="22"/>
        </w:rPr>
        <w:t xml:space="preserve">  </w:t>
      </w:r>
      <w:r w:rsidR="00344510" w:rsidRPr="00CA7DE4">
        <w:rPr>
          <w:sz w:val="22"/>
          <w:szCs w:val="22"/>
        </w:rPr>
        <w:t xml:space="preserve">Acquisition Fees shall be calculated </w:t>
      </w:r>
      <w:r w:rsidR="008658B2" w:rsidRPr="00CA7DE4">
        <w:rPr>
          <w:sz w:val="22"/>
          <w:szCs w:val="22"/>
        </w:rPr>
        <w:t xml:space="preserve">and paid </w:t>
      </w:r>
      <w:r w:rsidR="00344510" w:rsidRPr="00CA7DE4">
        <w:rPr>
          <w:sz w:val="22"/>
          <w:szCs w:val="22"/>
        </w:rPr>
        <w:t xml:space="preserve">as of the closing date of the acquisition of </w:t>
      </w:r>
      <w:r w:rsidR="00CA7DE4" w:rsidRPr="00CA7DE4">
        <w:rPr>
          <w:sz w:val="22"/>
          <w:szCs w:val="22"/>
        </w:rPr>
        <w:t xml:space="preserve">each </w:t>
      </w:r>
      <w:r w:rsidR="00344510" w:rsidRPr="00CA7DE4">
        <w:rPr>
          <w:sz w:val="22"/>
          <w:szCs w:val="22"/>
        </w:rPr>
        <w:t>new Property.</w:t>
      </w:r>
      <w:commentRangeEnd w:id="148"/>
      <w:r w:rsidR="00C14F4A">
        <w:rPr>
          <w:rStyle w:val="CommentReference"/>
        </w:rPr>
        <w:commentReference w:id="148"/>
      </w:r>
      <w:commentRangeEnd w:id="149"/>
      <w:r w:rsidR="00066397">
        <w:rPr>
          <w:rStyle w:val="CommentReference"/>
        </w:rPr>
        <w:commentReference w:id="149"/>
      </w:r>
      <w:commentRangeEnd w:id="150"/>
      <w:r w:rsidR="00066397">
        <w:rPr>
          <w:rStyle w:val="CommentReference"/>
        </w:rPr>
        <w:commentReference w:id="150"/>
      </w:r>
    </w:p>
    <w:p w14:paraId="542720C8" w14:textId="36671974" w:rsidR="00887BE1" w:rsidRPr="005441DF" w:rsidRDefault="00887BE1" w:rsidP="00DB566E">
      <w:pPr>
        <w:pStyle w:val="ListParagraph"/>
        <w:widowControl/>
        <w:spacing w:before="100" w:after="100"/>
        <w:contextualSpacing/>
        <w:jc w:val="both"/>
        <w:rPr>
          <w:sz w:val="22"/>
          <w:szCs w:val="22"/>
        </w:rPr>
      </w:pPr>
      <w:bookmarkStart w:id="151" w:name="ElPgBr4"/>
      <w:bookmarkStart w:id="152" w:name="Elo97O"/>
      <w:bookmarkStart w:id="153" w:name="Eloe5O"/>
      <w:bookmarkStart w:id="154" w:name="Elor7O"/>
      <w:bookmarkStart w:id="155" w:name="Elo48O"/>
      <w:bookmarkStart w:id="156" w:name="Elof8O"/>
      <w:bookmarkStart w:id="157" w:name="Elo96O"/>
      <w:bookmarkStart w:id="158" w:name="ElPgBr5"/>
      <w:bookmarkStart w:id="159" w:name="Elou8O"/>
      <w:bookmarkStart w:id="160" w:name="Eloo6O"/>
      <w:bookmarkEnd w:id="146"/>
      <w:bookmarkEnd w:id="147"/>
      <w:bookmarkEnd w:id="151"/>
      <w:bookmarkEnd w:id="152"/>
      <w:bookmarkEnd w:id="153"/>
      <w:bookmarkEnd w:id="154"/>
      <w:bookmarkEnd w:id="155"/>
      <w:bookmarkEnd w:id="156"/>
      <w:bookmarkEnd w:id="157"/>
      <w:bookmarkEnd w:id="158"/>
      <w:bookmarkEnd w:id="159"/>
      <w:bookmarkEnd w:id="160"/>
    </w:p>
    <w:p w14:paraId="7C216AA0" w14:textId="56AD54BD" w:rsidR="00887BE1" w:rsidRDefault="00FE2AE4" w:rsidP="00887BE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20"/>
        <w:ind w:left="720" w:hanging="720"/>
        <w:jc w:val="both"/>
        <w:rPr>
          <w:sz w:val="22"/>
          <w:szCs w:val="22"/>
        </w:rPr>
      </w:pPr>
      <w:r>
        <w:rPr>
          <w:sz w:val="22"/>
          <w:szCs w:val="22"/>
        </w:rPr>
        <w:lastRenderedPageBreak/>
        <w:t>6.5</w:t>
      </w:r>
      <w:r w:rsidR="008B08C0">
        <w:rPr>
          <w:sz w:val="22"/>
          <w:szCs w:val="22"/>
        </w:rPr>
        <w:tab/>
      </w:r>
      <w:r w:rsidR="007801F8" w:rsidRPr="007801F8">
        <w:rPr>
          <w:sz w:val="22"/>
          <w:szCs w:val="22"/>
          <w:u w:val="single"/>
        </w:rPr>
        <w:t xml:space="preserve">Payment, </w:t>
      </w:r>
      <w:r w:rsidR="00204E8E" w:rsidRPr="007801F8">
        <w:rPr>
          <w:sz w:val="22"/>
          <w:szCs w:val="22"/>
          <w:u w:val="single"/>
        </w:rPr>
        <w:t>Re</w:t>
      </w:r>
      <w:r w:rsidR="00204E8E" w:rsidRPr="005441DF">
        <w:rPr>
          <w:sz w:val="22"/>
          <w:szCs w:val="22"/>
          <w:u w:val="single"/>
        </w:rPr>
        <w:t>imbursement and Charges</w:t>
      </w:r>
      <w:r w:rsidR="00204E8E" w:rsidRPr="005441DF">
        <w:rPr>
          <w:sz w:val="22"/>
          <w:szCs w:val="22"/>
        </w:rPr>
        <w:t xml:space="preserve">.  </w:t>
      </w:r>
      <w:r w:rsidR="007801F8">
        <w:rPr>
          <w:sz w:val="22"/>
          <w:szCs w:val="22"/>
        </w:rPr>
        <w:t xml:space="preserve">For the avoidance of doubt, </w:t>
      </w:r>
      <w:r w:rsidR="0049015A">
        <w:rPr>
          <w:sz w:val="22"/>
          <w:szCs w:val="22"/>
        </w:rPr>
        <w:t xml:space="preserve">Portfolio Companies may pay directly to </w:t>
      </w:r>
      <w:r w:rsidR="007801F8" w:rsidRPr="005441DF">
        <w:rPr>
          <w:sz w:val="22"/>
          <w:szCs w:val="22"/>
        </w:rPr>
        <w:t>Manager</w:t>
      </w:r>
      <w:r w:rsidR="000229E2">
        <w:rPr>
          <w:sz w:val="22"/>
          <w:szCs w:val="22"/>
        </w:rPr>
        <w:t xml:space="preserve"> (or any of its subsidiaries, including Parakeet Communities)</w:t>
      </w:r>
      <w:r w:rsidR="007801F8">
        <w:rPr>
          <w:sz w:val="22"/>
          <w:szCs w:val="22"/>
        </w:rPr>
        <w:t xml:space="preserve"> </w:t>
      </w:r>
      <w:r w:rsidR="0049015A">
        <w:rPr>
          <w:sz w:val="22"/>
          <w:szCs w:val="22"/>
        </w:rPr>
        <w:t>any amounts due under this Agreement, or Owner may pay such sums to Manager</w:t>
      </w:r>
      <w:r w:rsidR="000229E2">
        <w:rPr>
          <w:sz w:val="22"/>
          <w:szCs w:val="22"/>
        </w:rPr>
        <w:t xml:space="preserve"> (or any of its subsidiaries, including Parakeet Communities)</w:t>
      </w:r>
      <w:r w:rsidR="0049015A">
        <w:rPr>
          <w:sz w:val="22"/>
          <w:szCs w:val="22"/>
        </w:rPr>
        <w:t xml:space="preserve"> </w:t>
      </w:r>
      <w:r w:rsidR="007801F8">
        <w:rPr>
          <w:sz w:val="22"/>
          <w:szCs w:val="22"/>
        </w:rPr>
        <w:t xml:space="preserve">on behalf of Portfolio Companies. </w:t>
      </w:r>
      <w:r w:rsidR="007801F8" w:rsidRPr="005441DF">
        <w:rPr>
          <w:sz w:val="22"/>
          <w:szCs w:val="22"/>
        </w:rPr>
        <w:t xml:space="preserve"> </w:t>
      </w:r>
      <w:r w:rsidR="00204E8E" w:rsidRPr="005441DF">
        <w:rPr>
          <w:sz w:val="22"/>
          <w:szCs w:val="22"/>
        </w:rPr>
        <w:t>Owner shall reimburse Manager for all</w:t>
      </w:r>
      <w:r w:rsidR="002E666D">
        <w:rPr>
          <w:sz w:val="22"/>
          <w:szCs w:val="22"/>
        </w:rPr>
        <w:t xml:space="preserve"> reasonable and documented out-of-pocket</w:t>
      </w:r>
      <w:r w:rsidR="00204E8E" w:rsidRPr="005441DF">
        <w:rPr>
          <w:sz w:val="22"/>
          <w:szCs w:val="22"/>
        </w:rPr>
        <w:t xml:space="preserve"> </w:t>
      </w:r>
      <w:r w:rsidR="003B69AA">
        <w:rPr>
          <w:sz w:val="22"/>
          <w:szCs w:val="22"/>
        </w:rPr>
        <w:t xml:space="preserve">Expenses (as defined in the </w:t>
      </w:r>
      <w:commentRangeStart w:id="161"/>
      <w:commentRangeStart w:id="162"/>
      <w:r w:rsidR="007F572A">
        <w:rPr>
          <w:sz w:val="22"/>
          <w:szCs w:val="22"/>
        </w:rPr>
        <w:t>Fund</w:t>
      </w:r>
      <w:r w:rsidR="00442410">
        <w:rPr>
          <w:sz w:val="22"/>
          <w:szCs w:val="22"/>
        </w:rPr>
        <w:t xml:space="preserve"> Documentation</w:t>
      </w:r>
      <w:r w:rsidR="005F710B">
        <w:rPr>
          <w:sz w:val="22"/>
          <w:szCs w:val="22"/>
        </w:rPr>
        <w:t xml:space="preserve"> </w:t>
      </w:r>
      <w:commentRangeEnd w:id="161"/>
      <w:r w:rsidR="00C14F4A">
        <w:rPr>
          <w:rStyle w:val="CommentReference"/>
        </w:rPr>
        <w:commentReference w:id="161"/>
      </w:r>
      <w:commentRangeEnd w:id="162"/>
      <w:r w:rsidR="00066397">
        <w:rPr>
          <w:rStyle w:val="CommentReference"/>
        </w:rPr>
        <w:commentReference w:id="162"/>
      </w:r>
      <w:r w:rsidR="005F710B">
        <w:rPr>
          <w:sz w:val="22"/>
          <w:szCs w:val="22"/>
        </w:rPr>
        <w:t>(as defined below)</w:t>
      </w:r>
      <w:r w:rsidR="003B69AA">
        <w:rPr>
          <w:sz w:val="22"/>
          <w:szCs w:val="22"/>
        </w:rPr>
        <w:t>)</w:t>
      </w:r>
      <w:r w:rsidR="00242C26" w:rsidRPr="005441DF">
        <w:rPr>
          <w:sz w:val="22"/>
          <w:szCs w:val="22"/>
        </w:rPr>
        <w:t xml:space="preserve">, including, without limitation, </w:t>
      </w:r>
      <w:r w:rsidR="003B69AA">
        <w:rPr>
          <w:sz w:val="22"/>
          <w:szCs w:val="22"/>
        </w:rPr>
        <w:t xml:space="preserve">Operating Expenses (as defined in the </w:t>
      </w:r>
      <w:r w:rsidR="007F572A">
        <w:rPr>
          <w:sz w:val="22"/>
          <w:szCs w:val="22"/>
        </w:rPr>
        <w:t>Fund</w:t>
      </w:r>
      <w:r w:rsidR="00442410">
        <w:rPr>
          <w:sz w:val="22"/>
          <w:szCs w:val="22"/>
        </w:rPr>
        <w:t xml:space="preserve"> Documentation</w:t>
      </w:r>
      <w:r w:rsidR="003B69AA">
        <w:rPr>
          <w:sz w:val="22"/>
          <w:szCs w:val="22"/>
        </w:rPr>
        <w:t>)</w:t>
      </w:r>
      <w:r w:rsidR="00075688">
        <w:rPr>
          <w:sz w:val="22"/>
          <w:szCs w:val="22"/>
        </w:rPr>
        <w:t xml:space="preserve"> consisting of </w:t>
      </w:r>
      <w:r w:rsidR="00242C26" w:rsidRPr="005441DF">
        <w:rPr>
          <w:sz w:val="22"/>
          <w:szCs w:val="22"/>
        </w:rPr>
        <w:t xml:space="preserve">travel </w:t>
      </w:r>
      <w:r w:rsidR="00075688">
        <w:rPr>
          <w:sz w:val="22"/>
          <w:szCs w:val="22"/>
        </w:rPr>
        <w:t xml:space="preserve">and entertainment </w:t>
      </w:r>
      <w:r w:rsidR="00242C26" w:rsidRPr="005441DF">
        <w:rPr>
          <w:sz w:val="22"/>
          <w:szCs w:val="22"/>
        </w:rPr>
        <w:t>expenses</w:t>
      </w:r>
      <w:r w:rsidR="00C35717">
        <w:rPr>
          <w:sz w:val="22"/>
          <w:szCs w:val="22"/>
        </w:rPr>
        <w:t xml:space="preserve"> and</w:t>
      </w:r>
      <w:r w:rsidR="00204E8E" w:rsidRPr="005441DF">
        <w:rPr>
          <w:sz w:val="22"/>
          <w:szCs w:val="22"/>
        </w:rPr>
        <w:t xml:space="preserve"> </w:t>
      </w:r>
      <w:r w:rsidR="00165472">
        <w:rPr>
          <w:sz w:val="22"/>
          <w:szCs w:val="22"/>
        </w:rPr>
        <w:t xml:space="preserve">other </w:t>
      </w:r>
      <w:r w:rsidR="00204E8E" w:rsidRPr="005441DF">
        <w:rPr>
          <w:sz w:val="22"/>
          <w:szCs w:val="22"/>
        </w:rPr>
        <w:t>expenses incurred by Manager</w:t>
      </w:r>
      <w:r w:rsidR="00D817D1">
        <w:rPr>
          <w:sz w:val="22"/>
          <w:szCs w:val="22"/>
        </w:rPr>
        <w:t xml:space="preserve"> (or any of its subsidiaries, including Parakeet Communities)</w:t>
      </w:r>
      <w:r w:rsidR="00204E8E" w:rsidRPr="005441DF">
        <w:rPr>
          <w:sz w:val="22"/>
          <w:szCs w:val="22"/>
        </w:rPr>
        <w:t xml:space="preserve"> in connection with the provision of the services </w:t>
      </w:r>
      <w:r w:rsidR="00204E8E" w:rsidRPr="007F572A">
        <w:rPr>
          <w:sz w:val="22"/>
          <w:szCs w:val="22"/>
        </w:rPr>
        <w:t>hereunder</w:t>
      </w:r>
      <w:r w:rsidR="007F572A" w:rsidRPr="007F572A">
        <w:rPr>
          <w:sz w:val="22"/>
          <w:szCs w:val="22"/>
        </w:rPr>
        <w:t xml:space="preserve">; </w:t>
      </w:r>
      <w:r w:rsidR="007F572A" w:rsidRPr="007F572A">
        <w:rPr>
          <w:sz w:val="22"/>
          <w:szCs w:val="22"/>
          <w:u w:val="single"/>
        </w:rPr>
        <w:t>provided</w:t>
      </w:r>
      <w:r w:rsidR="007F572A" w:rsidRPr="007F572A">
        <w:rPr>
          <w:sz w:val="22"/>
          <w:szCs w:val="22"/>
        </w:rPr>
        <w:t xml:space="preserve"> that, notwithstanding the foregoing or anything in this Agreement to the contrary, no expenses incurred by the Manager</w:t>
      </w:r>
      <w:r w:rsidR="00D817D1">
        <w:rPr>
          <w:sz w:val="22"/>
          <w:szCs w:val="22"/>
        </w:rPr>
        <w:t xml:space="preserve"> or any of its subsidiaries</w:t>
      </w:r>
      <w:r w:rsidR="007F572A" w:rsidRPr="007F572A">
        <w:rPr>
          <w:sz w:val="22"/>
          <w:szCs w:val="22"/>
        </w:rPr>
        <w:t xml:space="preserve"> that would not otherwise be an “Expense” (as defined in the Fund </w:t>
      </w:r>
      <w:r w:rsidR="00443674">
        <w:rPr>
          <w:sz w:val="22"/>
          <w:szCs w:val="22"/>
        </w:rPr>
        <w:t>Documentation</w:t>
      </w:r>
      <w:r w:rsidR="007F572A" w:rsidRPr="007F572A">
        <w:rPr>
          <w:sz w:val="22"/>
          <w:szCs w:val="22"/>
        </w:rPr>
        <w:t xml:space="preserve">) under the Fund </w:t>
      </w:r>
      <w:r w:rsidR="0008726A">
        <w:rPr>
          <w:sz w:val="22"/>
          <w:szCs w:val="22"/>
        </w:rPr>
        <w:t>Documentation</w:t>
      </w:r>
      <w:r w:rsidR="007F572A" w:rsidRPr="007F572A">
        <w:rPr>
          <w:sz w:val="22"/>
          <w:szCs w:val="22"/>
        </w:rPr>
        <w:t xml:space="preserve"> shall be deemed to be a </w:t>
      </w:r>
      <w:r w:rsidR="006D6CB0">
        <w:rPr>
          <w:sz w:val="22"/>
          <w:szCs w:val="22"/>
        </w:rPr>
        <w:t>reimbursable expense</w:t>
      </w:r>
      <w:r w:rsidR="007F572A" w:rsidRPr="007F572A">
        <w:rPr>
          <w:sz w:val="22"/>
          <w:szCs w:val="22"/>
        </w:rPr>
        <w:t xml:space="preserve"> hereunder</w:t>
      </w:r>
      <w:r w:rsidR="00204E8E" w:rsidRPr="005441DF">
        <w:rPr>
          <w:sz w:val="22"/>
          <w:szCs w:val="22"/>
        </w:rPr>
        <w:t xml:space="preserve">.  </w:t>
      </w:r>
      <w:bookmarkStart w:id="163" w:name="Eloa9O"/>
      <w:bookmarkStart w:id="164" w:name="Eloy6O"/>
      <w:bookmarkStart w:id="165" w:name="ElopaO"/>
      <w:bookmarkStart w:id="166" w:name="ElofbO"/>
      <w:bookmarkStart w:id="167" w:name="Elo59O"/>
      <w:bookmarkStart w:id="168" w:name="ElotbO"/>
      <w:bookmarkStart w:id="169" w:name="Elo0cO"/>
      <w:bookmarkStart w:id="170" w:name="Eloj9O"/>
      <w:bookmarkEnd w:id="163"/>
      <w:bookmarkEnd w:id="164"/>
      <w:bookmarkEnd w:id="165"/>
      <w:bookmarkEnd w:id="166"/>
      <w:bookmarkEnd w:id="167"/>
      <w:bookmarkEnd w:id="168"/>
      <w:bookmarkEnd w:id="169"/>
      <w:bookmarkEnd w:id="170"/>
      <w:r w:rsidR="00195DE2">
        <w:rPr>
          <w:sz w:val="22"/>
          <w:szCs w:val="22"/>
        </w:rPr>
        <w:t xml:space="preserve">Expense reimbursement in respect of </w:t>
      </w:r>
      <w:r w:rsidR="008B52AD">
        <w:rPr>
          <w:sz w:val="22"/>
          <w:szCs w:val="22"/>
        </w:rPr>
        <w:t>all</w:t>
      </w:r>
      <w:r w:rsidR="00F72658">
        <w:rPr>
          <w:sz w:val="22"/>
          <w:szCs w:val="22"/>
        </w:rPr>
        <w:t xml:space="preserve"> expenses </w:t>
      </w:r>
      <w:r w:rsidR="00102E4A">
        <w:rPr>
          <w:sz w:val="22"/>
          <w:szCs w:val="22"/>
        </w:rPr>
        <w:t>of Manager</w:t>
      </w:r>
      <w:r w:rsidR="00EF6E09">
        <w:rPr>
          <w:sz w:val="22"/>
          <w:szCs w:val="22"/>
        </w:rPr>
        <w:t xml:space="preserve"> </w:t>
      </w:r>
      <w:r w:rsidR="008B52AD">
        <w:rPr>
          <w:sz w:val="22"/>
          <w:szCs w:val="22"/>
        </w:rPr>
        <w:t>(together with any applicable subsidiaries, including Parakeet Communities)</w:t>
      </w:r>
      <w:r w:rsidR="00102E4A">
        <w:rPr>
          <w:sz w:val="22"/>
          <w:szCs w:val="22"/>
        </w:rPr>
        <w:t xml:space="preserve"> shall be invoiced to Owner and/or a Portfolio Company only in accordance with </w:t>
      </w:r>
      <w:r w:rsidR="002825E1">
        <w:rPr>
          <w:sz w:val="22"/>
          <w:szCs w:val="22"/>
        </w:rPr>
        <w:t>the foregoing</w:t>
      </w:r>
      <w:r w:rsidR="007320B7">
        <w:rPr>
          <w:sz w:val="22"/>
          <w:szCs w:val="22"/>
        </w:rPr>
        <w:t xml:space="preserve">. </w:t>
      </w:r>
    </w:p>
    <w:p w14:paraId="29047164" w14:textId="3A8458C5" w:rsidR="0050334C" w:rsidRPr="005441DF" w:rsidRDefault="00887BE1" w:rsidP="004B1983">
      <w:pPr>
        <w:widowControl/>
        <w:tabs>
          <w:tab w:val="left" w:pos="-270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rPr>
          <w:sz w:val="22"/>
          <w:szCs w:val="22"/>
        </w:rPr>
      </w:pPr>
      <w:r w:rsidRPr="005441DF">
        <w:rPr>
          <w:sz w:val="22"/>
          <w:szCs w:val="22"/>
        </w:rPr>
        <w:t>6.</w:t>
      </w:r>
      <w:r w:rsidR="00FE2AE4">
        <w:rPr>
          <w:sz w:val="22"/>
          <w:szCs w:val="22"/>
        </w:rPr>
        <w:t>6</w:t>
      </w:r>
      <w:r w:rsidRPr="005441DF">
        <w:rPr>
          <w:sz w:val="22"/>
          <w:szCs w:val="22"/>
        </w:rPr>
        <w:tab/>
      </w:r>
      <w:r w:rsidR="00204E8E" w:rsidRPr="005441DF">
        <w:rPr>
          <w:sz w:val="22"/>
          <w:szCs w:val="22"/>
          <w:u w:val="single"/>
        </w:rPr>
        <w:t xml:space="preserve">Payment of Certain Charges Affecting the </w:t>
      </w:r>
      <w:bookmarkStart w:id="171" w:name="El22cO"/>
      <w:bookmarkStart w:id="172" w:name="El2l9O"/>
      <w:r w:rsidR="00204E8E" w:rsidRPr="005441DF">
        <w:rPr>
          <w:color w:val="000000"/>
          <w:sz w:val="22"/>
          <w:szCs w:val="22"/>
          <w:u w:val="single"/>
        </w:rPr>
        <w:t>Property</w:t>
      </w:r>
      <w:bookmarkEnd w:id="171"/>
      <w:bookmarkEnd w:id="172"/>
      <w:r w:rsidR="00204E8E" w:rsidRPr="005441DF">
        <w:rPr>
          <w:sz w:val="22"/>
          <w:szCs w:val="22"/>
        </w:rPr>
        <w:t xml:space="preserve">.  </w:t>
      </w:r>
      <w:bookmarkStart w:id="173" w:name="El23cO"/>
      <w:bookmarkStart w:id="174" w:name="El2m9O"/>
      <w:r w:rsidR="00204E8E" w:rsidRPr="005441DF">
        <w:rPr>
          <w:color w:val="000000"/>
          <w:sz w:val="22"/>
          <w:szCs w:val="22"/>
        </w:rPr>
        <w:t xml:space="preserve">Owner </w:t>
      </w:r>
      <w:bookmarkEnd w:id="173"/>
      <w:bookmarkEnd w:id="174"/>
      <w:r w:rsidR="00204E8E" w:rsidRPr="005441DF">
        <w:rPr>
          <w:sz w:val="22"/>
          <w:szCs w:val="22"/>
        </w:rPr>
        <w:t xml:space="preserve">shall be solely responsible for the payment of, and shall pay or cause to be paid, all taxes, special assessments, ground rents, insurance premiums and mortgage payments affecting </w:t>
      </w:r>
      <w:bookmarkStart w:id="175" w:name="El24cO"/>
      <w:bookmarkStart w:id="176" w:name="El2n9O"/>
      <w:r w:rsidR="004F77D1">
        <w:rPr>
          <w:sz w:val="22"/>
          <w:szCs w:val="22"/>
        </w:rPr>
        <w:t>each</w:t>
      </w:r>
      <w:r w:rsidR="004F77D1" w:rsidRPr="005441DF">
        <w:rPr>
          <w:sz w:val="22"/>
          <w:szCs w:val="22"/>
        </w:rPr>
        <w:t xml:space="preserve"> </w:t>
      </w:r>
      <w:r w:rsidR="00204E8E" w:rsidRPr="005441DF">
        <w:rPr>
          <w:color w:val="000000"/>
          <w:sz w:val="22"/>
          <w:szCs w:val="22"/>
        </w:rPr>
        <w:t xml:space="preserve">Property </w:t>
      </w:r>
      <w:bookmarkEnd w:id="175"/>
      <w:bookmarkEnd w:id="176"/>
      <w:r w:rsidR="00204E8E" w:rsidRPr="005441DF">
        <w:rPr>
          <w:sz w:val="22"/>
          <w:szCs w:val="22"/>
        </w:rPr>
        <w:t>as they become due and before any delinquency date</w:t>
      </w:r>
      <w:r w:rsidR="00242C26" w:rsidRPr="005441DF">
        <w:rPr>
          <w:sz w:val="22"/>
          <w:szCs w:val="22"/>
        </w:rPr>
        <w:t>, in each case, subject to Owner</w:t>
      </w:r>
      <w:r w:rsidR="00F9146E">
        <w:rPr>
          <w:sz w:val="22"/>
          <w:szCs w:val="22"/>
        </w:rPr>
        <w:t>’</w:t>
      </w:r>
      <w:r w:rsidR="00242C26" w:rsidRPr="005441DF">
        <w:rPr>
          <w:sz w:val="22"/>
          <w:szCs w:val="22"/>
        </w:rPr>
        <w:t>s right, if any, to contest such payment</w:t>
      </w:r>
      <w:r w:rsidR="00204E8E" w:rsidRPr="005441DF">
        <w:rPr>
          <w:sz w:val="22"/>
          <w:szCs w:val="22"/>
        </w:rPr>
        <w:t>.</w:t>
      </w:r>
      <w:r w:rsidR="004B1983" w:rsidRPr="005441DF">
        <w:rPr>
          <w:sz w:val="22"/>
          <w:szCs w:val="22"/>
        </w:rPr>
        <w:t xml:space="preserve">  </w:t>
      </w:r>
    </w:p>
    <w:p w14:paraId="2A7EC725" w14:textId="77777777" w:rsidR="0050334C" w:rsidRPr="005441DF" w:rsidRDefault="0050334C" w:rsidP="004B1983">
      <w:pPr>
        <w:widowControl/>
        <w:tabs>
          <w:tab w:val="left" w:pos="-270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rPr>
          <w:sz w:val="22"/>
          <w:szCs w:val="22"/>
        </w:rPr>
      </w:pPr>
    </w:p>
    <w:p w14:paraId="5CAAAAA9" w14:textId="0A357484" w:rsidR="00D027CC" w:rsidRDefault="0050334C" w:rsidP="0050334C">
      <w:pPr>
        <w:widowControl/>
        <w:tabs>
          <w:tab w:val="left" w:pos="-270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rPr>
          <w:sz w:val="22"/>
          <w:szCs w:val="22"/>
        </w:rPr>
      </w:pPr>
      <w:r w:rsidRPr="005441DF">
        <w:rPr>
          <w:sz w:val="22"/>
          <w:szCs w:val="22"/>
        </w:rPr>
        <w:t>6.</w:t>
      </w:r>
      <w:r w:rsidR="00FE2AE4">
        <w:rPr>
          <w:sz w:val="22"/>
          <w:szCs w:val="22"/>
        </w:rPr>
        <w:t>7</w:t>
      </w:r>
      <w:r w:rsidRPr="005441DF">
        <w:rPr>
          <w:sz w:val="22"/>
          <w:szCs w:val="22"/>
        </w:rPr>
        <w:tab/>
      </w:r>
      <w:r w:rsidR="008A1E62" w:rsidRPr="005441DF">
        <w:rPr>
          <w:sz w:val="22"/>
          <w:szCs w:val="22"/>
          <w:u w:val="single"/>
        </w:rPr>
        <w:t>No Setoff</w:t>
      </w:r>
      <w:r w:rsidR="008A1E62" w:rsidRPr="005441DF">
        <w:rPr>
          <w:sz w:val="22"/>
          <w:szCs w:val="22"/>
        </w:rPr>
        <w:t xml:space="preserve">.  </w:t>
      </w:r>
      <w:r w:rsidR="004B1983" w:rsidRPr="005441DF">
        <w:rPr>
          <w:sz w:val="22"/>
          <w:szCs w:val="22"/>
        </w:rPr>
        <w:t>All payments to be made by Owner to Manager under this Agreement shall be made without setoff, deduction, counterclaim or recoupment rights.</w:t>
      </w:r>
    </w:p>
    <w:p w14:paraId="5C637B52" w14:textId="77777777" w:rsidR="00611C92" w:rsidRDefault="00611C92" w:rsidP="0050334C">
      <w:pPr>
        <w:widowControl/>
        <w:tabs>
          <w:tab w:val="left" w:pos="-270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rPr>
          <w:sz w:val="22"/>
          <w:szCs w:val="22"/>
        </w:rPr>
      </w:pPr>
    </w:p>
    <w:p w14:paraId="71A2224B" w14:textId="2DAC846A" w:rsidR="00611C92" w:rsidRDefault="00611C92" w:rsidP="0050334C">
      <w:pPr>
        <w:widowControl/>
        <w:tabs>
          <w:tab w:val="left" w:pos="-270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rPr>
          <w:sz w:val="22"/>
          <w:szCs w:val="22"/>
        </w:rPr>
      </w:pPr>
      <w:r>
        <w:rPr>
          <w:sz w:val="22"/>
          <w:szCs w:val="22"/>
        </w:rPr>
        <w:t>6.8</w:t>
      </w:r>
      <w:r>
        <w:rPr>
          <w:sz w:val="22"/>
          <w:szCs w:val="22"/>
        </w:rPr>
        <w:tab/>
      </w:r>
      <w:r w:rsidRPr="00611C92">
        <w:rPr>
          <w:sz w:val="22"/>
          <w:szCs w:val="22"/>
          <w:u w:val="single"/>
        </w:rPr>
        <w:t>Definitions</w:t>
      </w:r>
      <w:r>
        <w:rPr>
          <w:sz w:val="22"/>
          <w:szCs w:val="22"/>
        </w:rPr>
        <w:t>.  The following terms shall have the meanings set forth herein:</w:t>
      </w:r>
    </w:p>
    <w:p w14:paraId="6E825631" w14:textId="77777777" w:rsidR="00611C92" w:rsidRDefault="00611C92" w:rsidP="0050334C">
      <w:pPr>
        <w:widowControl/>
        <w:tabs>
          <w:tab w:val="left" w:pos="-270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rPr>
          <w:sz w:val="22"/>
          <w:szCs w:val="22"/>
        </w:rPr>
      </w:pPr>
    </w:p>
    <w:p w14:paraId="70F738F7" w14:textId="2B9FEF28" w:rsidR="00187864" w:rsidRPr="00611C92" w:rsidRDefault="00187864" w:rsidP="00187864">
      <w:pPr>
        <w:widowControl/>
        <w:spacing w:before="100" w:after="100"/>
        <w:ind w:left="720"/>
        <w:contextualSpacing/>
        <w:jc w:val="both"/>
        <w:rPr>
          <w:sz w:val="22"/>
          <w:szCs w:val="22"/>
        </w:rPr>
      </w:pPr>
      <w:commentRangeStart w:id="177"/>
      <w:commentRangeStart w:id="178"/>
      <w:r w:rsidRPr="00611C92">
        <w:rPr>
          <w:sz w:val="22"/>
          <w:szCs w:val="22"/>
        </w:rPr>
        <w:t>“</w:t>
      </w:r>
      <w:r w:rsidRPr="00611C92">
        <w:rPr>
          <w:sz w:val="22"/>
          <w:szCs w:val="22"/>
          <w:u w:val="single"/>
        </w:rPr>
        <w:t>Construction Project</w:t>
      </w:r>
      <w:r w:rsidRPr="00611C92">
        <w:rPr>
          <w:sz w:val="22"/>
          <w:szCs w:val="22"/>
        </w:rPr>
        <w:t xml:space="preserve">” shall mean any tenant improvement work or other construction projects in respect of a Portfolio Company and/or any of its assets (including, without limitation, any Manufactured Housing Assets).  </w:t>
      </w:r>
      <w:commentRangeEnd w:id="177"/>
      <w:r w:rsidR="00732244">
        <w:rPr>
          <w:rStyle w:val="CommentReference"/>
        </w:rPr>
        <w:commentReference w:id="177"/>
      </w:r>
      <w:commentRangeEnd w:id="178"/>
      <w:r w:rsidR="00003CB9">
        <w:rPr>
          <w:rStyle w:val="CommentReference"/>
        </w:rPr>
        <w:commentReference w:id="178"/>
      </w:r>
    </w:p>
    <w:p w14:paraId="2C6A562E" w14:textId="2B07842D" w:rsidR="00611C92" w:rsidRDefault="00611C92" w:rsidP="00611C92">
      <w:pPr>
        <w:pStyle w:val="ListParagraph"/>
        <w:widowControl/>
        <w:spacing w:before="100" w:after="100"/>
        <w:contextualSpacing/>
        <w:jc w:val="both"/>
        <w:rPr>
          <w:sz w:val="22"/>
          <w:szCs w:val="22"/>
        </w:rPr>
      </w:pPr>
      <w:commentRangeStart w:id="179"/>
      <w:r w:rsidRPr="005441DF">
        <w:rPr>
          <w:sz w:val="22"/>
          <w:szCs w:val="22"/>
        </w:rPr>
        <w:t>“</w:t>
      </w:r>
      <w:r>
        <w:rPr>
          <w:sz w:val="22"/>
          <w:szCs w:val="22"/>
          <w:u w:val="single"/>
        </w:rPr>
        <w:t>Effective Gross Income</w:t>
      </w:r>
      <w:r w:rsidRPr="005441DF">
        <w:rPr>
          <w:sz w:val="22"/>
          <w:szCs w:val="22"/>
        </w:rPr>
        <w:t xml:space="preserve">” shall mean, as to any period, the gross income </w:t>
      </w:r>
      <w:r w:rsidR="00980C01">
        <w:rPr>
          <w:sz w:val="22"/>
          <w:szCs w:val="22"/>
        </w:rPr>
        <w:t>of</w:t>
      </w:r>
      <w:r w:rsidR="00980C01" w:rsidRPr="005441DF">
        <w:rPr>
          <w:sz w:val="22"/>
          <w:szCs w:val="22"/>
        </w:rPr>
        <w:t xml:space="preserve"> </w:t>
      </w:r>
      <w:r w:rsidRPr="005441DF">
        <w:rPr>
          <w:sz w:val="22"/>
          <w:szCs w:val="22"/>
        </w:rPr>
        <w:t>a Portfolio Company</w:t>
      </w:r>
      <w:r>
        <w:rPr>
          <w:sz w:val="22"/>
          <w:szCs w:val="22"/>
        </w:rPr>
        <w:t xml:space="preserve"> </w:t>
      </w:r>
      <w:r w:rsidRPr="005441DF">
        <w:rPr>
          <w:sz w:val="22"/>
          <w:szCs w:val="22"/>
        </w:rPr>
        <w:t>actually collected by Manager</w:t>
      </w:r>
      <w:r w:rsidR="00876DC4">
        <w:rPr>
          <w:sz w:val="22"/>
          <w:szCs w:val="22"/>
        </w:rPr>
        <w:t xml:space="preserve"> (on behalf of such Portfolio Company)</w:t>
      </w:r>
      <w:r w:rsidRPr="005441DF">
        <w:rPr>
          <w:sz w:val="22"/>
          <w:szCs w:val="22"/>
        </w:rPr>
        <w:t xml:space="preserve"> during such period and payable to any Portfolio Company, including, without limitation, all fixed rents, rental income (including any rent increases and percentage rents)</w:t>
      </w:r>
      <w:r w:rsidR="00876DC4">
        <w:rPr>
          <w:sz w:val="22"/>
          <w:szCs w:val="22"/>
        </w:rPr>
        <w:t>, fees for services</w:t>
      </w:r>
      <w:r w:rsidR="003C6DB6">
        <w:rPr>
          <w:sz w:val="22"/>
          <w:szCs w:val="22"/>
        </w:rPr>
        <w:t>,</w:t>
      </w:r>
      <w:r w:rsidRPr="005441DF">
        <w:rPr>
          <w:sz w:val="22"/>
          <w:szCs w:val="22"/>
        </w:rPr>
        <w:t xml:space="preserve"> and reimbursements of operating expenses from leases, common area maintenance reimbursements and the like, tax and insurance reimbursements, forfeited security and other deposits, net rental interruption insurance proceeds, late charges and interest, parking-related receipts, and all other forms of income derived from such Portfolio Company and/or its assets.  </w:t>
      </w:r>
      <w:commentRangeEnd w:id="179"/>
      <w:r w:rsidR="00C14F4A">
        <w:rPr>
          <w:rStyle w:val="CommentReference"/>
        </w:rPr>
        <w:commentReference w:id="179"/>
      </w:r>
    </w:p>
    <w:p w14:paraId="0678EE2B" w14:textId="77777777" w:rsidR="00611C92" w:rsidRDefault="00611C92" w:rsidP="00611C92">
      <w:pPr>
        <w:pStyle w:val="ListParagraph"/>
        <w:widowControl/>
        <w:spacing w:before="100" w:after="100"/>
        <w:contextualSpacing/>
        <w:jc w:val="both"/>
        <w:rPr>
          <w:sz w:val="22"/>
          <w:szCs w:val="22"/>
        </w:rPr>
      </w:pPr>
    </w:p>
    <w:p w14:paraId="5FB8C107" w14:textId="07CE1F04" w:rsidR="00187864" w:rsidRPr="005441DF" w:rsidRDefault="00187864" w:rsidP="00187864">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20"/>
        <w:ind w:left="720" w:hanging="720"/>
        <w:jc w:val="both"/>
        <w:rPr>
          <w:sz w:val="22"/>
          <w:szCs w:val="22"/>
        </w:rPr>
      </w:pPr>
      <w:r>
        <w:rPr>
          <w:sz w:val="22"/>
          <w:szCs w:val="22"/>
        </w:rPr>
        <w:tab/>
      </w:r>
      <w:commentRangeStart w:id="180"/>
      <w:r>
        <w:rPr>
          <w:sz w:val="22"/>
          <w:szCs w:val="22"/>
        </w:rPr>
        <w:t>“</w:t>
      </w:r>
      <w:r w:rsidRPr="00611C92">
        <w:rPr>
          <w:sz w:val="22"/>
          <w:szCs w:val="22"/>
          <w:u w:val="single"/>
        </w:rPr>
        <w:t>Fund Documentation</w:t>
      </w:r>
      <w:r>
        <w:rPr>
          <w:sz w:val="22"/>
          <w:szCs w:val="22"/>
        </w:rPr>
        <w:t xml:space="preserve">” </w:t>
      </w:r>
      <w:r w:rsidRPr="005441DF">
        <w:rPr>
          <w:sz w:val="22"/>
          <w:szCs w:val="22"/>
        </w:rPr>
        <w:t>shall mean</w:t>
      </w:r>
      <w:r w:rsidRPr="000811AE">
        <w:rPr>
          <w:bCs/>
          <w:sz w:val="22"/>
          <w:szCs w:val="22"/>
        </w:rPr>
        <w:t xml:space="preserve"> that certain </w:t>
      </w:r>
      <w:r w:rsidRPr="000811AE">
        <w:rPr>
          <w:sz w:val="22"/>
          <w:szCs w:val="22"/>
        </w:rPr>
        <w:t xml:space="preserve">that certain Amended and Restated Agreement of Limited Partnership of </w:t>
      </w:r>
      <w:r>
        <w:rPr>
          <w:sz w:val="22"/>
          <w:szCs w:val="22"/>
        </w:rPr>
        <w:t>Jadian Real Estate Fund</w:t>
      </w:r>
      <w:r w:rsidRPr="000811AE">
        <w:rPr>
          <w:sz w:val="22"/>
          <w:szCs w:val="22"/>
        </w:rPr>
        <w:t xml:space="preserve"> II,</w:t>
      </w:r>
      <w:r>
        <w:rPr>
          <w:sz w:val="22"/>
          <w:szCs w:val="22"/>
        </w:rPr>
        <w:t xml:space="preserve"> LP,</w:t>
      </w:r>
      <w:r w:rsidRPr="000811AE">
        <w:rPr>
          <w:sz w:val="22"/>
          <w:szCs w:val="22"/>
        </w:rPr>
        <w:t xml:space="preserve"> dated as of March 15, 2024</w:t>
      </w:r>
      <w:r>
        <w:rPr>
          <w:sz w:val="22"/>
          <w:szCs w:val="22"/>
        </w:rPr>
        <w:t xml:space="preserve"> </w:t>
      </w:r>
      <w:r>
        <w:rPr>
          <w:bCs/>
          <w:sz w:val="22"/>
          <w:szCs w:val="22"/>
        </w:rPr>
        <w:t xml:space="preserve">(as the same may be amended or modified from time to time and together with applicable fund </w:t>
      </w:r>
      <w:r w:rsidRPr="000811AE">
        <w:rPr>
          <w:bCs/>
          <w:sz w:val="22"/>
          <w:szCs w:val="22"/>
        </w:rPr>
        <w:t>documentation of any parallel fund vehicles)</w:t>
      </w:r>
      <w:r>
        <w:rPr>
          <w:bCs/>
          <w:sz w:val="22"/>
          <w:szCs w:val="22"/>
        </w:rPr>
        <w:t>.</w:t>
      </w:r>
      <w:commentRangeEnd w:id="180"/>
      <w:r w:rsidR="00C14F4A">
        <w:rPr>
          <w:rStyle w:val="CommentReference"/>
        </w:rPr>
        <w:commentReference w:id="180"/>
      </w:r>
    </w:p>
    <w:p w14:paraId="0E62D088" w14:textId="77777777" w:rsidR="00187864" w:rsidRDefault="00187864" w:rsidP="00611C92">
      <w:pPr>
        <w:pStyle w:val="ListParagraph"/>
        <w:widowControl/>
        <w:spacing w:before="100" w:after="100"/>
        <w:contextualSpacing/>
        <w:jc w:val="both"/>
        <w:rPr>
          <w:sz w:val="22"/>
          <w:szCs w:val="22"/>
        </w:rPr>
      </w:pPr>
      <w:r>
        <w:rPr>
          <w:sz w:val="22"/>
          <w:szCs w:val="22"/>
        </w:rPr>
        <w:t>“</w:t>
      </w:r>
      <w:r>
        <w:rPr>
          <w:sz w:val="22"/>
          <w:szCs w:val="22"/>
          <w:u w:val="single"/>
        </w:rPr>
        <w:t>Manufactured Housing</w:t>
      </w:r>
      <w:r w:rsidRPr="00134079">
        <w:rPr>
          <w:sz w:val="22"/>
          <w:szCs w:val="22"/>
          <w:u w:val="single"/>
        </w:rPr>
        <w:t xml:space="preserve"> Assets</w:t>
      </w:r>
      <w:r>
        <w:rPr>
          <w:sz w:val="22"/>
          <w:szCs w:val="22"/>
        </w:rPr>
        <w:t>” shall mean manufactured housing communities and adjacent real estate opportunities including, without limitation, RV parks, marinas and campgrounds, as determined by Jadian Real Estate Fund II GP, LLC, a Delaware limited liability company, and/or Manager</w:t>
      </w:r>
      <w:r w:rsidRPr="00905269">
        <w:rPr>
          <w:sz w:val="22"/>
          <w:szCs w:val="22"/>
        </w:rPr>
        <w:t>.</w:t>
      </w:r>
      <w:r w:rsidRPr="00134079">
        <w:rPr>
          <w:sz w:val="22"/>
          <w:szCs w:val="22"/>
        </w:rPr>
        <w:t xml:space="preserve"> </w:t>
      </w:r>
    </w:p>
    <w:p w14:paraId="4FDFD1CC" w14:textId="77777777" w:rsidR="00187864" w:rsidRDefault="00187864" w:rsidP="00611C92">
      <w:pPr>
        <w:pStyle w:val="ListParagraph"/>
        <w:widowControl/>
        <w:spacing w:before="100" w:after="100"/>
        <w:contextualSpacing/>
        <w:jc w:val="both"/>
        <w:rPr>
          <w:sz w:val="22"/>
          <w:szCs w:val="22"/>
        </w:rPr>
      </w:pPr>
    </w:p>
    <w:p w14:paraId="685597B9" w14:textId="7FE6AF4B" w:rsidR="00611C92" w:rsidRPr="000D7BA2" w:rsidRDefault="00611C92" w:rsidP="00611C92">
      <w:pPr>
        <w:pStyle w:val="ListParagraph"/>
        <w:widowControl/>
        <w:spacing w:before="100" w:after="100"/>
        <w:contextualSpacing/>
        <w:jc w:val="both"/>
        <w:rPr>
          <w:sz w:val="22"/>
          <w:szCs w:val="22"/>
        </w:rPr>
      </w:pPr>
      <w:r w:rsidRPr="00134079">
        <w:rPr>
          <w:sz w:val="22"/>
          <w:szCs w:val="22"/>
        </w:rPr>
        <w:lastRenderedPageBreak/>
        <w:t>“</w:t>
      </w:r>
      <w:r w:rsidRPr="00DC5FB6">
        <w:rPr>
          <w:sz w:val="22"/>
          <w:szCs w:val="22"/>
          <w:u w:val="single"/>
        </w:rPr>
        <w:t>Portfolio Company</w:t>
      </w:r>
      <w:r w:rsidRPr="00134079">
        <w:rPr>
          <w:sz w:val="22"/>
          <w:szCs w:val="22"/>
        </w:rPr>
        <w:t xml:space="preserve">” </w:t>
      </w:r>
      <w:r>
        <w:rPr>
          <w:sz w:val="22"/>
          <w:szCs w:val="22"/>
        </w:rPr>
        <w:t>shall mean</w:t>
      </w:r>
      <w:r w:rsidRPr="00134079">
        <w:rPr>
          <w:sz w:val="22"/>
          <w:szCs w:val="22"/>
        </w:rPr>
        <w:t xml:space="preserve"> compan</w:t>
      </w:r>
      <w:r>
        <w:rPr>
          <w:sz w:val="22"/>
          <w:szCs w:val="22"/>
        </w:rPr>
        <w:t>ies</w:t>
      </w:r>
      <w:r w:rsidRPr="00134079">
        <w:rPr>
          <w:sz w:val="22"/>
          <w:szCs w:val="22"/>
        </w:rPr>
        <w:t xml:space="preserve"> or securities which are held, directly or indirectly, by </w:t>
      </w:r>
      <w:r>
        <w:rPr>
          <w:sz w:val="22"/>
          <w:szCs w:val="22"/>
        </w:rPr>
        <w:t>Owner (without duplication),</w:t>
      </w:r>
      <w:r w:rsidRPr="00134079">
        <w:rPr>
          <w:sz w:val="22"/>
          <w:szCs w:val="22"/>
        </w:rPr>
        <w:t xml:space="preserve"> at any time and from time to time.</w:t>
      </w:r>
      <w:r>
        <w:rPr>
          <w:sz w:val="22"/>
          <w:szCs w:val="22"/>
        </w:rPr>
        <w:t xml:space="preserve">  </w:t>
      </w:r>
    </w:p>
    <w:p w14:paraId="7A8515F4" w14:textId="77777777" w:rsidR="00611C92" w:rsidRDefault="00611C92" w:rsidP="00611C92">
      <w:pPr>
        <w:pStyle w:val="ListParagraph"/>
        <w:widowControl/>
        <w:spacing w:before="100" w:after="100"/>
        <w:ind w:hanging="864"/>
        <w:contextualSpacing/>
        <w:jc w:val="both"/>
        <w:rPr>
          <w:sz w:val="22"/>
          <w:szCs w:val="22"/>
        </w:rPr>
      </w:pPr>
    </w:p>
    <w:p w14:paraId="1A61F588" w14:textId="592E564D" w:rsidR="0050334C" w:rsidRPr="00187864" w:rsidRDefault="0050334C" w:rsidP="00187864">
      <w:pPr>
        <w:widowControl/>
        <w:spacing w:before="100" w:after="100"/>
        <w:contextualSpacing/>
        <w:jc w:val="both"/>
        <w:rPr>
          <w:sz w:val="22"/>
          <w:szCs w:val="22"/>
        </w:rPr>
      </w:pPr>
    </w:p>
    <w:p w14:paraId="3B15179B" w14:textId="3EFBC92D" w:rsidR="00742239" w:rsidRPr="005441DF" w:rsidRDefault="008032DB" w:rsidP="008158C4">
      <w:pPr>
        <w:keepNext/>
        <w:keepLines/>
        <w:widowControl/>
        <w:numPr>
          <w:ilvl w:val="0"/>
          <w:numId w:val="10"/>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sz w:val="22"/>
          <w:szCs w:val="22"/>
        </w:rPr>
      </w:pPr>
      <w:bookmarkStart w:id="181" w:name="ElofzO"/>
      <w:bookmarkStart w:id="182" w:name="ElootO"/>
      <w:bookmarkStart w:id="183" w:name="ElPgBr6"/>
      <w:bookmarkEnd w:id="181"/>
      <w:bookmarkEnd w:id="182"/>
      <w:bookmarkEnd w:id="183"/>
      <w:r w:rsidRPr="005441DF">
        <w:rPr>
          <w:b/>
          <w:sz w:val="22"/>
          <w:szCs w:val="22"/>
        </w:rPr>
        <w:t>–</w:t>
      </w:r>
      <w:r w:rsidR="00331939" w:rsidRPr="005441DF">
        <w:rPr>
          <w:b/>
          <w:sz w:val="22"/>
          <w:szCs w:val="22"/>
        </w:rPr>
        <w:t xml:space="preserve"> INSURANCE</w:t>
      </w:r>
    </w:p>
    <w:p w14:paraId="33376DCD" w14:textId="77777777" w:rsidR="00D027CC" w:rsidRPr="005441DF" w:rsidRDefault="00D027CC" w:rsidP="008158C4">
      <w:pPr>
        <w:keepNext/>
        <w:keepLines/>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2"/>
          <w:szCs w:val="22"/>
        </w:rPr>
      </w:pPr>
    </w:p>
    <w:p w14:paraId="707C18CD" w14:textId="03FE6384" w:rsidR="00331939" w:rsidRPr="005441DF" w:rsidRDefault="0008350D" w:rsidP="0032549C">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360"/>
        <w:jc w:val="both"/>
        <w:rPr>
          <w:sz w:val="22"/>
          <w:szCs w:val="22"/>
        </w:rPr>
      </w:pPr>
      <w:bookmarkStart w:id="184" w:name="EloizO"/>
      <w:bookmarkStart w:id="185" w:name="ElortO"/>
      <w:bookmarkStart w:id="186" w:name="ElonzO"/>
      <w:bookmarkStart w:id="187" w:name="ElowtO"/>
      <w:bookmarkStart w:id="188" w:name="El2rzO"/>
      <w:bookmarkEnd w:id="184"/>
      <w:bookmarkEnd w:id="185"/>
      <w:bookmarkEnd w:id="186"/>
      <w:bookmarkEnd w:id="187"/>
      <w:r w:rsidRPr="005441DF">
        <w:rPr>
          <w:sz w:val="22"/>
          <w:szCs w:val="22"/>
        </w:rPr>
        <w:t xml:space="preserve">During the </w:t>
      </w:r>
      <w:bookmarkStart w:id="189" w:name="El2701O"/>
      <w:r w:rsidRPr="005441DF">
        <w:rPr>
          <w:color w:val="000000"/>
          <w:sz w:val="22"/>
          <w:szCs w:val="22"/>
        </w:rPr>
        <w:t>Term</w:t>
      </w:r>
      <w:bookmarkEnd w:id="189"/>
      <w:r w:rsidRPr="005441DF">
        <w:rPr>
          <w:sz w:val="22"/>
          <w:szCs w:val="22"/>
        </w:rPr>
        <w:t xml:space="preserve">, </w:t>
      </w:r>
      <w:r w:rsidR="00D232C1">
        <w:rPr>
          <w:color w:val="000000"/>
          <w:sz w:val="22"/>
          <w:szCs w:val="22"/>
        </w:rPr>
        <w:t>Manager</w:t>
      </w:r>
      <w:r w:rsidR="00331939" w:rsidRPr="005441DF">
        <w:rPr>
          <w:color w:val="000000"/>
          <w:sz w:val="22"/>
          <w:szCs w:val="22"/>
        </w:rPr>
        <w:t xml:space="preserve"> </w:t>
      </w:r>
      <w:bookmarkEnd w:id="188"/>
      <w:r w:rsidR="00331939" w:rsidRPr="005441DF">
        <w:rPr>
          <w:sz w:val="22"/>
          <w:szCs w:val="22"/>
        </w:rPr>
        <w:t>shall</w:t>
      </w:r>
      <w:r w:rsidR="00A53276" w:rsidRPr="005441DF">
        <w:rPr>
          <w:sz w:val="22"/>
          <w:szCs w:val="22"/>
        </w:rPr>
        <w:t xml:space="preserve"> </w:t>
      </w:r>
      <w:r w:rsidR="005018C7">
        <w:rPr>
          <w:sz w:val="22"/>
          <w:szCs w:val="22"/>
        </w:rPr>
        <w:t>procure</w:t>
      </w:r>
      <w:r w:rsidR="00974513">
        <w:rPr>
          <w:sz w:val="22"/>
          <w:szCs w:val="22"/>
        </w:rPr>
        <w:t xml:space="preserve"> and maintain </w:t>
      </w:r>
      <w:r w:rsidR="00BA5492" w:rsidRPr="005441DF">
        <w:rPr>
          <w:sz w:val="22"/>
          <w:szCs w:val="22"/>
        </w:rPr>
        <w:t>insurance</w:t>
      </w:r>
      <w:r w:rsidR="00F329A9">
        <w:rPr>
          <w:sz w:val="22"/>
          <w:szCs w:val="22"/>
        </w:rPr>
        <w:t>, on behalf of Owner and each Portfolio Company,</w:t>
      </w:r>
      <w:r w:rsidR="00BA5492" w:rsidRPr="005441DF">
        <w:rPr>
          <w:sz w:val="22"/>
          <w:szCs w:val="22"/>
        </w:rPr>
        <w:t xml:space="preserve"> </w:t>
      </w:r>
      <w:r w:rsidR="00044067" w:rsidRPr="005441DF">
        <w:rPr>
          <w:sz w:val="22"/>
          <w:szCs w:val="22"/>
        </w:rPr>
        <w:t xml:space="preserve">in reasonable and customary amounts </w:t>
      </w:r>
      <w:r w:rsidR="003F00D3" w:rsidRPr="005441DF">
        <w:rPr>
          <w:sz w:val="22"/>
          <w:szCs w:val="22"/>
        </w:rPr>
        <w:t xml:space="preserve">for each Property </w:t>
      </w:r>
      <w:r w:rsidR="008169C2">
        <w:rPr>
          <w:color w:val="000000"/>
          <w:sz w:val="22"/>
          <w:szCs w:val="22"/>
        </w:rPr>
        <w:t>(subject to Owner’s approval of same)</w:t>
      </w:r>
      <w:r w:rsidR="003F00D3" w:rsidRPr="005441DF">
        <w:rPr>
          <w:sz w:val="22"/>
          <w:szCs w:val="22"/>
        </w:rPr>
        <w:t xml:space="preserve">. </w:t>
      </w:r>
      <w:bookmarkStart w:id="190" w:name="El29_O"/>
      <w:r w:rsidR="0017003C" w:rsidRPr="005441DF">
        <w:rPr>
          <w:sz w:val="22"/>
          <w:szCs w:val="22"/>
        </w:rPr>
        <w:t xml:space="preserve">Upon request, </w:t>
      </w:r>
      <w:r w:rsidR="00331939" w:rsidRPr="005441DF">
        <w:rPr>
          <w:color w:val="000000"/>
          <w:sz w:val="22"/>
          <w:szCs w:val="22"/>
        </w:rPr>
        <w:t xml:space="preserve">Owner </w:t>
      </w:r>
      <w:bookmarkEnd w:id="190"/>
      <w:r w:rsidR="00331939" w:rsidRPr="005441DF">
        <w:rPr>
          <w:sz w:val="22"/>
          <w:szCs w:val="22"/>
        </w:rPr>
        <w:t xml:space="preserve">shall furnish </w:t>
      </w:r>
      <w:bookmarkStart w:id="191" w:name="El2a_O"/>
      <w:r w:rsidR="00331939" w:rsidRPr="005441DF">
        <w:rPr>
          <w:color w:val="000000"/>
          <w:sz w:val="22"/>
          <w:szCs w:val="22"/>
        </w:rPr>
        <w:t xml:space="preserve">Manager </w:t>
      </w:r>
      <w:bookmarkEnd w:id="191"/>
      <w:r w:rsidR="00331939" w:rsidRPr="005441DF">
        <w:rPr>
          <w:sz w:val="22"/>
          <w:szCs w:val="22"/>
        </w:rPr>
        <w:t xml:space="preserve">certificates of insurance evidencing </w:t>
      </w:r>
      <w:r w:rsidR="00C4416F" w:rsidRPr="005441DF">
        <w:rPr>
          <w:sz w:val="22"/>
          <w:szCs w:val="22"/>
        </w:rPr>
        <w:t xml:space="preserve">the </w:t>
      </w:r>
      <w:r w:rsidR="00331939" w:rsidRPr="005441DF">
        <w:rPr>
          <w:sz w:val="22"/>
          <w:szCs w:val="22"/>
        </w:rPr>
        <w:t xml:space="preserve">insurance </w:t>
      </w:r>
      <w:r w:rsidR="00C4416F" w:rsidRPr="005441DF">
        <w:rPr>
          <w:sz w:val="22"/>
          <w:szCs w:val="22"/>
        </w:rPr>
        <w:t xml:space="preserve">coverage required by this </w:t>
      </w:r>
      <w:r w:rsidR="00C4416F" w:rsidRPr="005441DF">
        <w:rPr>
          <w:sz w:val="22"/>
          <w:szCs w:val="22"/>
          <w:u w:val="single"/>
        </w:rPr>
        <w:t>Section</w:t>
      </w:r>
      <w:r w:rsidR="00E410E1" w:rsidRPr="005441DF">
        <w:rPr>
          <w:sz w:val="22"/>
          <w:szCs w:val="22"/>
          <w:u w:val="single"/>
        </w:rPr>
        <w:t xml:space="preserve"> </w:t>
      </w:r>
      <w:r w:rsidR="003F00D3" w:rsidRPr="005441DF">
        <w:rPr>
          <w:sz w:val="22"/>
          <w:szCs w:val="22"/>
          <w:u w:val="single"/>
        </w:rPr>
        <w:t>7</w:t>
      </w:r>
      <w:r w:rsidR="00E410E1" w:rsidRPr="005441DF">
        <w:rPr>
          <w:sz w:val="22"/>
          <w:szCs w:val="22"/>
          <w:u w:val="single"/>
        </w:rPr>
        <w:t>.1(a)</w:t>
      </w:r>
      <w:r w:rsidR="00331939" w:rsidRPr="005441DF">
        <w:rPr>
          <w:sz w:val="22"/>
          <w:szCs w:val="22"/>
        </w:rPr>
        <w:t xml:space="preserve">.  </w:t>
      </w:r>
      <w:commentRangeStart w:id="192"/>
      <w:r w:rsidR="00331939" w:rsidRPr="005441DF">
        <w:rPr>
          <w:sz w:val="22"/>
          <w:szCs w:val="22"/>
        </w:rPr>
        <w:t xml:space="preserve">Such insurance shall be the primary insurance for </w:t>
      </w:r>
      <w:bookmarkStart w:id="193" w:name="El2w_O"/>
      <w:bookmarkStart w:id="194" w:name="El24vO"/>
      <w:r w:rsidR="00331939" w:rsidRPr="005441DF">
        <w:rPr>
          <w:color w:val="000000"/>
          <w:sz w:val="22"/>
          <w:szCs w:val="22"/>
        </w:rPr>
        <w:t xml:space="preserve">claims </w:t>
      </w:r>
      <w:bookmarkEnd w:id="193"/>
      <w:bookmarkEnd w:id="194"/>
      <w:r w:rsidR="00331939" w:rsidRPr="005441DF">
        <w:rPr>
          <w:sz w:val="22"/>
          <w:szCs w:val="22"/>
        </w:rPr>
        <w:t xml:space="preserve">arising at or on </w:t>
      </w:r>
      <w:bookmarkStart w:id="195" w:name="El2b_O"/>
      <w:bookmarkStart w:id="196" w:name="El2kuO"/>
      <w:r w:rsidR="006531FC" w:rsidRPr="005441DF">
        <w:rPr>
          <w:sz w:val="22"/>
          <w:szCs w:val="22"/>
        </w:rPr>
        <w:t xml:space="preserve">a </w:t>
      </w:r>
      <w:r w:rsidR="00331939" w:rsidRPr="005441DF">
        <w:rPr>
          <w:color w:val="000000"/>
          <w:sz w:val="22"/>
          <w:szCs w:val="22"/>
        </w:rPr>
        <w:t>Property</w:t>
      </w:r>
      <w:r w:rsidR="007915EC" w:rsidRPr="005441DF">
        <w:rPr>
          <w:color w:val="000000"/>
          <w:sz w:val="22"/>
          <w:szCs w:val="22"/>
        </w:rPr>
        <w:t xml:space="preserve"> </w:t>
      </w:r>
      <w:bookmarkEnd w:id="195"/>
      <w:bookmarkEnd w:id="196"/>
      <w:r w:rsidR="007915EC" w:rsidRPr="005441DF">
        <w:rPr>
          <w:sz w:val="22"/>
          <w:szCs w:val="22"/>
        </w:rPr>
        <w:t xml:space="preserve">and any policy of </w:t>
      </w:r>
      <w:bookmarkStart w:id="197" w:name="El2c_O"/>
      <w:bookmarkStart w:id="198" w:name="El2luO"/>
      <w:r w:rsidR="007915EC" w:rsidRPr="005441DF">
        <w:rPr>
          <w:color w:val="000000"/>
          <w:sz w:val="22"/>
          <w:szCs w:val="22"/>
        </w:rPr>
        <w:t xml:space="preserve">Manager </w:t>
      </w:r>
      <w:bookmarkEnd w:id="197"/>
      <w:bookmarkEnd w:id="198"/>
      <w:r w:rsidR="007915EC" w:rsidRPr="005441DF">
        <w:rPr>
          <w:sz w:val="22"/>
          <w:szCs w:val="22"/>
        </w:rPr>
        <w:t xml:space="preserve">shall be excess and non-contributing in all respects.  </w:t>
      </w:r>
      <w:bookmarkStart w:id="199" w:name="El2d_O"/>
      <w:bookmarkStart w:id="200" w:name="El2muO"/>
      <w:r w:rsidR="005264B3" w:rsidRPr="005441DF">
        <w:rPr>
          <w:color w:val="000000"/>
          <w:sz w:val="22"/>
          <w:szCs w:val="22"/>
        </w:rPr>
        <w:t xml:space="preserve">Manager </w:t>
      </w:r>
      <w:bookmarkEnd w:id="199"/>
      <w:bookmarkEnd w:id="200"/>
      <w:r w:rsidR="005264B3" w:rsidRPr="005441DF">
        <w:rPr>
          <w:sz w:val="22"/>
          <w:szCs w:val="22"/>
        </w:rPr>
        <w:t xml:space="preserve">shall be included as a real estate </w:t>
      </w:r>
      <w:bookmarkStart w:id="201" w:name="El2y_O"/>
      <w:bookmarkStart w:id="202" w:name="El25vO"/>
      <w:r w:rsidR="005264B3" w:rsidRPr="005441DF">
        <w:rPr>
          <w:color w:val="000000"/>
          <w:sz w:val="22"/>
          <w:szCs w:val="22"/>
        </w:rPr>
        <w:t xml:space="preserve">manager </w:t>
      </w:r>
      <w:bookmarkEnd w:id="201"/>
      <w:bookmarkEnd w:id="202"/>
      <w:r w:rsidR="00761EB1" w:rsidRPr="005441DF">
        <w:rPr>
          <w:sz w:val="22"/>
          <w:szCs w:val="22"/>
        </w:rPr>
        <w:t xml:space="preserve">and insured </w:t>
      </w:r>
      <w:proofErr w:type="gramStart"/>
      <w:r w:rsidR="00761EB1" w:rsidRPr="005441DF">
        <w:rPr>
          <w:sz w:val="22"/>
          <w:szCs w:val="22"/>
        </w:rPr>
        <w:t xml:space="preserve">by definition </w:t>
      </w:r>
      <w:r w:rsidR="005264B3" w:rsidRPr="005441DF">
        <w:rPr>
          <w:sz w:val="22"/>
          <w:szCs w:val="22"/>
        </w:rPr>
        <w:t>on</w:t>
      </w:r>
      <w:proofErr w:type="gramEnd"/>
      <w:r w:rsidR="005264B3" w:rsidRPr="005441DF">
        <w:rPr>
          <w:sz w:val="22"/>
          <w:szCs w:val="22"/>
        </w:rPr>
        <w:t xml:space="preserve"> commercial general liability and umbrella insurance policies</w:t>
      </w:r>
      <w:commentRangeEnd w:id="192"/>
      <w:r w:rsidR="00C14F4A">
        <w:rPr>
          <w:rStyle w:val="CommentReference"/>
        </w:rPr>
        <w:commentReference w:id="192"/>
      </w:r>
      <w:r w:rsidR="005264B3" w:rsidRPr="005441DF">
        <w:rPr>
          <w:sz w:val="22"/>
          <w:szCs w:val="22"/>
        </w:rPr>
        <w:t xml:space="preserve">.  </w:t>
      </w:r>
      <w:bookmarkStart w:id="203" w:name="El2k_O"/>
      <w:r w:rsidR="00F07D71">
        <w:rPr>
          <w:color w:val="000000"/>
          <w:sz w:val="22"/>
          <w:szCs w:val="22"/>
        </w:rPr>
        <w:t>Manager</w:t>
      </w:r>
      <w:r w:rsidR="00F72763" w:rsidRPr="005441DF">
        <w:rPr>
          <w:color w:val="000000"/>
          <w:sz w:val="22"/>
          <w:szCs w:val="22"/>
        </w:rPr>
        <w:t xml:space="preserve"> </w:t>
      </w:r>
      <w:bookmarkEnd w:id="203"/>
      <w:r w:rsidR="00F72763" w:rsidRPr="005441DF">
        <w:rPr>
          <w:sz w:val="22"/>
          <w:szCs w:val="22"/>
        </w:rPr>
        <w:t xml:space="preserve">shall provide </w:t>
      </w:r>
      <w:bookmarkStart w:id="204" w:name="El2l_O"/>
      <w:r w:rsidR="00F07D71">
        <w:rPr>
          <w:color w:val="000000"/>
          <w:sz w:val="22"/>
          <w:szCs w:val="22"/>
        </w:rPr>
        <w:t>Owner</w:t>
      </w:r>
      <w:r w:rsidR="00F72763" w:rsidRPr="005441DF">
        <w:rPr>
          <w:color w:val="000000"/>
          <w:sz w:val="22"/>
          <w:szCs w:val="22"/>
        </w:rPr>
        <w:t xml:space="preserve"> </w:t>
      </w:r>
      <w:bookmarkEnd w:id="204"/>
      <w:r w:rsidR="001A6328" w:rsidRPr="005441DF">
        <w:rPr>
          <w:color w:val="000000"/>
          <w:sz w:val="22"/>
          <w:szCs w:val="22"/>
        </w:rPr>
        <w:t>thirty (</w:t>
      </w:r>
      <w:r w:rsidR="00F72763" w:rsidRPr="005441DF">
        <w:rPr>
          <w:sz w:val="22"/>
          <w:szCs w:val="22"/>
        </w:rPr>
        <w:t>30</w:t>
      </w:r>
      <w:r w:rsidR="001A6328" w:rsidRPr="005441DF">
        <w:rPr>
          <w:sz w:val="22"/>
          <w:szCs w:val="22"/>
        </w:rPr>
        <w:t>)</w:t>
      </w:r>
      <w:r w:rsidR="00F72763" w:rsidRPr="005441DF">
        <w:rPr>
          <w:sz w:val="22"/>
          <w:szCs w:val="22"/>
        </w:rPr>
        <w:t xml:space="preserve"> days</w:t>
      </w:r>
      <w:r w:rsidR="00F56568" w:rsidRPr="005441DF">
        <w:rPr>
          <w:sz w:val="22"/>
          <w:szCs w:val="22"/>
        </w:rPr>
        <w:t>’</w:t>
      </w:r>
      <w:r w:rsidR="00F72763" w:rsidRPr="005441DF">
        <w:rPr>
          <w:sz w:val="22"/>
          <w:szCs w:val="22"/>
        </w:rPr>
        <w:t xml:space="preserve"> prior written notice of </w:t>
      </w:r>
      <w:r w:rsidR="007E7078" w:rsidRPr="005441DF">
        <w:rPr>
          <w:sz w:val="22"/>
          <w:szCs w:val="22"/>
        </w:rPr>
        <w:t xml:space="preserve">any </w:t>
      </w:r>
      <w:r w:rsidR="00F72763" w:rsidRPr="005441DF">
        <w:rPr>
          <w:sz w:val="22"/>
          <w:szCs w:val="22"/>
        </w:rPr>
        <w:t>cancellation</w:t>
      </w:r>
      <w:r w:rsidR="00E30908" w:rsidRPr="005441DF">
        <w:rPr>
          <w:sz w:val="22"/>
          <w:szCs w:val="22"/>
        </w:rPr>
        <w:t xml:space="preserve"> or non</w:t>
      </w:r>
      <w:r w:rsidR="00E410E1" w:rsidRPr="005441DF">
        <w:rPr>
          <w:sz w:val="22"/>
          <w:szCs w:val="22"/>
        </w:rPr>
        <w:t>-</w:t>
      </w:r>
      <w:r w:rsidR="00E30908" w:rsidRPr="005441DF">
        <w:rPr>
          <w:sz w:val="22"/>
          <w:szCs w:val="22"/>
        </w:rPr>
        <w:t>renewal</w:t>
      </w:r>
      <w:r w:rsidR="00F72763" w:rsidRPr="005441DF">
        <w:rPr>
          <w:sz w:val="22"/>
          <w:szCs w:val="22"/>
        </w:rPr>
        <w:t xml:space="preserve">. </w:t>
      </w:r>
      <w:bookmarkStart w:id="205" w:name="Elo501O"/>
      <w:bookmarkStart w:id="206" w:name="EloevO"/>
      <w:bookmarkEnd w:id="205"/>
      <w:bookmarkEnd w:id="206"/>
    </w:p>
    <w:p w14:paraId="63D06DAD" w14:textId="77777777" w:rsidR="00742239" w:rsidRPr="005441DF" w:rsidRDefault="00742239" w:rsidP="008158C4">
      <w:pPr>
        <w:keepNext/>
        <w:keepLines/>
        <w:widowControl/>
        <w:numPr>
          <w:ilvl w:val="0"/>
          <w:numId w:val="10"/>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20"/>
        <w:jc w:val="center"/>
        <w:rPr>
          <w:sz w:val="22"/>
          <w:szCs w:val="22"/>
        </w:rPr>
      </w:pPr>
      <w:bookmarkStart w:id="207" w:name="Elo111O"/>
      <w:bookmarkStart w:id="208" w:name="ElobwO"/>
      <w:bookmarkStart w:id="209" w:name="Elo831O"/>
      <w:bookmarkStart w:id="210" w:name="ElojyO"/>
      <w:bookmarkEnd w:id="207"/>
      <w:bookmarkEnd w:id="208"/>
      <w:bookmarkEnd w:id="209"/>
      <w:bookmarkEnd w:id="210"/>
      <w:r w:rsidRPr="005441DF">
        <w:rPr>
          <w:b/>
          <w:sz w:val="22"/>
          <w:szCs w:val="22"/>
        </w:rPr>
        <w:t>–</w:t>
      </w:r>
      <w:r w:rsidR="00331939" w:rsidRPr="005441DF">
        <w:rPr>
          <w:b/>
          <w:sz w:val="22"/>
          <w:szCs w:val="22"/>
        </w:rPr>
        <w:t xml:space="preserve"> INDEMNIFICATION</w:t>
      </w:r>
    </w:p>
    <w:p w14:paraId="4E0C73C4" w14:textId="4C744F1E" w:rsidR="00742239" w:rsidRPr="005441DF" w:rsidRDefault="00421459" w:rsidP="00421459">
      <w:pPr>
        <w:keepNext/>
        <w:keepLines/>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20"/>
        <w:jc w:val="both"/>
        <w:rPr>
          <w:sz w:val="22"/>
          <w:szCs w:val="22"/>
        </w:rPr>
      </w:pPr>
      <w:bookmarkStart w:id="211" w:name="Elob31O"/>
      <w:bookmarkStart w:id="212" w:name="ElomyO"/>
      <w:bookmarkEnd w:id="211"/>
      <w:bookmarkEnd w:id="212"/>
      <w:r w:rsidRPr="005441DF">
        <w:rPr>
          <w:sz w:val="22"/>
          <w:szCs w:val="22"/>
        </w:rPr>
        <w:t>8.1</w:t>
      </w:r>
      <w:r w:rsidRPr="005441DF">
        <w:rPr>
          <w:sz w:val="22"/>
          <w:szCs w:val="22"/>
        </w:rPr>
        <w:tab/>
      </w:r>
      <w:r w:rsidR="00331939" w:rsidRPr="005441DF">
        <w:rPr>
          <w:sz w:val="22"/>
          <w:szCs w:val="22"/>
          <w:u w:val="single"/>
        </w:rPr>
        <w:t>Indemnification</w:t>
      </w:r>
      <w:r w:rsidR="00331939" w:rsidRPr="005441DF">
        <w:rPr>
          <w:sz w:val="22"/>
          <w:szCs w:val="22"/>
        </w:rPr>
        <w:t>.</w:t>
      </w:r>
      <w:r w:rsidR="00A46BB5">
        <w:rPr>
          <w:sz w:val="22"/>
          <w:szCs w:val="22"/>
        </w:rPr>
        <w:t xml:space="preserve"> In each case, subject to </w:t>
      </w:r>
      <w:r w:rsidR="000359BD">
        <w:rPr>
          <w:sz w:val="22"/>
          <w:szCs w:val="22"/>
        </w:rPr>
        <w:t>Section 10.12 hereto:</w:t>
      </w:r>
    </w:p>
    <w:p w14:paraId="4EC211F3" w14:textId="020A2D1A" w:rsidR="00742239" w:rsidRPr="005441DF" w:rsidRDefault="00331939" w:rsidP="00166391">
      <w:pPr>
        <w:widowControl/>
        <w:numPr>
          <w:ilvl w:val="2"/>
          <w:numId w:val="1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20"/>
        <w:jc w:val="both"/>
        <w:rPr>
          <w:sz w:val="22"/>
          <w:szCs w:val="22"/>
        </w:rPr>
      </w:pPr>
      <w:bookmarkStart w:id="213" w:name="Elof31O"/>
      <w:bookmarkStart w:id="214" w:name="EloqyO"/>
      <w:bookmarkStart w:id="215" w:name="El2g31O"/>
      <w:bookmarkStart w:id="216" w:name="El2ryO"/>
      <w:bookmarkEnd w:id="213"/>
      <w:bookmarkEnd w:id="214"/>
      <w:r w:rsidRPr="005441DF">
        <w:rPr>
          <w:color w:val="000000"/>
          <w:sz w:val="22"/>
          <w:szCs w:val="22"/>
        </w:rPr>
        <w:t xml:space="preserve">Owner </w:t>
      </w:r>
      <w:bookmarkEnd w:id="215"/>
      <w:bookmarkEnd w:id="216"/>
      <w:r w:rsidRPr="005441DF">
        <w:rPr>
          <w:sz w:val="22"/>
          <w:szCs w:val="22"/>
        </w:rPr>
        <w:t xml:space="preserve">shall indemnify, defend (using counsel </w:t>
      </w:r>
      <w:r w:rsidR="00761EB1" w:rsidRPr="005441DF">
        <w:rPr>
          <w:sz w:val="22"/>
          <w:szCs w:val="22"/>
        </w:rPr>
        <w:t xml:space="preserve">reasonably </w:t>
      </w:r>
      <w:r w:rsidRPr="005441DF">
        <w:rPr>
          <w:sz w:val="22"/>
          <w:szCs w:val="22"/>
        </w:rPr>
        <w:t xml:space="preserve">acceptable to </w:t>
      </w:r>
      <w:bookmarkStart w:id="217" w:name="El2h31O"/>
      <w:bookmarkStart w:id="218" w:name="El2syO"/>
      <w:r w:rsidRPr="005441DF">
        <w:rPr>
          <w:color w:val="000000"/>
          <w:sz w:val="22"/>
          <w:szCs w:val="22"/>
        </w:rPr>
        <w:t>Manager</w:t>
      </w:r>
      <w:bookmarkEnd w:id="217"/>
      <w:bookmarkEnd w:id="218"/>
      <w:r w:rsidRPr="005441DF">
        <w:rPr>
          <w:sz w:val="22"/>
          <w:szCs w:val="22"/>
        </w:rPr>
        <w:t xml:space="preserve">) and hold harmless </w:t>
      </w:r>
      <w:bookmarkStart w:id="219" w:name="El2i31O"/>
      <w:bookmarkStart w:id="220" w:name="El2tyO"/>
      <w:r w:rsidRPr="005441DF">
        <w:rPr>
          <w:color w:val="000000"/>
          <w:sz w:val="22"/>
          <w:szCs w:val="22"/>
        </w:rPr>
        <w:t xml:space="preserve">Manager </w:t>
      </w:r>
      <w:bookmarkEnd w:id="219"/>
      <w:bookmarkEnd w:id="220"/>
      <w:r w:rsidRPr="005441DF">
        <w:rPr>
          <w:sz w:val="22"/>
          <w:szCs w:val="22"/>
        </w:rPr>
        <w:t>and its affiliates</w:t>
      </w:r>
      <w:r w:rsidR="004077EE" w:rsidRPr="005441DF">
        <w:rPr>
          <w:sz w:val="22"/>
          <w:szCs w:val="22"/>
        </w:rPr>
        <w:t xml:space="preserve"> and each of their respective partners, members, shareholders, affiliates, directors, managers, officers, fiduciaries, employees and agents and each of the partners, shareholders, affiliates, directors, managers, officers, fiduciaries, employees and agents of each of the foregoing (collectively, the “</w:t>
      </w:r>
      <w:r w:rsidR="00897D43" w:rsidRPr="005441DF">
        <w:rPr>
          <w:sz w:val="22"/>
          <w:szCs w:val="22"/>
          <w:u w:val="single"/>
        </w:rPr>
        <w:t>Manager I</w:t>
      </w:r>
      <w:r w:rsidR="004077EE" w:rsidRPr="005441DF">
        <w:rPr>
          <w:sz w:val="22"/>
          <w:szCs w:val="22"/>
          <w:u w:val="single"/>
        </w:rPr>
        <w:t>ndemnitees</w:t>
      </w:r>
      <w:r w:rsidR="004077EE" w:rsidRPr="005441DF">
        <w:rPr>
          <w:sz w:val="22"/>
          <w:szCs w:val="22"/>
        </w:rPr>
        <w:t>”)</w:t>
      </w:r>
      <w:r w:rsidRPr="005441DF">
        <w:rPr>
          <w:sz w:val="22"/>
          <w:szCs w:val="22"/>
        </w:rPr>
        <w:t xml:space="preserve">, from and against any and all liabilities, obligations, </w:t>
      </w:r>
      <w:bookmarkStart w:id="221" w:name="El2r31O"/>
      <w:r w:rsidRPr="005441DF">
        <w:rPr>
          <w:color w:val="000000"/>
          <w:sz w:val="22"/>
          <w:szCs w:val="22"/>
        </w:rPr>
        <w:t>claims</w:t>
      </w:r>
      <w:bookmarkEnd w:id="221"/>
      <w:r w:rsidRPr="005441DF">
        <w:rPr>
          <w:sz w:val="22"/>
          <w:szCs w:val="22"/>
        </w:rPr>
        <w:t xml:space="preserve">, losses, awards, judgments, settlements, demands, damages, costs, penalties and fees (including </w:t>
      </w:r>
      <w:r w:rsidR="00DE5828" w:rsidRPr="005441DF">
        <w:rPr>
          <w:sz w:val="22"/>
          <w:szCs w:val="22"/>
        </w:rPr>
        <w:t xml:space="preserve">attorneys’ </w:t>
      </w:r>
      <w:r w:rsidRPr="005441DF">
        <w:rPr>
          <w:sz w:val="22"/>
          <w:szCs w:val="22"/>
        </w:rPr>
        <w:t>fees</w:t>
      </w:r>
      <w:r w:rsidR="00DE5828" w:rsidRPr="005441DF">
        <w:rPr>
          <w:sz w:val="22"/>
          <w:szCs w:val="22"/>
        </w:rPr>
        <w:t>)</w:t>
      </w:r>
      <w:r w:rsidRPr="005441DF">
        <w:rPr>
          <w:sz w:val="22"/>
          <w:szCs w:val="22"/>
        </w:rPr>
        <w:t xml:space="preserve"> </w:t>
      </w:r>
      <w:r w:rsidR="00346E99" w:rsidRPr="005441DF">
        <w:rPr>
          <w:sz w:val="22"/>
          <w:szCs w:val="22"/>
        </w:rPr>
        <w:t xml:space="preserve">(as used in this </w:t>
      </w:r>
      <w:r w:rsidR="00346E99" w:rsidRPr="005441DF">
        <w:rPr>
          <w:sz w:val="22"/>
          <w:szCs w:val="22"/>
          <w:u w:val="single"/>
        </w:rPr>
        <w:t xml:space="preserve">Article </w:t>
      </w:r>
      <w:bookmarkStart w:id="222" w:name="Ells31O"/>
      <w:bookmarkStart w:id="223" w:name="Ell2zO"/>
      <w:r w:rsidR="00346E99" w:rsidRPr="005441DF">
        <w:rPr>
          <w:color w:val="000000"/>
          <w:sz w:val="22"/>
          <w:szCs w:val="22"/>
          <w:u w:val="single"/>
        </w:rPr>
        <w:t>VI</w:t>
      </w:r>
      <w:r w:rsidR="00411A71" w:rsidRPr="005441DF">
        <w:rPr>
          <w:color w:val="000000"/>
          <w:sz w:val="22"/>
          <w:szCs w:val="22"/>
          <w:u w:val="single"/>
        </w:rPr>
        <w:t>I</w:t>
      </w:r>
      <w:r w:rsidR="00346E99" w:rsidRPr="005441DF">
        <w:rPr>
          <w:color w:val="000000"/>
          <w:sz w:val="22"/>
          <w:szCs w:val="22"/>
          <w:u w:val="single"/>
        </w:rPr>
        <w:t>I</w:t>
      </w:r>
      <w:bookmarkEnd w:id="222"/>
      <w:bookmarkEnd w:id="223"/>
      <w:r w:rsidR="00346E99" w:rsidRPr="005441DF">
        <w:rPr>
          <w:sz w:val="22"/>
          <w:szCs w:val="22"/>
        </w:rPr>
        <w:t>, “</w:t>
      </w:r>
      <w:bookmarkStart w:id="224" w:name="El39aO"/>
      <w:bookmarkStart w:id="225" w:name="El3_7O"/>
      <w:r w:rsidR="00346E99" w:rsidRPr="005441DF">
        <w:rPr>
          <w:color w:val="000000"/>
          <w:sz w:val="22"/>
          <w:szCs w:val="22"/>
          <w:u w:val="single"/>
        </w:rPr>
        <w:t>Claims</w:t>
      </w:r>
      <w:bookmarkEnd w:id="224"/>
      <w:bookmarkEnd w:id="225"/>
      <w:r w:rsidR="00346E99" w:rsidRPr="005441DF">
        <w:rPr>
          <w:sz w:val="22"/>
          <w:szCs w:val="22"/>
        </w:rPr>
        <w:t xml:space="preserve">”) </w:t>
      </w:r>
      <w:r w:rsidR="007C554F" w:rsidRPr="005441DF">
        <w:rPr>
          <w:sz w:val="22"/>
          <w:szCs w:val="22"/>
        </w:rPr>
        <w:t xml:space="preserve">to the extent </w:t>
      </w:r>
      <w:r w:rsidR="00FF4C54" w:rsidRPr="005441DF">
        <w:rPr>
          <w:sz w:val="22"/>
          <w:szCs w:val="22"/>
        </w:rPr>
        <w:t xml:space="preserve">attributable to </w:t>
      </w:r>
      <w:r w:rsidRPr="005441DF">
        <w:rPr>
          <w:sz w:val="22"/>
          <w:szCs w:val="22"/>
        </w:rPr>
        <w:t xml:space="preserve">or in connection with the </w:t>
      </w:r>
      <w:bookmarkStart w:id="226" w:name="El2j31O"/>
      <w:bookmarkStart w:id="227" w:name="El2uyO"/>
      <w:r w:rsidRPr="005441DF">
        <w:rPr>
          <w:color w:val="000000"/>
          <w:sz w:val="22"/>
          <w:szCs w:val="22"/>
        </w:rPr>
        <w:t>Propert</w:t>
      </w:r>
      <w:bookmarkEnd w:id="226"/>
      <w:bookmarkEnd w:id="227"/>
      <w:r w:rsidR="0014467A" w:rsidRPr="005441DF">
        <w:rPr>
          <w:color w:val="000000"/>
          <w:sz w:val="22"/>
          <w:szCs w:val="22"/>
        </w:rPr>
        <w:t>ies</w:t>
      </w:r>
      <w:r w:rsidRPr="005441DF">
        <w:rPr>
          <w:sz w:val="22"/>
          <w:szCs w:val="22"/>
        </w:rPr>
        <w:t xml:space="preserve">, the management of the </w:t>
      </w:r>
      <w:bookmarkStart w:id="228" w:name="El2k31O"/>
      <w:r w:rsidRPr="005441DF">
        <w:rPr>
          <w:color w:val="000000"/>
          <w:sz w:val="22"/>
          <w:szCs w:val="22"/>
        </w:rPr>
        <w:t>Propert</w:t>
      </w:r>
      <w:r w:rsidR="0014467A" w:rsidRPr="005441DF">
        <w:rPr>
          <w:color w:val="000000"/>
          <w:sz w:val="22"/>
          <w:szCs w:val="22"/>
        </w:rPr>
        <w:t>ies</w:t>
      </w:r>
      <w:bookmarkEnd w:id="228"/>
      <w:r w:rsidRPr="005441DF">
        <w:rPr>
          <w:sz w:val="22"/>
          <w:szCs w:val="22"/>
        </w:rPr>
        <w:t xml:space="preserve">, or the performance or exercise by </w:t>
      </w:r>
      <w:bookmarkStart w:id="229" w:name="El2l31O"/>
      <w:r w:rsidRPr="005441DF">
        <w:rPr>
          <w:color w:val="000000"/>
          <w:sz w:val="22"/>
          <w:szCs w:val="22"/>
        </w:rPr>
        <w:t xml:space="preserve">Manager </w:t>
      </w:r>
      <w:bookmarkEnd w:id="229"/>
      <w:r w:rsidRPr="005441DF">
        <w:rPr>
          <w:sz w:val="22"/>
          <w:szCs w:val="22"/>
        </w:rPr>
        <w:t>of the duties, obligations, powers, or authorities herein</w:t>
      </w:r>
      <w:r w:rsidR="00DE5828" w:rsidRPr="005441DF">
        <w:rPr>
          <w:sz w:val="22"/>
          <w:szCs w:val="22"/>
        </w:rPr>
        <w:t xml:space="preserve">, </w:t>
      </w:r>
      <w:r w:rsidR="003D5ACC" w:rsidRPr="005441DF">
        <w:rPr>
          <w:sz w:val="22"/>
          <w:szCs w:val="22"/>
        </w:rPr>
        <w:t xml:space="preserve">including, but not limited to, any actual or alleged violation of </w:t>
      </w:r>
      <w:r w:rsidR="0014467A" w:rsidRPr="005441DF">
        <w:rPr>
          <w:sz w:val="22"/>
          <w:szCs w:val="22"/>
        </w:rPr>
        <w:t xml:space="preserve">any </w:t>
      </w:r>
      <w:r w:rsidR="003D5ACC" w:rsidRPr="005441DF">
        <w:rPr>
          <w:color w:val="000000"/>
          <w:sz w:val="22"/>
          <w:szCs w:val="22"/>
        </w:rPr>
        <w:t xml:space="preserve">Property </w:t>
      </w:r>
      <w:r w:rsidR="003D5ACC" w:rsidRPr="005441DF">
        <w:rPr>
          <w:sz w:val="22"/>
          <w:szCs w:val="22"/>
        </w:rPr>
        <w:t xml:space="preserve">with respect to </w:t>
      </w:r>
      <w:r w:rsidR="003D5ACC" w:rsidRPr="005441DF">
        <w:rPr>
          <w:color w:val="000000"/>
          <w:sz w:val="22"/>
          <w:szCs w:val="22"/>
        </w:rPr>
        <w:t xml:space="preserve">Hazardous Materials Laws, </w:t>
      </w:r>
      <w:r w:rsidR="003D5ACC" w:rsidRPr="005441DF">
        <w:rPr>
          <w:sz w:val="22"/>
          <w:szCs w:val="22"/>
        </w:rPr>
        <w:t xml:space="preserve">any damage caused as a result of </w:t>
      </w:r>
      <w:r w:rsidR="003D5ACC" w:rsidRPr="005441DF">
        <w:rPr>
          <w:color w:val="000000"/>
          <w:sz w:val="22"/>
          <w:szCs w:val="22"/>
        </w:rPr>
        <w:t xml:space="preserve">Hazardous Materials </w:t>
      </w:r>
      <w:r w:rsidR="003D5ACC" w:rsidRPr="005441DF">
        <w:rPr>
          <w:sz w:val="22"/>
          <w:szCs w:val="22"/>
        </w:rPr>
        <w:t xml:space="preserve">on </w:t>
      </w:r>
      <w:r w:rsidR="0014467A" w:rsidRPr="005441DF">
        <w:rPr>
          <w:sz w:val="22"/>
          <w:szCs w:val="22"/>
        </w:rPr>
        <w:t xml:space="preserve">any </w:t>
      </w:r>
      <w:r w:rsidR="003D5ACC" w:rsidRPr="005441DF">
        <w:rPr>
          <w:color w:val="000000"/>
          <w:sz w:val="22"/>
          <w:szCs w:val="22"/>
        </w:rPr>
        <w:t>Property</w:t>
      </w:r>
      <w:r w:rsidR="003D5ACC" w:rsidRPr="005441DF">
        <w:rPr>
          <w:sz w:val="22"/>
          <w:szCs w:val="22"/>
        </w:rPr>
        <w:t xml:space="preserve">, and any attempt to designate </w:t>
      </w:r>
      <w:r w:rsidR="003D5ACC" w:rsidRPr="005441DF">
        <w:rPr>
          <w:color w:val="000000"/>
          <w:sz w:val="22"/>
          <w:szCs w:val="22"/>
        </w:rPr>
        <w:t xml:space="preserve">Manager </w:t>
      </w:r>
      <w:r w:rsidR="003D5ACC" w:rsidRPr="005441DF">
        <w:rPr>
          <w:sz w:val="22"/>
          <w:szCs w:val="22"/>
        </w:rPr>
        <w:t>as an “</w:t>
      </w:r>
      <w:r w:rsidR="003D5ACC" w:rsidRPr="005441DF">
        <w:rPr>
          <w:color w:val="000000"/>
          <w:sz w:val="22"/>
          <w:szCs w:val="22"/>
        </w:rPr>
        <w:t>operator</w:t>
      </w:r>
      <w:r w:rsidR="003D5ACC" w:rsidRPr="005441DF">
        <w:rPr>
          <w:sz w:val="22"/>
          <w:szCs w:val="22"/>
        </w:rPr>
        <w:t>” or “</w:t>
      </w:r>
      <w:r w:rsidR="003D5ACC" w:rsidRPr="005441DF">
        <w:rPr>
          <w:color w:val="000000"/>
          <w:sz w:val="22"/>
          <w:szCs w:val="22"/>
        </w:rPr>
        <w:t>generator</w:t>
      </w:r>
      <w:r w:rsidR="003D5ACC" w:rsidRPr="005441DF">
        <w:rPr>
          <w:sz w:val="22"/>
          <w:szCs w:val="22"/>
        </w:rPr>
        <w:t xml:space="preserve">” under applicable law, or otherwise liable under </w:t>
      </w:r>
      <w:r w:rsidR="003D5ACC" w:rsidRPr="005441DF">
        <w:rPr>
          <w:color w:val="000000"/>
          <w:sz w:val="22"/>
          <w:szCs w:val="22"/>
        </w:rPr>
        <w:t>Hazardous Materials Laws</w:t>
      </w:r>
      <w:r w:rsidRPr="005441DF">
        <w:rPr>
          <w:sz w:val="22"/>
          <w:szCs w:val="22"/>
        </w:rPr>
        <w:t>.</w:t>
      </w:r>
      <w:r w:rsidR="00236E7B" w:rsidRPr="005441DF">
        <w:rPr>
          <w:sz w:val="22"/>
          <w:szCs w:val="22"/>
        </w:rPr>
        <w:t xml:space="preserve"> </w:t>
      </w:r>
      <w:r w:rsidR="009608BA" w:rsidRPr="005441DF">
        <w:rPr>
          <w:b/>
          <w:bCs/>
          <w:sz w:val="22"/>
          <w:szCs w:val="22"/>
          <w:u w:val="single"/>
        </w:rPr>
        <w:t>EXCEPT AS SET FORTH IN SECTION 8.1(B), IT IS AGREED THAT OWNER’S INDEMNITY IN THIS SECTION 8.1(A) IS INTENDED TO INDEMNIFY MANAGER AGAINST THE CONSEQUENCES OF ITS OWN NEGLIGENCE OR FAULT, EVEN WHEN MANAGER IS JOINTLY, COMPARATIVELY, CONTRIBUTIVELY OR CONCURRENTLY NEGLIGENT WITH OWNER, AND EVEN THOUGH ANY SUCH CLAIM, CAUSE OF ACTION OR SUIT IS BASED UPON THE STRICT LIABILITY OF MANAGER</w:t>
      </w:r>
      <w:r w:rsidR="009608BA" w:rsidRPr="005441DF">
        <w:rPr>
          <w:b/>
          <w:bCs/>
          <w:sz w:val="22"/>
          <w:szCs w:val="22"/>
        </w:rPr>
        <w:t>.</w:t>
      </w:r>
      <w:r w:rsidR="009608BA" w:rsidRPr="005441DF">
        <w:rPr>
          <w:rStyle w:val="FootnoteReference"/>
          <w:b/>
          <w:bCs/>
          <w:sz w:val="22"/>
          <w:szCs w:val="22"/>
          <w:vertAlign w:val="superscript"/>
        </w:rPr>
        <w:t xml:space="preserve"> </w:t>
      </w:r>
    </w:p>
    <w:p w14:paraId="063778C3" w14:textId="77777777" w:rsidR="00742239" w:rsidRPr="005441DF" w:rsidRDefault="00761EB1">
      <w:pPr>
        <w:widowControl/>
        <w:numPr>
          <w:ilvl w:val="2"/>
          <w:numId w:val="1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20"/>
        <w:jc w:val="both"/>
        <w:rPr>
          <w:sz w:val="22"/>
          <w:szCs w:val="22"/>
        </w:rPr>
      </w:pPr>
      <w:bookmarkStart w:id="230" w:name="Elou31O"/>
      <w:bookmarkStart w:id="231" w:name="Elo4zO"/>
      <w:bookmarkStart w:id="232" w:name="ElPgBr7"/>
      <w:bookmarkEnd w:id="230"/>
      <w:bookmarkEnd w:id="231"/>
      <w:bookmarkEnd w:id="232"/>
      <w:r w:rsidRPr="005441DF">
        <w:rPr>
          <w:sz w:val="22"/>
          <w:szCs w:val="22"/>
        </w:rPr>
        <w:t xml:space="preserve">Except to the extent insured under </w:t>
      </w:r>
      <w:bookmarkStart w:id="233" w:name="El2x31O"/>
      <w:r w:rsidRPr="005441DF">
        <w:rPr>
          <w:color w:val="000000"/>
          <w:sz w:val="22"/>
          <w:szCs w:val="22"/>
        </w:rPr>
        <w:t>Owner</w:t>
      </w:r>
      <w:bookmarkEnd w:id="233"/>
      <w:r w:rsidRPr="005441DF">
        <w:rPr>
          <w:sz w:val="22"/>
          <w:szCs w:val="22"/>
        </w:rPr>
        <w:t xml:space="preserve">’s </w:t>
      </w:r>
      <w:bookmarkStart w:id="234" w:name="El2641O"/>
      <w:bookmarkStart w:id="235" w:name="El2hzO"/>
      <w:r w:rsidR="00897D43" w:rsidRPr="005441DF">
        <w:rPr>
          <w:sz w:val="22"/>
          <w:szCs w:val="22"/>
        </w:rPr>
        <w:t xml:space="preserve">(or any of its </w:t>
      </w:r>
      <w:proofErr w:type="gramStart"/>
      <w:r w:rsidR="00897D43" w:rsidRPr="005441DF">
        <w:rPr>
          <w:sz w:val="22"/>
          <w:szCs w:val="22"/>
        </w:rPr>
        <w:t>subsidiaries’</w:t>
      </w:r>
      <w:proofErr w:type="gramEnd"/>
      <w:r w:rsidR="00897D43" w:rsidRPr="005441DF">
        <w:rPr>
          <w:sz w:val="22"/>
          <w:szCs w:val="22"/>
        </w:rPr>
        <w:t xml:space="preserve"> or affiliates’) </w:t>
      </w:r>
      <w:r w:rsidRPr="005441DF">
        <w:rPr>
          <w:color w:val="000000"/>
          <w:sz w:val="22"/>
          <w:szCs w:val="22"/>
        </w:rPr>
        <w:t xml:space="preserve">property </w:t>
      </w:r>
      <w:bookmarkEnd w:id="234"/>
      <w:bookmarkEnd w:id="235"/>
      <w:r w:rsidRPr="005441DF">
        <w:rPr>
          <w:sz w:val="22"/>
          <w:szCs w:val="22"/>
        </w:rPr>
        <w:t xml:space="preserve">or liability insurance policies, </w:t>
      </w:r>
      <w:bookmarkStart w:id="236" w:name="El2y31O"/>
      <w:r w:rsidR="00331939" w:rsidRPr="005441DF">
        <w:rPr>
          <w:color w:val="000000"/>
          <w:sz w:val="22"/>
          <w:szCs w:val="22"/>
        </w:rPr>
        <w:t xml:space="preserve">Manager </w:t>
      </w:r>
      <w:bookmarkEnd w:id="236"/>
      <w:r w:rsidR="00331939" w:rsidRPr="005441DF">
        <w:rPr>
          <w:sz w:val="22"/>
          <w:szCs w:val="22"/>
        </w:rPr>
        <w:t>agrees to indemnify</w:t>
      </w:r>
      <w:r w:rsidR="00FF0F4A" w:rsidRPr="005441DF">
        <w:rPr>
          <w:sz w:val="22"/>
          <w:szCs w:val="22"/>
        </w:rPr>
        <w:t>, defend</w:t>
      </w:r>
      <w:r w:rsidR="00331939" w:rsidRPr="005441DF">
        <w:rPr>
          <w:sz w:val="22"/>
          <w:szCs w:val="22"/>
        </w:rPr>
        <w:t xml:space="preserve"> and hold </w:t>
      </w:r>
      <w:r w:rsidR="00D10AF1" w:rsidRPr="005441DF">
        <w:rPr>
          <w:sz w:val="22"/>
          <w:szCs w:val="22"/>
        </w:rPr>
        <w:t xml:space="preserve">harmless </w:t>
      </w:r>
      <w:bookmarkStart w:id="237" w:name="El2z31O"/>
      <w:r w:rsidR="00331939" w:rsidRPr="005441DF">
        <w:rPr>
          <w:color w:val="000000"/>
          <w:sz w:val="22"/>
          <w:szCs w:val="22"/>
        </w:rPr>
        <w:t xml:space="preserve">Owner </w:t>
      </w:r>
      <w:bookmarkEnd w:id="237"/>
      <w:r w:rsidR="00331939" w:rsidRPr="005441DF">
        <w:rPr>
          <w:sz w:val="22"/>
          <w:szCs w:val="22"/>
        </w:rPr>
        <w:t>and its affiliates</w:t>
      </w:r>
      <w:r w:rsidR="001F5A0D" w:rsidRPr="005441DF">
        <w:rPr>
          <w:sz w:val="22"/>
          <w:szCs w:val="22"/>
        </w:rPr>
        <w:t>,</w:t>
      </w:r>
      <w:r w:rsidR="00D10AF1" w:rsidRPr="005441DF">
        <w:rPr>
          <w:sz w:val="22"/>
          <w:szCs w:val="22"/>
        </w:rPr>
        <w:t xml:space="preserve"> </w:t>
      </w:r>
      <w:r w:rsidR="00331939" w:rsidRPr="005441DF">
        <w:rPr>
          <w:sz w:val="22"/>
          <w:szCs w:val="22"/>
        </w:rPr>
        <w:t xml:space="preserve">from and against any and all </w:t>
      </w:r>
      <w:r w:rsidR="00346E99" w:rsidRPr="005441DF">
        <w:rPr>
          <w:sz w:val="22"/>
          <w:szCs w:val="22"/>
        </w:rPr>
        <w:t>C</w:t>
      </w:r>
      <w:r w:rsidR="00D10AF1" w:rsidRPr="005441DF">
        <w:rPr>
          <w:sz w:val="22"/>
          <w:szCs w:val="22"/>
        </w:rPr>
        <w:t xml:space="preserve">laims </w:t>
      </w:r>
      <w:r w:rsidR="007C554F" w:rsidRPr="005441DF">
        <w:rPr>
          <w:sz w:val="22"/>
          <w:szCs w:val="22"/>
        </w:rPr>
        <w:t xml:space="preserve">to the extent </w:t>
      </w:r>
      <w:r w:rsidR="00FF4C54" w:rsidRPr="005441DF">
        <w:rPr>
          <w:sz w:val="22"/>
          <w:szCs w:val="22"/>
        </w:rPr>
        <w:t>attributable to</w:t>
      </w:r>
      <w:bookmarkStart w:id="238" w:name="Elob41O"/>
      <w:bookmarkStart w:id="239" w:name="ElomzO"/>
      <w:r w:rsidR="00331939" w:rsidRPr="005441DF">
        <w:rPr>
          <w:color w:val="000000"/>
          <w:sz w:val="22"/>
          <w:szCs w:val="22"/>
        </w:rPr>
        <w:t xml:space="preserve"> </w:t>
      </w:r>
      <w:bookmarkEnd w:id="238"/>
      <w:bookmarkEnd w:id="239"/>
      <w:r w:rsidR="00331939" w:rsidRPr="005441DF">
        <w:rPr>
          <w:sz w:val="22"/>
          <w:szCs w:val="22"/>
        </w:rPr>
        <w:t xml:space="preserve">any acts or omissions of </w:t>
      </w:r>
      <w:bookmarkStart w:id="240" w:name="El2i41O"/>
      <w:bookmarkStart w:id="241" w:name="El2tzO"/>
      <w:r w:rsidR="00331939" w:rsidRPr="005441DF">
        <w:rPr>
          <w:color w:val="000000"/>
          <w:sz w:val="22"/>
          <w:szCs w:val="22"/>
        </w:rPr>
        <w:t>Manager</w:t>
      </w:r>
      <w:r w:rsidR="00E446EF" w:rsidRPr="005441DF">
        <w:rPr>
          <w:color w:val="000000"/>
          <w:sz w:val="22"/>
          <w:szCs w:val="22"/>
        </w:rPr>
        <w:t xml:space="preserve"> </w:t>
      </w:r>
      <w:bookmarkEnd w:id="240"/>
      <w:bookmarkEnd w:id="241"/>
      <w:r w:rsidR="00331939" w:rsidRPr="005441DF">
        <w:rPr>
          <w:sz w:val="22"/>
          <w:szCs w:val="22"/>
        </w:rPr>
        <w:t>which have been held to be grossly negligent</w:t>
      </w:r>
      <w:r w:rsidR="00B50C33" w:rsidRPr="005441DF">
        <w:rPr>
          <w:sz w:val="22"/>
          <w:szCs w:val="22"/>
        </w:rPr>
        <w:t xml:space="preserve"> or constitute willful misconduct</w:t>
      </w:r>
      <w:r w:rsidR="00331939" w:rsidRPr="005441DF">
        <w:rPr>
          <w:sz w:val="22"/>
          <w:szCs w:val="22"/>
        </w:rPr>
        <w:t>.</w:t>
      </w:r>
      <w:r w:rsidR="00897D43" w:rsidRPr="005441DF">
        <w:rPr>
          <w:sz w:val="22"/>
          <w:szCs w:val="22"/>
        </w:rPr>
        <w:t xml:space="preserve">  </w:t>
      </w:r>
      <w:r w:rsidR="002376F4" w:rsidRPr="005441DF">
        <w:rPr>
          <w:sz w:val="22"/>
          <w:szCs w:val="22"/>
        </w:rPr>
        <w:t xml:space="preserve">In no event will the aggregate liability of the Manager under this </w:t>
      </w:r>
      <w:r w:rsidR="002376F4" w:rsidRPr="005441DF">
        <w:rPr>
          <w:color w:val="000000"/>
          <w:sz w:val="22"/>
          <w:szCs w:val="22"/>
          <w:u w:val="single"/>
        </w:rPr>
        <w:t>Section </w:t>
      </w:r>
      <w:r w:rsidR="00F45009" w:rsidRPr="005441DF">
        <w:rPr>
          <w:color w:val="000000"/>
          <w:sz w:val="22"/>
          <w:szCs w:val="22"/>
          <w:u w:val="single"/>
        </w:rPr>
        <w:t>8</w:t>
      </w:r>
      <w:r w:rsidR="002376F4" w:rsidRPr="005441DF">
        <w:rPr>
          <w:color w:val="000000"/>
          <w:sz w:val="22"/>
          <w:szCs w:val="22"/>
          <w:u w:val="single"/>
        </w:rPr>
        <w:t>.1(b)</w:t>
      </w:r>
      <w:r w:rsidR="002376F4" w:rsidRPr="005441DF">
        <w:rPr>
          <w:color w:val="000000"/>
          <w:sz w:val="22"/>
          <w:szCs w:val="22"/>
        </w:rPr>
        <w:t xml:space="preserve"> </w:t>
      </w:r>
      <w:r w:rsidR="002376F4" w:rsidRPr="005441DF">
        <w:rPr>
          <w:sz w:val="22"/>
          <w:szCs w:val="22"/>
        </w:rPr>
        <w:t xml:space="preserve">exceed the aggregate amount of fees (and not expenses) </w:t>
      </w:r>
      <w:r w:rsidR="00217FC6" w:rsidRPr="005441DF">
        <w:rPr>
          <w:sz w:val="22"/>
          <w:szCs w:val="22"/>
        </w:rPr>
        <w:t>actually received by</w:t>
      </w:r>
      <w:r w:rsidR="002376F4" w:rsidRPr="005441DF">
        <w:rPr>
          <w:sz w:val="22"/>
          <w:szCs w:val="22"/>
        </w:rPr>
        <w:t xml:space="preserve"> Manager hereunder</w:t>
      </w:r>
      <w:r w:rsidR="0028625B" w:rsidRPr="005441DF">
        <w:rPr>
          <w:sz w:val="22"/>
          <w:szCs w:val="22"/>
        </w:rPr>
        <w:t xml:space="preserve"> and, e</w:t>
      </w:r>
      <w:r w:rsidR="00897D43" w:rsidRPr="005441DF">
        <w:rPr>
          <w:sz w:val="22"/>
          <w:szCs w:val="22"/>
        </w:rPr>
        <w:t xml:space="preserve">xcept as provided in this </w:t>
      </w:r>
      <w:r w:rsidR="00897D43" w:rsidRPr="005441DF">
        <w:rPr>
          <w:color w:val="000000"/>
          <w:sz w:val="22"/>
          <w:szCs w:val="22"/>
          <w:u w:val="single"/>
        </w:rPr>
        <w:t>Section </w:t>
      </w:r>
      <w:r w:rsidR="00F45009" w:rsidRPr="005441DF">
        <w:rPr>
          <w:color w:val="000000"/>
          <w:sz w:val="22"/>
          <w:szCs w:val="22"/>
          <w:u w:val="single"/>
        </w:rPr>
        <w:t>8</w:t>
      </w:r>
      <w:r w:rsidR="00897D43" w:rsidRPr="005441DF">
        <w:rPr>
          <w:color w:val="000000"/>
          <w:sz w:val="22"/>
          <w:szCs w:val="22"/>
          <w:u w:val="single"/>
        </w:rPr>
        <w:t>.1(b)</w:t>
      </w:r>
      <w:r w:rsidR="00897D43" w:rsidRPr="005441DF">
        <w:rPr>
          <w:color w:val="000000"/>
          <w:sz w:val="22"/>
          <w:szCs w:val="22"/>
        </w:rPr>
        <w:t xml:space="preserve">, </w:t>
      </w:r>
      <w:r w:rsidR="0028625B" w:rsidRPr="005441DF">
        <w:rPr>
          <w:color w:val="000000"/>
          <w:sz w:val="22"/>
          <w:szCs w:val="22"/>
        </w:rPr>
        <w:t xml:space="preserve">neither, </w:t>
      </w:r>
      <w:r w:rsidR="00217FC6" w:rsidRPr="005441DF">
        <w:rPr>
          <w:color w:val="000000"/>
          <w:sz w:val="22"/>
          <w:szCs w:val="22"/>
        </w:rPr>
        <w:t xml:space="preserve">Manager </w:t>
      </w:r>
      <w:r w:rsidR="0028625B" w:rsidRPr="005441DF">
        <w:rPr>
          <w:color w:val="000000"/>
          <w:sz w:val="22"/>
          <w:szCs w:val="22"/>
        </w:rPr>
        <w:t>n</w:t>
      </w:r>
      <w:r w:rsidR="00217FC6" w:rsidRPr="005441DF">
        <w:rPr>
          <w:color w:val="000000"/>
          <w:sz w:val="22"/>
          <w:szCs w:val="22"/>
        </w:rPr>
        <w:t>or any other Manager Indemnitee</w:t>
      </w:r>
      <w:r w:rsidR="0028625B" w:rsidRPr="005441DF">
        <w:rPr>
          <w:color w:val="000000"/>
          <w:sz w:val="22"/>
          <w:szCs w:val="22"/>
        </w:rPr>
        <w:t>, will</w:t>
      </w:r>
      <w:r w:rsidR="00217FC6" w:rsidRPr="005441DF">
        <w:rPr>
          <w:color w:val="000000"/>
          <w:sz w:val="22"/>
          <w:szCs w:val="22"/>
        </w:rPr>
        <w:t xml:space="preserve"> be liable to Owner or any of its </w:t>
      </w:r>
      <w:r w:rsidR="00217FC6" w:rsidRPr="005441DF">
        <w:rPr>
          <w:color w:val="000000"/>
          <w:sz w:val="22"/>
          <w:szCs w:val="22"/>
        </w:rPr>
        <w:lastRenderedPageBreak/>
        <w:t xml:space="preserve">affiliates, directly or indirectly, </w:t>
      </w:r>
      <w:r w:rsidR="00217FC6" w:rsidRPr="005441DF">
        <w:rPr>
          <w:sz w:val="22"/>
          <w:szCs w:val="22"/>
        </w:rPr>
        <w:t xml:space="preserve">for </w:t>
      </w:r>
      <w:r w:rsidR="001B0180" w:rsidRPr="005441DF">
        <w:rPr>
          <w:sz w:val="22"/>
          <w:szCs w:val="22"/>
        </w:rPr>
        <w:t xml:space="preserve">any claims, liabilities, losses, damages, judgments, or other amounts as a result of, arising out of, or in any way relating to, this </w:t>
      </w:r>
      <w:r w:rsidR="00217FC6" w:rsidRPr="005441DF">
        <w:rPr>
          <w:sz w:val="22"/>
          <w:szCs w:val="22"/>
        </w:rPr>
        <w:t>Agreement or the services provided hereunder</w:t>
      </w:r>
      <w:r w:rsidR="00897D43" w:rsidRPr="005441DF">
        <w:rPr>
          <w:sz w:val="22"/>
          <w:szCs w:val="22"/>
        </w:rPr>
        <w:t>.</w:t>
      </w:r>
      <w:r w:rsidR="002376F4" w:rsidRPr="005441DF">
        <w:rPr>
          <w:sz w:val="22"/>
          <w:szCs w:val="22"/>
        </w:rPr>
        <w:t xml:space="preserve">  </w:t>
      </w:r>
    </w:p>
    <w:p w14:paraId="19209062" w14:textId="77777777" w:rsidR="00742239" w:rsidRPr="005441DF" w:rsidRDefault="00331939" w:rsidP="008158C4">
      <w:pPr>
        <w:widowControl/>
        <w:numPr>
          <w:ilvl w:val="2"/>
          <w:numId w:val="1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20"/>
        <w:jc w:val="both"/>
        <w:rPr>
          <w:sz w:val="22"/>
          <w:szCs w:val="22"/>
        </w:rPr>
      </w:pPr>
      <w:bookmarkStart w:id="242" w:name="Elol41O"/>
      <w:bookmarkStart w:id="243" w:name="ElowzO"/>
      <w:bookmarkEnd w:id="242"/>
      <w:bookmarkEnd w:id="243"/>
      <w:r w:rsidRPr="005441DF">
        <w:rPr>
          <w:sz w:val="22"/>
          <w:szCs w:val="22"/>
        </w:rPr>
        <w:t>“</w:t>
      </w:r>
      <w:bookmarkStart w:id="244" w:name="El3o41O"/>
      <w:bookmarkStart w:id="245" w:name="El3zzO"/>
      <w:r w:rsidRPr="005441DF">
        <w:rPr>
          <w:color w:val="000000"/>
          <w:sz w:val="22"/>
          <w:szCs w:val="22"/>
          <w:u w:val="single"/>
        </w:rPr>
        <w:t>Indemnified Party</w:t>
      </w:r>
      <w:bookmarkEnd w:id="244"/>
      <w:bookmarkEnd w:id="245"/>
      <w:r w:rsidRPr="005441DF">
        <w:rPr>
          <w:sz w:val="22"/>
          <w:szCs w:val="22"/>
        </w:rPr>
        <w:t>” and “</w:t>
      </w:r>
      <w:bookmarkStart w:id="246" w:name="El3m41O"/>
      <w:bookmarkStart w:id="247" w:name="El3xzO"/>
      <w:r w:rsidRPr="005441DF">
        <w:rPr>
          <w:color w:val="000000"/>
          <w:sz w:val="22"/>
          <w:szCs w:val="22"/>
          <w:u w:val="single"/>
        </w:rPr>
        <w:t>Indemnitor</w:t>
      </w:r>
      <w:bookmarkEnd w:id="246"/>
      <w:bookmarkEnd w:id="247"/>
      <w:r w:rsidRPr="005441DF">
        <w:rPr>
          <w:sz w:val="22"/>
          <w:szCs w:val="22"/>
        </w:rPr>
        <w:t xml:space="preserve">” shall mean </w:t>
      </w:r>
      <w:bookmarkStart w:id="248" w:name="El2q41O"/>
      <w:bookmarkStart w:id="249" w:name="El20_O"/>
      <w:r w:rsidRPr="005441DF">
        <w:rPr>
          <w:color w:val="000000"/>
          <w:sz w:val="22"/>
          <w:szCs w:val="22"/>
        </w:rPr>
        <w:t xml:space="preserve">Manager </w:t>
      </w:r>
      <w:bookmarkEnd w:id="248"/>
      <w:bookmarkEnd w:id="249"/>
      <w:r w:rsidR="00897D43" w:rsidRPr="005441DF">
        <w:rPr>
          <w:color w:val="000000"/>
          <w:sz w:val="22"/>
          <w:szCs w:val="22"/>
        </w:rPr>
        <w:t xml:space="preserve">Indemnitees </w:t>
      </w:r>
      <w:r w:rsidRPr="005441DF">
        <w:rPr>
          <w:sz w:val="22"/>
          <w:szCs w:val="22"/>
        </w:rPr>
        <w:t xml:space="preserve">and </w:t>
      </w:r>
      <w:bookmarkStart w:id="250" w:name="El2z41O"/>
      <w:r w:rsidRPr="005441DF">
        <w:rPr>
          <w:color w:val="000000"/>
          <w:sz w:val="22"/>
          <w:szCs w:val="22"/>
        </w:rPr>
        <w:t>Owner</w:t>
      </w:r>
      <w:bookmarkEnd w:id="250"/>
      <w:r w:rsidRPr="005441DF">
        <w:rPr>
          <w:sz w:val="22"/>
          <w:szCs w:val="22"/>
        </w:rPr>
        <w:t xml:space="preserve">, respectively, as to </w:t>
      </w:r>
      <w:bookmarkStart w:id="251" w:name="El3o31O"/>
      <w:bookmarkStart w:id="252" w:name="El3zyO"/>
      <w:r w:rsidRPr="005441DF">
        <w:rPr>
          <w:color w:val="000000"/>
          <w:sz w:val="22"/>
          <w:szCs w:val="22"/>
          <w:u w:val="single"/>
        </w:rPr>
        <w:t>Section</w:t>
      </w:r>
      <w:bookmarkStart w:id="253" w:name="Ell151O"/>
      <w:bookmarkStart w:id="254" w:name="Ellc_O"/>
      <w:r w:rsidR="008C05ED" w:rsidRPr="005441DF">
        <w:rPr>
          <w:color w:val="000000"/>
          <w:sz w:val="22"/>
          <w:szCs w:val="22"/>
          <w:u w:val="single"/>
        </w:rPr>
        <w:t> </w:t>
      </w:r>
      <w:r w:rsidR="00AF13DB" w:rsidRPr="005441DF">
        <w:rPr>
          <w:color w:val="000000"/>
          <w:sz w:val="22"/>
          <w:szCs w:val="22"/>
          <w:u w:val="single"/>
        </w:rPr>
        <w:t>8</w:t>
      </w:r>
      <w:r w:rsidRPr="005441DF">
        <w:rPr>
          <w:color w:val="000000"/>
          <w:sz w:val="22"/>
          <w:szCs w:val="22"/>
          <w:u w:val="single"/>
        </w:rPr>
        <w:t>.1</w:t>
      </w:r>
      <w:bookmarkEnd w:id="251"/>
      <w:bookmarkEnd w:id="252"/>
      <w:r w:rsidRPr="005441DF">
        <w:rPr>
          <w:color w:val="000000"/>
          <w:sz w:val="22"/>
          <w:szCs w:val="22"/>
          <w:u w:val="single"/>
        </w:rPr>
        <w:t>(a)</w:t>
      </w:r>
      <w:r w:rsidRPr="005441DF">
        <w:rPr>
          <w:color w:val="000000"/>
          <w:sz w:val="22"/>
          <w:szCs w:val="22"/>
        </w:rPr>
        <w:t xml:space="preserve"> </w:t>
      </w:r>
      <w:bookmarkEnd w:id="253"/>
      <w:bookmarkEnd w:id="254"/>
      <w:r w:rsidRPr="005441DF">
        <w:rPr>
          <w:sz w:val="22"/>
          <w:szCs w:val="22"/>
        </w:rPr>
        <w:t xml:space="preserve">and shall mean </w:t>
      </w:r>
      <w:bookmarkStart w:id="255" w:name="El2_41O"/>
      <w:r w:rsidRPr="005441DF">
        <w:rPr>
          <w:color w:val="000000"/>
          <w:sz w:val="22"/>
          <w:szCs w:val="22"/>
        </w:rPr>
        <w:t xml:space="preserve">Owner </w:t>
      </w:r>
      <w:bookmarkEnd w:id="255"/>
      <w:r w:rsidRPr="005441DF">
        <w:rPr>
          <w:sz w:val="22"/>
          <w:szCs w:val="22"/>
        </w:rPr>
        <w:t xml:space="preserve">and </w:t>
      </w:r>
      <w:bookmarkStart w:id="256" w:name="El2r41O"/>
      <w:bookmarkStart w:id="257" w:name="El21_O"/>
      <w:r w:rsidRPr="005441DF">
        <w:rPr>
          <w:color w:val="000000"/>
          <w:sz w:val="22"/>
          <w:szCs w:val="22"/>
        </w:rPr>
        <w:t>Manager</w:t>
      </w:r>
      <w:bookmarkEnd w:id="256"/>
      <w:bookmarkEnd w:id="257"/>
      <w:r w:rsidRPr="005441DF">
        <w:rPr>
          <w:sz w:val="22"/>
          <w:szCs w:val="22"/>
        </w:rPr>
        <w:t xml:space="preserve">, respectively, as to </w:t>
      </w:r>
      <w:bookmarkStart w:id="258" w:name="El2s41O"/>
      <w:bookmarkStart w:id="259" w:name="El22_O"/>
      <w:r w:rsidRPr="005441DF">
        <w:rPr>
          <w:color w:val="000000"/>
          <w:sz w:val="22"/>
          <w:szCs w:val="22"/>
          <w:u w:val="single"/>
        </w:rPr>
        <w:t xml:space="preserve">Section </w:t>
      </w:r>
      <w:bookmarkStart w:id="260" w:name="Ell251O"/>
      <w:bookmarkStart w:id="261" w:name="Elld_O"/>
      <w:r w:rsidR="00AF13DB" w:rsidRPr="005441DF">
        <w:rPr>
          <w:color w:val="000000"/>
          <w:sz w:val="22"/>
          <w:szCs w:val="22"/>
          <w:u w:val="single"/>
        </w:rPr>
        <w:t>8</w:t>
      </w:r>
      <w:r w:rsidRPr="005441DF">
        <w:rPr>
          <w:color w:val="000000"/>
          <w:sz w:val="22"/>
          <w:szCs w:val="22"/>
          <w:u w:val="single"/>
        </w:rPr>
        <w:t>.1</w:t>
      </w:r>
      <w:bookmarkEnd w:id="258"/>
      <w:bookmarkEnd w:id="259"/>
      <w:r w:rsidRPr="005441DF">
        <w:rPr>
          <w:color w:val="000000"/>
          <w:sz w:val="22"/>
          <w:szCs w:val="22"/>
          <w:u w:val="single"/>
        </w:rPr>
        <w:t>(b)</w:t>
      </w:r>
      <w:bookmarkEnd w:id="260"/>
      <w:bookmarkEnd w:id="261"/>
      <w:r w:rsidRPr="005441DF">
        <w:rPr>
          <w:sz w:val="22"/>
          <w:szCs w:val="22"/>
        </w:rPr>
        <w:t xml:space="preserve">.  If any action or proceeding is brought against </w:t>
      </w:r>
      <w:r w:rsidR="00E23412" w:rsidRPr="005441DF">
        <w:rPr>
          <w:sz w:val="22"/>
          <w:szCs w:val="22"/>
        </w:rPr>
        <w:t>the</w:t>
      </w:r>
      <w:r w:rsidRPr="005441DF">
        <w:rPr>
          <w:sz w:val="22"/>
          <w:szCs w:val="22"/>
        </w:rPr>
        <w:t xml:space="preserve"> </w:t>
      </w:r>
      <w:bookmarkStart w:id="262" w:name="El2t41O"/>
      <w:r w:rsidRPr="005441DF">
        <w:rPr>
          <w:color w:val="000000"/>
          <w:sz w:val="22"/>
          <w:szCs w:val="22"/>
        </w:rPr>
        <w:t xml:space="preserve">Indemnified Party </w:t>
      </w:r>
      <w:bookmarkEnd w:id="262"/>
      <w:r w:rsidRPr="005441DF">
        <w:rPr>
          <w:sz w:val="22"/>
          <w:szCs w:val="22"/>
        </w:rPr>
        <w:t xml:space="preserve">with respect to which indemnity may be sought under this </w:t>
      </w:r>
      <w:bookmarkStart w:id="263" w:name="El2u41O"/>
      <w:bookmarkStart w:id="264" w:name="El24_O"/>
      <w:r w:rsidRPr="005441DF">
        <w:rPr>
          <w:color w:val="000000"/>
          <w:sz w:val="22"/>
          <w:szCs w:val="22"/>
          <w:u w:val="single"/>
        </w:rPr>
        <w:t xml:space="preserve">Section </w:t>
      </w:r>
      <w:bookmarkStart w:id="265" w:name="Ell351O"/>
      <w:bookmarkStart w:id="266" w:name="Elle_O"/>
      <w:r w:rsidR="00AF13DB" w:rsidRPr="005441DF">
        <w:rPr>
          <w:color w:val="000000"/>
          <w:sz w:val="22"/>
          <w:szCs w:val="22"/>
          <w:u w:val="single"/>
        </w:rPr>
        <w:t>8</w:t>
      </w:r>
      <w:r w:rsidRPr="005441DF">
        <w:rPr>
          <w:color w:val="000000"/>
          <w:sz w:val="22"/>
          <w:szCs w:val="22"/>
          <w:u w:val="single"/>
        </w:rPr>
        <w:t>.1</w:t>
      </w:r>
      <w:bookmarkEnd w:id="263"/>
      <w:bookmarkEnd w:id="264"/>
      <w:bookmarkEnd w:id="265"/>
      <w:bookmarkEnd w:id="266"/>
      <w:r w:rsidRPr="005441DF">
        <w:rPr>
          <w:sz w:val="22"/>
          <w:szCs w:val="22"/>
        </w:rPr>
        <w:t xml:space="preserve">, the </w:t>
      </w:r>
      <w:bookmarkStart w:id="267" w:name="El2051O"/>
      <w:r w:rsidRPr="005441DF">
        <w:rPr>
          <w:color w:val="000000"/>
          <w:sz w:val="22"/>
          <w:szCs w:val="22"/>
        </w:rPr>
        <w:t>Indemnitor</w:t>
      </w:r>
      <w:bookmarkEnd w:id="267"/>
      <w:r w:rsidRPr="005441DF">
        <w:rPr>
          <w:sz w:val="22"/>
          <w:szCs w:val="22"/>
        </w:rPr>
        <w:t xml:space="preserve">, upon written notice from the </w:t>
      </w:r>
      <w:bookmarkStart w:id="268" w:name="El2v41O"/>
      <w:bookmarkStart w:id="269" w:name="El25_O"/>
      <w:r w:rsidRPr="005441DF">
        <w:rPr>
          <w:color w:val="000000"/>
          <w:sz w:val="22"/>
          <w:szCs w:val="22"/>
        </w:rPr>
        <w:t>Indemnified Party</w:t>
      </w:r>
      <w:bookmarkEnd w:id="268"/>
      <w:bookmarkEnd w:id="269"/>
      <w:r w:rsidRPr="005441DF">
        <w:rPr>
          <w:sz w:val="22"/>
          <w:szCs w:val="22"/>
        </w:rPr>
        <w:t xml:space="preserve">, shall assume the investigation and defense thereof, including the employment of counsel and payment of all reasonable expenses.  </w:t>
      </w:r>
      <w:r w:rsidR="00E23412" w:rsidRPr="005441DF">
        <w:rPr>
          <w:sz w:val="22"/>
          <w:szCs w:val="22"/>
        </w:rPr>
        <w:t>The</w:t>
      </w:r>
      <w:r w:rsidRPr="005441DF">
        <w:rPr>
          <w:sz w:val="22"/>
          <w:szCs w:val="22"/>
        </w:rPr>
        <w:t xml:space="preserve"> </w:t>
      </w:r>
      <w:bookmarkStart w:id="270" w:name="El2w41O"/>
      <w:bookmarkStart w:id="271" w:name="El26_O"/>
      <w:r w:rsidRPr="005441DF">
        <w:rPr>
          <w:color w:val="000000"/>
          <w:sz w:val="22"/>
          <w:szCs w:val="22"/>
        </w:rPr>
        <w:t xml:space="preserve">Indemnified Party </w:t>
      </w:r>
      <w:bookmarkEnd w:id="270"/>
      <w:bookmarkEnd w:id="271"/>
      <w:r w:rsidRPr="005441DF">
        <w:rPr>
          <w:sz w:val="22"/>
          <w:szCs w:val="22"/>
        </w:rPr>
        <w:t xml:space="preserve">shall have the right to employ separate counsel in any such action or proceeding and to participate in the defense thereof, but the </w:t>
      </w:r>
      <w:bookmarkStart w:id="272" w:name="El2x41O"/>
      <w:bookmarkStart w:id="273" w:name="El27_O"/>
      <w:r w:rsidRPr="005441DF">
        <w:rPr>
          <w:color w:val="000000"/>
          <w:sz w:val="22"/>
          <w:szCs w:val="22"/>
        </w:rPr>
        <w:t xml:space="preserve">Indemnitor </w:t>
      </w:r>
      <w:bookmarkEnd w:id="272"/>
      <w:bookmarkEnd w:id="273"/>
      <w:r w:rsidRPr="005441DF">
        <w:rPr>
          <w:sz w:val="22"/>
          <w:szCs w:val="22"/>
        </w:rPr>
        <w:t xml:space="preserve">shall not be required to pay the fees and expenses of such separate counsel, unless such separate counsel is employed with the written approval and consent of the </w:t>
      </w:r>
      <w:bookmarkStart w:id="274" w:name="El2y41O"/>
      <w:r w:rsidRPr="005441DF">
        <w:rPr>
          <w:color w:val="000000"/>
          <w:sz w:val="22"/>
          <w:szCs w:val="22"/>
        </w:rPr>
        <w:t>Indemnitor</w:t>
      </w:r>
      <w:bookmarkEnd w:id="274"/>
      <w:r w:rsidRPr="005441DF">
        <w:rPr>
          <w:sz w:val="22"/>
          <w:szCs w:val="22"/>
        </w:rPr>
        <w:t>.</w:t>
      </w:r>
    </w:p>
    <w:p w14:paraId="114FB448" w14:textId="77777777" w:rsidR="00742239" w:rsidRPr="005441DF" w:rsidRDefault="003C0DFB" w:rsidP="003C0DFB">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20"/>
        <w:jc w:val="both"/>
        <w:rPr>
          <w:sz w:val="22"/>
          <w:szCs w:val="22"/>
        </w:rPr>
      </w:pPr>
      <w:bookmarkStart w:id="275" w:name="Elo551O"/>
      <w:bookmarkStart w:id="276" w:name="Elog_O"/>
      <w:bookmarkEnd w:id="275"/>
      <w:bookmarkEnd w:id="276"/>
      <w:r w:rsidRPr="005441DF">
        <w:rPr>
          <w:sz w:val="22"/>
          <w:szCs w:val="22"/>
        </w:rPr>
        <w:t>8.2</w:t>
      </w:r>
      <w:r w:rsidRPr="005441DF">
        <w:rPr>
          <w:sz w:val="22"/>
          <w:szCs w:val="22"/>
        </w:rPr>
        <w:tab/>
      </w:r>
      <w:r w:rsidR="00331939" w:rsidRPr="005441DF">
        <w:rPr>
          <w:sz w:val="22"/>
          <w:szCs w:val="22"/>
          <w:u w:val="single"/>
        </w:rPr>
        <w:t>Waiver of Claims</w:t>
      </w:r>
      <w:r w:rsidR="00331939" w:rsidRPr="005441DF">
        <w:rPr>
          <w:sz w:val="22"/>
          <w:szCs w:val="22"/>
        </w:rPr>
        <w:t>.</w:t>
      </w:r>
      <w:r w:rsidR="00384833" w:rsidRPr="005441DF">
        <w:rPr>
          <w:sz w:val="22"/>
          <w:szCs w:val="22"/>
        </w:rPr>
        <w:t xml:space="preserve">  </w:t>
      </w:r>
      <w:r w:rsidR="001E4C84" w:rsidRPr="005441DF">
        <w:rPr>
          <w:sz w:val="22"/>
          <w:szCs w:val="22"/>
        </w:rPr>
        <w:t>Notwithstanding a</w:t>
      </w:r>
      <w:r w:rsidR="00331939" w:rsidRPr="005441DF">
        <w:rPr>
          <w:sz w:val="22"/>
          <w:szCs w:val="22"/>
        </w:rPr>
        <w:t xml:space="preserve">nything to the contrary </w:t>
      </w:r>
      <w:r w:rsidR="001E4C84" w:rsidRPr="005441DF">
        <w:rPr>
          <w:sz w:val="22"/>
          <w:szCs w:val="22"/>
        </w:rPr>
        <w:t xml:space="preserve">contained </w:t>
      </w:r>
      <w:r w:rsidR="00A53276" w:rsidRPr="005441DF">
        <w:rPr>
          <w:sz w:val="22"/>
          <w:szCs w:val="22"/>
        </w:rPr>
        <w:t>herein</w:t>
      </w:r>
      <w:r w:rsidR="00331939" w:rsidRPr="005441DF">
        <w:rPr>
          <w:sz w:val="22"/>
          <w:szCs w:val="22"/>
        </w:rPr>
        <w:t xml:space="preserve">, </w:t>
      </w:r>
      <w:bookmarkStart w:id="277" w:name="El2c51O"/>
      <w:r w:rsidR="00331939" w:rsidRPr="005441DF">
        <w:rPr>
          <w:color w:val="000000"/>
          <w:sz w:val="22"/>
          <w:szCs w:val="22"/>
        </w:rPr>
        <w:t xml:space="preserve">Owner </w:t>
      </w:r>
      <w:bookmarkEnd w:id="277"/>
      <w:r w:rsidR="00331939" w:rsidRPr="005441DF">
        <w:rPr>
          <w:sz w:val="22"/>
          <w:szCs w:val="22"/>
        </w:rPr>
        <w:t xml:space="preserve">and </w:t>
      </w:r>
      <w:bookmarkStart w:id="278" w:name="El2851O"/>
      <w:bookmarkStart w:id="279" w:name="El2j_O"/>
      <w:r w:rsidR="00331939" w:rsidRPr="005441DF">
        <w:rPr>
          <w:color w:val="000000"/>
          <w:sz w:val="22"/>
          <w:szCs w:val="22"/>
        </w:rPr>
        <w:t xml:space="preserve">Manager </w:t>
      </w:r>
      <w:bookmarkEnd w:id="278"/>
      <w:bookmarkEnd w:id="279"/>
      <w:r w:rsidR="00A53276" w:rsidRPr="005441DF">
        <w:rPr>
          <w:sz w:val="22"/>
          <w:szCs w:val="22"/>
        </w:rPr>
        <w:t xml:space="preserve">each </w:t>
      </w:r>
      <w:r w:rsidR="00331939" w:rsidRPr="005441DF">
        <w:rPr>
          <w:sz w:val="22"/>
          <w:szCs w:val="22"/>
        </w:rPr>
        <w:t>hereby waive</w:t>
      </w:r>
      <w:r w:rsidR="00A53276" w:rsidRPr="005441DF">
        <w:rPr>
          <w:sz w:val="22"/>
          <w:szCs w:val="22"/>
        </w:rPr>
        <w:t>s</w:t>
      </w:r>
      <w:r w:rsidR="00331939" w:rsidRPr="005441DF">
        <w:rPr>
          <w:sz w:val="22"/>
          <w:szCs w:val="22"/>
        </w:rPr>
        <w:t xml:space="preserve"> </w:t>
      </w:r>
      <w:r w:rsidR="00B6347D" w:rsidRPr="005441DF">
        <w:rPr>
          <w:sz w:val="22"/>
          <w:szCs w:val="22"/>
        </w:rPr>
        <w:t xml:space="preserve">its rights of recovery </w:t>
      </w:r>
      <w:r w:rsidR="00761EB1" w:rsidRPr="005441DF">
        <w:rPr>
          <w:sz w:val="22"/>
          <w:szCs w:val="22"/>
        </w:rPr>
        <w:t xml:space="preserve">and subrogation </w:t>
      </w:r>
      <w:r w:rsidR="00B6347D" w:rsidRPr="005441DF">
        <w:rPr>
          <w:sz w:val="22"/>
          <w:szCs w:val="22"/>
        </w:rPr>
        <w:t xml:space="preserve">against each </w:t>
      </w:r>
      <w:r w:rsidR="00331939" w:rsidRPr="005441DF">
        <w:rPr>
          <w:sz w:val="22"/>
          <w:szCs w:val="22"/>
        </w:rPr>
        <w:t>other</w:t>
      </w:r>
      <w:r w:rsidR="0084269B" w:rsidRPr="005441DF">
        <w:rPr>
          <w:sz w:val="22"/>
          <w:szCs w:val="22"/>
        </w:rPr>
        <w:t xml:space="preserve"> and its respective </w:t>
      </w:r>
      <w:r w:rsidR="00331939" w:rsidRPr="005441DF">
        <w:rPr>
          <w:sz w:val="22"/>
          <w:szCs w:val="22"/>
        </w:rPr>
        <w:t>agents, officers and employees for any loss</w:t>
      </w:r>
      <w:r w:rsidR="00A53276" w:rsidRPr="005441DF">
        <w:rPr>
          <w:sz w:val="22"/>
          <w:szCs w:val="22"/>
        </w:rPr>
        <w:t>es</w:t>
      </w:r>
      <w:r w:rsidR="00331939" w:rsidRPr="005441DF">
        <w:rPr>
          <w:sz w:val="22"/>
          <w:szCs w:val="22"/>
        </w:rPr>
        <w:t xml:space="preserve"> or damage that </w:t>
      </w:r>
      <w:r w:rsidR="00A53276" w:rsidRPr="005441DF">
        <w:rPr>
          <w:sz w:val="22"/>
          <w:szCs w:val="22"/>
        </w:rPr>
        <w:t xml:space="preserve">are insured against or required to be insured against under this </w:t>
      </w:r>
      <w:bookmarkStart w:id="280" w:name="El2951O"/>
      <w:r w:rsidR="00A53276" w:rsidRPr="005441DF">
        <w:rPr>
          <w:color w:val="000000"/>
          <w:sz w:val="22"/>
          <w:szCs w:val="22"/>
        </w:rPr>
        <w:t xml:space="preserve">Agreement </w:t>
      </w:r>
      <w:bookmarkEnd w:id="280"/>
      <w:r w:rsidR="00A53276" w:rsidRPr="005441DF">
        <w:rPr>
          <w:sz w:val="22"/>
          <w:szCs w:val="22"/>
        </w:rPr>
        <w:t xml:space="preserve">or with respect to the </w:t>
      </w:r>
      <w:bookmarkStart w:id="281" w:name="El2a51O"/>
      <w:r w:rsidR="00A53276" w:rsidRPr="005441DF">
        <w:rPr>
          <w:color w:val="000000"/>
          <w:sz w:val="22"/>
          <w:szCs w:val="22"/>
        </w:rPr>
        <w:t>Propert</w:t>
      </w:r>
      <w:bookmarkEnd w:id="281"/>
      <w:r w:rsidR="00E23412" w:rsidRPr="005441DF">
        <w:rPr>
          <w:color w:val="000000"/>
          <w:sz w:val="22"/>
          <w:szCs w:val="22"/>
        </w:rPr>
        <w:t>ies</w:t>
      </w:r>
      <w:r w:rsidR="00A53276" w:rsidRPr="005441DF">
        <w:rPr>
          <w:sz w:val="22"/>
          <w:szCs w:val="22"/>
        </w:rPr>
        <w:t xml:space="preserve">.  Such waiver shall apply regardless of whether the loss or claim is caused in whole or in part by the acts or omissions of a released party, and regardless of whether the waiving party maintains a </w:t>
      </w:r>
      <w:proofErr w:type="gramStart"/>
      <w:r w:rsidR="00A53276" w:rsidRPr="005441DF">
        <w:rPr>
          <w:sz w:val="22"/>
          <w:szCs w:val="22"/>
        </w:rPr>
        <w:t>third party</w:t>
      </w:r>
      <w:proofErr w:type="gramEnd"/>
      <w:r w:rsidR="00A53276" w:rsidRPr="005441DF">
        <w:rPr>
          <w:sz w:val="22"/>
          <w:szCs w:val="22"/>
        </w:rPr>
        <w:t xml:space="preserve"> policy against, or self-insures, all or any portion of the risks required to be insured against hereunder.  </w:t>
      </w:r>
      <w:r w:rsidR="0084269B" w:rsidRPr="005441DF">
        <w:rPr>
          <w:sz w:val="22"/>
          <w:szCs w:val="22"/>
        </w:rPr>
        <w:t xml:space="preserve">Each of </w:t>
      </w:r>
      <w:bookmarkStart w:id="282" w:name="El2d51O"/>
      <w:r w:rsidR="00331939" w:rsidRPr="005441DF">
        <w:rPr>
          <w:color w:val="000000"/>
          <w:sz w:val="22"/>
          <w:szCs w:val="22"/>
        </w:rPr>
        <w:t xml:space="preserve">Owner </w:t>
      </w:r>
      <w:bookmarkEnd w:id="282"/>
      <w:r w:rsidR="00331939" w:rsidRPr="005441DF">
        <w:rPr>
          <w:sz w:val="22"/>
          <w:szCs w:val="22"/>
        </w:rPr>
        <w:t xml:space="preserve">and </w:t>
      </w:r>
      <w:bookmarkStart w:id="283" w:name="El2b51O"/>
      <w:r w:rsidR="00331939" w:rsidRPr="005441DF">
        <w:rPr>
          <w:color w:val="000000"/>
          <w:sz w:val="22"/>
          <w:szCs w:val="22"/>
        </w:rPr>
        <w:t xml:space="preserve">Manager </w:t>
      </w:r>
      <w:bookmarkEnd w:id="283"/>
      <w:r w:rsidR="00331939" w:rsidRPr="005441DF">
        <w:rPr>
          <w:sz w:val="22"/>
          <w:szCs w:val="22"/>
        </w:rPr>
        <w:t xml:space="preserve">agree to </w:t>
      </w:r>
      <w:r w:rsidR="00A53276" w:rsidRPr="005441DF">
        <w:rPr>
          <w:sz w:val="22"/>
          <w:szCs w:val="22"/>
        </w:rPr>
        <w:t xml:space="preserve">make such disclosure </w:t>
      </w:r>
      <w:r w:rsidR="0084269B" w:rsidRPr="005441DF">
        <w:rPr>
          <w:sz w:val="22"/>
          <w:szCs w:val="22"/>
        </w:rPr>
        <w:t xml:space="preserve">to its insurance carrier(s) </w:t>
      </w:r>
      <w:r w:rsidR="00A53276" w:rsidRPr="005441DF">
        <w:rPr>
          <w:sz w:val="22"/>
          <w:szCs w:val="22"/>
        </w:rPr>
        <w:t xml:space="preserve">and to use best efforts to obtain any necessary consents or endorsements </w:t>
      </w:r>
      <w:r w:rsidR="00761EB1" w:rsidRPr="005441DF">
        <w:rPr>
          <w:sz w:val="22"/>
          <w:szCs w:val="22"/>
        </w:rPr>
        <w:t xml:space="preserve">necessary </w:t>
      </w:r>
      <w:r w:rsidR="00A53276" w:rsidRPr="005441DF">
        <w:rPr>
          <w:sz w:val="22"/>
          <w:szCs w:val="22"/>
        </w:rPr>
        <w:t xml:space="preserve">to </w:t>
      </w:r>
      <w:proofErr w:type="gramStart"/>
      <w:r w:rsidR="00A53276" w:rsidRPr="005441DF">
        <w:rPr>
          <w:sz w:val="22"/>
          <w:szCs w:val="22"/>
        </w:rPr>
        <w:t>effect</w:t>
      </w:r>
      <w:proofErr w:type="gramEnd"/>
      <w:r w:rsidR="00A53276" w:rsidRPr="005441DF">
        <w:rPr>
          <w:sz w:val="22"/>
          <w:szCs w:val="22"/>
        </w:rPr>
        <w:t xml:space="preserve"> the foregoing</w:t>
      </w:r>
      <w:r w:rsidR="00331939" w:rsidRPr="005441DF">
        <w:rPr>
          <w:sz w:val="22"/>
          <w:szCs w:val="22"/>
        </w:rPr>
        <w:t xml:space="preserve">. </w:t>
      </w:r>
    </w:p>
    <w:p w14:paraId="39C3D5DE" w14:textId="77777777" w:rsidR="00742239" w:rsidRPr="005441DF" w:rsidRDefault="003C0DFB" w:rsidP="003C0DFB">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20"/>
        <w:jc w:val="both"/>
        <w:rPr>
          <w:sz w:val="22"/>
          <w:szCs w:val="22"/>
        </w:rPr>
      </w:pPr>
      <w:bookmarkStart w:id="284" w:name="Elog51O"/>
      <w:bookmarkStart w:id="285" w:name="Elor_O"/>
      <w:bookmarkEnd w:id="284"/>
      <w:bookmarkEnd w:id="285"/>
      <w:r w:rsidRPr="005441DF">
        <w:rPr>
          <w:sz w:val="22"/>
          <w:szCs w:val="22"/>
        </w:rPr>
        <w:t>8.3</w:t>
      </w:r>
      <w:r w:rsidRPr="005441DF">
        <w:rPr>
          <w:sz w:val="22"/>
          <w:szCs w:val="22"/>
        </w:rPr>
        <w:tab/>
      </w:r>
      <w:r w:rsidR="00B01308" w:rsidRPr="005441DF">
        <w:rPr>
          <w:sz w:val="22"/>
          <w:szCs w:val="22"/>
          <w:u w:val="single"/>
        </w:rPr>
        <w:t xml:space="preserve">Waiver of </w:t>
      </w:r>
      <w:r w:rsidR="00761EB1" w:rsidRPr="005441DF">
        <w:rPr>
          <w:sz w:val="22"/>
          <w:szCs w:val="22"/>
          <w:u w:val="single"/>
        </w:rPr>
        <w:t xml:space="preserve">Indirect </w:t>
      </w:r>
      <w:r w:rsidR="00B01308" w:rsidRPr="005441DF">
        <w:rPr>
          <w:sz w:val="22"/>
          <w:szCs w:val="22"/>
          <w:u w:val="single"/>
        </w:rPr>
        <w:t>Damages</w:t>
      </w:r>
      <w:r w:rsidR="00B01308" w:rsidRPr="005441DF">
        <w:rPr>
          <w:sz w:val="22"/>
          <w:szCs w:val="22"/>
        </w:rPr>
        <w:t xml:space="preserve">.  </w:t>
      </w:r>
      <w:r w:rsidR="006D5235" w:rsidRPr="005441DF">
        <w:rPr>
          <w:sz w:val="22"/>
          <w:szCs w:val="22"/>
        </w:rPr>
        <w:t>Notwithstanding any</w:t>
      </w:r>
      <w:r w:rsidR="00A53276" w:rsidRPr="005441DF">
        <w:rPr>
          <w:sz w:val="22"/>
          <w:szCs w:val="22"/>
        </w:rPr>
        <w:t>thing</w:t>
      </w:r>
      <w:r w:rsidR="006D5235" w:rsidRPr="005441DF">
        <w:rPr>
          <w:sz w:val="22"/>
          <w:szCs w:val="22"/>
        </w:rPr>
        <w:t xml:space="preserve"> to the contrary</w:t>
      </w:r>
      <w:r w:rsidR="00A53276" w:rsidRPr="005441DF">
        <w:rPr>
          <w:sz w:val="22"/>
          <w:szCs w:val="22"/>
        </w:rPr>
        <w:t xml:space="preserve"> contained herein</w:t>
      </w:r>
      <w:r w:rsidR="006D5235" w:rsidRPr="005441DF">
        <w:rPr>
          <w:sz w:val="22"/>
          <w:szCs w:val="22"/>
        </w:rPr>
        <w:t xml:space="preserve">, neither </w:t>
      </w:r>
      <w:bookmarkStart w:id="286" w:name="El2j51O"/>
      <w:r w:rsidR="001B32EE" w:rsidRPr="005441DF">
        <w:rPr>
          <w:color w:val="000000"/>
          <w:sz w:val="22"/>
          <w:szCs w:val="22"/>
        </w:rPr>
        <w:t xml:space="preserve">Owner </w:t>
      </w:r>
      <w:bookmarkEnd w:id="286"/>
      <w:r w:rsidR="00761EB1" w:rsidRPr="005441DF">
        <w:rPr>
          <w:sz w:val="22"/>
          <w:szCs w:val="22"/>
        </w:rPr>
        <w:t>n</w:t>
      </w:r>
      <w:r w:rsidR="001B32EE" w:rsidRPr="005441DF">
        <w:rPr>
          <w:sz w:val="22"/>
          <w:szCs w:val="22"/>
        </w:rPr>
        <w:t xml:space="preserve">or </w:t>
      </w:r>
      <w:bookmarkStart w:id="287" w:name="El2i51O"/>
      <w:r w:rsidR="001B32EE" w:rsidRPr="005441DF">
        <w:rPr>
          <w:color w:val="000000"/>
          <w:sz w:val="22"/>
          <w:szCs w:val="22"/>
        </w:rPr>
        <w:t xml:space="preserve">Manager </w:t>
      </w:r>
      <w:bookmarkEnd w:id="287"/>
      <w:r w:rsidR="006D5235" w:rsidRPr="005441DF">
        <w:rPr>
          <w:sz w:val="22"/>
          <w:szCs w:val="22"/>
        </w:rPr>
        <w:t>shall be liable for any lost or prospective profits or any other indirect, consequential, special, incidental, punitive or other exemplary losses or damages, whether in tort, contract or otherwise, regardless of the fore</w:t>
      </w:r>
      <w:r w:rsidR="003C5210" w:rsidRPr="005441DF">
        <w:rPr>
          <w:sz w:val="22"/>
          <w:szCs w:val="22"/>
        </w:rPr>
        <w:t xml:space="preserve">seeability or the cause thereof, that would not otherwise be covered under the standard liability or </w:t>
      </w:r>
      <w:bookmarkStart w:id="288" w:name="El2k51O"/>
      <w:r w:rsidR="003C5210" w:rsidRPr="005441DF">
        <w:rPr>
          <w:color w:val="000000"/>
          <w:sz w:val="22"/>
          <w:szCs w:val="22"/>
        </w:rPr>
        <w:t xml:space="preserve">property </w:t>
      </w:r>
      <w:bookmarkEnd w:id="288"/>
      <w:r w:rsidR="003C5210" w:rsidRPr="005441DF">
        <w:rPr>
          <w:sz w:val="22"/>
          <w:szCs w:val="22"/>
        </w:rPr>
        <w:t>insurance forms required of the parties hereunder.</w:t>
      </w:r>
    </w:p>
    <w:p w14:paraId="28F089D4" w14:textId="77777777" w:rsidR="00486559" w:rsidRPr="005441DF" w:rsidRDefault="003C0DFB" w:rsidP="003C0DFB">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bookmarkStart w:id="289" w:name="Elon51O"/>
      <w:bookmarkStart w:id="290" w:name="Eloy_O"/>
      <w:bookmarkEnd w:id="289"/>
      <w:bookmarkEnd w:id="290"/>
      <w:r w:rsidRPr="005441DF">
        <w:rPr>
          <w:sz w:val="22"/>
          <w:szCs w:val="22"/>
        </w:rPr>
        <w:t>8.</w:t>
      </w:r>
      <w:r w:rsidR="006A657F" w:rsidRPr="005441DF">
        <w:rPr>
          <w:sz w:val="22"/>
          <w:szCs w:val="22"/>
        </w:rPr>
        <w:t>4</w:t>
      </w:r>
      <w:r w:rsidRPr="005441DF">
        <w:rPr>
          <w:sz w:val="22"/>
          <w:szCs w:val="22"/>
        </w:rPr>
        <w:tab/>
      </w:r>
      <w:r w:rsidR="00761EB1" w:rsidRPr="005441DF">
        <w:rPr>
          <w:sz w:val="22"/>
          <w:szCs w:val="22"/>
          <w:u w:val="single"/>
        </w:rPr>
        <w:t>Survival</w:t>
      </w:r>
      <w:r w:rsidR="00B01308" w:rsidRPr="005441DF">
        <w:rPr>
          <w:sz w:val="22"/>
          <w:szCs w:val="22"/>
        </w:rPr>
        <w:t xml:space="preserve">.  </w:t>
      </w:r>
      <w:r w:rsidR="00F110E7" w:rsidRPr="005441DF">
        <w:rPr>
          <w:sz w:val="22"/>
          <w:szCs w:val="22"/>
        </w:rPr>
        <w:t xml:space="preserve">This </w:t>
      </w:r>
      <w:r w:rsidR="00F110E7" w:rsidRPr="005441DF">
        <w:rPr>
          <w:sz w:val="22"/>
          <w:szCs w:val="22"/>
          <w:u w:val="single"/>
        </w:rPr>
        <w:t xml:space="preserve">Article </w:t>
      </w:r>
      <w:bookmarkStart w:id="291" w:name="Ellq51O"/>
      <w:bookmarkStart w:id="292" w:name="Ell001O"/>
      <w:r w:rsidR="00F110E7" w:rsidRPr="005441DF">
        <w:rPr>
          <w:color w:val="000000"/>
          <w:sz w:val="22"/>
          <w:szCs w:val="22"/>
          <w:u w:val="single"/>
        </w:rPr>
        <w:t>VII</w:t>
      </w:r>
      <w:r w:rsidR="006A657F" w:rsidRPr="005441DF">
        <w:rPr>
          <w:color w:val="000000"/>
          <w:sz w:val="22"/>
          <w:szCs w:val="22"/>
          <w:u w:val="single"/>
        </w:rPr>
        <w:t>I</w:t>
      </w:r>
      <w:r w:rsidR="00F110E7" w:rsidRPr="005441DF">
        <w:rPr>
          <w:color w:val="000000"/>
          <w:sz w:val="22"/>
          <w:szCs w:val="22"/>
        </w:rPr>
        <w:t xml:space="preserve"> </w:t>
      </w:r>
      <w:bookmarkEnd w:id="291"/>
      <w:bookmarkEnd w:id="292"/>
      <w:r w:rsidR="00F110E7" w:rsidRPr="005441DF">
        <w:rPr>
          <w:sz w:val="22"/>
          <w:szCs w:val="22"/>
        </w:rPr>
        <w:t xml:space="preserve">shall survive expiration or </w:t>
      </w:r>
      <w:r w:rsidR="008C05ED" w:rsidRPr="005441DF">
        <w:rPr>
          <w:sz w:val="22"/>
          <w:szCs w:val="22"/>
        </w:rPr>
        <w:t xml:space="preserve">any </w:t>
      </w:r>
      <w:r w:rsidR="00F110E7" w:rsidRPr="005441DF">
        <w:rPr>
          <w:sz w:val="22"/>
          <w:szCs w:val="22"/>
        </w:rPr>
        <w:t xml:space="preserve">termination of this </w:t>
      </w:r>
      <w:bookmarkStart w:id="293" w:name="El2p51O"/>
      <w:bookmarkStart w:id="294" w:name="El2__O"/>
      <w:r w:rsidR="00F110E7" w:rsidRPr="005441DF">
        <w:rPr>
          <w:color w:val="000000"/>
          <w:sz w:val="22"/>
          <w:szCs w:val="22"/>
        </w:rPr>
        <w:t>Agreement</w:t>
      </w:r>
      <w:bookmarkEnd w:id="293"/>
      <w:bookmarkEnd w:id="294"/>
      <w:r w:rsidR="003F465E" w:rsidRPr="005441DF">
        <w:rPr>
          <w:sz w:val="22"/>
          <w:szCs w:val="22"/>
        </w:rPr>
        <w:t>.</w:t>
      </w:r>
    </w:p>
    <w:p w14:paraId="2EE45E3D" w14:textId="77777777" w:rsidR="00D027CC" w:rsidRPr="005441DF" w:rsidRDefault="00D027CC" w:rsidP="008158C4">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A0003EF" w14:textId="77777777" w:rsidR="003F465E" w:rsidRPr="005441DF" w:rsidRDefault="003F465E" w:rsidP="00152EF1">
      <w:pPr>
        <w:keepNext/>
        <w:widowControl/>
        <w:numPr>
          <w:ilvl w:val="0"/>
          <w:numId w:val="1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b/>
          <w:sz w:val="22"/>
          <w:szCs w:val="22"/>
        </w:rPr>
      </w:pPr>
      <w:bookmarkStart w:id="295" w:name="Elot51O"/>
      <w:bookmarkStart w:id="296" w:name="Elo301O"/>
      <w:bookmarkEnd w:id="295"/>
      <w:bookmarkEnd w:id="296"/>
      <w:r w:rsidRPr="005441DF">
        <w:rPr>
          <w:b/>
          <w:sz w:val="22"/>
          <w:szCs w:val="22"/>
        </w:rPr>
        <w:t>–</w:t>
      </w:r>
      <w:r w:rsidR="00331939" w:rsidRPr="005441DF">
        <w:rPr>
          <w:b/>
          <w:sz w:val="22"/>
          <w:szCs w:val="22"/>
        </w:rPr>
        <w:t xml:space="preserve"> </w:t>
      </w:r>
      <w:r w:rsidR="00D17469" w:rsidRPr="005441DF">
        <w:rPr>
          <w:b/>
          <w:sz w:val="22"/>
          <w:szCs w:val="22"/>
        </w:rPr>
        <w:t xml:space="preserve">TERM AND </w:t>
      </w:r>
      <w:r w:rsidR="00331939" w:rsidRPr="005441DF">
        <w:rPr>
          <w:b/>
          <w:sz w:val="22"/>
          <w:szCs w:val="22"/>
        </w:rPr>
        <w:t>TERMINATION</w:t>
      </w:r>
    </w:p>
    <w:p w14:paraId="3DA39D06" w14:textId="77777777" w:rsidR="00D027CC" w:rsidRPr="005441DF" w:rsidRDefault="00D027CC" w:rsidP="00152EF1">
      <w:pPr>
        <w:keepNext/>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b/>
          <w:sz w:val="22"/>
          <w:szCs w:val="22"/>
        </w:rPr>
      </w:pPr>
    </w:p>
    <w:p w14:paraId="48CBC7AB" w14:textId="0844FE48" w:rsidR="00D17469" w:rsidRPr="005441DF" w:rsidRDefault="003C0DFB" w:rsidP="003C0DFB">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bookmarkStart w:id="297" w:name="Eloa3O"/>
      <w:bookmarkStart w:id="298" w:name="Elob3O"/>
      <w:bookmarkStart w:id="299" w:name="El2f2O"/>
      <w:bookmarkEnd w:id="297"/>
      <w:bookmarkEnd w:id="298"/>
      <w:r w:rsidRPr="005441DF">
        <w:rPr>
          <w:color w:val="000000"/>
          <w:sz w:val="22"/>
          <w:szCs w:val="22"/>
        </w:rPr>
        <w:t>9.1</w:t>
      </w:r>
      <w:r w:rsidRPr="005441DF">
        <w:rPr>
          <w:color w:val="000000"/>
          <w:sz w:val="22"/>
          <w:szCs w:val="22"/>
        </w:rPr>
        <w:tab/>
      </w:r>
      <w:r w:rsidR="00D17469" w:rsidRPr="005441DF">
        <w:rPr>
          <w:color w:val="000000"/>
          <w:sz w:val="22"/>
          <w:szCs w:val="22"/>
          <w:u w:val="single"/>
        </w:rPr>
        <w:t>Term</w:t>
      </w:r>
      <w:bookmarkEnd w:id="299"/>
      <w:r w:rsidR="00D17469" w:rsidRPr="005441DF">
        <w:rPr>
          <w:sz w:val="22"/>
          <w:szCs w:val="22"/>
        </w:rPr>
        <w:t xml:space="preserve">.  </w:t>
      </w:r>
      <w:r w:rsidR="000B3FF8">
        <w:rPr>
          <w:sz w:val="22"/>
          <w:szCs w:val="22"/>
        </w:rPr>
        <w:t>Upon the occurrence of the Commencement Date</w:t>
      </w:r>
      <w:r w:rsidR="004E5E6F">
        <w:rPr>
          <w:sz w:val="22"/>
          <w:szCs w:val="22"/>
        </w:rPr>
        <w:t>,</w:t>
      </w:r>
      <w:r w:rsidR="000B3FF8">
        <w:rPr>
          <w:sz w:val="22"/>
          <w:szCs w:val="22"/>
        </w:rPr>
        <w:t xml:space="preserve"> </w:t>
      </w:r>
      <w:r w:rsidR="00C75FD1">
        <w:rPr>
          <w:sz w:val="22"/>
          <w:szCs w:val="22"/>
        </w:rPr>
        <w:t>the</w:t>
      </w:r>
      <w:r w:rsidR="00D17469" w:rsidRPr="005441DF">
        <w:rPr>
          <w:sz w:val="22"/>
          <w:szCs w:val="22"/>
        </w:rPr>
        <w:t xml:space="preserve"> </w:t>
      </w:r>
      <w:bookmarkStart w:id="300" w:name="El2o2O"/>
      <w:r w:rsidR="00D17469" w:rsidRPr="005441DF">
        <w:rPr>
          <w:color w:val="000000"/>
          <w:sz w:val="22"/>
          <w:szCs w:val="22"/>
        </w:rPr>
        <w:t xml:space="preserve">term </w:t>
      </w:r>
      <w:bookmarkEnd w:id="300"/>
      <w:r w:rsidR="00D17469" w:rsidRPr="005441DF">
        <w:rPr>
          <w:sz w:val="22"/>
          <w:szCs w:val="22"/>
        </w:rPr>
        <w:t xml:space="preserve">of this </w:t>
      </w:r>
      <w:bookmarkStart w:id="301" w:name="El2g2O"/>
      <w:r w:rsidR="00D17469" w:rsidRPr="005441DF">
        <w:rPr>
          <w:color w:val="000000"/>
          <w:sz w:val="22"/>
          <w:szCs w:val="22"/>
        </w:rPr>
        <w:t>Agreement</w:t>
      </w:r>
      <w:r w:rsidR="00C75FD1">
        <w:rPr>
          <w:color w:val="000000"/>
          <w:sz w:val="22"/>
          <w:szCs w:val="22"/>
        </w:rPr>
        <w:t xml:space="preserve"> (as amended and restated hereby)</w:t>
      </w:r>
      <w:r w:rsidR="00D17469" w:rsidRPr="005441DF">
        <w:rPr>
          <w:color w:val="000000"/>
          <w:sz w:val="22"/>
          <w:szCs w:val="22"/>
        </w:rPr>
        <w:t xml:space="preserve"> </w:t>
      </w:r>
      <w:bookmarkEnd w:id="301"/>
      <w:r w:rsidR="00D17469" w:rsidRPr="005441DF">
        <w:rPr>
          <w:sz w:val="22"/>
          <w:szCs w:val="22"/>
        </w:rPr>
        <w:t>shall commence on the</w:t>
      </w:r>
      <w:r w:rsidR="00C53B77">
        <w:rPr>
          <w:sz w:val="22"/>
          <w:szCs w:val="22"/>
        </w:rPr>
        <w:t xml:space="preserve"> </w:t>
      </w:r>
      <w:r w:rsidR="00D17469" w:rsidRPr="005441DF">
        <w:rPr>
          <w:sz w:val="22"/>
          <w:szCs w:val="22"/>
        </w:rPr>
        <w:t xml:space="preserve">Commencement Date and, unless earlier terminated as provided in </w:t>
      </w:r>
      <w:r w:rsidR="00D17469" w:rsidRPr="005441DF">
        <w:rPr>
          <w:sz w:val="22"/>
          <w:szCs w:val="22"/>
          <w:u w:val="single"/>
        </w:rPr>
        <w:t xml:space="preserve">Section </w:t>
      </w:r>
      <w:r w:rsidRPr="005441DF">
        <w:rPr>
          <w:sz w:val="22"/>
          <w:szCs w:val="22"/>
          <w:u w:val="single"/>
        </w:rPr>
        <w:t>9</w:t>
      </w:r>
      <w:r w:rsidR="00580681" w:rsidRPr="005441DF">
        <w:rPr>
          <w:sz w:val="22"/>
          <w:szCs w:val="22"/>
          <w:u w:val="single"/>
        </w:rPr>
        <w:t>.2</w:t>
      </w:r>
      <w:r w:rsidR="00D17469" w:rsidRPr="005441DF">
        <w:rPr>
          <w:sz w:val="22"/>
          <w:szCs w:val="22"/>
        </w:rPr>
        <w:t xml:space="preserve">, shall continue </w:t>
      </w:r>
      <w:r w:rsidR="000250D3" w:rsidRPr="00E11DD6">
        <w:rPr>
          <w:sz w:val="22"/>
          <w:szCs w:val="22"/>
        </w:rPr>
        <w:t>until</w:t>
      </w:r>
      <w:r w:rsidR="00F7167B">
        <w:rPr>
          <w:sz w:val="22"/>
          <w:szCs w:val="22"/>
        </w:rPr>
        <w:t xml:space="preserve"> </w:t>
      </w:r>
      <w:r w:rsidR="000250D3" w:rsidRPr="00E11DD6">
        <w:rPr>
          <w:sz w:val="22"/>
          <w:szCs w:val="22"/>
        </w:rPr>
        <w:t xml:space="preserve">December </w:t>
      </w:r>
      <w:r w:rsidR="00C80C9A" w:rsidRPr="00E11DD6">
        <w:rPr>
          <w:sz w:val="22"/>
          <w:szCs w:val="22"/>
        </w:rPr>
        <w:t>3</w:t>
      </w:r>
      <w:r w:rsidR="000250D3" w:rsidRPr="00E11DD6">
        <w:rPr>
          <w:sz w:val="22"/>
          <w:szCs w:val="22"/>
        </w:rPr>
        <w:t xml:space="preserve">1, </w:t>
      </w:r>
      <w:r w:rsidR="00E11DD6" w:rsidRPr="00E11DD6">
        <w:rPr>
          <w:sz w:val="22"/>
          <w:szCs w:val="22"/>
        </w:rPr>
        <w:t>2038</w:t>
      </w:r>
      <w:r w:rsidR="00D1789F" w:rsidRPr="005441DF">
        <w:rPr>
          <w:bCs/>
          <w:color w:val="000000"/>
          <w:sz w:val="22"/>
          <w:szCs w:val="22"/>
        </w:rPr>
        <w:t xml:space="preserve"> </w:t>
      </w:r>
      <w:r w:rsidR="00152EF1" w:rsidRPr="005441DF">
        <w:rPr>
          <w:bCs/>
          <w:color w:val="000000"/>
          <w:sz w:val="22"/>
          <w:szCs w:val="22"/>
        </w:rPr>
        <w:t>(the “</w:t>
      </w:r>
      <w:r w:rsidR="00152EF1" w:rsidRPr="005441DF">
        <w:rPr>
          <w:bCs/>
          <w:color w:val="000000"/>
          <w:sz w:val="22"/>
          <w:szCs w:val="22"/>
          <w:u w:val="single"/>
        </w:rPr>
        <w:t>Initial Term</w:t>
      </w:r>
      <w:r w:rsidR="00152EF1" w:rsidRPr="005441DF">
        <w:rPr>
          <w:bCs/>
          <w:color w:val="000000"/>
          <w:sz w:val="22"/>
          <w:szCs w:val="22"/>
        </w:rPr>
        <w:t xml:space="preserve">”), provided that upon expiration of the Initial Term, this Agreement shall </w:t>
      </w:r>
      <w:r w:rsidR="00152EF1" w:rsidRPr="00E11DD6">
        <w:rPr>
          <w:bCs/>
          <w:color w:val="000000"/>
          <w:sz w:val="22"/>
          <w:szCs w:val="22"/>
        </w:rPr>
        <w:t>be automatically renewed for additional period</w:t>
      </w:r>
      <w:r w:rsidR="0004035B" w:rsidRPr="00E11DD6">
        <w:rPr>
          <w:bCs/>
          <w:color w:val="000000"/>
          <w:sz w:val="22"/>
          <w:szCs w:val="22"/>
        </w:rPr>
        <w:t>s</w:t>
      </w:r>
      <w:r w:rsidR="00152EF1" w:rsidRPr="00E11DD6">
        <w:rPr>
          <w:bCs/>
          <w:color w:val="000000"/>
          <w:sz w:val="22"/>
          <w:szCs w:val="22"/>
        </w:rPr>
        <w:t xml:space="preserve"> of two (2) years each</w:t>
      </w:r>
      <w:r w:rsidR="00A0738D" w:rsidRPr="00E11DD6">
        <w:rPr>
          <w:bCs/>
          <w:color w:val="000000"/>
          <w:sz w:val="22"/>
          <w:szCs w:val="22"/>
        </w:rPr>
        <w:t xml:space="preserve"> (</w:t>
      </w:r>
      <w:r w:rsidR="00A0738D" w:rsidRPr="005441DF">
        <w:rPr>
          <w:bCs/>
          <w:color w:val="000000"/>
          <w:sz w:val="22"/>
          <w:szCs w:val="22"/>
        </w:rPr>
        <w:t>each, a “</w:t>
      </w:r>
      <w:r w:rsidR="00A0738D" w:rsidRPr="005441DF">
        <w:rPr>
          <w:bCs/>
          <w:color w:val="000000"/>
          <w:sz w:val="22"/>
          <w:szCs w:val="22"/>
          <w:u w:val="single"/>
        </w:rPr>
        <w:t>Renewal Term</w:t>
      </w:r>
      <w:r w:rsidR="00A0738D" w:rsidRPr="005441DF">
        <w:rPr>
          <w:bCs/>
          <w:color w:val="000000"/>
          <w:sz w:val="22"/>
          <w:szCs w:val="22"/>
        </w:rPr>
        <w:t>”)</w:t>
      </w:r>
      <w:r w:rsidR="00323C52" w:rsidRPr="005441DF">
        <w:rPr>
          <w:bCs/>
          <w:color w:val="000000"/>
          <w:sz w:val="22"/>
          <w:szCs w:val="22"/>
        </w:rPr>
        <w:t>, unless Owner notifies Manager of its intent not to renew at least sixty (60) days prior to the end of the Initial Term or any Renewal Term, as applicable</w:t>
      </w:r>
      <w:r w:rsidR="00D17469" w:rsidRPr="005441DF">
        <w:rPr>
          <w:sz w:val="22"/>
          <w:szCs w:val="22"/>
        </w:rPr>
        <w:t xml:space="preserve">.  The date on which this </w:t>
      </w:r>
      <w:bookmarkStart w:id="302" w:name="El2l2O"/>
      <w:r w:rsidR="00D17469" w:rsidRPr="005441DF">
        <w:rPr>
          <w:color w:val="000000"/>
          <w:sz w:val="22"/>
          <w:szCs w:val="22"/>
        </w:rPr>
        <w:t xml:space="preserve">Agreement </w:t>
      </w:r>
      <w:bookmarkEnd w:id="302"/>
      <w:r w:rsidR="00D17469" w:rsidRPr="005441DF">
        <w:rPr>
          <w:sz w:val="22"/>
          <w:szCs w:val="22"/>
        </w:rPr>
        <w:t>expires or is terminated is referred to herein as the “</w:t>
      </w:r>
      <w:bookmarkStart w:id="303" w:name="El3d2O"/>
      <w:r w:rsidR="00D17469" w:rsidRPr="005441DF">
        <w:rPr>
          <w:color w:val="000000"/>
          <w:sz w:val="22"/>
          <w:szCs w:val="22"/>
          <w:u w:val="single"/>
        </w:rPr>
        <w:t>Termination Date</w:t>
      </w:r>
      <w:bookmarkEnd w:id="303"/>
      <w:r w:rsidR="00D17469" w:rsidRPr="005441DF">
        <w:rPr>
          <w:sz w:val="22"/>
          <w:szCs w:val="22"/>
        </w:rPr>
        <w:t xml:space="preserve">.”  </w:t>
      </w:r>
    </w:p>
    <w:p w14:paraId="4CB7D8D1" w14:textId="77777777" w:rsidR="00D17469" w:rsidRPr="005441DF" w:rsidRDefault="00D17469" w:rsidP="00D17469">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sz w:val="22"/>
          <w:szCs w:val="22"/>
        </w:rPr>
      </w:pPr>
      <w:bookmarkStart w:id="304" w:name="ElPgBr8"/>
      <w:bookmarkEnd w:id="304"/>
    </w:p>
    <w:p w14:paraId="4405A0C5" w14:textId="1CE7D7A0" w:rsidR="003F465E" w:rsidRPr="00326673" w:rsidRDefault="003C0DFB" w:rsidP="003C0DFB">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20"/>
        <w:ind w:left="720" w:hanging="720"/>
        <w:jc w:val="both"/>
        <w:rPr>
          <w:b/>
          <w:sz w:val="22"/>
          <w:szCs w:val="22"/>
        </w:rPr>
      </w:pPr>
      <w:r w:rsidRPr="005441DF">
        <w:rPr>
          <w:sz w:val="22"/>
          <w:szCs w:val="22"/>
        </w:rPr>
        <w:t>9.2</w:t>
      </w:r>
      <w:r w:rsidRPr="005441DF">
        <w:rPr>
          <w:sz w:val="22"/>
          <w:szCs w:val="22"/>
        </w:rPr>
        <w:tab/>
      </w:r>
      <w:r w:rsidR="00331939" w:rsidRPr="005441DF">
        <w:rPr>
          <w:sz w:val="22"/>
          <w:szCs w:val="22"/>
          <w:u w:val="single"/>
        </w:rPr>
        <w:t>Termination of Agreement</w:t>
      </w:r>
      <w:r w:rsidR="00331939" w:rsidRPr="005441DF">
        <w:rPr>
          <w:sz w:val="22"/>
          <w:szCs w:val="22"/>
        </w:rPr>
        <w:t>.</w:t>
      </w:r>
      <w:r w:rsidR="006A2203" w:rsidRPr="00912951">
        <w:rPr>
          <w:rStyle w:val="FootnoteReference"/>
          <w:sz w:val="22"/>
          <w:szCs w:val="22"/>
          <w:vertAlign w:val="superscript"/>
        </w:rPr>
        <w:footnoteReference w:id="2"/>
      </w:r>
      <w:r w:rsidR="00331939" w:rsidRPr="005441DF">
        <w:rPr>
          <w:sz w:val="22"/>
          <w:szCs w:val="22"/>
        </w:rPr>
        <w:t xml:space="preserve">  This </w:t>
      </w:r>
      <w:bookmarkStart w:id="305" w:name="El2w51O"/>
      <w:r w:rsidR="00331939" w:rsidRPr="005441DF">
        <w:rPr>
          <w:color w:val="000000"/>
          <w:sz w:val="22"/>
          <w:szCs w:val="22"/>
        </w:rPr>
        <w:t>Agreement</w:t>
      </w:r>
      <w:r w:rsidR="00D132B9">
        <w:rPr>
          <w:color w:val="000000"/>
          <w:sz w:val="22"/>
          <w:szCs w:val="22"/>
        </w:rPr>
        <w:t xml:space="preserve"> (either in its entirety, or with respect to certain Properties only)</w:t>
      </w:r>
      <w:r w:rsidR="00331939" w:rsidRPr="005441DF">
        <w:rPr>
          <w:color w:val="000000"/>
          <w:sz w:val="22"/>
          <w:szCs w:val="22"/>
        </w:rPr>
        <w:t xml:space="preserve"> </w:t>
      </w:r>
      <w:bookmarkEnd w:id="305"/>
      <w:r w:rsidR="00331939" w:rsidRPr="005441DF">
        <w:rPr>
          <w:sz w:val="22"/>
          <w:szCs w:val="22"/>
        </w:rPr>
        <w:t xml:space="preserve">may be terminated prior to the expiration of the </w:t>
      </w:r>
      <w:bookmarkStart w:id="306" w:name="El2x51O"/>
      <w:r w:rsidR="00EB223D" w:rsidRPr="005441DF">
        <w:rPr>
          <w:color w:val="000000"/>
          <w:sz w:val="22"/>
          <w:szCs w:val="22"/>
        </w:rPr>
        <w:t>T</w:t>
      </w:r>
      <w:r w:rsidR="00331939" w:rsidRPr="005441DF">
        <w:rPr>
          <w:color w:val="000000"/>
          <w:sz w:val="22"/>
          <w:szCs w:val="22"/>
        </w:rPr>
        <w:t xml:space="preserve">erm </w:t>
      </w:r>
      <w:bookmarkEnd w:id="306"/>
      <w:r w:rsidR="00331939" w:rsidRPr="005441DF">
        <w:rPr>
          <w:sz w:val="22"/>
          <w:szCs w:val="22"/>
        </w:rPr>
        <w:t xml:space="preserve">on the following terms and conditions, </w:t>
      </w:r>
      <w:r w:rsidR="00B332DA" w:rsidRPr="005441DF">
        <w:rPr>
          <w:sz w:val="22"/>
          <w:szCs w:val="22"/>
        </w:rPr>
        <w:t xml:space="preserve">provided </w:t>
      </w:r>
      <w:r w:rsidR="00331939" w:rsidRPr="005441DF">
        <w:rPr>
          <w:sz w:val="22"/>
          <w:szCs w:val="22"/>
        </w:rPr>
        <w:t xml:space="preserve">that termination shall </w:t>
      </w:r>
      <w:r w:rsidR="00B332DA" w:rsidRPr="005441DF">
        <w:rPr>
          <w:sz w:val="22"/>
          <w:szCs w:val="22"/>
        </w:rPr>
        <w:t xml:space="preserve">not </w:t>
      </w:r>
      <w:r w:rsidR="00331939" w:rsidRPr="005441DF">
        <w:rPr>
          <w:sz w:val="22"/>
          <w:szCs w:val="22"/>
        </w:rPr>
        <w:t xml:space="preserve">relieve </w:t>
      </w:r>
      <w:bookmarkStart w:id="307" w:name="El2z51O"/>
      <w:bookmarkStart w:id="308" w:name="El2901O"/>
      <w:r w:rsidR="00331939" w:rsidRPr="005441DF">
        <w:rPr>
          <w:color w:val="000000"/>
          <w:sz w:val="22"/>
          <w:szCs w:val="22"/>
        </w:rPr>
        <w:t xml:space="preserve">Owner </w:t>
      </w:r>
      <w:bookmarkEnd w:id="307"/>
      <w:bookmarkEnd w:id="308"/>
      <w:r w:rsidR="00331939" w:rsidRPr="005441DF">
        <w:rPr>
          <w:sz w:val="22"/>
          <w:szCs w:val="22"/>
        </w:rPr>
        <w:t xml:space="preserve">or </w:t>
      </w:r>
      <w:bookmarkStart w:id="309" w:name="El2y51O"/>
      <w:bookmarkStart w:id="310" w:name="El2801O"/>
      <w:r w:rsidR="00331939" w:rsidRPr="005441DF">
        <w:rPr>
          <w:color w:val="000000"/>
          <w:sz w:val="22"/>
          <w:szCs w:val="22"/>
        </w:rPr>
        <w:t xml:space="preserve">Manager </w:t>
      </w:r>
      <w:bookmarkEnd w:id="309"/>
      <w:bookmarkEnd w:id="310"/>
      <w:r w:rsidR="00331939" w:rsidRPr="005441DF">
        <w:rPr>
          <w:sz w:val="22"/>
          <w:szCs w:val="22"/>
        </w:rPr>
        <w:t xml:space="preserve">from liabilities or </w:t>
      </w:r>
      <w:bookmarkStart w:id="311" w:name="El2_51O"/>
      <w:bookmarkStart w:id="312" w:name="El2a01O"/>
      <w:r w:rsidR="00331939" w:rsidRPr="005441DF">
        <w:rPr>
          <w:color w:val="000000"/>
          <w:sz w:val="22"/>
          <w:szCs w:val="22"/>
        </w:rPr>
        <w:t xml:space="preserve">claims </w:t>
      </w:r>
      <w:bookmarkEnd w:id="311"/>
      <w:bookmarkEnd w:id="312"/>
      <w:r w:rsidR="009929C6" w:rsidRPr="005441DF">
        <w:rPr>
          <w:color w:val="000000"/>
          <w:sz w:val="22"/>
          <w:szCs w:val="22"/>
        </w:rPr>
        <w:t xml:space="preserve">(including any and all accrued and unpaid obligations of </w:t>
      </w:r>
      <w:r w:rsidR="007E123E" w:rsidRPr="005441DF">
        <w:rPr>
          <w:color w:val="000000"/>
          <w:sz w:val="22"/>
          <w:szCs w:val="22"/>
        </w:rPr>
        <w:t xml:space="preserve">Owner </w:t>
      </w:r>
      <w:r w:rsidR="009929C6" w:rsidRPr="005441DF">
        <w:rPr>
          <w:color w:val="000000"/>
          <w:sz w:val="22"/>
          <w:szCs w:val="22"/>
        </w:rPr>
        <w:t xml:space="preserve">owed under </w:t>
      </w:r>
      <w:r w:rsidR="007E123E" w:rsidRPr="005441DF">
        <w:rPr>
          <w:color w:val="000000"/>
          <w:sz w:val="22"/>
          <w:szCs w:val="22"/>
          <w:u w:val="single"/>
        </w:rPr>
        <w:t>Article VI</w:t>
      </w:r>
      <w:r w:rsidR="009929C6" w:rsidRPr="005441DF">
        <w:rPr>
          <w:color w:val="000000"/>
          <w:sz w:val="22"/>
          <w:szCs w:val="22"/>
        </w:rPr>
        <w:t xml:space="preserve"> above) </w:t>
      </w:r>
      <w:r w:rsidR="00B44462" w:rsidRPr="005441DF">
        <w:rPr>
          <w:color w:val="000000"/>
          <w:sz w:val="22"/>
          <w:szCs w:val="22"/>
        </w:rPr>
        <w:t xml:space="preserve">that have </w:t>
      </w:r>
      <w:r w:rsidR="00331939" w:rsidRPr="005441DF">
        <w:rPr>
          <w:sz w:val="22"/>
          <w:szCs w:val="22"/>
        </w:rPr>
        <w:t>accru</w:t>
      </w:r>
      <w:r w:rsidR="00B44462" w:rsidRPr="005441DF">
        <w:rPr>
          <w:sz w:val="22"/>
          <w:szCs w:val="22"/>
        </w:rPr>
        <w:t xml:space="preserve">ed or </w:t>
      </w:r>
      <w:r w:rsidR="00B44462" w:rsidRPr="00326673">
        <w:rPr>
          <w:sz w:val="22"/>
          <w:szCs w:val="22"/>
        </w:rPr>
        <w:t>arisen</w:t>
      </w:r>
      <w:r w:rsidR="00331939" w:rsidRPr="00326673">
        <w:rPr>
          <w:sz w:val="22"/>
          <w:szCs w:val="22"/>
        </w:rPr>
        <w:t xml:space="preserve"> up to and including the </w:t>
      </w:r>
      <w:r w:rsidR="00580681" w:rsidRPr="00326673">
        <w:rPr>
          <w:sz w:val="22"/>
          <w:szCs w:val="22"/>
        </w:rPr>
        <w:t>T</w:t>
      </w:r>
      <w:r w:rsidR="00331939" w:rsidRPr="00326673">
        <w:rPr>
          <w:sz w:val="22"/>
          <w:szCs w:val="22"/>
        </w:rPr>
        <w:t>ermination</w:t>
      </w:r>
      <w:r w:rsidR="00580681" w:rsidRPr="00326673">
        <w:rPr>
          <w:sz w:val="22"/>
          <w:szCs w:val="22"/>
        </w:rPr>
        <w:t xml:space="preserve"> Date</w:t>
      </w:r>
      <w:r w:rsidR="00331939" w:rsidRPr="00326673">
        <w:rPr>
          <w:sz w:val="22"/>
          <w:szCs w:val="22"/>
        </w:rPr>
        <w:t>:</w:t>
      </w:r>
    </w:p>
    <w:p w14:paraId="26F56D0D" w14:textId="77777777" w:rsidR="003F465E" w:rsidRPr="00326673" w:rsidRDefault="00331939" w:rsidP="008158C4">
      <w:pPr>
        <w:widowControl/>
        <w:numPr>
          <w:ilvl w:val="2"/>
          <w:numId w:val="13"/>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20"/>
        <w:jc w:val="both"/>
        <w:rPr>
          <w:b/>
          <w:sz w:val="22"/>
          <w:szCs w:val="22"/>
        </w:rPr>
      </w:pPr>
      <w:bookmarkStart w:id="313" w:name="Elo261O"/>
      <w:bookmarkStart w:id="314" w:name="Elod01O"/>
      <w:bookmarkStart w:id="315" w:name="Elob61O"/>
      <w:bookmarkStart w:id="316" w:name="Elom01O"/>
      <w:bookmarkStart w:id="317" w:name="Elor61O"/>
      <w:bookmarkStart w:id="318" w:name="Elou61O"/>
      <w:bookmarkStart w:id="319" w:name="Elo411O"/>
      <w:bookmarkStart w:id="320" w:name="Elo571O"/>
      <w:bookmarkStart w:id="321" w:name="Elog11O"/>
      <w:bookmarkStart w:id="322" w:name="Elo971O"/>
      <w:bookmarkStart w:id="323" w:name="Elok11O"/>
      <w:bookmarkStart w:id="324" w:name="El2g71O"/>
      <w:bookmarkStart w:id="325" w:name="El2r11O"/>
      <w:bookmarkEnd w:id="313"/>
      <w:bookmarkEnd w:id="314"/>
      <w:bookmarkEnd w:id="315"/>
      <w:bookmarkEnd w:id="316"/>
      <w:bookmarkEnd w:id="317"/>
      <w:bookmarkEnd w:id="318"/>
      <w:bookmarkEnd w:id="319"/>
      <w:bookmarkEnd w:id="320"/>
      <w:bookmarkEnd w:id="321"/>
      <w:bookmarkEnd w:id="322"/>
      <w:bookmarkEnd w:id="323"/>
      <w:r w:rsidRPr="00326673">
        <w:rPr>
          <w:color w:val="000000"/>
          <w:sz w:val="22"/>
          <w:szCs w:val="22"/>
        </w:rPr>
        <w:lastRenderedPageBreak/>
        <w:t xml:space="preserve">Owner </w:t>
      </w:r>
      <w:bookmarkEnd w:id="324"/>
      <w:bookmarkEnd w:id="325"/>
      <w:r w:rsidR="006223C7" w:rsidRPr="00326673">
        <w:rPr>
          <w:sz w:val="22"/>
          <w:szCs w:val="22"/>
        </w:rPr>
        <w:t>and</w:t>
      </w:r>
      <w:r w:rsidRPr="00326673">
        <w:rPr>
          <w:sz w:val="22"/>
          <w:szCs w:val="22"/>
        </w:rPr>
        <w:t xml:space="preserve"> </w:t>
      </w:r>
      <w:bookmarkStart w:id="326" w:name="El2a71O"/>
      <w:bookmarkStart w:id="327" w:name="El2l11O"/>
      <w:r w:rsidRPr="00326673">
        <w:rPr>
          <w:color w:val="000000"/>
          <w:sz w:val="22"/>
          <w:szCs w:val="22"/>
        </w:rPr>
        <w:t xml:space="preserve">Manager </w:t>
      </w:r>
      <w:bookmarkEnd w:id="326"/>
      <w:bookmarkEnd w:id="327"/>
      <w:r w:rsidRPr="00326673">
        <w:rPr>
          <w:sz w:val="22"/>
          <w:szCs w:val="22"/>
        </w:rPr>
        <w:t xml:space="preserve">may terminate this </w:t>
      </w:r>
      <w:bookmarkStart w:id="328" w:name="El2b71O"/>
      <w:bookmarkStart w:id="329" w:name="El2m11O"/>
      <w:r w:rsidRPr="00326673">
        <w:rPr>
          <w:color w:val="000000"/>
          <w:sz w:val="22"/>
          <w:szCs w:val="22"/>
        </w:rPr>
        <w:t>Agreement</w:t>
      </w:r>
      <w:bookmarkEnd w:id="328"/>
      <w:bookmarkEnd w:id="329"/>
      <w:r w:rsidR="006223C7" w:rsidRPr="00326673">
        <w:rPr>
          <w:color w:val="000000"/>
          <w:sz w:val="22"/>
          <w:szCs w:val="22"/>
        </w:rPr>
        <w:t xml:space="preserve"> </w:t>
      </w:r>
      <w:r w:rsidRPr="00326673">
        <w:rPr>
          <w:sz w:val="22"/>
          <w:szCs w:val="22"/>
        </w:rPr>
        <w:t xml:space="preserve">at any </w:t>
      </w:r>
      <w:r w:rsidR="00E3502E" w:rsidRPr="00326673">
        <w:rPr>
          <w:sz w:val="22"/>
          <w:szCs w:val="22"/>
        </w:rPr>
        <w:t xml:space="preserve">time as mutually agreed </w:t>
      </w:r>
      <w:r w:rsidR="006223C7" w:rsidRPr="00326673">
        <w:rPr>
          <w:sz w:val="22"/>
          <w:szCs w:val="22"/>
        </w:rPr>
        <w:t>by the parties i</w:t>
      </w:r>
      <w:r w:rsidR="00E3502E" w:rsidRPr="00326673">
        <w:rPr>
          <w:sz w:val="22"/>
          <w:szCs w:val="22"/>
        </w:rPr>
        <w:t xml:space="preserve">n </w:t>
      </w:r>
      <w:proofErr w:type="gramStart"/>
      <w:r w:rsidR="00E3502E" w:rsidRPr="00326673">
        <w:rPr>
          <w:sz w:val="22"/>
          <w:szCs w:val="22"/>
        </w:rPr>
        <w:t>writing</w:t>
      </w:r>
      <w:r w:rsidR="006223C7" w:rsidRPr="00326673">
        <w:rPr>
          <w:sz w:val="22"/>
          <w:szCs w:val="22"/>
        </w:rPr>
        <w:t>;</w:t>
      </w:r>
      <w:proofErr w:type="gramEnd"/>
    </w:p>
    <w:p w14:paraId="6B95715B" w14:textId="5C12A25F" w:rsidR="00A97FCC" w:rsidRPr="00A97FCC" w:rsidRDefault="007F77D6" w:rsidP="007F77D6">
      <w:pPr>
        <w:widowControl/>
        <w:numPr>
          <w:ilvl w:val="2"/>
          <w:numId w:val="13"/>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20"/>
        <w:jc w:val="both"/>
        <w:rPr>
          <w:b/>
          <w:sz w:val="22"/>
          <w:szCs w:val="22"/>
        </w:rPr>
      </w:pPr>
      <w:r w:rsidRPr="00326673">
        <w:rPr>
          <w:color w:val="000000"/>
          <w:sz w:val="22"/>
          <w:szCs w:val="22"/>
        </w:rPr>
        <w:t xml:space="preserve">Owner </w:t>
      </w:r>
      <w:r w:rsidRPr="00326673">
        <w:rPr>
          <w:sz w:val="22"/>
          <w:szCs w:val="22"/>
        </w:rPr>
        <w:t xml:space="preserve">may terminate this </w:t>
      </w:r>
      <w:r w:rsidRPr="00326673">
        <w:rPr>
          <w:color w:val="000000"/>
          <w:sz w:val="22"/>
          <w:szCs w:val="22"/>
        </w:rPr>
        <w:t>Agreement</w:t>
      </w:r>
      <w:r w:rsidR="00547C9B">
        <w:rPr>
          <w:color w:val="000000"/>
          <w:sz w:val="22"/>
          <w:szCs w:val="22"/>
        </w:rPr>
        <w:t>:</w:t>
      </w:r>
      <w:r w:rsidRPr="00326673">
        <w:rPr>
          <w:color w:val="000000"/>
          <w:sz w:val="22"/>
          <w:szCs w:val="22"/>
        </w:rPr>
        <w:t xml:space="preserve"> </w:t>
      </w:r>
    </w:p>
    <w:p w14:paraId="30C9EE9B" w14:textId="35FAA4EA" w:rsidR="007F77D6" w:rsidRPr="00A97FCC" w:rsidRDefault="007F77D6" w:rsidP="00A97FCC">
      <w:pPr>
        <w:widowControl/>
        <w:numPr>
          <w:ilvl w:val="3"/>
          <w:numId w:val="13"/>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20"/>
        <w:jc w:val="both"/>
        <w:rPr>
          <w:b/>
          <w:sz w:val="22"/>
          <w:szCs w:val="22"/>
        </w:rPr>
      </w:pPr>
      <w:r w:rsidRPr="00326673">
        <w:rPr>
          <w:sz w:val="22"/>
          <w:szCs w:val="22"/>
        </w:rPr>
        <w:t xml:space="preserve">at any time for any reason by providing Manager with thirty (30) days’ prior written </w:t>
      </w:r>
      <w:proofErr w:type="gramStart"/>
      <w:r w:rsidRPr="00326673">
        <w:rPr>
          <w:sz w:val="22"/>
          <w:szCs w:val="22"/>
        </w:rPr>
        <w:t>notice;</w:t>
      </w:r>
      <w:proofErr w:type="gramEnd"/>
    </w:p>
    <w:p w14:paraId="043FE616" w14:textId="5913D523" w:rsidR="00A97FCC" w:rsidRPr="003B25EA" w:rsidRDefault="00A97FCC" w:rsidP="00A97FCC">
      <w:pPr>
        <w:widowControl/>
        <w:numPr>
          <w:ilvl w:val="3"/>
          <w:numId w:val="13"/>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20"/>
        <w:jc w:val="both"/>
        <w:rPr>
          <w:b/>
          <w:sz w:val="22"/>
          <w:szCs w:val="22"/>
        </w:rPr>
      </w:pPr>
      <w:r w:rsidRPr="003B25EA">
        <w:rPr>
          <w:sz w:val="22"/>
          <w:szCs w:val="22"/>
        </w:rPr>
        <w:t>immediately upon written notice to Manager</w:t>
      </w:r>
      <w:r w:rsidR="006E2A3A" w:rsidRPr="003B25EA">
        <w:rPr>
          <w:sz w:val="22"/>
          <w:szCs w:val="22"/>
        </w:rPr>
        <w:t xml:space="preserve"> </w:t>
      </w:r>
      <w:proofErr w:type="gramStart"/>
      <w:r w:rsidR="006E2A3A" w:rsidRPr="003B25EA">
        <w:rPr>
          <w:sz w:val="22"/>
          <w:szCs w:val="22"/>
        </w:rPr>
        <w:t>in the event that</w:t>
      </w:r>
      <w:proofErr w:type="gramEnd"/>
      <w:r w:rsidR="006E2A3A" w:rsidRPr="003B25EA">
        <w:rPr>
          <w:sz w:val="22"/>
          <w:szCs w:val="22"/>
        </w:rPr>
        <w:t xml:space="preserve">, due to the gross negligence or willful misconduct of Manager, </w:t>
      </w:r>
      <w:r w:rsidR="006E2A3A" w:rsidRPr="003B25EA">
        <w:rPr>
          <w:color w:val="000000"/>
          <w:sz w:val="22"/>
          <w:szCs w:val="22"/>
        </w:rPr>
        <w:t xml:space="preserve">Manager </w:t>
      </w:r>
      <w:r w:rsidR="006E2A3A" w:rsidRPr="003B25EA">
        <w:rPr>
          <w:sz w:val="22"/>
          <w:szCs w:val="22"/>
        </w:rPr>
        <w:t xml:space="preserve">fails in any material respect to keep, observe or perform any obligation of </w:t>
      </w:r>
      <w:r w:rsidR="006E2A3A" w:rsidRPr="003B25EA">
        <w:rPr>
          <w:color w:val="000000"/>
          <w:sz w:val="22"/>
          <w:szCs w:val="22"/>
        </w:rPr>
        <w:t xml:space="preserve">Manager </w:t>
      </w:r>
      <w:r w:rsidR="006E2A3A" w:rsidRPr="003B25EA">
        <w:rPr>
          <w:sz w:val="22"/>
          <w:szCs w:val="22"/>
        </w:rPr>
        <w:t xml:space="preserve">under this </w:t>
      </w:r>
      <w:r w:rsidR="006E2A3A" w:rsidRPr="003B25EA">
        <w:rPr>
          <w:color w:val="000000"/>
          <w:sz w:val="22"/>
          <w:szCs w:val="22"/>
        </w:rPr>
        <w:t>Agreement;</w:t>
      </w:r>
      <w:r w:rsidR="00831763">
        <w:rPr>
          <w:color w:val="000000"/>
          <w:sz w:val="22"/>
          <w:szCs w:val="22"/>
        </w:rPr>
        <w:t xml:space="preserve"> or</w:t>
      </w:r>
    </w:p>
    <w:p w14:paraId="791D0C0F" w14:textId="335F5FF2" w:rsidR="00547C9B" w:rsidRPr="003B25EA" w:rsidRDefault="009A1AB0" w:rsidP="00547C9B">
      <w:pPr>
        <w:widowControl/>
        <w:numPr>
          <w:ilvl w:val="3"/>
          <w:numId w:val="13"/>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20"/>
        <w:jc w:val="both"/>
        <w:rPr>
          <w:b/>
          <w:sz w:val="22"/>
          <w:szCs w:val="22"/>
        </w:rPr>
      </w:pPr>
      <w:r w:rsidRPr="003B25EA">
        <w:rPr>
          <w:sz w:val="22"/>
          <w:szCs w:val="22"/>
        </w:rPr>
        <w:t>immediately upon written notice to Manager</w:t>
      </w:r>
      <w:r w:rsidR="00547C9B" w:rsidRPr="003B25EA">
        <w:rPr>
          <w:sz w:val="22"/>
          <w:szCs w:val="22"/>
        </w:rPr>
        <w:t xml:space="preserve"> in the event </w:t>
      </w:r>
      <w:r w:rsidR="00547C9B" w:rsidRPr="003B25EA">
        <w:rPr>
          <w:color w:val="000000"/>
          <w:sz w:val="22"/>
          <w:szCs w:val="22"/>
        </w:rPr>
        <w:t xml:space="preserve">Manager </w:t>
      </w:r>
      <w:r w:rsidR="00547C9B" w:rsidRPr="003B25EA">
        <w:rPr>
          <w:sz w:val="22"/>
          <w:szCs w:val="22"/>
        </w:rPr>
        <w:t xml:space="preserve">fails in any material respect to keep, observe or perform any obligation of </w:t>
      </w:r>
      <w:r w:rsidR="00547C9B" w:rsidRPr="003B25EA">
        <w:rPr>
          <w:color w:val="000000"/>
          <w:sz w:val="22"/>
          <w:szCs w:val="22"/>
        </w:rPr>
        <w:t xml:space="preserve">Manager </w:t>
      </w:r>
      <w:r w:rsidR="00547C9B" w:rsidRPr="003B25EA">
        <w:rPr>
          <w:sz w:val="22"/>
          <w:szCs w:val="22"/>
        </w:rPr>
        <w:t xml:space="preserve">under this </w:t>
      </w:r>
      <w:r w:rsidR="00547C9B" w:rsidRPr="003B25EA">
        <w:rPr>
          <w:color w:val="000000"/>
          <w:sz w:val="22"/>
          <w:szCs w:val="22"/>
        </w:rPr>
        <w:t xml:space="preserve">Agreement, which such failure is not cured within ten (10) days after written notice thereof </w:t>
      </w:r>
      <w:r w:rsidR="00547C9B" w:rsidRPr="003B25EA">
        <w:rPr>
          <w:sz w:val="22"/>
          <w:szCs w:val="22"/>
        </w:rPr>
        <w:t xml:space="preserve">by </w:t>
      </w:r>
      <w:r w:rsidR="00547C9B" w:rsidRPr="003B25EA">
        <w:rPr>
          <w:color w:val="000000"/>
          <w:sz w:val="22"/>
          <w:szCs w:val="22"/>
        </w:rPr>
        <w:t xml:space="preserve">Owner </w:t>
      </w:r>
      <w:r w:rsidR="00547C9B" w:rsidRPr="003B25EA">
        <w:rPr>
          <w:sz w:val="22"/>
          <w:szCs w:val="22"/>
        </w:rPr>
        <w:t xml:space="preserve">to </w:t>
      </w:r>
      <w:r w:rsidR="00547C9B" w:rsidRPr="003B25EA">
        <w:rPr>
          <w:color w:val="000000"/>
          <w:sz w:val="22"/>
          <w:szCs w:val="22"/>
        </w:rPr>
        <w:t>Manager</w:t>
      </w:r>
      <w:r w:rsidR="00547C9B" w:rsidRPr="003B25EA">
        <w:rPr>
          <w:sz w:val="22"/>
          <w:szCs w:val="22"/>
        </w:rPr>
        <w:t>.</w:t>
      </w:r>
    </w:p>
    <w:p w14:paraId="3A47BA2B" w14:textId="77777777" w:rsidR="00547C9B" w:rsidRPr="00547C9B" w:rsidRDefault="00E3502E" w:rsidP="008158C4">
      <w:pPr>
        <w:widowControl/>
        <w:numPr>
          <w:ilvl w:val="2"/>
          <w:numId w:val="13"/>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20"/>
        <w:jc w:val="both"/>
        <w:rPr>
          <w:b/>
          <w:sz w:val="22"/>
          <w:szCs w:val="22"/>
        </w:rPr>
      </w:pPr>
      <w:r w:rsidRPr="00326673">
        <w:rPr>
          <w:color w:val="000000"/>
          <w:sz w:val="22"/>
          <w:szCs w:val="22"/>
        </w:rPr>
        <w:t xml:space="preserve">Manager </w:t>
      </w:r>
      <w:r w:rsidRPr="00326673">
        <w:rPr>
          <w:sz w:val="22"/>
          <w:szCs w:val="22"/>
        </w:rPr>
        <w:t xml:space="preserve">may terminate this </w:t>
      </w:r>
      <w:r w:rsidRPr="00326673">
        <w:rPr>
          <w:color w:val="000000"/>
          <w:sz w:val="22"/>
          <w:szCs w:val="22"/>
        </w:rPr>
        <w:t>Agreement</w:t>
      </w:r>
      <w:r w:rsidR="00547C9B">
        <w:rPr>
          <w:color w:val="000000"/>
          <w:sz w:val="22"/>
          <w:szCs w:val="22"/>
        </w:rPr>
        <w:t>:</w:t>
      </w:r>
    </w:p>
    <w:p w14:paraId="178834BD" w14:textId="77777777" w:rsidR="00547C9B" w:rsidRPr="003B25EA" w:rsidRDefault="00E3502E" w:rsidP="00547C9B">
      <w:pPr>
        <w:widowControl/>
        <w:numPr>
          <w:ilvl w:val="3"/>
          <w:numId w:val="13"/>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20"/>
        <w:jc w:val="both"/>
        <w:rPr>
          <w:b/>
          <w:sz w:val="22"/>
          <w:szCs w:val="22"/>
        </w:rPr>
      </w:pPr>
      <w:r w:rsidRPr="00326673">
        <w:rPr>
          <w:sz w:val="22"/>
          <w:szCs w:val="22"/>
        </w:rPr>
        <w:t xml:space="preserve">by providing </w:t>
      </w:r>
      <w:r w:rsidR="007E123E" w:rsidRPr="00326673">
        <w:rPr>
          <w:sz w:val="22"/>
          <w:szCs w:val="22"/>
        </w:rPr>
        <w:t>Owner</w:t>
      </w:r>
      <w:r w:rsidRPr="00326673">
        <w:rPr>
          <w:sz w:val="22"/>
          <w:szCs w:val="22"/>
        </w:rPr>
        <w:t xml:space="preserve"> with </w:t>
      </w:r>
      <w:r w:rsidR="00D132B9" w:rsidRPr="00326673">
        <w:rPr>
          <w:sz w:val="22"/>
          <w:szCs w:val="22"/>
        </w:rPr>
        <w:t xml:space="preserve">six </w:t>
      </w:r>
      <w:r w:rsidRPr="00326673">
        <w:rPr>
          <w:sz w:val="22"/>
          <w:szCs w:val="22"/>
        </w:rPr>
        <w:t>(</w:t>
      </w:r>
      <w:r w:rsidR="00D132B9" w:rsidRPr="00326673">
        <w:rPr>
          <w:sz w:val="22"/>
          <w:szCs w:val="22"/>
        </w:rPr>
        <w:t>6</w:t>
      </w:r>
      <w:r w:rsidRPr="00326673">
        <w:rPr>
          <w:sz w:val="22"/>
          <w:szCs w:val="22"/>
        </w:rPr>
        <w:t xml:space="preserve">) </w:t>
      </w:r>
      <w:r w:rsidR="00D132B9" w:rsidRPr="003B25EA">
        <w:rPr>
          <w:sz w:val="22"/>
          <w:szCs w:val="22"/>
        </w:rPr>
        <w:t xml:space="preserve">months’ </w:t>
      </w:r>
      <w:r w:rsidRPr="003B25EA">
        <w:rPr>
          <w:sz w:val="22"/>
          <w:szCs w:val="22"/>
        </w:rPr>
        <w:t>prior written notice</w:t>
      </w:r>
      <w:r w:rsidR="00D132B9" w:rsidRPr="003B25EA">
        <w:rPr>
          <w:sz w:val="22"/>
          <w:szCs w:val="22"/>
        </w:rPr>
        <w:t xml:space="preserve"> in the event of the wind down of its operations</w:t>
      </w:r>
      <w:r w:rsidR="006223C7" w:rsidRPr="003B25EA">
        <w:rPr>
          <w:sz w:val="22"/>
          <w:szCs w:val="22"/>
        </w:rPr>
        <w:t>;</w:t>
      </w:r>
      <w:r w:rsidR="00547C9B" w:rsidRPr="003B25EA">
        <w:rPr>
          <w:sz w:val="22"/>
          <w:szCs w:val="22"/>
        </w:rPr>
        <w:t xml:space="preserve"> or</w:t>
      </w:r>
      <w:bookmarkStart w:id="330" w:name="El2361O"/>
    </w:p>
    <w:p w14:paraId="1F3136F5" w14:textId="14769133" w:rsidR="00C34502" w:rsidRPr="003B25EA" w:rsidRDefault="0040467E" w:rsidP="00547C9B">
      <w:pPr>
        <w:widowControl/>
        <w:numPr>
          <w:ilvl w:val="3"/>
          <w:numId w:val="13"/>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20"/>
        <w:jc w:val="both"/>
        <w:rPr>
          <w:b/>
          <w:sz w:val="22"/>
          <w:szCs w:val="22"/>
        </w:rPr>
      </w:pPr>
      <w:bookmarkStart w:id="331" w:name="El2461O"/>
      <w:bookmarkStart w:id="332" w:name="El2f01O"/>
      <w:bookmarkEnd w:id="330"/>
      <w:r w:rsidRPr="003B25EA">
        <w:rPr>
          <w:sz w:val="22"/>
          <w:szCs w:val="22"/>
        </w:rPr>
        <w:t xml:space="preserve">immediately upon written notice to </w:t>
      </w:r>
      <w:r w:rsidR="00547C9B" w:rsidRPr="003B25EA">
        <w:rPr>
          <w:sz w:val="22"/>
          <w:szCs w:val="22"/>
        </w:rPr>
        <w:t xml:space="preserve">Owner </w:t>
      </w:r>
      <w:bookmarkEnd w:id="331"/>
      <w:bookmarkEnd w:id="332"/>
      <w:r w:rsidR="00C34502" w:rsidRPr="003B25EA">
        <w:rPr>
          <w:sz w:val="22"/>
          <w:szCs w:val="22"/>
        </w:rPr>
        <w:t xml:space="preserve">in the event that </w:t>
      </w:r>
      <w:bookmarkStart w:id="333" w:name="El2561O"/>
      <w:bookmarkStart w:id="334" w:name="El2g01O"/>
      <w:r w:rsidR="00C9401C" w:rsidRPr="003B25EA">
        <w:rPr>
          <w:sz w:val="22"/>
          <w:szCs w:val="22"/>
        </w:rPr>
        <w:t xml:space="preserve">a court of competent jurisdiction has determined that </w:t>
      </w:r>
      <w:r w:rsidR="00547C9B" w:rsidRPr="003B25EA">
        <w:rPr>
          <w:sz w:val="22"/>
          <w:szCs w:val="22"/>
        </w:rPr>
        <w:t xml:space="preserve">Owner </w:t>
      </w:r>
      <w:r w:rsidR="00C9401C" w:rsidRPr="003B25EA">
        <w:rPr>
          <w:color w:val="000000"/>
          <w:sz w:val="22"/>
          <w:szCs w:val="22"/>
        </w:rPr>
        <w:t xml:space="preserve">has materially breached any provision of this </w:t>
      </w:r>
      <w:proofErr w:type="gramStart"/>
      <w:r w:rsidR="00C9401C" w:rsidRPr="003B25EA">
        <w:rPr>
          <w:color w:val="000000"/>
          <w:sz w:val="22"/>
          <w:szCs w:val="22"/>
        </w:rPr>
        <w:t>Agreement</w:t>
      </w:r>
      <w:proofErr w:type="gramEnd"/>
      <w:r w:rsidR="00C34502" w:rsidRPr="003B25EA">
        <w:rPr>
          <w:color w:val="000000"/>
          <w:sz w:val="22"/>
          <w:szCs w:val="22"/>
        </w:rPr>
        <w:t xml:space="preserve"> </w:t>
      </w:r>
      <w:bookmarkEnd w:id="333"/>
      <w:bookmarkEnd w:id="334"/>
      <w:r w:rsidR="009F21F7" w:rsidRPr="003B25EA">
        <w:rPr>
          <w:color w:val="000000"/>
          <w:sz w:val="22"/>
          <w:szCs w:val="22"/>
        </w:rPr>
        <w:t xml:space="preserve">and </w:t>
      </w:r>
      <w:r w:rsidR="00C34502" w:rsidRPr="003B25EA">
        <w:rPr>
          <w:sz w:val="22"/>
          <w:szCs w:val="22"/>
        </w:rPr>
        <w:t xml:space="preserve">such </w:t>
      </w:r>
      <w:r w:rsidR="009F21F7" w:rsidRPr="003B25EA">
        <w:rPr>
          <w:sz w:val="22"/>
          <w:szCs w:val="22"/>
        </w:rPr>
        <w:t>breach</w:t>
      </w:r>
      <w:r w:rsidR="00C34502" w:rsidRPr="003B25EA">
        <w:rPr>
          <w:sz w:val="22"/>
          <w:szCs w:val="22"/>
        </w:rPr>
        <w:t xml:space="preserve"> continues uncured (as determined by </w:t>
      </w:r>
      <w:r w:rsidR="00547C9B" w:rsidRPr="003B25EA">
        <w:rPr>
          <w:sz w:val="22"/>
          <w:szCs w:val="22"/>
        </w:rPr>
        <w:t>Manager</w:t>
      </w:r>
      <w:r w:rsidR="00C34502" w:rsidRPr="003B25EA">
        <w:rPr>
          <w:sz w:val="22"/>
          <w:szCs w:val="22"/>
        </w:rPr>
        <w:t xml:space="preserve"> acting reasonably and in good faith) for a period of </w:t>
      </w:r>
      <w:r w:rsidR="009F21F7" w:rsidRPr="003B25EA">
        <w:rPr>
          <w:sz w:val="22"/>
          <w:szCs w:val="22"/>
        </w:rPr>
        <w:t>sixty</w:t>
      </w:r>
      <w:r w:rsidR="00C34502" w:rsidRPr="003B25EA">
        <w:rPr>
          <w:sz w:val="22"/>
          <w:szCs w:val="22"/>
        </w:rPr>
        <w:t xml:space="preserve"> (</w:t>
      </w:r>
      <w:r w:rsidR="009F21F7" w:rsidRPr="003B25EA">
        <w:rPr>
          <w:sz w:val="22"/>
          <w:szCs w:val="22"/>
        </w:rPr>
        <w:t>6</w:t>
      </w:r>
      <w:r w:rsidR="00C34502" w:rsidRPr="003B25EA">
        <w:rPr>
          <w:sz w:val="22"/>
          <w:szCs w:val="22"/>
        </w:rPr>
        <w:t xml:space="preserve">0) days after written notice thereof by </w:t>
      </w:r>
      <w:bookmarkStart w:id="335" w:name="El2961O"/>
      <w:bookmarkStart w:id="336" w:name="El2k01O"/>
      <w:r w:rsidR="00547C9B" w:rsidRPr="003B25EA">
        <w:rPr>
          <w:color w:val="000000"/>
          <w:sz w:val="22"/>
          <w:szCs w:val="22"/>
        </w:rPr>
        <w:t>Manager</w:t>
      </w:r>
      <w:r w:rsidR="00C34502" w:rsidRPr="003B25EA">
        <w:rPr>
          <w:color w:val="000000"/>
          <w:sz w:val="22"/>
          <w:szCs w:val="22"/>
        </w:rPr>
        <w:t xml:space="preserve"> </w:t>
      </w:r>
      <w:bookmarkEnd w:id="335"/>
      <w:bookmarkEnd w:id="336"/>
      <w:r w:rsidR="00C34502" w:rsidRPr="003B25EA">
        <w:rPr>
          <w:sz w:val="22"/>
          <w:szCs w:val="22"/>
        </w:rPr>
        <w:t xml:space="preserve">to </w:t>
      </w:r>
      <w:r w:rsidR="00547C9B" w:rsidRPr="003B25EA">
        <w:rPr>
          <w:color w:val="000000"/>
          <w:sz w:val="22"/>
          <w:szCs w:val="22"/>
        </w:rPr>
        <w:t>Owner</w:t>
      </w:r>
      <w:r w:rsidR="009C3886" w:rsidRPr="003B25EA">
        <w:rPr>
          <w:sz w:val="22"/>
          <w:szCs w:val="22"/>
        </w:rPr>
        <w:t>;</w:t>
      </w:r>
    </w:p>
    <w:p w14:paraId="3E160D33" w14:textId="02EBCC41" w:rsidR="009C3886" w:rsidRPr="00326673" w:rsidRDefault="009C3886" w:rsidP="001D6525">
      <w:pPr>
        <w:widowControl/>
        <w:numPr>
          <w:ilvl w:val="2"/>
          <w:numId w:val="13"/>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20"/>
        <w:jc w:val="both"/>
        <w:rPr>
          <w:sz w:val="22"/>
          <w:szCs w:val="22"/>
        </w:rPr>
      </w:pPr>
      <w:r w:rsidRPr="00326673">
        <w:rPr>
          <w:sz w:val="22"/>
          <w:szCs w:val="22"/>
        </w:rPr>
        <w:t xml:space="preserve">In the event the Properties </w:t>
      </w:r>
      <w:r w:rsidR="008B61DA" w:rsidRPr="00326673">
        <w:rPr>
          <w:sz w:val="22"/>
          <w:szCs w:val="22"/>
        </w:rPr>
        <w:t xml:space="preserve">(or any portion thereof) </w:t>
      </w:r>
      <w:r w:rsidRPr="00326673">
        <w:rPr>
          <w:sz w:val="22"/>
          <w:szCs w:val="22"/>
        </w:rPr>
        <w:t xml:space="preserve">are sold to a party that is not affiliated with Owner, Owner shall have the right to terminate this Agreement </w:t>
      </w:r>
      <w:r w:rsidR="005A2836" w:rsidRPr="00326673">
        <w:rPr>
          <w:sz w:val="22"/>
          <w:szCs w:val="22"/>
        </w:rPr>
        <w:t>effective as of the closing of such sale transaction</w:t>
      </w:r>
      <w:r w:rsidR="008B61DA" w:rsidRPr="00326673">
        <w:rPr>
          <w:sz w:val="22"/>
          <w:szCs w:val="22"/>
        </w:rPr>
        <w:t xml:space="preserve"> with respect to the Properties sold</w:t>
      </w:r>
      <w:r w:rsidR="00D848E1">
        <w:rPr>
          <w:sz w:val="22"/>
          <w:szCs w:val="22"/>
        </w:rPr>
        <w:t xml:space="preserve"> upon written notice to Manager</w:t>
      </w:r>
      <w:r w:rsidR="0007044D" w:rsidRPr="00326673">
        <w:rPr>
          <w:sz w:val="22"/>
          <w:szCs w:val="22"/>
        </w:rPr>
        <w:t xml:space="preserve">; </w:t>
      </w:r>
      <w:r w:rsidR="00B44462" w:rsidRPr="00326673">
        <w:rPr>
          <w:sz w:val="22"/>
          <w:szCs w:val="22"/>
        </w:rPr>
        <w:t>and</w:t>
      </w:r>
    </w:p>
    <w:p w14:paraId="6F054035" w14:textId="4A659B2B" w:rsidR="00C34502" w:rsidRPr="00326673" w:rsidRDefault="00C34502" w:rsidP="00C34502">
      <w:pPr>
        <w:widowControl/>
        <w:numPr>
          <w:ilvl w:val="2"/>
          <w:numId w:val="13"/>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20"/>
        <w:jc w:val="both"/>
        <w:rPr>
          <w:b/>
          <w:sz w:val="22"/>
          <w:szCs w:val="22"/>
        </w:rPr>
      </w:pPr>
      <w:r w:rsidRPr="00326673">
        <w:rPr>
          <w:sz w:val="22"/>
          <w:szCs w:val="22"/>
        </w:rPr>
        <w:t xml:space="preserve">In the event there is a condemnation of all or any substantial part of a </w:t>
      </w:r>
      <w:bookmarkStart w:id="337" w:name="El2671O"/>
      <w:bookmarkStart w:id="338" w:name="El2h11O"/>
      <w:r w:rsidRPr="00326673">
        <w:rPr>
          <w:color w:val="000000"/>
          <w:sz w:val="22"/>
          <w:szCs w:val="22"/>
        </w:rPr>
        <w:t>Property</w:t>
      </w:r>
      <w:bookmarkEnd w:id="337"/>
      <w:bookmarkEnd w:id="338"/>
      <w:r w:rsidRPr="00326673">
        <w:rPr>
          <w:sz w:val="22"/>
          <w:szCs w:val="22"/>
        </w:rPr>
        <w:t xml:space="preserve">, then this </w:t>
      </w:r>
      <w:bookmarkStart w:id="339" w:name="El2771O"/>
      <w:bookmarkStart w:id="340" w:name="El2i11O"/>
      <w:r w:rsidRPr="00326673">
        <w:rPr>
          <w:color w:val="000000"/>
          <w:sz w:val="22"/>
          <w:szCs w:val="22"/>
        </w:rPr>
        <w:t>Agreement</w:t>
      </w:r>
      <w:bookmarkEnd w:id="339"/>
      <w:bookmarkEnd w:id="340"/>
      <w:r w:rsidRPr="00326673">
        <w:rPr>
          <w:color w:val="000000"/>
          <w:sz w:val="22"/>
          <w:szCs w:val="22"/>
        </w:rPr>
        <w:t xml:space="preserve"> </w:t>
      </w:r>
      <w:r w:rsidRPr="00326673">
        <w:rPr>
          <w:sz w:val="22"/>
          <w:szCs w:val="22"/>
        </w:rPr>
        <w:t>shall automatically terminate,</w:t>
      </w:r>
      <w:r w:rsidRPr="00326673">
        <w:rPr>
          <w:color w:val="000000"/>
          <w:sz w:val="22"/>
          <w:szCs w:val="22"/>
        </w:rPr>
        <w:t xml:space="preserve"> solely with respect to such Property,</w:t>
      </w:r>
      <w:r w:rsidRPr="00326673">
        <w:rPr>
          <w:sz w:val="22"/>
          <w:szCs w:val="22"/>
        </w:rPr>
        <w:t xml:space="preserve"> as of the date of such taking.</w:t>
      </w:r>
      <w:r w:rsidR="006E15A0" w:rsidRPr="00326673">
        <w:rPr>
          <w:sz w:val="22"/>
          <w:szCs w:val="22"/>
        </w:rPr>
        <w:t xml:space="preserve"> </w:t>
      </w:r>
    </w:p>
    <w:p w14:paraId="079A79D7" w14:textId="45CA946D" w:rsidR="005A6899" w:rsidRPr="003B25EA" w:rsidRDefault="003C0DFB" w:rsidP="003B25EA">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20"/>
        <w:ind w:left="720" w:hanging="720"/>
        <w:jc w:val="both"/>
        <w:rPr>
          <w:sz w:val="22"/>
          <w:szCs w:val="22"/>
        </w:rPr>
      </w:pPr>
      <w:bookmarkStart w:id="341" w:name="Elor71O"/>
      <w:bookmarkStart w:id="342" w:name="Elo121O"/>
      <w:bookmarkEnd w:id="341"/>
      <w:bookmarkEnd w:id="342"/>
      <w:r w:rsidRPr="005441DF">
        <w:rPr>
          <w:sz w:val="22"/>
          <w:szCs w:val="22"/>
        </w:rPr>
        <w:t>9.3</w:t>
      </w:r>
      <w:r w:rsidRPr="005441DF">
        <w:rPr>
          <w:sz w:val="22"/>
          <w:szCs w:val="22"/>
        </w:rPr>
        <w:tab/>
      </w:r>
      <w:r w:rsidR="006A5FCC" w:rsidRPr="005441DF">
        <w:rPr>
          <w:sz w:val="22"/>
          <w:szCs w:val="22"/>
          <w:u w:val="single"/>
        </w:rPr>
        <w:t xml:space="preserve">Final </w:t>
      </w:r>
      <w:r w:rsidR="00850F3C" w:rsidRPr="005441DF">
        <w:rPr>
          <w:sz w:val="22"/>
          <w:szCs w:val="22"/>
          <w:u w:val="single"/>
        </w:rPr>
        <w:t>Delivery</w:t>
      </w:r>
      <w:r w:rsidR="006A5FCC" w:rsidRPr="005441DF">
        <w:rPr>
          <w:sz w:val="22"/>
          <w:szCs w:val="22"/>
        </w:rPr>
        <w:t>.</w:t>
      </w:r>
      <w:r w:rsidR="004F77F3" w:rsidRPr="005441DF">
        <w:rPr>
          <w:sz w:val="22"/>
          <w:szCs w:val="22"/>
        </w:rPr>
        <w:t xml:space="preserve">  </w:t>
      </w:r>
      <w:bookmarkStart w:id="343" w:name="El2t71O"/>
      <w:bookmarkStart w:id="344" w:name="El2321O"/>
      <w:r w:rsidR="006A5FCC" w:rsidRPr="005441DF">
        <w:rPr>
          <w:color w:val="000000"/>
          <w:sz w:val="22"/>
          <w:szCs w:val="22"/>
        </w:rPr>
        <w:t xml:space="preserve">Manager </w:t>
      </w:r>
      <w:bookmarkEnd w:id="343"/>
      <w:bookmarkEnd w:id="344"/>
      <w:r w:rsidR="006A5FCC" w:rsidRPr="005441DF">
        <w:rPr>
          <w:sz w:val="22"/>
          <w:szCs w:val="22"/>
        </w:rPr>
        <w:t xml:space="preserve">shall, within </w:t>
      </w:r>
      <w:r w:rsidR="00F95A09" w:rsidRPr="005441DF">
        <w:rPr>
          <w:sz w:val="22"/>
          <w:szCs w:val="22"/>
        </w:rPr>
        <w:t>thirty (</w:t>
      </w:r>
      <w:r w:rsidR="00EF28C2" w:rsidRPr="005441DF">
        <w:rPr>
          <w:sz w:val="22"/>
          <w:szCs w:val="22"/>
        </w:rPr>
        <w:t>3</w:t>
      </w:r>
      <w:r w:rsidR="00F44B47" w:rsidRPr="005441DF">
        <w:rPr>
          <w:sz w:val="22"/>
          <w:szCs w:val="22"/>
        </w:rPr>
        <w:t>0</w:t>
      </w:r>
      <w:r w:rsidR="00F95A09" w:rsidRPr="005441DF">
        <w:rPr>
          <w:sz w:val="22"/>
          <w:szCs w:val="22"/>
        </w:rPr>
        <w:t>)</w:t>
      </w:r>
      <w:r w:rsidR="00F44B47" w:rsidRPr="005441DF">
        <w:rPr>
          <w:sz w:val="22"/>
          <w:szCs w:val="22"/>
        </w:rPr>
        <w:t xml:space="preserve"> </w:t>
      </w:r>
      <w:r w:rsidR="00754EA0" w:rsidRPr="005441DF">
        <w:rPr>
          <w:sz w:val="22"/>
          <w:szCs w:val="22"/>
        </w:rPr>
        <w:t xml:space="preserve">days </w:t>
      </w:r>
      <w:r w:rsidR="003F465E" w:rsidRPr="005441DF">
        <w:rPr>
          <w:sz w:val="22"/>
          <w:szCs w:val="22"/>
        </w:rPr>
        <w:t xml:space="preserve">following </w:t>
      </w:r>
      <w:r w:rsidR="00C34502" w:rsidRPr="005441DF">
        <w:rPr>
          <w:sz w:val="22"/>
          <w:szCs w:val="22"/>
        </w:rPr>
        <w:t>the Termination Date</w:t>
      </w:r>
      <w:r w:rsidR="006A2203">
        <w:rPr>
          <w:sz w:val="22"/>
          <w:szCs w:val="22"/>
        </w:rPr>
        <w:t xml:space="preserve"> with respect to any Property</w:t>
      </w:r>
      <w:r w:rsidR="006A5FCC" w:rsidRPr="005441DF">
        <w:rPr>
          <w:sz w:val="22"/>
          <w:szCs w:val="22"/>
        </w:rPr>
        <w:t xml:space="preserve">, deliver to </w:t>
      </w:r>
      <w:bookmarkStart w:id="345" w:name="El2v71O"/>
      <w:bookmarkStart w:id="346" w:name="El2521O"/>
      <w:r w:rsidR="006A5FCC" w:rsidRPr="005441DF">
        <w:rPr>
          <w:color w:val="000000"/>
          <w:sz w:val="22"/>
          <w:szCs w:val="22"/>
        </w:rPr>
        <w:t>Owner</w:t>
      </w:r>
      <w:bookmarkEnd w:id="345"/>
      <w:bookmarkEnd w:id="346"/>
      <w:r w:rsidR="006A5FCC" w:rsidRPr="005441DF">
        <w:rPr>
          <w:sz w:val="22"/>
          <w:szCs w:val="22"/>
        </w:rPr>
        <w:t xml:space="preserve">, at </w:t>
      </w:r>
      <w:bookmarkStart w:id="347" w:name="El2781O"/>
      <w:bookmarkStart w:id="348" w:name="El2h21O"/>
      <w:r w:rsidR="006A5FCC" w:rsidRPr="005441DF">
        <w:rPr>
          <w:color w:val="000000"/>
          <w:sz w:val="22"/>
          <w:szCs w:val="22"/>
        </w:rPr>
        <w:t>Owner</w:t>
      </w:r>
      <w:bookmarkEnd w:id="347"/>
      <w:bookmarkEnd w:id="348"/>
      <w:r w:rsidR="006A5FCC" w:rsidRPr="005441DF">
        <w:rPr>
          <w:sz w:val="22"/>
          <w:szCs w:val="22"/>
        </w:rPr>
        <w:t>’s expense</w:t>
      </w:r>
      <w:bookmarkStart w:id="349" w:name="Eloj81O"/>
      <w:r w:rsidR="00667F1D" w:rsidRPr="005441DF">
        <w:rPr>
          <w:sz w:val="22"/>
          <w:szCs w:val="22"/>
        </w:rPr>
        <w:t>,</w:t>
      </w:r>
      <w:r w:rsidR="000D4A5E" w:rsidRPr="005441DF">
        <w:rPr>
          <w:color w:val="000000"/>
          <w:sz w:val="22"/>
          <w:szCs w:val="22"/>
        </w:rPr>
        <w:t xml:space="preserve"> </w:t>
      </w:r>
      <w:bookmarkEnd w:id="349"/>
      <w:r w:rsidR="000D4A5E" w:rsidRPr="005441DF">
        <w:rPr>
          <w:sz w:val="22"/>
          <w:szCs w:val="22"/>
        </w:rPr>
        <w:t>a</w:t>
      </w:r>
      <w:r w:rsidR="006A5FCC" w:rsidRPr="005441DF">
        <w:rPr>
          <w:sz w:val="22"/>
          <w:szCs w:val="22"/>
        </w:rPr>
        <w:t xml:space="preserve">ll executed leases, receipts for deposits, </w:t>
      </w:r>
      <w:r w:rsidR="00632B10" w:rsidRPr="005441DF">
        <w:rPr>
          <w:sz w:val="22"/>
          <w:szCs w:val="22"/>
        </w:rPr>
        <w:t xml:space="preserve">Owner’s </w:t>
      </w:r>
      <w:r w:rsidR="006A5FCC" w:rsidRPr="005441DF">
        <w:rPr>
          <w:sz w:val="22"/>
          <w:szCs w:val="22"/>
        </w:rPr>
        <w:t xml:space="preserve">insurance policies, unpaid bills, </w:t>
      </w:r>
      <w:r w:rsidR="00632B10" w:rsidRPr="005441DF">
        <w:rPr>
          <w:sz w:val="22"/>
          <w:szCs w:val="22"/>
        </w:rPr>
        <w:t xml:space="preserve">Owner’s </w:t>
      </w:r>
      <w:r w:rsidR="006A5FCC" w:rsidRPr="005441DF">
        <w:rPr>
          <w:sz w:val="22"/>
          <w:szCs w:val="22"/>
        </w:rPr>
        <w:t xml:space="preserve">books and records, </w:t>
      </w:r>
      <w:r w:rsidR="00632B10" w:rsidRPr="005441DF">
        <w:rPr>
          <w:sz w:val="22"/>
          <w:szCs w:val="22"/>
        </w:rPr>
        <w:t xml:space="preserve">and other material documents pertaining to the Property </w:t>
      </w:r>
      <w:r w:rsidR="006A5FCC" w:rsidRPr="005441DF">
        <w:rPr>
          <w:sz w:val="22"/>
          <w:szCs w:val="22"/>
        </w:rPr>
        <w:t xml:space="preserve">which are in the possession of </w:t>
      </w:r>
      <w:bookmarkStart w:id="350" w:name="El2l81O"/>
      <w:bookmarkStart w:id="351" w:name="El2721O"/>
      <w:r w:rsidR="006A5FCC" w:rsidRPr="005441DF">
        <w:rPr>
          <w:color w:val="000000"/>
          <w:sz w:val="22"/>
          <w:szCs w:val="22"/>
        </w:rPr>
        <w:t>Manager</w:t>
      </w:r>
      <w:bookmarkEnd w:id="350"/>
      <w:bookmarkEnd w:id="351"/>
      <w:r w:rsidR="006A5FCC" w:rsidRPr="005441DF">
        <w:rPr>
          <w:sz w:val="22"/>
          <w:szCs w:val="22"/>
        </w:rPr>
        <w:t>.</w:t>
      </w:r>
      <w:r w:rsidR="00C37557" w:rsidRPr="005441DF">
        <w:rPr>
          <w:sz w:val="22"/>
          <w:szCs w:val="22"/>
        </w:rPr>
        <w:t xml:space="preserve">  </w:t>
      </w:r>
      <w:r w:rsidR="006A5FCC" w:rsidRPr="005441DF">
        <w:rPr>
          <w:sz w:val="22"/>
          <w:szCs w:val="22"/>
        </w:rPr>
        <w:t xml:space="preserve">If </w:t>
      </w:r>
      <w:bookmarkStart w:id="352" w:name="El2w71O"/>
      <w:bookmarkStart w:id="353" w:name="El2821O"/>
      <w:r w:rsidR="006A5FCC" w:rsidRPr="005441DF">
        <w:rPr>
          <w:color w:val="000000"/>
          <w:sz w:val="22"/>
          <w:szCs w:val="22"/>
        </w:rPr>
        <w:t xml:space="preserve">Owner </w:t>
      </w:r>
      <w:bookmarkEnd w:id="352"/>
      <w:bookmarkEnd w:id="353"/>
      <w:r w:rsidR="006A5FCC" w:rsidRPr="005441DF">
        <w:rPr>
          <w:sz w:val="22"/>
          <w:szCs w:val="22"/>
        </w:rPr>
        <w:t xml:space="preserve">does not object in writing (specifying with reasonable detail the bases for such objections) delivered to </w:t>
      </w:r>
      <w:bookmarkStart w:id="354" w:name="El2x71O"/>
      <w:bookmarkStart w:id="355" w:name="El2921O"/>
      <w:r w:rsidR="006A5FCC" w:rsidRPr="005441DF">
        <w:rPr>
          <w:color w:val="000000"/>
          <w:sz w:val="22"/>
          <w:szCs w:val="22"/>
        </w:rPr>
        <w:t xml:space="preserve">Manager </w:t>
      </w:r>
      <w:bookmarkEnd w:id="354"/>
      <w:bookmarkEnd w:id="355"/>
      <w:r w:rsidR="006A5FCC" w:rsidRPr="005441DF">
        <w:rPr>
          <w:sz w:val="22"/>
          <w:szCs w:val="22"/>
        </w:rPr>
        <w:t xml:space="preserve">within </w:t>
      </w:r>
      <w:r w:rsidR="006A2203">
        <w:rPr>
          <w:sz w:val="22"/>
          <w:szCs w:val="22"/>
        </w:rPr>
        <w:t>ninety</w:t>
      </w:r>
      <w:r w:rsidR="00F95A09" w:rsidRPr="005441DF">
        <w:rPr>
          <w:sz w:val="22"/>
          <w:szCs w:val="22"/>
        </w:rPr>
        <w:t xml:space="preserve"> (</w:t>
      </w:r>
      <w:r w:rsidR="006A2203">
        <w:rPr>
          <w:sz w:val="22"/>
          <w:szCs w:val="22"/>
        </w:rPr>
        <w:t>9</w:t>
      </w:r>
      <w:r w:rsidR="006A5FCC" w:rsidRPr="005441DF">
        <w:rPr>
          <w:sz w:val="22"/>
          <w:szCs w:val="22"/>
        </w:rPr>
        <w:t>0</w:t>
      </w:r>
      <w:r w:rsidR="00F95A09" w:rsidRPr="005441DF">
        <w:rPr>
          <w:sz w:val="22"/>
          <w:szCs w:val="22"/>
        </w:rPr>
        <w:t>)</w:t>
      </w:r>
      <w:r w:rsidR="006A5FCC" w:rsidRPr="005441DF">
        <w:rPr>
          <w:sz w:val="22"/>
          <w:szCs w:val="22"/>
        </w:rPr>
        <w:t xml:space="preserve"> days following </w:t>
      </w:r>
      <w:bookmarkStart w:id="356" w:name="El2y71O"/>
      <w:bookmarkStart w:id="357" w:name="El2a21O"/>
      <w:r w:rsidR="006A5FCC" w:rsidRPr="005441DF">
        <w:rPr>
          <w:color w:val="000000"/>
          <w:sz w:val="22"/>
          <w:szCs w:val="22"/>
        </w:rPr>
        <w:t>Owner</w:t>
      </w:r>
      <w:bookmarkEnd w:id="356"/>
      <w:bookmarkEnd w:id="357"/>
      <w:r w:rsidR="006A5FCC" w:rsidRPr="005441DF">
        <w:rPr>
          <w:sz w:val="22"/>
          <w:szCs w:val="22"/>
        </w:rPr>
        <w:t xml:space="preserve">’s receipt of the foregoing, </w:t>
      </w:r>
      <w:bookmarkStart w:id="358" w:name="El2z71O"/>
      <w:bookmarkStart w:id="359" w:name="El2b21O"/>
      <w:r w:rsidR="006A5FCC" w:rsidRPr="005441DF">
        <w:rPr>
          <w:color w:val="000000"/>
          <w:sz w:val="22"/>
          <w:szCs w:val="22"/>
        </w:rPr>
        <w:t xml:space="preserve">Owner </w:t>
      </w:r>
      <w:bookmarkEnd w:id="358"/>
      <w:bookmarkEnd w:id="359"/>
      <w:r w:rsidR="006A5FCC" w:rsidRPr="005441DF">
        <w:rPr>
          <w:sz w:val="22"/>
          <w:szCs w:val="22"/>
        </w:rPr>
        <w:t xml:space="preserve">shall be deemed to have approved all of the foregoing and </w:t>
      </w:r>
      <w:bookmarkStart w:id="360" w:name="El2_71O"/>
      <w:bookmarkStart w:id="361" w:name="El2c21O"/>
      <w:r w:rsidR="006A5FCC" w:rsidRPr="005441DF">
        <w:rPr>
          <w:color w:val="000000"/>
          <w:sz w:val="22"/>
          <w:szCs w:val="22"/>
        </w:rPr>
        <w:t xml:space="preserve">Manager </w:t>
      </w:r>
      <w:bookmarkEnd w:id="360"/>
      <w:bookmarkEnd w:id="361"/>
      <w:r w:rsidR="006A5FCC" w:rsidRPr="005441DF">
        <w:rPr>
          <w:sz w:val="22"/>
          <w:szCs w:val="22"/>
        </w:rPr>
        <w:t xml:space="preserve">shall be deemed to have fully performed all of its obligations under this </w:t>
      </w:r>
      <w:bookmarkStart w:id="362" w:name="El2081O"/>
      <w:bookmarkStart w:id="363" w:name="El2d21O"/>
      <w:r w:rsidR="006A5FCC" w:rsidRPr="005441DF">
        <w:rPr>
          <w:color w:val="000000"/>
          <w:sz w:val="22"/>
          <w:szCs w:val="22"/>
        </w:rPr>
        <w:t xml:space="preserve">Agreement </w:t>
      </w:r>
      <w:bookmarkEnd w:id="362"/>
      <w:bookmarkEnd w:id="363"/>
      <w:r w:rsidR="006A5FCC" w:rsidRPr="005441DF">
        <w:rPr>
          <w:sz w:val="22"/>
          <w:szCs w:val="22"/>
        </w:rPr>
        <w:t xml:space="preserve">and shall be fully released by </w:t>
      </w:r>
      <w:bookmarkStart w:id="364" w:name="El2181O"/>
      <w:bookmarkStart w:id="365" w:name="El2e21O"/>
      <w:r w:rsidR="006A5FCC" w:rsidRPr="005441DF">
        <w:rPr>
          <w:color w:val="000000"/>
          <w:sz w:val="22"/>
          <w:szCs w:val="22"/>
        </w:rPr>
        <w:t xml:space="preserve">Owner </w:t>
      </w:r>
      <w:bookmarkEnd w:id="364"/>
      <w:bookmarkEnd w:id="365"/>
      <w:r w:rsidR="006A5FCC" w:rsidRPr="005441DF">
        <w:rPr>
          <w:sz w:val="22"/>
          <w:szCs w:val="22"/>
        </w:rPr>
        <w:t xml:space="preserve">from any and all liability or obligation to </w:t>
      </w:r>
      <w:bookmarkStart w:id="366" w:name="El2281O"/>
      <w:bookmarkStart w:id="367" w:name="El2f21O"/>
      <w:r w:rsidR="006A5FCC" w:rsidRPr="005441DF">
        <w:rPr>
          <w:color w:val="000000"/>
          <w:sz w:val="22"/>
          <w:szCs w:val="22"/>
        </w:rPr>
        <w:t xml:space="preserve">Owner </w:t>
      </w:r>
      <w:bookmarkEnd w:id="366"/>
      <w:bookmarkEnd w:id="367"/>
      <w:r w:rsidR="006A5FCC" w:rsidRPr="005441DF">
        <w:rPr>
          <w:sz w:val="22"/>
          <w:szCs w:val="22"/>
        </w:rPr>
        <w:t xml:space="preserve">under this </w:t>
      </w:r>
      <w:bookmarkStart w:id="368" w:name="El2381O"/>
      <w:bookmarkStart w:id="369" w:name="El2g21O"/>
      <w:r w:rsidR="006A5FCC" w:rsidRPr="005441DF">
        <w:rPr>
          <w:color w:val="000000"/>
          <w:sz w:val="22"/>
          <w:szCs w:val="22"/>
        </w:rPr>
        <w:t>Agreement</w:t>
      </w:r>
      <w:bookmarkEnd w:id="368"/>
      <w:bookmarkEnd w:id="369"/>
      <w:r w:rsidR="006A5FCC" w:rsidRPr="005441DF">
        <w:rPr>
          <w:sz w:val="22"/>
          <w:szCs w:val="22"/>
        </w:rPr>
        <w:t xml:space="preserve">. </w:t>
      </w:r>
      <w:bookmarkStart w:id="370" w:name="Elon81O"/>
      <w:bookmarkStart w:id="371" w:name="Elol21O"/>
      <w:bookmarkEnd w:id="370"/>
      <w:bookmarkEnd w:id="371"/>
    </w:p>
    <w:p w14:paraId="54643AC7" w14:textId="77777777" w:rsidR="003F465E" w:rsidRPr="005441DF" w:rsidRDefault="003F465E" w:rsidP="00421459">
      <w:pPr>
        <w:keepNext/>
        <w:widowControl/>
        <w:numPr>
          <w:ilvl w:val="0"/>
          <w:numId w:val="13"/>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b/>
          <w:sz w:val="22"/>
          <w:szCs w:val="22"/>
        </w:rPr>
      </w:pPr>
      <w:bookmarkStart w:id="372" w:name="Elo191O"/>
      <w:bookmarkStart w:id="373" w:name="Elo_21O"/>
      <w:bookmarkStart w:id="374" w:name="ElPgBr9"/>
      <w:bookmarkEnd w:id="372"/>
      <w:bookmarkEnd w:id="373"/>
      <w:bookmarkEnd w:id="374"/>
      <w:r w:rsidRPr="005441DF">
        <w:rPr>
          <w:b/>
          <w:sz w:val="22"/>
          <w:szCs w:val="22"/>
        </w:rPr>
        <w:t>–</w:t>
      </w:r>
      <w:r w:rsidR="00331939" w:rsidRPr="005441DF">
        <w:rPr>
          <w:b/>
          <w:sz w:val="22"/>
          <w:szCs w:val="22"/>
        </w:rPr>
        <w:t xml:space="preserve"> MISCELLANEOUS</w:t>
      </w:r>
    </w:p>
    <w:p w14:paraId="242FB85D" w14:textId="77777777" w:rsidR="00D027CC" w:rsidRPr="005441DF" w:rsidRDefault="00D027CC" w:rsidP="008158C4">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2"/>
          <w:szCs w:val="22"/>
        </w:rPr>
      </w:pPr>
    </w:p>
    <w:p w14:paraId="55C099FB" w14:textId="77777777" w:rsidR="003F465E" w:rsidRPr="005441DF" w:rsidRDefault="003C0DFB" w:rsidP="00F67FBE">
      <w:pPr>
        <w:widowContro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20"/>
        <w:ind w:left="720" w:hanging="720"/>
        <w:jc w:val="both"/>
        <w:rPr>
          <w:b/>
          <w:sz w:val="22"/>
          <w:szCs w:val="22"/>
        </w:rPr>
      </w:pPr>
      <w:bookmarkStart w:id="375" w:name="Elo491O"/>
      <w:bookmarkStart w:id="376" w:name="Elo231O"/>
      <w:bookmarkEnd w:id="375"/>
      <w:bookmarkEnd w:id="376"/>
      <w:r w:rsidRPr="005441DF">
        <w:rPr>
          <w:sz w:val="22"/>
          <w:szCs w:val="22"/>
        </w:rPr>
        <w:t>10.1</w:t>
      </w:r>
      <w:r w:rsidRPr="005441DF">
        <w:rPr>
          <w:sz w:val="22"/>
          <w:szCs w:val="22"/>
        </w:rPr>
        <w:tab/>
      </w:r>
      <w:r w:rsidR="00331939" w:rsidRPr="005441DF">
        <w:rPr>
          <w:sz w:val="22"/>
          <w:szCs w:val="22"/>
          <w:u w:val="single"/>
        </w:rPr>
        <w:t xml:space="preserve">Status of </w:t>
      </w:r>
      <w:bookmarkStart w:id="377" w:name="El2691O"/>
      <w:bookmarkStart w:id="378" w:name="El2431O"/>
      <w:r w:rsidR="00331939" w:rsidRPr="005441DF">
        <w:rPr>
          <w:color w:val="000000"/>
          <w:sz w:val="22"/>
          <w:szCs w:val="22"/>
          <w:u w:val="single"/>
        </w:rPr>
        <w:t>Manager</w:t>
      </w:r>
      <w:r w:rsidR="001E0C80" w:rsidRPr="005441DF">
        <w:rPr>
          <w:color w:val="000000"/>
          <w:sz w:val="22"/>
          <w:szCs w:val="22"/>
          <w:u w:val="single"/>
        </w:rPr>
        <w:t xml:space="preserve"> </w:t>
      </w:r>
      <w:bookmarkEnd w:id="377"/>
      <w:bookmarkEnd w:id="378"/>
      <w:r w:rsidR="001E0C80" w:rsidRPr="005441DF">
        <w:rPr>
          <w:sz w:val="22"/>
          <w:szCs w:val="22"/>
          <w:u w:val="single"/>
        </w:rPr>
        <w:t>and Relationship of Parties</w:t>
      </w:r>
      <w:r w:rsidR="00331939" w:rsidRPr="005441DF">
        <w:rPr>
          <w:sz w:val="22"/>
          <w:szCs w:val="22"/>
        </w:rPr>
        <w:t xml:space="preserve">.  Nothing herein contained shall be construed as creating the relationship of employer-employee or establishing any </w:t>
      </w:r>
      <w:r w:rsidR="00214DFC" w:rsidRPr="005441DF">
        <w:rPr>
          <w:sz w:val="22"/>
          <w:szCs w:val="22"/>
        </w:rPr>
        <w:t xml:space="preserve">trust, </w:t>
      </w:r>
      <w:r w:rsidR="00331939" w:rsidRPr="005441DF">
        <w:rPr>
          <w:sz w:val="22"/>
          <w:szCs w:val="22"/>
        </w:rPr>
        <w:t xml:space="preserve">partnership or joint </w:t>
      </w:r>
      <w:r w:rsidR="00331939" w:rsidRPr="005441DF">
        <w:rPr>
          <w:sz w:val="22"/>
          <w:szCs w:val="22"/>
        </w:rPr>
        <w:lastRenderedPageBreak/>
        <w:t xml:space="preserve">venture arrangement between </w:t>
      </w:r>
      <w:bookmarkStart w:id="379" w:name="El2c91O"/>
      <w:bookmarkStart w:id="380" w:name="El2a31O"/>
      <w:r w:rsidR="00331939" w:rsidRPr="005441DF">
        <w:rPr>
          <w:color w:val="000000"/>
          <w:sz w:val="22"/>
          <w:szCs w:val="22"/>
        </w:rPr>
        <w:t xml:space="preserve">Owner </w:t>
      </w:r>
      <w:bookmarkEnd w:id="379"/>
      <w:bookmarkEnd w:id="380"/>
      <w:r w:rsidR="00331939" w:rsidRPr="005441DF">
        <w:rPr>
          <w:sz w:val="22"/>
          <w:szCs w:val="22"/>
        </w:rPr>
        <w:t xml:space="preserve">and </w:t>
      </w:r>
      <w:bookmarkStart w:id="381" w:name="El2791O"/>
      <w:bookmarkStart w:id="382" w:name="El2531O"/>
      <w:r w:rsidR="00331939" w:rsidRPr="005441DF">
        <w:rPr>
          <w:color w:val="000000"/>
          <w:sz w:val="22"/>
          <w:szCs w:val="22"/>
        </w:rPr>
        <w:t>Manager</w:t>
      </w:r>
      <w:bookmarkEnd w:id="381"/>
      <w:bookmarkEnd w:id="382"/>
      <w:r w:rsidR="00331939" w:rsidRPr="005441DF">
        <w:rPr>
          <w:sz w:val="22"/>
          <w:szCs w:val="22"/>
        </w:rPr>
        <w:t>.</w:t>
      </w:r>
      <w:r w:rsidR="00191EF8" w:rsidRPr="005441DF">
        <w:rPr>
          <w:sz w:val="22"/>
          <w:szCs w:val="22"/>
        </w:rPr>
        <w:t xml:space="preserve">  </w:t>
      </w:r>
      <w:r w:rsidR="00B95430" w:rsidRPr="005441DF">
        <w:rPr>
          <w:sz w:val="22"/>
          <w:szCs w:val="22"/>
        </w:rPr>
        <w:t xml:space="preserve">Nothing </w:t>
      </w:r>
      <w:r w:rsidR="00F44B47" w:rsidRPr="005441DF">
        <w:rPr>
          <w:sz w:val="22"/>
          <w:szCs w:val="22"/>
        </w:rPr>
        <w:t xml:space="preserve">in this </w:t>
      </w:r>
      <w:bookmarkStart w:id="383" w:name="El2891O"/>
      <w:bookmarkStart w:id="384" w:name="El2631O"/>
      <w:r w:rsidR="00F44B47" w:rsidRPr="005441DF">
        <w:rPr>
          <w:color w:val="000000"/>
          <w:sz w:val="22"/>
          <w:szCs w:val="22"/>
        </w:rPr>
        <w:t xml:space="preserve">Agreement </w:t>
      </w:r>
      <w:bookmarkEnd w:id="383"/>
      <w:bookmarkEnd w:id="384"/>
      <w:r w:rsidR="00B95430" w:rsidRPr="005441DF">
        <w:rPr>
          <w:sz w:val="22"/>
          <w:szCs w:val="22"/>
        </w:rPr>
        <w:t xml:space="preserve">shall deprive or otherwise affect the right of either party to own, invest in, manage or operate </w:t>
      </w:r>
      <w:bookmarkStart w:id="385" w:name="El2d91O"/>
      <w:bookmarkStart w:id="386" w:name="El2b31O"/>
      <w:r w:rsidR="00B95430" w:rsidRPr="005441DF">
        <w:rPr>
          <w:color w:val="000000"/>
          <w:sz w:val="22"/>
          <w:szCs w:val="22"/>
        </w:rPr>
        <w:t>property</w:t>
      </w:r>
      <w:bookmarkEnd w:id="385"/>
      <w:bookmarkEnd w:id="386"/>
      <w:r w:rsidR="00B95430" w:rsidRPr="005441DF">
        <w:rPr>
          <w:sz w:val="22"/>
          <w:szCs w:val="22"/>
        </w:rPr>
        <w:t xml:space="preserve">, or to conduct business activities which are competitive with the </w:t>
      </w:r>
      <w:r w:rsidR="001E0C80" w:rsidRPr="005441DF">
        <w:rPr>
          <w:sz w:val="22"/>
          <w:szCs w:val="22"/>
        </w:rPr>
        <w:t xml:space="preserve">business of </w:t>
      </w:r>
      <w:bookmarkStart w:id="387" w:name="El2991O"/>
      <w:bookmarkStart w:id="388" w:name="El2731O"/>
      <w:r w:rsidR="00F15C0E" w:rsidRPr="005441DF">
        <w:rPr>
          <w:sz w:val="22"/>
          <w:szCs w:val="22"/>
        </w:rPr>
        <w:t xml:space="preserve">any </w:t>
      </w:r>
      <w:r w:rsidR="001E0C80" w:rsidRPr="005441DF">
        <w:rPr>
          <w:color w:val="000000"/>
          <w:sz w:val="22"/>
          <w:szCs w:val="22"/>
        </w:rPr>
        <w:t>Property</w:t>
      </w:r>
      <w:bookmarkEnd w:id="387"/>
      <w:bookmarkEnd w:id="388"/>
      <w:r w:rsidR="001E0C80" w:rsidRPr="005441DF">
        <w:rPr>
          <w:sz w:val="22"/>
          <w:szCs w:val="22"/>
        </w:rPr>
        <w:t>.</w:t>
      </w:r>
      <w:r w:rsidR="00F44B47" w:rsidRPr="005441DF">
        <w:rPr>
          <w:sz w:val="22"/>
          <w:szCs w:val="22"/>
        </w:rPr>
        <w:t xml:space="preserve">  Nothing herein shall be construed as requiring </w:t>
      </w:r>
      <w:bookmarkStart w:id="389" w:name="El2a91O"/>
      <w:bookmarkStart w:id="390" w:name="El2831O"/>
      <w:r w:rsidR="00F44B47" w:rsidRPr="005441DF">
        <w:rPr>
          <w:color w:val="000000"/>
          <w:sz w:val="22"/>
          <w:szCs w:val="22"/>
        </w:rPr>
        <w:t xml:space="preserve">Manager </w:t>
      </w:r>
      <w:bookmarkEnd w:id="389"/>
      <w:bookmarkEnd w:id="390"/>
      <w:r w:rsidR="00F44B47" w:rsidRPr="005441DF">
        <w:rPr>
          <w:sz w:val="22"/>
          <w:szCs w:val="22"/>
        </w:rPr>
        <w:t xml:space="preserve">to bear any portion of any losses or gains arising out of or connected with the ownership or operation of the </w:t>
      </w:r>
      <w:bookmarkStart w:id="391" w:name="El2b91O"/>
      <w:bookmarkStart w:id="392" w:name="El2931O"/>
      <w:r w:rsidR="00F44B47" w:rsidRPr="005441DF">
        <w:rPr>
          <w:color w:val="000000"/>
          <w:sz w:val="22"/>
          <w:szCs w:val="22"/>
        </w:rPr>
        <w:t>Propert</w:t>
      </w:r>
      <w:bookmarkEnd w:id="391"/>
      <w:bookmarkEnd w:id="392"/>
      <w:r w:rsidR="00F15C0E" w:rsidRPr="005441DF">
        <w:rPr>
          <w:color w:val="000000"/>
          <w:sz w:val="22"/>
          <w:szCs w:val="22"/>
        </w:rPr>
        <w:t>ies</w:t>
      </w:r>
      <w:r w:rsidR="00F44B47" w:rsidRPr="005441DF">
        <w:rPr>
          <w:sz w:val="22"/>
          <w:szCs w:val="22"/>
        </w:rPr>
        <w:t>.</w:t>
      </w:r>
    </w:p>
    <w:p w14:paraId="58E015FD" w14:textId="77777777" w:rsidR="003F465E" w:rsidRPr="005441DF" w:rsidRDefault="007F7B7E" w:rsidP="00F67FBE">
      <w:pPr>
        <w:widowContro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20"/>
        <w:ind w:left="720" w:hanging="720"/>
        <w:jc w:val="both"/>
        <w:rPr>
          <w:b/>
          <w:sz w:val="22"/>
          <w:szCs w:val="22"/>
        </w:rPr>
      </w:pPr>
      <w:bookmarkStart w:id="393" w:name="Elog91O"/>
      <w:bookmarkStart w:id="394" w:name="Eloe31O"/>
      <w:bookmarkStart w:id="395" w:name="El2l91O"/>
      <w:bookmarkEnd w:id="393"/>
      <w:bookmarkEnd w:id="394"/>
      <w:r w:rsidRPr="005441DF">
        <w:rPr>
          <w:color w:val="000000"/>
          <w:sz w:val="22"/>
          <w:szCs w:val="22"/>
        </w:rPr>
        <w:t>10.2</w:t>
      </w:r>
      <w:r w:rsidRPr="005441DF">
        <w:rPr>
          <w:color w:val="000000"/>
          <w:sz w:val="22"/>
          <w:szCs w:val="22"/>
        </w:rPr>
        <w:tab/>
      </w:r>
      <w:commentRangeStart w:id="396"/>
      <w:commentRangeStart w:id="397"/>
      <w:r w:rsidR="00641D46" w:rsidRPr="005441DF">
        <w:rPr>
          <w:color w:val="000000"/>
          <w:sz w:val="22"/>
          <w:szCs w:val="22"/>
          <w:u w:val="single"/>
        </w:rPr>
        <w:t>Indirect Benefits</w:t>
      </w:r>
      <w:bookmarkEnd w:id="395"/>
      <w:r w:rsidR="00641D46" w:rsidRPr="005441DF">
        <w:rPr>
          <w:sz w:val="22"/>
          <w:szCs w:val="22"/>
        </w:rPr>
        <w:t>.  “</w:t>
      </w:r>
      <w:bookmarkStart w:id="398" w:name="El3i91O"/>
      <w:bookmarkStart w:id="399" w:name="El3g31O"/>
      <w:r w:rsidR="00641D46" w:rsidRPr="005441DF">
        <w:rPr>
          <w:color w:val="000000"/>
          <w:sz w:val="22"/>
          <w:szCs w:val="22"/>
          <w:u w:val="single"/>
        </w:rPr>
        <w:t>Indirect Benefits</w:t>
      </w:r>
      <w:bookmarkEnd w:id="398"/>
      <w:bookmarkEnd w:id="399"/>
      <w:r w:rsidR="00641D46" w:rsidRPr="005441DF">
        <w:rPr>
          <w:sz w:val="22"/>
          <w:szCs w:val="22"/>
        </w:rPr>
        <w:t xml:space="preserve">” mean the following: </w:t>
      </w:r>
      <w:bookmarkStart w:id="400" w:name="Eloz91O"/>
      <w:bookmarkStart w:id="401" w:name="Elox31O"/>
      <w:r w:rsidR="00641D46" w:rsidRPr="005441DF">
        <w:rPr>
          <w:color w:val="000000"/>
          <w:sz w:val="22"/>
          <w:szCs w:val="22"/>
        </w:rPr>
        <w:t xml:space="preserve">(a) </w:t>
      </w:r>
      <w:bookmarkEnd w:id="400"/>
      <w:bookmarkEnd w:id="401"/>
      <w:r w:rsidR="00641D46" w:rsidRPr="005441DF">
        <w:rPr>
          <w:sz w:val="22"/>
          <w:szCs w:val="22"/>
        </w:rPr>
        <w:t xml:space="preserve">non-cash compensation or other non-cash benefits, gifts, promotions, consideration or other advantages received by </w:t>
      </w:r>
      <w:bookmarkStart w:id="402" w:name="El2_91O"/>
      <w:r w:rsidR="00641D46" w:rsidRPr="005441DF">
        <w:rPr>
          <w:color w:val="000000"/>
          <w:sz w:val="22"/>
          <w:szCs w:val="22"/>
        </w:rPr>
        <w:t xml:space="preserve">Manager </w:t>
      </w:r>
      <w:bookmarkEnd w:id="402"/>
      <w:r w:rsidR="00641D46" w:rsidRPr="005441DF">
        <w:rPr>
          <w:sz w:val="22"/>
          <w:szCs w:val="22"/>
        </w:rPr>
        <w:t xml:space="preserve">or an affiliate of </w:t>
      </w:r>
      <w:bookmarkStart w:id="403" w:name="El20a1O"/>
      <w:r w:rsidR="00641D46" w:rsidRPr="005441DF">
        <w:rPr>
          <w:color w:val="000000"/>
          <w:sz w:val="22"/>
          <w:szCs w:val="22"/>
        </w:rPr>
        <w:t xml:space="preserve">Manager </w:t>
      </w:r>
      <w:bookmarkEnd w:id="403"/>
      <w:r w:rsidR="00641D46" w:rsidRPr="005441DF">
        <w:rPr>
          <w:sz w:val="22"/>
          <w:szCs w:val="22"/>
        </w:rPr>
        <w:t xml:space="preserve">from third parties in connection with the general </w:t>
      </w:r>
      <w:bookmarkStart w:id="404" w:name="El25a1O"/>
      <w:r w:rsidR="00641D46" w:rsidRPr="005441DF">
        <w:rPr>
          <w:color w:val="000000"/>
          <w:sz w:val="22"/>
          <w:szCs w:val="22"/>
        </w:rPr>
        <w:t xml:space="preserve">property </w:t>
      </w:r>
      <w:bookmarkEnd w:id="404"/>
      <w:r w:rsidR="00641D46" w:rsidRPr="005441DF">
        <w:rPr>
          <w:sz w:val="22"/>
          <w:szCs w:val="22"/>
        </w:rPr>
        <w:t xml:space="preserve">management business or other activities of </w:t>
      </w:r>
      <w:bookmarkStart w:id="405" w:name="El21a1O"/>
      <w:bookmarkStart w:id="406" w:name="El2_31O"/>
      <w:r w:rsidR="00641D46" w:rsidRPr="005441DF">
        <w:rPr>
          <w:color w:val="000000"/>
          <w:sz w:val="22"/>
          <w:szCs w:val="22"/>
        </w:rPr>
        <w:t xml:space="preserve">Manager </w:t>
      </w:r>
      <w:bookmarkEnd w:id="405"/>
      <w:bookmarkEnd w:id="406"/>
      <w:r w:rsidR="00641D46" w:rsidRPr="005441DF">
        <w:rPr>
          <w:sz w:val="22"/>
          <w:szCs w:val="22"/>
        </w:rPr>
        <w:t xml:space="preserve">or an affiliate of </w:t>
      </w:r>
      <w:bookmarkStart w:id="407" w:name="El22a1O"/>
      <w:r w:rsidR="00641D46" w:rsidRPr="005441DF">
        <w:rPr>
          <w:color w:val="000000"/>
          <w:sz w:val="22"/>
          <w:szCs w:val="22"/>
        </w:rPr>
        <w:t>Manager</w:t>
      </w:r>
      <w:bookmarkEnd w:id="407"/>
      <w:r w:rsidR="00641D46" w:rsidRPr="005441DF">
        <w:rPr>
          <w:sz w:val="22"/>
          <w:szCs w:val="22"/>
        </w:rPr>
        <w:t xml:space="preserve">, including third parties with whom </w:t>
      </w:r>
      <w:bookmarkStart w:id="408" w:name="El23a1O"/>
      <w:r w:rsidR="00641D46" w:rsidRPr="005441DF">
        <w:rPr>
          <w:color w:val="000000"/>
          <w:sz w:val="22"/>
          <w:szCs w:val="22"/>
        </w:rPr>
        <w:t xml:space="preserve">Manager </w:t>
      </w:r>
      <w:bookmarkEnd w:id="408"/>
      <w:r w:rsidR="00641D46" w:rsidRPr="005441DF">
        <w:rPr>
          <w:sz w:val="22"/>
          <w:szCs w:val="22"/>
        </w:rPr>
        <w:t xml:space="preserve">may deal with in the performance of its duties under this </w:t>
      </w:r>
      <w:bookmarkStart w:id="409" w:name="El24a1O"/>
      <w:r w:rsidR="00641D46" w:rsidRPr="005441DF">
        <w:rPr>
          <w:color w:val="000000"/>
          <w:sz w:val="22"/>
          <w:szCs w:val="22"/>
        </w:rPr>
        <w:t>Agreement</w:t>
      </w:r>
      <w:bookmarkEnd w:id="409"/>
      <w:r w:rsidR="00641D46" w:rsidRPr="005441DF">
        <w:rPr>
          <w:sz w:val="22"/>
          <w:szCs w:val="22"/>
        </w:rPr>
        <w:t xml:space="preserve">; and </w:t>
      </w:r>
      <w:bookmarkStart w:id="410" w:name="Elo6a1O"/>
      <w:bookmarkStart w:id="411" w:name="Elo441O"/>
      <w:r w:rsidR="00641D46" w:rsidRPr="005441DF">
        <w:rPr>
          <w:color w:val="000000"/>
          <w:sz w:val="22"/>
          <w:szCs w:val="22"/>
        </w:rPr>
        <w:t>(b)</w:t>
      </w:r>
      <w:bookmarkEnd w:id="410"/>
      <w:bookmarkEnd w:id="411"/>
      <w:r w:rsidR="00FF0F4A" w:rsidRPr="005441DF">
        <w:rPr>
          <w:color w:val="000000"/>
          <w:sz w:val="22"/>
          <w:szCs w:val="22"/>
        </w:rPr>
        <w:t> </w:t>
      </w:r>
      <w:r w:rsidR="00641D46" w:rsidRPr="005441DF">
        <w:rPr>
          <w:sz w:val="22"/>
          <w:szCs w:val="22"/>
        </w:rPr>
        <w:t xml:space="preserve">benefits received by </w:t>
      </w:r>
      <w:bookmarkStart w:id="412" w:name="El27a1O"/>
      <w:r w:rsidR="00641D46" w:rsidRPr="005441DF">
        <w:rPr>
          <w:color w:val="000000"/>
          <w:sz w:val="22"/>
          <w:szCs w:val="22"/>
        </w:rPr>
        <w:t xml:space="preserve">Manager </w:t>
      </w:r>
      <w:bookmarkEnd w:id="412"/>
      <w:r w:rsidR="00641D46" w:rsidRPr="005441DF">
        <w:rPr>
          <w:sz w:val="22"/>
          <w:szCs w:val="22"/>
        </w:rPr>
        <w:t xml:space="preserve">or an affiliate of </w:t>
      </w:r>
      <w:bookmarkStart w:id="413" w:name="El28a1O"/>
      <w:r w:rsidR="00641D46" w:rsidRPr="005441DF">
        <w:rPr>
          <w:color w:val="000000"/>
          <w:sz w:val="22"/>
          <w:szCs w:val="22"/>
        </w:rPr>
        <w:t xml:space="preserve">Manager </w:t>
      </w:r>
      <w:bookmarkEnd w:id="413"/>
      <w:r w:rsidR="00641D46" w:rsidRPr="005441DF">
        <w:rPr>
          <w:sz w:val="22"/>
          <w:szCs w:val="22"/>
        </w:rPr>
        <w:t xml:space="preserve">by virtue of any equity interest held by </w:t>
      </w:r>
      <w:bookmarkStart w:id="414" w:name="El29a1O"/>
      <w:bookmarkStart w:id="415" w:name="El2741O"/>
      <w:r w:rsidR="00641D46" w:rsidRPr="005441DF">
        <w:rPr>
          <w:color w:val="000000"/>
          <w:sz w:val="22"/>
          <w:szCs w:val="22"/>
        </w:rPr>
        <w:t xml:space="preserve">Manager </w:t>
      </w:r>
      <w:bookmarkEnd w:id="414"/>
      <w:bookmarkEnd w:id="415"/>
      <w:r w:rsidR="00641D46" w:rsidRPr="005441DF">
        <w:rPr>
          <w:sz w:val="22"/>
          <w:szCs w:val="22"/>
        </w:rPr>
        <w:t xml:space="preserve">or such affiliate in third parties with whom </w:t>
      </w:r>
      <w:bookmarkStart w:id="416" w:name="El2aa1O"/>
      <w:bookmarkStart w:id="417" w:name="El2841O"/>
      <w:r w:rsidR="00641D46" w:rsidRPr="005441DF">
        <w:rPr>
          <w:color w:val="000000"/>
          <w:sz w:val="22"/>
          <w:szCs w:val="22"/>
        </w:rPr>
        <w:t xml:space="preserve">Manager </w:t>
      </w:r>
      <w:bookmarkEnd w:id="416"/>
      <w:bookmarkEnd w:id="417"/>
      <w:r w:rsidR="00641D46" w:rsidRPr="005441DF">
        <w:rPr>
          <w:sz w:val="22"/>
          <w:szCs w:val="22"/>
        </w:rPr>
        <w:t xml:space="preserve">may deal with in the performance of its duties under this </w:t>
      </w:r>
      <w:bookmarkStart w:id="418" w:name="El2ba1O"/>
      <w:bookmarkStart w:id="419" w:name="El2941O"/>
      <w:r w:rsidR="00641D46" w:rsidRPr="005441DF">
        <w:rPr>
          <w:color w:val="000000"/>
          <w:sz w:val="22"/>
          <w:szCs w:val="22"/>
        </w:rPr>
        <w:t>Agreement</w:t>
      </w:r>
      <w:bookmarkEnd w:id="418"/>
      <w:bookmarkEnd w:id="419"/>
      <w:r w:rsidR="00641D46" w:rsidRPr="005441DF">
        <w:rPr>
          <w:sz w:val="22"/>
          <w:szCs w:val="22"/>
        </w:rPr>
        <w:t xml:space="preserve">; and </w:t>
      </w:r>
      <w:bookmarkStart w:id="420" w:name="Elok91O"/>
      <w:bookmarkStart w:id="421" w:name="Eloi31O"/>
      <w:r w:rsidR="00641D46" w:rsidRPr="005441DF">
        <w:rPr>
          <w:color w:val="000000"/>
          <w:sz w:val="22"/>
          <w:szCs w:val="22"/>
        </w:rPr>
        <w:t xml:space="preserve">(c) </w:t>
      </w:r>
      <w:bookmarkEnd w:id="420"/>
      <w:bookmarkEnd w:id="421"/>
      <w:r w:rsidR="00641D46" w:rsidRPr="005441DF">
        <w:rPr>
          <w:sz w:val="22"/>
          <w:szCs w:val="22"/>
        </w:rPr>
        <w:t xml:space="preserve">other </w:t>
      </w:r>
      <w:bookmarkStart w:id="422" w:name="El2ha1O"/>
      <w:bookmarkStart w:id="423" w:name="El2f41O"/>
      <w:r w:rsidR="00641D46" w:rsidRPr="005441DF">
        <w:rPr>
          <w:color w:val="000000"/>
          <w:sz w:val="22"/>
          <w:szCs w:val="22"/>
        </w:rPr>
        <w:t xml:space="preserve">indirect benefits </w:t>
      </w:r>
      <w:bookmarkEnd w:id="422"/>
      <w:bookmarkEnd w:id="423"/>
      <w:r w:rsidR="00641D46" w:rsidRPr="005441DF">
        <w:rPr>
          <w:sz w:val="22"/>
          <w:szCs w:val="22"/>
        </w:rPr>
        <w:t xml:space="preserve">arising from the business of </w:t>
      </w:r>
      <w:bookmarkStart w:id="424" w:name="El2ca1O"/>
      <w:bookmarkStart w:id="425" w:name="El2a41O"/>
      <w:r w:rsidR="00641D46" w:rsidRPr="005441DF">
        <w:rPr>
          <w:color w:val="000000"/>
          <w:sz w:val="22"/>
          <w:szCs w:val="22"/>
        </w:rPr>
        <w:t>Manager</w:t>
      </w:r>
      <w:bookmarkEnd w:id="424"/>
      <w:bookmarkEnd w:id="425"/>
      <w:r w:rsidR="00641D46" w:rsidRPr="005441DF">
        <w:rPr>
          <w:sz w:val="22"/>
          <w:szCs w:val="22"/>
        </w:rPr>
        <w:t xml:space="preserve">, including its activities under this </w:t>
      </w:r>
      <w:bookmarkStart w:id="426" w:name="El2da1O"/>
      <w:bookmarkStart w:id="427" w:name="El2b41O"/>
      <w:r w:rsidR="00641D46" w:rsidRPr="005441DF">
        <w:rPr>
          <w:color w:val="000000"/>
          <w:sz w:val="22"/>
          <w:szCs w:val="22"/>
        </w:rPr>
        <w:t>Agreement</w:t>
      </w:r>
      <w:bookmarkEnd w:id="426"/>
      <w:bookmarkEnd w:id="427"/>
      <w:r w:rsidR="00641D46" w:rsidRPr="005441DF">
        <w:rPr>
          <w:sz w:val="22"/>
          <w:szCs w:val="22"/>
        </w:rPr>
        <w:t xml:space="preserve">, which do not constitute cash and trade discounts, refunds or credits directly resulting from and based upon supplies or equipment purchased by </w:t>
      </w:r>
      <w:bookmarkStart w:id="428" w:name="El2ea1O"/>
      <w:bookmarkStart w:id="429" w:name="El2c41O"/>
      <w:r w:rsidR="00641D46" w:rsidRPr="005441DF">
        <w:rPr>
          <w:color w:val="000000"/>
          <w:sz w:val="22"/>
          <w:szCs w:val="22"/>
        </w:rPr>
        <w:t xml:space="preserve">Manager </w:t>
      </w:r>
      <w:bookmarkEnd w:id="428"/>
      <w:bookmarkEnd w:id="429"/>
      <w:r w:rsidR="00641D46" w:rsidRPr="005441DF">
        <w:rPr>
          <w:sz w:val="22"/>
          <w:szCs w:val="22"/>
        </w:rPr>
        <w:t xml:space="preserve">for or on behalf of </w:t>
      </w:r>
      <w:bookmarkStart w:id="430" w:name="El2fa1O"/>
      <w:bookmarkStart w:id="431" w:name="El2d41O"/>
      <w:r w:rsidR="00641D46" w:rsidRPr="005441DF">
        <w:rPr>
          <w:color w:val="000000"/>
          <w:sz w:val="22"/>
          <w:szCs w:val="22"/>
        </w:rPr>
        <w:t xml:space="preserve">Owner </w:t>
      </w:r>
      <w:bookmarkEnd w:id="430"/>
      <w:bookmarkEnd w:id="431"/>
      <w:r w:rsidR="00641D46" w:rsidRPr="005441DF">
        <w:rPr>
          <w:sz w:val="22"/>
          <w:szCs w:val="22"/>
        </w:rPr>
        <w:t xml:space="preserve">under this </w:t>
      </w:r>
      <w:bookmarkStart w:id="432" w:name="El2ga1O"/>
      <w:bookmarkStart w:id="433" w:name="El2e41O"/>
      <w:r w:rsidR="00641D46" w:rsidRPr="005441DF">
        <w:rPr>
          <w:color w:val="000000"/>
          <w:sz w:val="22"/>
          <w:szCs w:val="22"/>
        </w:rPr>
        <w:t>Agreement</w:t>
      </w:r>
      <w:bookmarkEnd w:id="432"/>
      <w:bookmarkEnd w:id="433"/>
      <w:r w:rsidR="00641D46" w:rsidRPr="005441DF">
        <w:rPr>
          <w:sz w:val="22"/>
          <w:szCs w:val="22"/>
        </w:rPr>
        <w:t xml:space="preserve">.  </w:t>
      </w:r>
      <w:bookmarkStart w:id="434" w:name="El2m91O"/>
      <w:r w:rsidR="00641D46" w:rsidRPr="005441DF">
        <w:rPr>
          <w:color w:val="000000"/>
          <w:sz w:val="22"/>
          <w:szCs w:val="22"/>
        </w:rPr>
        <w:t xml:space="preserve">Owner </w:t>
      </w:r>
      <w:bookmarkEnd w:id="434"/>
      <w:r w:rsidR="00641D46" w:rsidRPr="005441DF">
        <w:rPr>
          <w:sz w:val="22"/>
          <w:szCs w:val="22"/>
        </w:rPr>
        <w:t xml:space="preserve">understands and recognizes that from time to time during the </w:t>
      </w:r>
      <w:bookmarkStart w:id="435" w:name="El2t91O"/>
      <w:r w:rsidR="00641D46" w:rsidRPr="005441DF">
        <w:rPr>
          <w:color w:val="000000"/>
          <w:sz w:val="22"/>
          <w:szCs w:val="22"/>
        </w:rPr>
        <w:t>Term</w:t>
      </w:r>
      <w:bookmarkEnd w:id="435"/>
      <w:r w:rsidR="00641D46" w:rsidRPr="005441DF">
        <w:rPr>
          <w:sz w:val="22"/>
          <w:szCs w:val="22"/>
        </w:rPr>
        <w:t xml:space="preserve">, </w:t>
      </w:r>
      <w:bookmarkStart w:id="436" w:name="El2n91O"/>
      <w:r w:rsidR="00641D46" w:rsidRPr="005441DF">
        <w:rPr>
          <w:color w:val="000000"/>
          <w:sz w:val="22"/>
          <w:szCs w:val="22"/>
        </w:rPr>
        <w:t xml:space="preserve">Manager </w:t>
      </w:r>
      <w:bookmarkEnd w:id="436"/>
      <w:r w:rsidR="00641D46" w:rsidRPr="005441DF">
        <w:rPr>
          <w:sz w:val="22"/>
          <w:szCs w:val="22"/>
        </w:rPr>
        <w:t xml:space="preserve">or an affiliate of </w:t>
      </w:r>
      <w:bookmarkStart w:id="437" w:name="El2o91O"/>
      <w:bookmarkStart w:id="438" w:name="El2m31O"/>
      <w:r w:rsidR="00641D46" w:rsidRPr="005441DF">
        <w:rPr>
          <w:color w:val="000000"/>
          <w:sz w:val="22"/>
          <w:szCs w:val="22"/>
        </w:rPr>
        <w:t>Manager</w:t>
      </w:r>
      <w:bookmarkEnd w:id="437"/>
      <w:bookmarkEnd w:id="438"/>
      <w:r w:rsidR="00641D46" w:rsidRPr="005441DF">
        <w:rPr>
          <w:sz w:val="22"/>
          <w:szCs w:val="22"/>
        </w:rPr>
        <w:t xml:space="preserve">, may receive or obtain such </w:t>
      </w:r>
      <w:bookmarkStart w:id="439" w:name="El2p91O"/>
      <w:bookmarkStart w:id="440" w:name="El2n31O"/>
      <w:r w:rsidR="00641D46" w:rsidRPr="005441DF">
        <w:rPr>
          <w:color w:val="000000"/>
          <w:sz w:val="22"/>
          <w:szCs w:val="22"/>
        </w:rPr>
        <w:t xml:space="preserve">Indirect Benefits </w:t>
      </w:r>
      <w:bookmarkEnd w:id="439"/>
      <w:bookmarkEnd w:id="440"/>
      <w:r w:rsidR="00641D46" w:rsidRPr="005441DF">
        <w:rPr>
          <w:sz w:val="22"/>
          <w:szCs w:val="22"/>
        </w:rPr>
        <w:t xml:space="preserve">and </w:t>
      </w:r>
      <w:bookmarkStart w:id="441" w:name="El2u91O"/>
      <w:bookmarkStart w:id="442" w:name="El2s31O"/>
      <w:r w:rsidR="00641D46" w:rsidRPr="005441DF">
        <w:rPr>
          <w:color w:val="000000"/>
          <w:sz w:val="22"/>
          <w:szCs w:val="22"/>
        </w:rPr>
        <w:t xml:space="preserve">Manager </w:t>
      </w:r>
      <w:bookmarkEnd w:id="441"/>
      <w:bookmarkEnd w:id="442"/>
      <w:r w:rsidR="00641D46" w:rsidRPr="005441DF">
        <w:rPr>
          <w:sz w:val="22"/>
          <w:szCs w:val="22"/>
        </w:rPr>
        <w:t xml:space="preserve">or such affiliate shall be entitled to retain all such </w:t>
      </w:r>
      <w:bookmarkStart w:id="443" w:name="El2q91O"/>
      <w:bookmarkStart w:id="444" w:name="El2o31O"/>
      <w:r w:rsidR="00641D46" w:rsidRPr="005441DF">
        <w:rPr>
          <w:color w:val="000000"/>
          <w:sz w:val="22"/>
          <w:szCs w:val="22"/>
        </w:rPr>
        <w:t xml:space="preserve">Indirect Benefits </w:t>
      </w:r>
      <w:bookmarkEnd w:id="443"/>
      <w:bookmarkEnd w:id="444"/>
      <w:r w:rsidR="00641D46" w:rsidRPr="005441DF">
        <w:rPr>
          <w:sz w:val="22"/>
          <w:szCs w:val="22"/>
        </w:rPr>
        <w:t xml:space="preserve">for its own account; it being understood by </w:t>
      </w:r>
      <w:bookmarkStart w:id="445" w:name="El2v91O"/>
      <w:bookmarkStart w:id="446" w:name="El2t31O"/>
      <w:r w:rsidR="00641D46" w:rsidRPr="005441DF">
        <w:rPr>
          <w:color w:val="000000"/>
          <w:sz w:val="22"/>
          <w:szCs w:val="22"/>
        </w:rPr>
        <w:t xml:space="preserve">Owner </w:t>
      </w:r>
      <w:bookmarkEnd w:id="445"/>
      <w:bookmarkEnd w:id="446"/>
      <w:r w:rsidR="00641D46" w:rsidRPr="005441DF">
        <w:rPr>
          <w:sz w:val="22"/>
          <w:szCs w:val="22"/>
        </w:rPr>
        <w:t xml:space="preserve">that </w:t>
      </w:r>
      <w:bookmarkStart w:id="447" w:name="El2r91O"/>
      <w:bookmarkStart w:id="448" w:name="El2p31O"/>
      <w:r w:rsidR="00641D46" w:rsidRPr="005441DF">
        <w:rPr>
          <w:color w:val="000000"/>
          <w:sz w:val="22"/>
          <w:szCs w:val="22"/>
        </w:rPr>
        <w:t xml:space="preserve">Manager </w:t>
      </w:r>
      <w:bookmarkEnd w:id="447"/>
      <w:bookmarkEnd w:id="448"/>
      <w:r w:rsidR="00641D46" w:rsidRPr="005441DF">
        <w:rPr>
          <w:sz w:val="22"/>
          <w:szCs w:val="22"/>
        </w:rPr>
        <w:t xml:space="preserve">takes the value of such </w:t>
      </w:r>
      <w:bookmarkStart w:id="449" w:name="El2s91O"/>
      <w:bookmarkStart w:id="450" w:name="El2q31O"/>
      <w:r w:rsidR="00641D46" w:rsidRPr="005441DF">
        <w:rPr>
          <w:color w:val="000000"/>
          <w:sz w:val="22"/>
          <w:szCs w:val="22"/>
        </w:rPr>
        <w:t xml:space="preserve">Indirect Benefits </w:t>
      </w:r>
      <w:bookmarkEnd w:id="449"/>
      <w:bookmarkEnd w:id="450"/>
      <w:r w:rsidR="00641D46" w:rsidRPr="005441DF">
        <w:rPr>
          <w:sz w:val="22"/>
          <w:szCs w:val="22"/>
        </w:rPr>
        <w:t xml:space="preserve">into account in pricing its </w:t>
      </w:r>
      <w:r w:rsidR="00F15C0E" w:rsidRPr="005441DF">
        <w:rPr>
          <w:color w:val="000000"/>
          <w:sz w:val="22"/>
          <w:szCs w:val="22"/>
        </w:rPr>
        <w:t xml:space="preserve">asset </w:t>
      </w:r>
      <w:r w:rsidR="00641D46" w:rsidRPr="005441DF">
        <w:rPr>
          <w:sz w:val="22"/>
          <w:szCs w:val="22"/>
        </w:rPr>
        <w:t xml:space="preserve">management services generally.  </w:t>
      </w:r>
      <w:commentRangeEnd w:id="396"/>
      <w:r w:rsidR="00E643BF">
        <w:rPr>
          <w:rStyle w:val="CommentReference"/>
        </w:rPr>
        <w:commentReference w:id="396"/>
      </w:r>
      <w:commentRangeEnd w:id="397"/>
      <w:r w:rsidR="003E2ED7">
        <w:rPr>
          <w:rStyle w:val="CommentReference"/>
        </w:rPr>
        <w:commentReference w:id="397"/>
      </w:r>
    </w:p>
    <w:p w14:paraId="27B862A7" w14:textId="19F861BD" w:rsidR="00570A71" w:rsidRPr="005441DF" w:rsidRDefault="007F7B7E" w:rsidP="00F67FB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20"/>
        <w:ind w:left="630" w:hanging="720"/>
        <w:jc w:val="both"/>
        <w:rPr>
          <w:b/>
          <w:sz w:val="22"/>
          <w:szCs w:val="22"/>
        </w:rPr>
      </w:pPr>
      <w:bookmarkStart w:id="451" w:name="Eloja1O"/>
      <w:bookmarkStart w:id="452" w:name="Eloh41O"/>
      <w:bookmarkStart w:id="453" w:name="Eloj5O"/>
      <w:bookmarkStart w:id="454" w:name="Elop3O"/>
      <w:bookmarkEnd w:id="451"/>
      <w:bookmarkEnd w:id="452"/>
      <w:bookmarkEnd w:id="453"/>
      <w:bookmarkEnd w:id="454"/>
      <w:r w:rsidRPr="005441DF">
        <w:rPr>
          <w:sz w:val="22"/>
          <w:szCs w:val="22"/>
        </w:rPr>
        <w:t>10.3</w:t>
      </w:r>
      <w:r w:rsidRPr="005441DF">
        <w:rPr>
          <w:sz w:val="22"/>
          <w:szCs w:val="22"/>
        </w:rPr>
        <w:tab/>
      </w:r>
      <w:r w:rsidR="00331939" w:rsidRPr="005441DF">
        <w:rPr>
          <w:sz w:val="22"/>
          <w:szCs w:val="22"/>
          <w:u w:val="single"/>
        </w:rPr>
        <w:t>Notices</w:t>
      </w:r>
      <w:r w:rsidR="00331939" w:rsidRPr="005441DF">
        <w:rPr>
          <w:sz w:val="22"/>
          <w:szCs w:val="22"/>
        </w:rPr>
        <w:t xml:space="preserve">.  Any notice, request, demand, consent or approval under this </w:t>
      </w:r>
      <w:bookmarkStart w:id="455" w:name="El2wa1O"/>
      <w:r w:rsidR="00331939" w:rsidRPr="005441DF">
        <w:rPr>
          <w:color w:val="000000"/>
          <w:sz w:val="22"/>
          <w:szCs w:val="22"/>
        </w:rPr>
        <w:t xml:space="preserve">Agreement </w:t>
      </w:r>
      <w:bookmarkEnd w:id="455"/>
      <w:r w:rsidR="00331939" w:rsidRPr="005441DF">
        <w:rPr>
          <w:sz w:val="22"/>
          <w:szCs w:val="22"/>
        </w:rPr>
        <w:t>must be in writing and personally delivered</w:t>
      </w:r>
      <w:r w:rsidR="009462D1" w:rsidRPr="005441DF">
        <w:rPr>
          <w:sz w:val="22"/>
          <w:szCs w:val="22"/>
        </w:rPr>
        <w:t>,</w:t>
      </w:r>
      <w:r w:rsidR="00331939" w:rsidRPr="005441DF">
        <w:rPr>
          <w:sz w:val="22"/>
          <w:szCs w:val="22"/>
        </w:rPr>
        <w:t xml:space="preserve"> sent by overnight courier service, </w:t>
      </w:r>
      <w:r w:rsidR="009462D1" w:rsidRPr="005441DF">
        <w:rPr>
          <w:sz w:val="22"/>
          <w:szCs w:val="22"/>
        </w:rPr>
        <w:t xml:space="preserve">transmitted via </w:t>
      </w:r>
      <w:r w:rsidR="00F15C0E" w:rsidRPr="005441DF">
        <w:rPr>
          <w:sz w:val="22"/>
          <w:szCs w:val="22"/>
        </w:rPr>
        <w:t xml:space="preserve">email </w:t>
      </w:r>
      <w:r w:rsidR="009462D1" w:rsidRPr="005441DF">
        <w:rPr>
          <w:sz w:val="22"/>
          <w:szCs w:val="22"/>
        </w:rPr>
        <w:t xml:space="preserve">during business hours, </w:t>
      </w:r>
      <w:r w:rsidR="003F465E" w:rsidRPr="005441DF">
        <w:rPr>
          <w:sz w:val="22"/>
          <w:szCs w:val="22"/>
        </w:rPr>
        <w:t xml:space="preserve">or </w:t>
      </w:r>
      <w:r w:rsidR="00331939" w:rsidRPr="005441DF">
        <w:rPr>
          <w:sz w:val="22"/>
          <w:szCs w:val="22"/>
        </w:rPr>
        <w:t xml:space="preserve">sent by </w:t>
      </w:r>
      <w:bookmarkStart w:id="456" w:name="Elxxa1O"/>
      <w:bookmarkStart w:id="457" w:name="Elxv41O"/>
      <w:r w:rsidR="003F465E" w:rsidRPr="005441DF">
        <w:rPr>
          <w:color w:val="000000"/>
          <w:sz w:val="22"/>
          <w:szCs w:val="22"/>
        </w:rPr>
        <w:t xml:space="preserve">U.S. </w:t>
      </w:r>
      <w:bookmarkEnd w:id="456"/>
      <w:bookmarkEnd w:id="457"/>
      <w:r w:rsidR="00331939" w:rsidRPr="005441DF">
        <w:rPr>
          <w:sz w:val="22"/>
          <w:szCs w:val="22"/>
        </w:rPr>
        <w:t>certified mail, postage prepaid, return receipt requested, and shall be deemed to have been given upon the date of personal delivery</w:t>
      </w:r>
      <w:r w:rsidR="009462D1" w:rsidRPr="005441DF">
        <w:rPr>
          <w:sz w:val="22"/>
          <w:szCs w:val="22"/>
        </w:rPr>
        <w:t xml:space="preserve">, </w:t>
      </w:r>
      <w:r w:rsidR="00331939" w:rsidRPr="005441DF">
        <w:rPr>
          <w:sz w:val="22"/>
          <w:szCs w:val="22"/>
        </w:rPr>
        <w:t>the next business day following deposit with an overnight courier</w:t>
      </w:r>
      <w:r w:rsidR="00570A71" w:rsidRPr="005441DF">
        <w:rPr>
          <w:sz w:val="22"/>
          <w:szCs w:val="22"/>
        </w:rPr>
        <w:t>,</w:t>
      </w:r>
      <w:r w:rsidR="00331939" w:rsidRPr="005441DF">
        <w:rPr>
          <w:sz w:val="22"/>
          <w:szCs w:val="22"/>
        </w:rPr>
        <w:t xml:space="preserve"> or five days after deposit in the </w:t>
      </w:r>
      <w:r w:rsidR="00570A71" w:rsidRPr="005441DF">
        <w:rPr>
          <w:sz w:val="22"/>
          <w:szCs w:val="22"/>
        </w:rPr>
        <w:t xml:space="preserve">U.S. </w:t>
      </w:r>
      <w:r w:rsidR="00331939" w:rsidRPr="005441DF">
        <w:rPr>
          <w:sz w:val="22"/>
          <w:szCs w:val="22"/>
        </w:rPr>
        <w:t xml:space="preserve">mail, </w:t>
      </w:r>
      <w:r w:rsidR="009462D1" w:rsidRPr="005441DF">
        <w:rPr>
          <w:sz w:val="22"/>
          <w:szCs w:val="22"/>
        </w:rPr>
        <w:t xml:space="preserve">as the case may be, </w:t>
      </w:r>
      <w:r w:rsidR="00331939" w:rsidRPr="005441DF">
        <w:rPr>
          <w:sz w:val="22"/>
          <w:szCs w:val="22"/>
        </w:rPr>
        <w:t xml:space="preserve">provided that the communication is addressed as set forth </w:t>
      </w:r>
      <w:r w:rsidR="00570A71" w:rsidRPr="005441DF">
        <w:rPr>
          <w:sz w:val="22"/>
          <w:szCs w:val="22"/>
        </w:rPr>
        <w:t>below:</w:t>
      </w:r>
      <w:r w:rsidR="00331939" w:rsidRPr="005441DF">
        <w:rPr>
          <w:sz w:val="22"/>
          <w:szCs w:val="22"/>
        </w:rPr>
        <w:t xml:space="preserve">  </w:t>
      </w:r>
    </w:p>
    <w:p w14:paraId="67AD6F0A" w14:textId="77777777" w:rsidR="00570A71" w:rsidRPr="005441DF" w:rsidRDefault="00570A71" w:rsidP="008158C4">
      <w:pPr>
        <w:widowControl/>
        <w:tabs>
          <w:tab w:val="left" w:pos="-270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20"/>
        <w:ind w:left="1440"/>
        <w:jc w:val="both"/>
        <w:rPr>
          <w:sz w:val="22"/>
          <w:szCs w:val="22"/>
        </w:rPr>
      </w:pPr>
      <w:r w:rsidRPr="005441DF">
        <w:rPr>
          <w:sz w:val="22"/>
          <w:szCs w:val="22"/>
        </w:rPr>
        <w:t xml:space="preserve">If to </w:t>
      </w:r>
      <w:bookmarkStart w:id="458" w:name="El21b1O"/>
      <w:r w:rsidRPr="005441DF">
        <w:rPr>
          <w:color w:val="000000"/>
          <w:sz w:val="22"/>
          <w:szCs w:val="22"/>
        </w:rPr>
        <w:t>Owner</w:t>
      </w:r>
      <w:bookmarkEnd w:id="458"/>
      <w:r w:rsidRPr="005441DF">
        <w:rPr>
          <w:sz w:val="22"/>
          <w:szCs w:val="22"/>
        </w:rPr>
        <w:t>, to:</w:t>
      </w:r>
    </w:p>
    <w:p w14:paraId="203D767E" w14:textId="56BFA852" w:rsidR="005441DF" w:rsidRPr="005441DF" w:rsidRDefault="00A07020" w:rsidP="008158C4">
      <w:pPr>
        <w:widowControl/>
        <w:tabs>
          <w:tab w:val="left" w:pos="-270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rPr>
          <w:sz w:val="22"/>
          <w:szCs w:val="22"/>
        </w:rPr>
      </w:pPr>
      <w:r>
        <w:rPr>
          <w:sz w:val="22"/>
          <w:szCs w:val="22"/>
        </w:rPr>
        <w:t>Parakeet</w:t>
      </w:r>
      <w:r w:rsidR="000C6F47">
        <w:rPr>
          <w:sz w:val="22"/>
          <w:szCs w:val="22"/>
        </w:rPr>
        <w:t xml:space="preserve"> </w:t>
      </w:r>
      <w:proofErr w:type="spellStart"/>
      <w:r w:rsidR="000C6F47">
        <w:rPr>
          <w:sz w:val="22"/>
          <w:szCs w:val="22"/>
        </w:rPr>
        <w:t>HoldCo</w:t>
      </w:r>
      <w:proofErr w:type="spellEnd"/>
      <w:r w:rsidR="005441DF" w:rsidRPr="005441DF">
        <w:rPr>
          <w:sz w:val="22"/>
          <w:szCs w:val="22"/>
        </w:rPr>
        <w:t xml:space="preserve"> </w:t>
      </w:r>
      <w:r w:rsidR="000C6F47">
        <w:rPr>
          <w:sz w:val="22"/>
          <w:szCs w:val="22"/>
        </w:rPr>
        <w:t>II, LLC</w:t>
      </w:r>
      <w:r w:rsidR="008E4C20">
        <w:rPr>
          <w:sz w:val="22"/>
          <w:szCs w:val="22"/>
        </w:rPr>
        <w:t xml:space="preserve"> </w:t>
      </w:r>
    </w:p>
    <w:p w14:paraId="59646DAC" w14:textId="11A93B24" w:rsidR="004C6704" w:rsidRPr="00D00676" w:rsidRDefault="00344B6D" w:rsidP="008158C4">
      <w:pPr>
        <w:widowControl/>
        <w:tabs>
          <w:tab w:val="left" w:pos="-270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rPr>
          <w:sz w:val="22"/>
          <w:szCs w:val="22"/>
          <w:lang w:val="es-ES"/>
        </w:rPr>
      </w:pPr>
      <w:r w:rsidRPr="00D00676">
        <w:rPr>
          <w:sz w:val="22"/>
          <w:szCs w:val="22"/>
          <w:lang w:val="es-ES"/>
        </w:rPr>
        <w:t xml:space="preserve">c/o </w:t>
      </w:r>
      <w:proofErr w:type="spellStart"/>
      <w:r w:rsidR="000C6F47" w:rsidRPr="00D00676">
        <w:rPr>
          <w:sz w:val="22"/>
          <w:szCs w:val="22"/>
          <w:lang w:val="es-ES"/>
        </w:rPr>
        <w:t>Jadian</w:t>
      </w:r>
      <w:proofErr w:type="spellEnd"/>
      <w:r w:rsidR="000C6F47" w:rsidRPr="00D00676">
        <w:rPr>
          <w:sz w:val="22"/>
          <w:szCs w:val="22"/>
          <w:lang w:val="es-ES"/>
        </w:rPr>
        <w:t xml:space="preserve"> Capital</w:t>
      </w:r>
    </w:p>
    <w:p w14:paraId="197E6E6F" w14:textId="2106C49D" w:rsidR="000C6F47" w:rsidRPr="00D00676" w:rsidRDefault="000C6F47" w:rsidP="000C6F47">
      <w:pPr>
        <w:widowControl/>
        <w:tabs>
          <w:tab w:val="left" w:pos="-270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rPr>
          <w:sz w:val="22"/>
          <w:szCs w:val="22"/>
          <w:lang w:val="es-ES"/>
        </w:rPr>
      </w:pPr>
      <w:r w:rsidRPr="00D00676">
        <w:rPr>
          <w:sz w:val="22"/>
          <w:szCs w:val="22"/>
          <w:lang w:val="es-ES"/>
        </w:rPr>
        <w:t xml:space="preserve">c/o Bryan LaPlant </w:t>
      </w:r>
    </w:p>
    <w:p w14:paraId="225F6846" w14:textId="77777777" w:rsidR="000C6F47" w:rsidRPr="005441DF" w:rsidRDefault="000C6F47" w:rsidP="000C6F47">
      <w:pPr>
        <w:widowControl/>
        <w:tabs>
          <w:tab w:val="left" w:pos="-270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rPr>
          <w:sz w:val="22"/>
          <w:szCs w:val="22"/>
        </w:rPr>
      </w:pPr>
      <w:r w:rsidRPr="005441DF">
        <w:rPr>
          <w:sz w:val="22"/>
          <w:szCs w:val="22"/>
        </w:rPr>
        <w:t>4 Star Point, Ste 204</w:t>
      </w:r>
    </w:p>
    <w:p w14:paraId="41301800" w14:textId="77777777" w:rsidR="000C6F47" w:rsidRPr="005441DF" w:rsidRDefault="000C6F47" w:rsidP="000C6F47">
      <w:pPr>
        <w:widowControl/>
        <w:tabs>
          <w:tab w:val="left" w:pos="-270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rPr>
          <w:sz w:val="22"/>
          <w:szCs w:val="22"/>
        </w:rPr>
      </w:pPr>
      <w:r w:rsidRPr="005441DF">
        <w:rPr>
          <w:sz w:val="22"/>
          <w:szCs w:val="22"/>
        </w:rPr>
        <w:t>Stamford, CT 06902</w:t>
      </w:r>
    </w:p>
    <w:p w14:paraId="6D159848" w14:textId="1A27A495" w:rsidR="000C6F47" w:rsidRPr="005441DF" w:rsidRDefault="000C6F47" w:rsidP="000C6F47">
      <w:pPr>
        <w:widowControl/>
        <w:tabs>
          <w:tab w:val="left" w:pos="-270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rPr>
          <w:sz w:val="22"/>
          <w:szCs w:val="22"/>
        </w:rPr>
      </w:pPr>
      <w:r w:rsidRPr="005441DF">
        <w:rPr>
          <w:sz w:val="22"/>
          <w:szCs w:val="22"/>
        </w:rPr>
        <w:t>Email:</w:t>
      </w:r>
      <w:r>
        <w:rPr>
          <w:sz w:val="22"/>
          <w:szCs w:val="22"/>
        </w:rPr>
        <w:t xml:space="preserve"> </w:t>
      </w:r>
      <w:r w:rsidRPr="005441DF">
        <w:rPr>
          <w:sz w:val="22"/>
          <w:szCs w:val="22"/>
        </w:rPr>
        <w:t>legal@jadiancapital.com</w:t>
      </w:r>
    </w:p>
    <w:p w14:paraId="6D76870C" w14:textId="77777777" w:rsidR="00570A71" w:rsidRPr="005441DF" w:rsidRDefault="00570A71" w:rsidP="008158C4">
      <w:pPr>
        <w:widowControl/>
        <w:tabs>
          <w:tab w:val="left" w:pos="-270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rPr>
          <w:sz w:val="22"/>
          <w:szCs w:val="22"/>
          <w:u w:val="single"/>
        </w:rPr>
      </w:pPr>
    </w:p>
    <w:p w14:paraId="7727D29D" w14:textId="77777777" w:rsidR="00570A71" w:rsidRPr="005441DF" w:rsidRDefault="00570A71" w:rsidP="008158C4">
      <w:pPr>
        <w:keepNext/>
        <w:keepLines/>
        <w:widowControl/>
        <w:tabs>
          <w:tab w:val="left" w:pos="-270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rPr>
          <w:sz w:val="22"/>
          <w:szCs w:val="22"/>
        </w:rPr>
      </w:pPr>
      <w:r w:rsidRPr="005441DF">
        <w:rPr>
          <w:sz w:val="22"/>
          <w:szCs w:val="22"/>
        </w:rPr>
        <w:t xml:space="preserve">If to </w:t>
      </w:r>
      <w:bookmarkStart w:id="459" w:name="El2db1O"/>
      <w:r w:rsidRPr="005441DF">
        <w:rPr>
          <w:color w:val="000000"/>
          <w:sz w:val="22"/>
          <w:szCs w:val="22"/>
        </w:rPr>
        <w:t>Manager</w:t>
      </w:r>
      <w:bookmarkEnd w:id="459"/>
      <w:r w:rsidRPr="005441DF">
        <w:rPr>
          <w:sz w:val="22"/>
          <w:szCs w:val="22"/>
        </w:rPr>
        <w:t>, to:</w:t>
      </w:r>
    </w:p>
    <w:p w14:paraId="4DC7C998" w14:textId="77777777" w:rsidR="00570A71" w:rsidRPr="005441DF" w:rsidRDefault="00570A71" w:rsidP="008158C4">
      <w:pPr>
        <w:keepNext/>
        <w:keepLines/>
        <w:widowControl/>
        <w:tabs>
          <w:tab w:val="left" w:pos="-270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rPr>
          <w:sz w:val="22"/>
          <w:szCs w:val="22"/>
        </w:rPr>
      </w:pPr>
    </w:p>
    <w:p w14:paraId="048DB01A" w14:textId="437DE4D5" w:rsidR="004C6704" w:rsidRPr="005441DF" w:rsidRDefault="000C6F47" w:rsidP="008158C4">
      <w:pPr>
        <w:widowControl/>
        <w:tabs>
          <w:tab w:val="left" w:pos="-270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rPr>
          <w:sz w:val="22"/>
          <w:szCs w:val="22"/>
        </w:rPr>
      </w:pPr>
      <w:r>
        <w:rPr>
          <w:sz w:val="22"/>
          <w:szCs w:val="22"/>
        </w:rPr>
        <w:t>Parakeet MHC, LLC</w:t>
      </w:r>
    </w:p>
    <w:p w14:paraId="45D95F17" w14:textId="767E827E" w:rsidR="00BD731B" w:rsidRPr="00D00781" w:rsidRDefault="00BD731B" w:rsidP="00BD731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40"/>
      </w:pPr>
      <w:r w:rsidRPr="00D00781">
        <w:t>10221 River Road</w:t>
      </w:r>
    </w:p>
    <w:p w14:paraId="3F21D8B6" w14:textId="61C8833B" w:rsidR="00BD731B" w:rsidRPr="00D00781" w:rsidRDefault="00BD731B" w:rsidP="00BD731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40"/>
      </w:pPr>
      <w:r w:rsidRPr="00D00781">
        <w:t>Potomac, MD 20859</w:t>
      </w:r>
    </w:p>
    <w:p w14:paraId="125696F4" w14:textId="1083926A" w:rsidR="00261157" w:rsidRDefault="00BD731B" w:rsidP="00BD731B">
      <w:pPr>
        <w:widowControl/>
        <w:tabs>
          <w:tab w:val="left" w:pos="-270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rPr>
          <w:sz w:val="22"/>
          <w:szCs w:val="22"/>
        </w:rPr>
      </w:pPr>
      <w:r w:rsidRPr="00D00781">
        <w:t>Attn: Austin Berk</w:t>
      </w:r>
    </w:p>
    <w:p w14:paraId="39407682" w14:textId="77777777" w:rsidR="00261157" w:rsidRDefault="00261157" w:rsidP="008158C4">
      <w:pPr>
        <w:widowControl/>
        <w:tabs>
          <w:tab w:val="left" w:pos="-270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rPr>
          <w:sz w:val="22"/>
          <w:szCs w:val="22"/>
        </w:rPr>
      </w:pPr>
    </w:p>
    <w:p w14:paraId="19CF7D82" w14:textId="2B2EF3A9" w:rsidR="00261157" w:rsidRDefault="00261157" w:rsidP="008158C4">
      <w:pPr>
        <w:widowControl/>
        <w:tabs>
          <w:tab w:val="left" w:pos="-270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rPr>
          <w:sz w:val="22"/>
          <w:szCs w:val="22"/>
        </w:rPr>
      </w:pPr>
      <w:r>
        <w:rPr>
          <w:sz w:val="22"/>
          <w:szCs w:val="22"/>
        </w:rPr>
        <w:t>With a copy to:</w:t>
      </w:r>
    </w:p>
    <w:p w14:paraId="24EC5902" w14:textId="77777777" w:rsidR="00261157" w:rsidRDefault="00261157" w:rsidP="008158C4">
      <w:pPr>
        <w:widowControl/>
        <w:tabs>
          <w:tab w:val="left" w:pos="-270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rPr>
          <w:sz w:val="22"/>
          <w:szCs w:val="22"/>
        </w:rPr>
      </w:pPr>
    </w:p>
    <w:p w14:paraId="3D6A04F2" w14:textId="3E461D2E" w:rsidR="00261157" w:rsidRPr="00D00676" w:rsidRDefault="00344B6D" w:rsidP="008158C4">
      <w:pPr>
        <w:widowControl/>
        <w:tabs>
          <w:tab w:val="left" w:pos="-270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rPr>
          <w:sz w:val="22"/>
          <w:szCs w:val="22"/>
          <w:lang w:val="es-ES"/>
        </w:rPr>
      </w:pPr>
      <w:r w:rsidRPr="00D00676">
        <w:rPr>
          <w:sz w:val="22"/>
          <w:szCs w:val="22"/>
          <w:lang w:val="es-ES"/>
        </w:rPr>
        <w:t xml:space="preserve">c/o </w:t>
      </w:r>
      <w:proofErr w:type="spellStart"/>
      <w:r w:rsidR="00261157" w:rsidRPr="00D00676">
        <w:rPr>
          <w:sz w:val="22"/>
          <w:szCs w:val="22"/>
          <w:lang w:val="es-ES"/>
        </w:rPr>
        <w:t>Jadian</w:t>
      </w:r>
      <w:proofErr w:type="spellEnd"/>
      <w:r w:rsidR="00261157" w:rsidRPr="00D00676">
        <w:rPr>
          <w:sz w:val="22"/>
          <w:szCs w:val="22"/>
          <w:lang w:val="es-ES"/>
        </w:rPr>
        <w:t xml:space="preserve"> Capital</w:t>
      </w:r>
    </w:p>
    <w:p w14:paraId="4AA98DCB" w14:textId="2A8EEE2B" w:rsidR="00344B6D" w:rsidRPr="00D00676" w:rsidRDefault="00261157" w:rsidP="008158C4">
      <w:pPr>
        <w:widowControl/>
        <w:tabs>
          <w:tab w:val="left" w:pos="-270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rPr>
          <w:sz w:val="22"/>
          <w:szCs w:val="22"/>
          <w:lang w:val="es-ES"/>
        </w:rPr>
      </w:pPr>
      <w:r w:rsidRPr="00D00676">
        <w:rPr>
          <w:sz w:val="22"/>
          <w:szCs w:val="22"/>
          <w:lang w:val="es-ES"/>
        </w:rPr>
        <w:t xml:space="preserve">c/o </w:t>
      </w:r>
      <w:r w:rsidR="003B6FE2" w:rsidRPr="00D00676">
        <w:rPr>
          <w:sz w:val="22"/>
          <w:szCs w:val="22"/>
          <w:lang w:val="es-ES"/>
        </w:rPr>
        <w:t>Morgan Wilwol</w:t>
      </w:r>
      <w:r w:rsidR="00053F04" w:rsidRPr="00D00676">
        <w:rPr>
          <w:sz w:val="22"/>
          <w:szCs w:val="22"/>
          <w:lang w:val="es-ES"/>
        </w:rPr>
        <w:t xml:space="preserve"> </w:t>
      </w:r>
    </w:p>
    <w:p w14:paraId="65B16F00" w14:textId="70C5DAB8" w:rsidR="00344B6D" w:rsidRPr="005441DF" w:rsidRDefault="00344B6D" w:rsidP="008158C4">
      <w:pPr>
        <w:widowControl/>
        <w:tabs>
          <w:tab w:val="left" w:pos="-270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rPr>
          <w:sz w:val="22"/>
          <w:szCs w:val="22"/>
        </w:rPr>
      </w:pPr>
      <w:r w:rsidRPr="005441DF">
        <w:rPr>
          <w:sz w:val="22"/>
          <w:szCs w:val="22"/>
        </w:rPr>
        <w:t>4 Star Point, Ste 204</w:t>
      </w:r>
    </w:p>
    <w:p w14:paraId="62FC2D10" w14:textId="1DFC3D3C" w:rsidR="00344B6D" w:rsidRPr="005441DF" w:rsidRDefault="00344B6D" w:rsidP="008158C4">
      <w:pPr>
        <w:widowControl/>
        <w:tabs>
          <w:tab w:val="left" w:pos="-270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rPr>
          <w:sz w:val="22"/>
          <w:szCs w:val="22"/>
        </w:rPr>
      </w:pPr>
      <w:r w:rsidRPr="005441DF">
        <w:rPr>
          <w:sz w:val="22"/>
          <w:szCs w:val="22"/>
        </w:rPr>
        <w:t>Stamford, CT 06902</w:t>
      </w:r>
    </w:p>
    <w:p w14:paraId="7F59A563" w14:textId="03104237" w:rsidR="00331939" w:rsidRPr="005441DF" w:rsidRDefault="00E05E60" w:rsidP="008158C4">
      <w:pPr>
        <w:widowControl/>
        <w:tabs>
          <w:tab w:val="left" w:pos="-270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rPr>
          <w:sz w:val="22"/>
          <w:szCs w:val="22"/>
        </w:rPr>
      </w:pPr>
      <w:r w:rsidRPr="005441DF">
        <w:rPr>
          <w:sz w:val="22"/>
          <w:szCs w:val="22"/>
        </w:rPr>
        <w:lastRenderedPageBreak/>
        <w:t>Email:</w:t>
      </w:r>
      <w:r w:rsidR="003B6FE2">
        <w:rPr>
          <w:sz w:val="22"/>
          <w:szCs w:val="22"/>
        </w:rPr>
        <w:t xml:space="preserve"> </w:t>
      </w:r>
      <w:r w:rsidR="00AB0DB6">
        <w:rPr>
          <w:sz w:val="22"/>
          <w:szCs w:val="22"/>
        </w:rPr>
        <w:t>mwilwol</w:t>
      </w:r>
      <w:r w:rsidR="00053F04" w:rsidRPr="005441DF">
        <w:rPr>
          <w:sz w:val="22"/>
          <w:szCs w:val="22"/>
        </w:rPr>
        <w:t>@jadiancapital.com</w:t>
      </w:r>
      <w:r w:rsidR="002F0AA2" w:rsidRPr="005441DF">
        <w:rPr>
          <w:sz w:val="22"/>
          <w:szCs w:val="22"/>
        </w:rPr>
        <w:t>; legal@jadiancapital.com</w:t>
      </w:r>
    </w:p>
    <w:p w14:paraId="2D2ABA5B" w14:textId="77777777" w:rsidR="00E3502E" w:rsidRPr="005441DF" w:rsidRDefault="00E3502E" w:rsidP="008158C4">
      <w:pPr>
        <w:widowControl/>
        <w:tabs>
          <w:tab w:val="left" w:pos="-270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rPr>
          <w:sz w:val="22"/>
          <w:szCs w:val="22"/>
        </w:rPr>
      </w:pPr>
    </w:p>
    <w:p w14:paraId="5B3C0468" w14:textId="30A9859C" w:rsidR="00570A71" w:rsidRPr="005441DF" w:rsidRDefault="007F7B7E" w:rsidP="007F7B7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20"/>
        <w:ind w:left="720" w:hanging="720"/>
        <w:jc w:val="both"/>
        <w:rPr>
          <w:b/>
          <w:sz w:val="22"/>
          <w:szCs w:val="22"/>
        </w:rPr>
      </w:pPr>
      <w:bookmarkStart w:id="460" w:name="Elo4c1O"/>
      <w:bookmarkStart w:id="461" w:name="Eloec1O"/>
      <w:bookmarkStart w:id="462" w:name="Eloc61O"/>
      <w:bookmarkStart w:id="463" w:name="ElPgBr10"/>
      <w:bookmarkEnd w:id="460"/>
      <w:bookmarkEnd w:id="461"/>
      <w:bookmarkEnd w:id="462"/>
      <w:bookmarkEnd w:id="463"/>
      <w:r w:rsidRPr="005441DF">
        <w:rPr>
          <w:sz w:val="22"/>
          <w:szCs w:val="22"/>
        </w:rPr>
        <w:t>10.4</w:t>
      </w:r>
      <w:r w:rsidRPr="005441DF">
        <w:rPr>
          <w:sz w:val="22"/>
          <w:szCs w:val="22"/>
        </w:rPr>
        <w:tab/>
      </w:r>
      <w:r w:rsidR="00331939" w:rsidRPr="005441DF">
        <w:rPr>
          <w:sz w:val="22"/>
          <w:szCs w:val="22"/>
          <w:u w:val="single"/>
        </w:rPr>
        <w:t>Assignment</w:t>
      </w:r>
      <w:r w:rsidR="00331939" w:rsidRPr="005441DF">
        <w:rPr>
          <w:sz w:val="22"/>
          <w:szCs w:val="22"/>
        </w:rPr>
        <w:t xml:space="preserve">.  This </w:t>
      </w:r>
      <w:bookmarkStart w:id="464" w:name="El2gc1O"/>
      <w:r w:rsidR="00331939" w:rsidRPr="005441DF">
        <w:rPr>
          <w:color w:val="000000"/>
          <w:sz w:val="22"/>
          <w:szCs w:val="22"/>
        </w:rPr>
        <w:t xml:space="preserve">Agreement </w:t>
      </w:r>
      <w:bookmarkEnd w:id="464"/>
      <w:r w:rsidR="00331939" w:rsidRPr="005441DF">
        <w:rPr>
          <w:sz w:val="22"/>
          <w:szCs w:val="22"/>
        </w:rPr>
        <w:t xml:space="preserve">shall not be assignable by </w:t>
      </w:r>
      <w:bookmarkStart w:id="465" w:name="El2hc1O"/>
      <w:r w:rsidR="00331939" w:rsidRPr="005441DF">
        <w:rPr>
          <w:color w:val="000000"/>
          <w:sz w:val="22"/>
          <w:szCs w:val="22"/>
        </w:rPr>
        <w:t xml:space="preserve">Manager </w:t>
      </w:r>
      <w:bookmarkEnd w:id="465"/>
      <w:r w:rsidR="00331939" w:rsidRPr="005441DF">
        <w:rPr>
          <w:sz w:val="22"/>
          <w:szCs w:val="22"/>
        </w:rPr>
        <w:t xml:space="preserve">without the express prior written consent of </w:t>
      </w:r>
      <w:bookmarkStart w:id="466" w:name="El2pc1O"/>
      <w:r w:rsidR="00331939" w:rsidRPr="005441DF">
        <w:rPr>
          <w:color w:val="000000"/>
          <w:sz w:val="22"/>
          <w:szCs w:val="22"/>
        </w:rPr>
        <w:t>Owner</w:t>
      </w:r>
      <w:bookmarkEnd w:id="466"/>
      <w:r w:rsidR="00331939" w:rsidRPr="005441DF">
        <w:rPr>
          <w:sz w:val="22"/>
          <w:szCs w:val="22"/>
        </w:rPr>
        <w:t xml:space="preserve">, except that </w:t>
      </w:r>
      <w:bookmarkStart w:id="467" w:name="El2ic1O"/>
      <w:r w:rsidR="00331939" w:rsidRPr="005441DF">
        <w:rPr>
          <w:color w:val="000000"/>
          <w:sz w:val="22"/>
          <w:szCs w:val="22"/>
        </w:rPr>
        <w:t xml:space="preserve">Manager </w:t>
      </w:r>
      <w:bookmarkEnd w:id="467"/>
      <w:r w:rsidR="00331939" w:rsidRPr="005441DF">
        <w:rPr>
          <w:sz w:val="22"/>
          <w:szCs w:val="22"/>
        </w:rPr>
        <w:t>may</w:t>
      </w:r>
      <w:r w:rsidR="00561F63" w:rsidRPr="005441DF">
        <w:rPr>
          <w:sz w:val="22"/>
          <w:szCs w:val="22"/>
        </w:rPr>
        <w:t xml:space="preserve">, without consent, </w:t>
      </w:r>
      <w:r w:rsidR="00331939" w:rsidRPr="005441DF">
        <w:rPr>
          <w:sz w:val="22"/>
          <w:szCs w:val="22"/>
        </w:rPr>
        <w:t xml:space="preserve">assign this </w:t>
      </w:r>
      <w:bookmarkStart w:id="468" w:name="El2jc1O"/>
      <w:r w:rsidR="00331939" w:rsidRPr="005441DF">
        <w:rPr>
          <w:color w:val="000000"/>
          <w:sz w:val="22"/>
          <w:szCs w:val="22"/>
        </w:rPr>
        <w:t xml:space="preserve">Agreement </w:t>
      </w:r>
      <w:bookmarkEnd w:id="468"/>
      <w:r w:rsidR="00331939" w:rsidRPr="005441DF">
        <w:rPr>
          <w:sz w:val="22"/>
          <w:szCs w:val="22"/>
        </w:rPr>
        <w:t xml:space="preserve">to an affiliate of </w:t>
      </w:r>
      <w:bookmarkStart w:id="469" w:name="El2kc1O"/>
      <w:r w:rsidR="00331939" w:rsidRPr="005441DF">
        <w:rPr>
          <w:color w:val="000000"/>
          <w:sz w:val="22"/>
          <w:szCs w:val="22"/>
        </w:rPr>
        <w:t xml:space="preserve">Manager </w:t>
      </w:r>
      <w:bookmarkEnd w:id="469"/>
      <w:r w:rsidR="00AD07D9" w:rsidRPr="005441DF">
        <w:rPr>
          <w:sz w:val="22"/>
          <w:szCs w:val="22"/>
        </w:rPr>
        <w:t xml:space="preserve">or </w:t>
      </w:r>
      <w:r w:rsidR="00F44B47" w:rsidRPr="005441DF">
        <w:rPr>
          <w:sz w:val="22"/>
          <w:szCs w:val="22"/>
        </w:rPr>
        <w:t xml:space="preserve">delegate </w:t>
      </w:r>
      <w:r w:rsidR="00C30BC6" w:rsidRPr="005441DF">
        <w:rPr>
          <w:sz w:val="22"/>
          <w:szCs w:val="22"/>
        </w:rPr>
        <w:t xml:space="preserve">obligations </w:t>
      </w:r>
      <w:r w:rsidR="00F44B47" w:rsidRPr="005441DF">
        <w:rPr>
          <w:sz w:val="22"/>
          <w:szCs w:val="22"/>
        </w:rPr>
        <w:t xml:space="preserve">to </w:t>
      </w:r>
      <w:r w:rsidR="00F15C0E" w:rsidRPr="005441DF">
        <w:rPr>
          <w:sz w:val="22"/>
          <w:szCs w:val="22"/>
        </w:rPr>
        <w:t>an</w:t>
      </w:r>
      <w:r w:rsidR="008849AA" w:rsidRPr="005441DF">
        <w:rPr>
          <w:sz w:val="22"/>
          <w:szCs w:val="22"/>
        </w:rPr>
        <w:t xml:space="preserve"> </w:t>
      </w:r>
      <w:r w:rsidR="00F44B47" w:rsidRPr="005441DF">
        <w:rPr>
          <w:sz w:val="22"/>
          <w:szCs w:val="22"/>
        </w:rPr>
        <w:t xml:space="preserve">affiliate of </w:t>
      </w:r>
      <w:bookmarkStart w:id="470" w:name="El2lc1O"/>
      <w:r w:rsidR="00F44B47" w:rsidRPr="005441DF">
        <w:rPr>
          <w:color w:val="000000"/>
          <w:sz w:val="22"/>
          <w:szCs w:val="22"/>
        </w:rPr>
        <w:t>Manager</w:t>
      </w:r>
      <w:bookmarkEnd w:id="470"/>
      <w:r w:rsidR="00BD731B">
        <w:rPr>
          <w:color w:val="000000"/>
          <w:sz w:val="22"/>
          <w:szCs w:val="22"/>
        </w:rPr>
        <w:t xml:space="preserve"> (including Parakeet Communities)</w:t>
      </w:r>
      <w:r w:rsidR="00F44B47" w:rsidRPr="005441DF">
        <w:rPr>
          <w:sz w:val="22"/>
          <w:szCs w:val="22"/>
        </w:rPr>
        <w:t xml:space="preserve">.  Notwithstanding the foregoing, </w:t>
      </w:r>
      <w:bookmarkStart w:id="471" w:name="El2mc1O"/>
      <w:bookmarkStart w:id="472" w:name="El2k61O"/>
      <w:r w:rsidR="00F44B47" w:rsidRPr="005441DF">
        <w:rPr>
          <w:color w:val="000000"/>
          <w:sz w:val="22"/>
          <w:szCs w:val="22"/>
        </w:rPr>
        <w:t xml:space="preserve">Manager </w:t>
      </w:r>
      <w:bookmarkEnd w:id="471"/>
      <w:bookmarkEnd w:id="472"/>
      <w:r w:rsidR="00F44B47" w:rsidRPr="005441DF">
        <w:rPr>
          <w:sz w:val="22"/>
          <w:szCs w:val="22"/>
        </w:rPr>
        <w:t xml:space="preserve">shall continue to be liable under this </w:t>
      </w:r>
      <w:bookmarkStart w:id="473" w:name="El2nc1O"/>
      <w:bookmarkStart w:id="474" w:name="El2l61O"/>
      <w:r w:rsidR="00F44B47" w:rsidRPr="005441DF">
        <w:rPr>
          <w:color w:val="000000"/>
          <w:sz w:val="22"/>
          <w:szCs w:val="22"/>
        </w:rPr>
        <w:t xml:space="preserve">Agreement </w:t>
      </w:r>
      <w:bookmarkEnd w:id="473"/>
      <w:bookmarkEnd w:id="474"/>
      <w:r w:rsidR="00F44B47" w:rsidRPr="005441DF">
        <w:rPr>
          <w:sz w:val="22"/>
          <w:szCs w:val="22"/>
        </w:rPr>
        <w:t xml:space="preserve">for the performance of the </w:t>
      </w:r>
      <w:r w:rsidR="008849AA" w:rsidRPr="005441DF">
        <w:rPr>
          <w:sz w:val="22"/>
          <w:szCs w:val="22"/>
        </w:rPr>
        <w:t xml:space="preserve">obligations hereunder.  This </w:t>
      </w:r>
      <w:bookmarkStart w:id="475" w:name="El2oc1O"/>
      <w:bookmarkStart w:id="476" w:name="El2m61O"/>
      <w:r w:rsidR="008849AA" w:rsidRPr="005441DF">
        <w:rPr>
          <w:color w:val="000000"/>
          <w:sz w:val="22"/>
          <w:szCs w:val="22"/>
        </w:rPr>
        <w:t xml:space="preserve">Agreement </w:t>
      </w:r>
      <w:bookmarkEnd w:id="475"/>
      <w:bookmarkEnd w:id="476"/>
      <w:r w:rsidR="008849AA" w:rsidRPr="005441DF">
        <w:rPr>
          <w:sz w:val="22"/>
          <w:szCs w:val="22"/>
        </w:rPr>
        <w:t xml:space="preserve">shall be for the benefit of and shall be binding upon the heirs, successors and assigns of the parties hereto.  </w:t>
      </w:r>
    </w:p>
    <w:p w14:paraId="2881F155" w14:textId="77777777" w:rsidR="00570A71" w:rsidRPr="005441DF" w:rsidRDefault="007F7B7E" w:rsidP="007F7B7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20"/>
        <w:ind w:left="720" w:hanging="720"/>
        <w:jc w:val="both"/>
        <w:rPr>
          <w:b/>
          <w:sz w:val="22"/>
          <w:szCs w:val="22"/>
        </w:rPr>
      </w:pPr>
      <w:bookmarkStart w:id="477" w:name="Elosc1O"/>
      <w:bookmarkStart w:id="478" w:name="Eloq61O"/>
      <w:bookmarkEnd w:id="477"/>
      <w:bookmarkEnd w:id="478"/>
      <w:r w:rsidRPr="005441DF">
        <w:rPr>
          <w:sz w:val="22"/>
          <w:szCs w:val="22"/>
        </w:rPr>
        <w:t>10.5</w:t>
      </w:r>
      <w:r w:rsidRPr="005441DF">
        <w:rPr>
          <w:sz w:val="22"/>
          <w:szCs w:val="22"/>
        </w:rPr>
        <w:tab/>
      </w:r>
      <w:r w:rsidR="00331939" w:rsidRPr="005441DF">
        <w:rPr>
          <w:sz w:val="22"/>
          <w:szCs w:val="22"/>
          <w:u w:val="single"/>
        </w:rPr>
        <w:t>Severability</w:t>
      </w:r>
      <w:r w:rsidR="00331939" w:rsidRPr="005441DF">
        <w:rPr>
          <w:sz w:val="22"/>
          <w:szCs w:val="22"/>
        </w:rPr>
        <w:t xml:space="preserve">.  Each provision of this </w:t>
      </w:r>
      <w:bookmarkStart w:id="479" w:name="El2uc1O"/>
      <w:r w:rsidR="00331939" w:rsidRPr="005441DF">
        <w:rPr>
          <w:color w:val="000000"/>
          <w:sz w:val="22"/>
          <w:szCs w:val="22"/>
        </w:rPr>
        <w:t xml:space="preserve">Agreement </w:t>
      </w:r>
      <w:bookmarkEnd w:id="479"/>
      <w:r w:rsidR="00331939" w:rsidRPr="005441DF">
        <w:rPr>
          <w:sz w:val="22"/>
          <w:szCs w:val="22"/>
        </w:rPr>
        <w:t xml:space="preserve">is intended to be severable.  If any </w:t>
      </w:r>
      <w:bookmarkStart w:id="480" w:name="El2xc1O"/>
      <w:r w:rsidR="00331939" w:rsidRPr="005441DF">
        <w:rPr>
          <w:color w:val="000000"/>
          <w:sz w:val="22"/>
          <w:szCs w:val="22"/>
        </w:rPr>
        <w:t xml:space="preserve">term </w:t>
      </w:r>
      <w:bookmarkEnd w:id="480"/>
      <w:r w:rsidR="00331939" w:rsidRPr="005441DF">
        <w:rPr>
          <w:sz w:val="22"/>
          <w:szCs w:val="22"/>
        </w:rPr>
        <w:t>or provision hereof shall be determined b</w:t>
      </w:r>
      <w:r w:rsidR="00191EF8" w:rsidRPr="005441DF">
        <w:rPr>
          <w:sz w:val="22"/>
          <w:szCs w:val="22"/>
        </w:rPr>
        <w:t>y a court of competent jurisdic</w:t>
      </w:r>
      <w:r w:rsidR="00331939" w:rsidRPr="005441DF">
        <w:rPr>
          <w:sz w:val="22"/>
          <w:szCs w:val="22"/>
        </w:rPr>
        <w:t>tion to be illegal or unenforceable for any reason</w:t>
      </w:r>
      <w:r w:rsidR="00AD07D9" w:rsidRPr="005441DF">
        <w:rPr>
          <w:sz w:val="22"/>
          <w:szCs w:val="22"/>
        </w:rPr>
        <w:t>,</w:t>
      </w:r>
      <w:r w:rsidR="00331939" w:rsidRPr="005441DF">
        <w:rPr>
          <w:sz w:val="22"/>
          <w:szCs w:val="22"/>
        </w:rPr>
        <w:t xml:space="preserve"> such </w:t>
      </w:r>
      <w:bookmarkStart w:id="481" w:name="El2yc1O"/>
      <w:r w:rsidR="00331939" w:rsidRPr="005441DF">
        <w:rPr>
          <w:color w:val="000000"/>
          <w:sz w:val="22"/>
          <w:szCs w:val="22"/>
        </w:rPr>
        <w:t>term</w:t>
      </w:r>
      <w:r w:rsidR="00AD07D9" w:rsidRPr="005441DF">
        <w:rPr>
          <w:color w:val="000000"/>
          <w:sz w:val="22"/>
          <w:szCs w:val="22"/>
        </w:rPr>
        <w:t xml:space="preserve"> </w:t>
      </w:r>
      <w:bookmarkEnd w:id="481"/>
      <w:r w:rsidR="00AD07D9" w:rsidRPr="005441DF">
        <w:rPr>
          <w:sz w:val="22"/>
          <w:szCs w:val="22"/>
        </w:rPr>
        <w:t>or</w:t>
      </w:r>
      <w:r w:rsidR="00331939" w:rsidRPr="005441DF">
        <w:rPr>
          <w:sz w:val="22"/>
          <w:szCs w:val="22"/>
        </w:rPr>
        <w:t xml:space="preserve"> provision shall be severed from this </w:t>
      </w:r>
      <w:bookmarkStart w:id="482" w:name="El2vc1O"/>
      <w:bookmarkStart w:id="483" w:name="El2t61O"/>
      <w:r w:rsidR="00331939" w:rsidRPr="005441DF">
        <w:rPr>
          <w:color w:val="000000"/>
          <w:sz w:val="22"/>
          <w:szCs w:val="22"/>
        </w:rPr>
        <w:t>Agreement</w:t>
      </w:r>
      <w:r w:rsidR="00191EF8" w:rsidRPr="005441DF">
        <w:rPr>
          <w:color w:val="000000"/>
          <w:sz w:val="22"/>
          <w:szCs w:val="22"/>
        </w:rPr>
        <w:t xml:space="preserve"> </w:t>
      </w:r>
      <w:bookmarkEnd w:id="482"/>
      <w:bookmarkEnd w:id="483"/>
      <w:r w:rsidR="00191EF8" w:rsidRPr="005441DF">
        <w:rPr>
          <w:sz w:val="22"/>
          <w:szCs w:val="22"/>
        </w:rPr>
        <w:t>and shall not affect the valid</w:t>
      </w:r>
      <w:r w:rsidR="00331939" w:rsidRPr="005441DF">
        <w:rPr>
          <w:sz w:val="22"/>
          <w:szCs w:val="22"/>
        </w:rPr>
        <w:t xml:space="preserve">ity of the remainder of this </w:t>
      </w:r>
      <w:bookmarkStart w:id="484" w:name="El2wc1O"/>
      <w:bookmarkStart w:id="485" w:name="El2u61O"/>
      <w:r w:rsidR="00331939" w:rsidRPr="005441DF">
        <w:rPr>
          <w:color w:val="000000"/>
          <w:sz w:val="22"/>
          <w:szCs w:val="22"/>
        </w:rPr>
        <w:t>Agreement</w:t>
      </w:r>
      <w:bookmarkEnd w:id="484"/>
      <w:bookmarkEnd w:id="485"/>
      <w:r w:rsidR="00331939" w:rsidRPr="005441DF">
        <w:rPr>
          <w:sz w:val="22"/>
          <w:szCs w:val="22"/>
        </w:rPr>
        <w:t>.</w:t>
      </w:r>
    </w:p>
    <w:p w14:paraId="1C1424C5" w14:textId="77777777" w:rsidR="00570A71" w:rsidRPr="005441DF" w:rsidRDefault="00F16B1B" w:rsidP="00F16B1B">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20"/>
        <w:ind w:left="720" w:hanging="720"/>
        <w:jc w:val="both"/>
        <w:rPr>
          <w:b/>
          <w:sz w:val="22"/>
          <w:szCs w:val="22"/>
        </w:rPr>
      </w:pPr>
      <w:bookmarkStart w:id="486" w:name="Elo0d1O"/>
      <w:bookmarkStart w:id="487" w:name="Eloz61O"/>
      <w:bookmarkEnd w:id="486"/>
      <w:bookmarkEnd w:id="487"/>
      <w:r w:rsidRPr="005441DF">
        <w:rPr>
          <w:sz w:val="22"/>
          <w:szCs w:val="22"/>
        </w:rPr>
        <w:t>10.6</w:t>
      </w:r>
      <w:r w:rsidRPr="005441DF">
        <w:rPr>
          <w:sz w:val="22"/>
          <w:szCs w:val="22"/>
        </w:rPr>
        <w:tab/>
      </w:r>
      <w:r w:rsidR="00331939" w:rsidRPr="005441DF">
        <w:rPr>
          <w:sz w:val="22"/>
          <w:szCs w:val="22"/>
          <w:u w:val="single"/>
        </w:rPr>
        <w:t>Costs of Suit</w:t>
      </w:r>
      <w:r w:rsidR="00331939" w:rsidRPr="005441DF">
        <w:rPr>
          <w:sz w:val="22"/>
          <w:szCs w:val="22"/>
        </w:rPr>
        <w:t>.</w:t>
      </w:r>
      <w:r w:rsidR="00DF2072" w:rsidRPr="005441DF">
        <w:rPr>
          <w:sz w:val="22"/>
          <w:szCs w:val="22"/>
        </w:rPr>
        <w:t xml:space="preserve"> </w:t>
      </w:r>
      <w:r w:rsidR="00331939" w:rsidRPr="005441DF">
        <w:rPr>
          <w:sz w:val="22"/>
          <w:szCs w:val="22"/>
        </w:rPr>
        <w:t xml:space="preserve"> If </w:t>
      </w:r>
      <w:bookmarkStart w:id="488" w:name="El24d1O"/>
      <w:r w:rsidR="00331939" w:rsidRPr="005441DF">
        <w:rPr>
          <w:color w:val="000000"/>
          <w:sz w:val="22"/>
          <w:szCs w:val="22"/>
        </w:rPr>
        <w:t xml:space="preserve">Owner </w:t>
      </w:r>
      <w:bookmarkEnd w:id="488"/>
      <w:r w:rsidR="00331939" w:rsidRPr="005441DF">
        <w:rPr>
          <w:sz w:val="22"/>
          <w:szCs w:val="22"/>
        </w:rPr>
        <w:t xml:space="preserve">or </w:t>
      </w:r>
      <w:bookmarkStart w:id="489" w:name="El22d1O"/>
      <w:r w:rsidR="00331939" w:rsidRPr="005441DF">
        <w:rPr>
          <w:color w:val="000000"/>
          <w:sz w:val="22"/>
          <w:szCs w:val="22"/>
        </w:rPr>
        <w:t xml:space="preserve">Manager </w:t>
      </w:r>
      <w:bookmarkEnd w:id="489"/>
      <w:r w:rsidR="00331939" w:rsidRPr="005441DF">
        <w:rPr>
          <w:sz w:val="22"/>
          <w:szCs w:val="22"/>
        </w:rPr>
        <w:t xml:space="preserve">shall institute any action or proceeding against the other relating to this </w:t>
      </w:r>
      <w:bookmarkStart w:id="490" w:name="El23d1O"/>
      <w:r w:rsidR="00331939" w:rsidRPr="005441DF">
        <w:rPr>
          <w:color w:val="000000"/>
          <w:sz w:val="22"/>
          <w:szCs w:val="22"/>
        </w:rPr>
        <w:t>Agreement</w:t>
      </w:r>
      <w:bookmarkEnd w:id="490"/>
      <w:r w:rsidR="00331939" w:rsidRPr="005441DF">
        <w:rPr>
          <w:sz w:val="22"/>
          <w:szCs w:val="22"/>
        </w:rPr>
        <w:t>, the unsuccessful party shall reimburse the successful party for its disbursements incurred in connection therewith and for its reasonable attorneys</w:t>
      </w:r>
      <w:r w:rsidR="00214DFC" w:rsidRPr="005441DF">
        <w:rPr>
          <w:sz w:val="22"/>
          <w:szCs w:val="22"/>
        </w:rPr>
        <w:t>’</w:t>
      </w:r>
      <w:r w:rsidR="00331939" w:rsidRPr="005441DF">
        <w:rPr>
          <w:sz w:val="22"/>
          <w:szCs w:val="22"/>
        </w:rPr>
        <w:t xml:space="preserve"> fees, as fixed by the court.</w:t>
      </w:r>
    </w:p>
    <w:p w14:paraId="4BD359B4" w14:textId="77777777" w:rsidR="00570A71" w:rsidRPr="005441DF" w:rsidRDefault="00F16B1B" w:rsidP="00F16B1B">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20"/>
        <w:ind w:left="720" w:hanging="720"/>
        <w:jc w:val="both"/>
        <w:rPr>
          <w:b/>
          <w:sz w:val="22"/>
          <w:szCs w:val="22"/>
        </w:rPr>
      </w:pPr>
      <w:bookmarkStart w:id="491" w:name="Elo7d1O"/>
      <w:bookmarkEnd w:id="491"/>
      <w:r w:rsidRPr="005441DF">
        <w:rPr>
          <w:sz w:val="22"/>
          <w:szCs w:val="22"/>
        </w:rPr>
        <w:t>10.7</w:t>
      </w:r>
      <w:r w:rsidRPr="005441DF">
        <w:rPr>
          <w:sz w:val="22"/>
          <w:szCs w:val="22"/>
        </w:rPr>
        <w:tab/>
      </w:r>
      <w:r w:rsidR="00331939" w:rsidRPr="005441DF">
        <w:rPr>
          <w:sz w:val="22"/>
          <w:szCs w:val="22"/>
          <w:u w:val="single"/>
        </w:rPr>
        <w:t>Waiver</w:t>
      </w:r>
      <w:r w:rsidR="00331939" w:rsidRPr="005441DF">
        <w:rPr>
          <w:sz w:val="22"/>
          <w:szCs w:val="22"/>
        </w:rPr>
        <w:t>.  No consent or waiver, express or implied, by either party to or of any breach or default by the other party in the perf</w:t>
      </w:r>
      <w:r w:rsidR="00191EF8" w:rsidRPr="005441DF">
        <w:rPr>
          <w:sz w:val="22"/>
          <w:szCs w:val="22"/>
        </w:rPr>
        <w:t>ormance of its obligations here</w:t>
      </w:r>
      <w:r w:rsidR="00331939" w:rsidRPr="005441DF">
        <w:rPr>
          <w:sz w:val="22"/>
          <w:szCs w:val="22"/>
        </w:rPr>
        <w:t xml:space="preserve">under, shall be valid unless in writing.  No such consent or waiver shall be deemed or construed to be a consent or waiver to or of any other </w:t>
      </w:r>
      <w:r w:rsidR="00191EF8" w:rsidRPr="005441DF">
        <w:rPr>
          <w:sz w:val="22"/>
          <w:szCs w:val="22"/>
        </w:rPr>
        <w:t>breach or default in the perfor</w:t>
      </w:r>
      <w:r w:rsidR="00331939" w:rsidRPr="005441DF">
        <w:rPr>
          <w:sz w:val="22"/>
          <w:szCs w:val="22"/>
        </w:rPr>
        <w:t xml:space="preserve">mance by such other party of any other obligations of such party hereunder.  The failure of any party to declare the other party in default shall not constitute a waiver by such party of its rights hereunder, irrespective of how long such failure continues.  The granting of any consent or approval in any one instance by or on behalf of </w:t>
      </w:r>
      <w:bookmarkStart w:id="492" w:name="El29d1O"/>
      <w:r w:rsidR="00331939" w:rsidRPr="005441DF">
        <w:rPr>
          <w:color w:val="000000"/>
          <w:sz w:val="22"/>
          <w:szCs w:val="22"/>
        </w:rPr>
        <w:t xml:space="preserve">Owner </w:t>
      </w:r>
      <w:bookmarkEnd w:id="492"/>
      <w:r w:rsidR="00331939" w:rsidRPr="005441DF">
        <w:rPr>
          <w:sz w:val="22"/>
          <w:szCs w:val="22"/>
        </w:rPr>
        <w:t>shall not be construed to waive or limit the need for such consent in any other or subsequent instance.</w:t>
      </w:r>
    </w:p>
    <w:p w14:paraId="06253AD1" w14:textId="77777777" w:rsidR="00570A71" w:rsidRPr="005441DF" w:rsidRDefault="00F16B1B" w:rsidP="00F16B1B">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20"/>
        <w:ind w:left="720" w:hanging="720"/>
        <w:jc w:val="both"/>
        <w:rPr>
          <w:b/>
          <w:sz w:val="22"/>
          <w:szCs w:val="22"/>
        </w:rPr>
      </w:pPr>
      <w:bookmarkStart w:id="493" w:name="Elocd1O"/>
      <w:bookmarkStart w:id="494" w:name="Eloa71O"/>
      <w:bookmarkEnd w:id="493"/>
      <w:bookmarkEnd w:id="494"/>
      <w:r w:rsidRPr="005441DF">
        <w:rPr>
          <w:sz w:val="22"/>
          <w:szCs w:val="22"/>
        </w:rPr>
        <w:t>10.8</w:t>
      </w:r>
      <w:r w:rsidRPr="005441DF">
        <w:rPr>
          <w:sz w:val="22"/>
          <w:szCs w:val="22"/>
        </w:rPr>
        <w:tab/>
      </w:r>
      <w:r w:rsidR="009C6F0B" w:rsidRPr="005441DF">
        <w:rPr>
          <w:sz w:val="22"/>
          <w:szCs w:val="22"/>
          <w:u w:val="single"/>
        </w:rPr>
        <w:t>Force Majeure; Cure Rights</w:t>
      </w:r>
      <w:r w:rsidR="009C6F0B" w:rsidRPr="005441DF">
        <w:rPr>
          <w:sz w:val="22"/>
          <w:szCs w:val="22"/>
        </w:rPr>
        <w:t xml:space="preserve">.  The obligations of </w:t>
      </w:r>
      <w:bookmarkStart w:id="495" w:name="El2hd1O"/>
      <w:r w:rsidR="009C6F0B" w:rsidRPr="005441DF">
        <w:rPr>
          <w:color w:val="000000"/>
          <w:sz w:val="22"/>
          <w:szCs w:val="22"/>
        </w:rPr>
        <w:t xml:space="preserve">Owner </w:t>
      </w:r>
      <w:bookmarkEnd w:id="495"/>
      <w:r w:rsidR="009C6F0B" w:rsidRPr="005441DF">
        <w:rPr>
          <w:sz w:val="22"/>
          <w:szCs w:val="22"/>
        </w:rPr>
        <w:t xml:space="preserve">and of </w:t>
      </w:r>
      <w:bookmarkStart w:id="496" w:name="El2ed1O"/>
      <w:r w:rsidR="009C6F0B" w:rsidRPr="005441DF">
        <w:rPr>
          <w:color w:val="000000"/>
          <w:sz w:val="22"/>
          <w:szCs w:val="22"/>
        </w:rPr>
        <w:t xml:space="preserve">Manager </w:t>
      </w:r>
      <w:bookmarkEnd w:id="496"/>
      <w:r w:rsidR="009C6F0B" w:rsidRPr="005441DF">
        <w:rPr>
          <w:sz w:val="22"/>
          <w:szCs w:val="22"/>
        </w:rPr>
        <w:t xml:space="preserve">under this </w:t>
      </w:r>
      <w:bookmarkStart w:id="497" w:name="El2fd1O"/>
      <w:r w:rsidR="009C6F0B" w:rsidRPr="005441DF">
        <w:rPr>
          <w:color w:val="000000"/>
          <w:sz w:val="22"/>
          <w:szCs w:val="22"/>
        </w:rPr>
        <w:t>Agreement</w:t>
      </w:r>
      <w:bookmarkEnd w:id="497"/>
      <w:r w:rsidR="002A4B31" w:rsidRPr="005441DF">
        <w:rPr>
          <w:sz w:val="22"/>
          <w:szCs w:val="22"/>
        </w:rPr>
        <w:t>,</w:t>
      </w:r>
      <w:r w:rsidR="009C6F0B" w:rsidRPr="005441DF">
        <w:rPr>
          <w:sz w:val="22"/>
          <w:szCs w:val="22"/>
        </w:rPr>
        <w:t xml:space="preserve"> </w:t>
      </w:r>
      <w:r w:rsidR="002A4B31" w:rsidRPr="005441DF">
        <w:rPr>
          <w:sz w:val="22"/>
          <w:szCs w:val="22"/>
        </w:rPr>
        <w:t xml:space="preserve">other than </w:t>
      </w:r>
      <w:r w:rsidR="009C6F0B" w:rsidRPr="005441DF">
        <w:rPr>
          <w:sz w:val="22"/>
          <w:szCs w:val="22"/>
        </w:rPr>
        <w:t xml:space="preserve">payment and </w:t>
      </w:r>
      <w:r w:rsidR="002A4B31" w:rsidRPr="005441DF">
        <w:rPr>
          <w:sz w:val="22"/>
          <w:szCs w:val="22"/>
        </w:rPr>
        <w:t>funding obligations,</w:t>
      </w:r>
      <w:r w:rsidR="009C6F0B" w:rsidRPr="005441DF">
        <w:rPr>
          <w:sz w:val="22"/>
          <w:szCs w:val="22"/>
        </w:rPr>
        <w:t xml:space="preserve"> shall be excused for that period of time that </w:t>
      </w:r>
      <w:bookmarkStart w:id="498" w:name="El2id1O"/>
      <w:r w:rsidR="009C6F0B" w:rsidRPr="005441DF">
        <w:rPr>
          <w:color w:val="000000"/>
          <w:sz w:val="22"/>
          <w:szCs w:val="22"/>
        </w:rPr>
        <w:t xml:space="preserve">Owner </w:t>
      </w:r>
      <w:bookmarkEnd w:id="498"/>
      <w:r w:rsidR="009C6F0B" w:rsidRPr="005441DF">
        <w:rPr>
          <w:sz w:val="22"/>
          <w:szCs w:val="22"/>
        </w:rPr>
        <w:t xml:space="preserve">or </w:t>
      </w:r>
      <w:bookmarkStart w:id="499" w:name="El2gd1O"/>
      <w:r w:rsidR="009C6F0B" w:rsidRPr="005441DF">
        <w:rPr>
          <w:color w:val="000000"/>
          <w:sz w:val="22"/>
          <w:szCs w:val="22"/>
        </w:rPr>
        <w:t>Manager</w:t>
      </w:r>
      <w:bookmarkEnd w:id="499"/>
      <w:r w:rsidR="009C6F0B" w:rsidRPr="005441DF">
        <w:rPr>
          <w:sz w:val="22"/>
          <w:szCs w:val="22"/>
        </w:rPr>
        <w:t>, as applicable, cannot fulfill such obligations by reason of delays beyond its control, including without limitation acts of God, inclement weather, war, insurrection, terrorists acts,</w:t>
      </w:r>
      <w:r w:rsidR="00F15C0E" w:rsidRPr="005441DF">
        <w:rPr>
          <w:sz w:val="22"/>
          <w:szCs w:val="22"/>
        </w:rPr>
        <w:t xml:space="preserve">  disease, pandemics, epidemics,</w:t>
      </w:r>
      <w:r w:rsidR="009C6F0B" w:rsidRPr="005441DF">
        <w:rPr>
          <w:sz w:val="22"/>
          <w:szCs w:val="22"/>
        </w:rPr>
        <w:t xml:space="preserve"> labor strikes, inability to obtain necessary materials or supplies, inability to obtain necessary permits, licenses or approvals, or any other event commonly included within the definition of force majeure.</w:t>
      </w:r>
      <w:r w:rsidR="009738F5" w:rsidRPr="005441DF">
        <w:rPr>
          <w:sz w:val="22"/>
          <w:szCs w:val="22"/>
        </w:rPr>
        <w:t xml:space="preserve">  Inability to pay or financial hardship, however, shall not constitute force majeure, regardless of the cause thereof and whether the reason is outside the party’s control.</w:t>
      </w:r>
    </w:p>
    <w:p w14:paraId="5D4E1108" w14:textId="77777777" w:rsidR="00570A71" w:rsidRPr="005441DF" w:rsidRDefault="00F16B1B" w:rsidP="00F16B1B">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20"/>
        <w:ind w:left="720" w:hanging="720"/>
        <w:jc w:val="both"/>
        <w:rPr>
          <w:b/>
          <w:sz w:val="22"/>
          <w:szCs w:val="22"/>
        </w:rPr>
      </w:pPr>
      <w:bookmarkStart w:id="500" w:name="Elold1O"/>
      <w:bookmarkStart w:id="501" w:name="Eloj71O"/>
      <w:bookmarkEnd w:id="500"/>
      <w:bookmarkEnd w:id="501"/>
      <w:r w:rsidRPr="005441DF">
        <w:rPr>
          <w:sz w:val="22"/>
          <w:szCs w:val="22"/>
        </w:rPr>
        <w:t>10.9</w:t>
      </w:r>
      <w:r w:rsidRPr="005441DF">
        <w:rPr>
          <w:sz w:val="22"/>
          <w:szCs w:val="22"/>
        </w:rPr>
        <w:tab/>
      </w:r>
      <w:r w:rsidR="00331939" w:rsidRPr="005441DF">
        <w:rPr>
          <w:sz w:val="22"/>
          <w:szCs w:val="22"/>
          <w:u w:val="single"/>
        </w:rPr>
        <w:t>Entire Agreement</w:t>
      </w:r>
      <w:r w:rsidR="00AF6210" w:rsidRPr="005441DF">
        <w:rPr>
          <w:sz w:val="22"/>
          <w:szCs w:val="22"/>
          <w:u w:val="single"/>
        </w:rPr>
        <w:t>; Amendment</w:t>
      </w:r>
      <w:r w:rsidR="00331939" w:rsidRPr="005441DF">
        <w:rPr>
          <w:sz w:val="22"/>
          <w:szCs w:val="22"/>
        </w:rPr>
        <w:t xml:space="preserve">.  This </w:t>
      </w:r>
      <w:bookmarkStart w:id="502" w:name="El2nd1O"/>
      <w:r w:rsidR="00331939" w:rsidRPr="005441DF">
        <w:rPr>
          <w:color w:val="000000"/>
          <w:sz w:val="22"/>
          <w:szCs w:val="22"/>
        </w:rPr>
        <w:t xml:space="preserve">Agreement </w:t>
      </w:r>
      <w:bookmarkEnd w:id="502"/>
      <w:r w:rsidR="00331939" w:rsidRPr="005441DF">
        <w:rPr>
          <w:sz w:val="22"/>
          <w:szCs w:val="22"/>
        </w:rPr>
        <w:t xml:space="preserve">contains the entire </w:t>
      </w:r>
      <w:bookmarkStart w:id="503" w:name="El2rd1O"/>
      <w:r w:rsidR="00331939" w:rsidRPr="005441DF">
        <w:rPr>
          <w:color w:val="000000"/>
          <w:sz w:val="22"/>
          <w:szCs w:val="22"/>
        </w:rPr>
        <w:t xml:space="preserve">agreement </w:t>
      </w:r>
      <w:bookmarkEnd w:id="503"/>
      <w:r w:rsidR="00331939" w:rsidRPr="005441DF">
        <w:rPr>
          <w:sz w:val="22"/>
          <w:szCs w:val="22"/>
        </w:rPr>
        <w:t xml:space="preserve">between the parties </w:t>
      </w:r>
      <w:r w:rsidR="00AF6210" w:rsidRPr="005441DF">
        <w:rPr>
          <w:sz w:val="22"/>
          <w:szCs w:val="22"/>
        </w:rPr>
        <w:t xml:space="preserve">with respect to the subject matter hereof </w:t>
      </w:r>
      <w:r w:rsidR="00331939" w:rsidRPr="005441DF">
        <w:rPr>
          <w:sz w:val="22"/>
          <w:szCs w:val="22"/>
        </w:rPr>
        <w:t xml:space="preserve">and supersedes all prior oral or written agreements, understandings, </w:t>
      </w:r>
      <w:r w:rsidR="00AF6210" w:rsidRPr="005441DF">
        <w:rPr>
          <w:sz w:val="22"/>
          <w:szCs w:val="22"/>
        </w:rPr>
        <w:t xml:space="preserve">or arrangements with respect to such subject matter.  This </w:t>
      </w:r>
      <w:bookmarkStart w:id="504" w:name="El2od1O"/>
      <w:bookmarkStart w:id="505" w:name="El2m71O"/>
      <w:r w:rsidR="00331939" w:rsidRPr="005441DF">
        <w:rPr>
          <w:color w:val="000000"/>
          <w:sz w:val="22"/>
          <w:szCs w:val="22"/>
        </w:rPr>
        <w:t xml:space="preserve">Agreement </w:t>
      </w:r>
      <w:bookmarkEnd w:id="504"/>
      <w:bookmarkEnd w:id="505"/>
      <w:r w:rsidR="00331939" w:rsidRPr="005441DF">
        <w:rPr>
          <w:sz w:val="22"/>
          <w:szCs w:val="22"/>
        </w:rPr>
        <w:t>may not be amended or modified except by a</w:t>
      </w:r>
      <w:r w:rsidR="00AF6210" w:rsidRPr="005441DF">
        <w:rPr>
          <w:sz w:val="22"/>
          <w:szCs w:val="22"/>
        </w:rPr>
        <w:t xml:space="preserve"> </w:t>
      </w:r>
      <w:r w:rsidR="00331939" w:rsidRPr="005441DF">
        <w:rPr>
          <w:sz w:val="22"/>
          <w:szCs w:val="22"/>
        </w:rPr>
        <w:t xml:space="preserve">writing signed by </w:t>
      </w:r>
      <w:r w:rsidR="00F44B47" w:rsidRPr="005441DF">
        <w:rPr>
          <w:sz w:val="22"/>
          <w:szCs w:val="22"/>
        </w:rPr>
        <w:t xml:space="preserve">both </w:t>
      </w:r>
      <w:r w:rsidR="00331939" w:rsidRPr="005441DF">
        <w:rPr>
          <w:sz w:val="22"/>
          <w:szCs w:val="22"/>
        </w:rPr>
        <w:t>part</w:t>
      </w:r>
      <w:r w:rsidR="00F44B47" w:rsidRPr="005441DF">
        <w:rPr>
          <w:sz w:val="22"/>
          <w:szCs w:val="22"/>
        </w:rPr>
        <w:t>ies</w:t>
      </w:r>
      <w:r w:rsidR="00331939" w:rsidRPr="005441DF">
        <w:rPr>
          <w:sz w:val="22"/>
          <w:szCs w:val="22"/>
        </w:rPr>
        <w:t>.</w:t>
      </w:r>
      <w:r w:rsidR="00BA10EF" w:rsidRPr="005441DF">
        <w:rPr>
          <w:sz w:val="22"/>
          <w:szCs w:val="22"/>
        </w:rPr>
        <w:t xml:space="preserve">  </w:t>
      </w:r>
    </w:p>
    <w:p w14:paraId="16F04716" w14:textId="77777777" w:rsidR="00570A71" w:rsidRPr="005441DF" w:rsidRDefault="00F16B1B" w:rsidP="00F16B1B">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20"/>
        <w:ind w:left="720" w:hanging="720"/>
        <w:jc w:val="both"/>
        <w:rPr>
          <w:b/>
          <w:sz w:val="22"/>
          <w:szCs w:val="22"/>
        </w:rPr>
      </w:pPr>
      <w:bookmarkStart w:id="506" w:name="Elowd1O"/>
      <w:bookmarkStart w:id="507" w:name="Eloq71O"/>
      <w:bookmarkEnd w:id="506"/>
      <w:bookmarkEnd w:id="507"/>
      <w:r w:rsidRPr="005441DF">
        <w:rPr>
          <w:sz w:val="22"/>
          <w:szCs w:val="22"/>
        </w:rPr>
        <w:t>10.10</w:t>
      </w:r>
      <w:r w:rsidRPr="005441DF">
        <w:rPr>
          <w:sz w:val="22"/>
          <w:szCs w:val="22"/>
        </w:rPr>
        <w:tab/>
      </w:r>
      <w:r w:rsidR="008A4F35" w:rsidRPr="005441DF">
        <w:rPr>
          <w:sz w:val="22"/>
          <w:szCs w:val="22"/>
          <w:u w:val="single"/>
        </w:rPr>
        <w:t>G</w:t>
      </w:r>
      <w:r w:rsidR="00331939" w:rsidRPr="005441DF">
        <w:rPr>
          <w:sz w:val="22"/>
          <w:szCs w:val="22"/>
          <w:u w:val="single"/>
        </w:rPr>
        <w:t>overning Law.</w:t>
      </w:r>
      <w:r w:rsidR="00331939" w:rsidRPr="005441DF">
        <w:rPr>
          <w:sz w:val="22"/>
          <w:szCs w:val="22"/>
        </w:rPr>
        <w:t xml:space="preserve">  </w:t>
      </w:r>
      <w:bookmarkStart w:id="508" w:name="Elk3e1O"/>
      <w:bookmarkStart w:id="509" w:name="Elky71O"/>
      <w:r w:rsidR="00BA10EF" w:rsidRPr="005441DF">
        <w:rPr>
          <w:bCs/>
          <w:iCs/>
          <w:color w:val="000000"/>
          <w:sz w:val="22"/>
          <w:szCs w:val="22"/>
        </w:rPr>
        <w:t xml:space="preserve">This </w:t>
      </w:r>
      <w:bookmarkStart w:id="510" w:name="El20e1O"/>
      <w:r w:rsidR="00D83336" w:rsidRPr="005441DF">
        <w:rPr>
          <w:bCs/>
          <w:iCs/>
          <w:color w:val="000000"/>
          <w:sz w:val="22"/>
          <w:szCs w:val="22"/>
        </w:rPr>
        <w:t>A</w:t>
      </w:r>
      <w:r w:rsidR="00BA10EF" w:rsidRPr="005441DF">
        <w:rPr>
          <w:bCs/>
          <w:iCs/>
          <w:color w:val="000000"/>
          <w:sz w:val="22"/>
          <w:szCs w:val="22"/>
        </w:rPr>
        <w:t xml:space="preserve">greement </w:t>
      </w:r>
      <w:bookmarkEnd w:id="510"/>
      <w:r w:rsidR="00BA10EF" w:rsidRPr="005441DF">
        <w:rPr>
          <w:bCs/>
          <w:iCs/>
          <w:color w:val="000000"/>
          <w:sz w:val="22"/>
          <w:szCs w:val="22"/>
        </w:rPr>
        <w:t xml:space="preserve">shall be governed by and construed in accordance with the laws of the state of </w:t>
      </w:r>
      <w:bookmarkStart w:id="511" w:name="Elz5e1O"/>
      <w:bookmarkStart w:id="512" w:name="Elz_71O"/>
      <w:r w:rsidR="00BA10EF" w:rsidRPr="005441DF">
        <w:rPr>
          <w:bCs/>
          <w:iCs/>
          <w:color w:val="000000"/>
          <w:sz w:val="22"/>
          <w:szCs w:val="22"/>
        </w:rPr>
        <w:t>Delaware</w:t>
      </w:r>
      <w:bookmarkEnd w:id="511"/>
      <w:bookmarkEnd w:id="512"/>
      <w:r w:rsidR="00BA10EF" w:rsidRPr="005441DF">
        <w:rPr>
          <w:bCs/>
          <w:iCs/>
          <w:color w:val="000000"/>
          <w:sz w:val="22"/>
          <w:szCs w:val="22"/>
        </w:rPr>
        <w:t>.</w:t>
      </w:r>
      <w:bookmarkEnd w:id="508"/>
      <w:bookmarkEnd w:id="509"/>
      <w:r w:rsidR="00191EF8" w:rsidRPr="005441DF">
        <w:rPr>
          <w:bCs/>
          <w:sz w:val="22"/>
          <w:szCs w:val="22"/>
        </w:rPr>
        <w:t xml:space="preserve">  This </w:t>
      </w:r>
      <w:bookmarkStart w:id="513" w:name="El21e1O"/>
      <w:r w:rsidR="00191EF8" w:rsidRPr="005441DF">
        <w:rPr>
          <w:bCs/>
          <w:color w:val="000000"/>
          <w:sz w:val="22"/>
          <w:szCs w:val="22"/>
        </w:rPr>
        <w:t xml:space="preserve">Agreement </w:t>
      </w:r>
      <w:bookmarkEnd w:id="513"/>
      <w:r w:rsidR="00191EF8" w:rsidRPr="005441DF">
        <w:rPr>
          <w:bCs/>
          <w:sz w:val="22"/>
          <w:szCs w:val="22"/>
        </w:rPr>
        <w:t xml:space="preserve">is the product of joint </w:t>
      </w:r>
      <w:r w:rsidR="00F44B47" w:rsidRPr="005441DF">
        <w:rPr>
          <w:bCs/>
          <w:sz w:val="22"/>
          <w:szCs w:val="22"/>
        </w:rPr>
        <w:t>d</w:t>
      </w:r>
      <w:r w:rsidR="00191EF8" w:rsidRPr="005441DF">
        <w:rPr>
          <w:bCs/>
          <w:sz w:val="22"/>
          <w:szCs w:val="22"/>
        </w:rPr>
        <w:t>rafting by the parties and shall not be construed against either party as the drafter hereof.</w:t>
      </w:r>
    </w:p>
    <w:p w14:paraId="1AE3CF0B" w14:textId="77777777" w:rsidR="00570A71" w:rsidRDefault="00F16B1B" w:rsidP="00F16B1B">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20"/>
        <w:ind w:left="720" w:hanging="720"/>
        <w:jc w:val="both"/>
        <w:rPr>
          <w:b/>
          <w:sz w:val="22"/>
          <w:szCs w:val="22"/>
        </w:rPr>
      </w:pPr>
      <w:bookmarkStart w:id="514" w:name="Elo8e1O"/>
      <w:bookmarkStart w:id="515" w:name="Elo281O"/>
      <w:bookmarkEnd w:id="514"/>
      <w:bookmarkEnd w:id="515"/>
      <w:r w:rsidRPr="005441DF">
        <w:rPr>
          <w:sz w:val="22"/>
          <w:szCs w:val="22"/>
        </w:rPr>
        <w:t>10.11</w:t>
      </w:r>
      <w:r w:rsidRPr="005441DF">
        <w:rPr>
          <w:sz w:val="22"/>
          <w:szCs w:val="22"/>
        </w:rPr>
        <w:tab/>
      </w:r>
      <w:r w:rsidR="00F44B47" w:rsidRPr="005441DF">
        <w:rPr>
          <w:sz w:val="22"/>
          <w:szCs w:val="22"/>
          <w:u w:val="single"/>
        </w:rPr>
        <w:t>Waiver of Jury Trial</w:t>
      </w:r>
      <w:r w:rsidR="00F44B47" w:rsidRPr="005441DF">
        <w:rPr>
          <w:sz w:val="22"/>
          <w:szCs w:val="22"/>
        </w:rPr>
        <w:t xml:space="preserve">.  </w:t>
      </w:r>
      <w:r w:rsidR="00AF6210" w:rsidRPr="005441DF">
        <w:rPr>
          <w:b/>
          <w:sz w:val="22"/>
          <w:szCs w:val="22"/>
        </w:rPr>
        <w:t xml:space="preserve">EACH PARTY HERETO, KNOWINGLY AND VOLUNTARILY, AND FOR THEIR MUTUAL BENEFIT, WAIVES ANY RIGHT TO TRIAL BY JURY IN THE EVENT OF LITIGATION REGARDING THE PERFORMANCE OR ENFORCEMENT OF, OR IN ANY WAY RELATED TO, THIS </w:t>
      </w:r>
      <w:bookmarkStart w:id="516" w:name="El2ae1O"/>
      <w:r w:rsidR="00AF6210" w:rsidRPr="005441DF">
        <w:rPr>
          <w:b/>
          <w:color w:val="000000"/>
          <w:sz w:val="22"/>
          <w:szCs w:val="22"/>
        </w:rPr>
        <w:t>AGREEMENT</w:t>
      </w:r>
      <w:bookmarkEnd w:id="516"/>
      <w:r w:rsidR="00570A71" w:rsidRPr="005441DF">
        <w:rPr>
          <w:b/>
          <w:sz w:val="22"/>
          <w:szCs w:val="22"/>
        </w:rPr>
        <w:t>.</w:t>
      </w:r>
      <w:bookmarkStart w:id="517" w:name="Elode1O"/>
      <w:bookmarkStart w:id="518" w:name="Elo781O"/>
      <w:bookmarkEnd w:id="517"/>
      <w:bookmarkEnd w:id="518"/>
    </w:p>
    <w:p w14:paraId="4719FBAB" w14:textId="5C8A3493" w:rsidR="00C43A6C" w:rsidRDefault="00C43A6C" w:rsidP="00C43A6C">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20"/>
        <w:ind w:left="720" w:hanging="720"/>
        <w:jc w:val="both"/>
        <w:rPr>
          <w:sz w:val="22"/>
          <w:szCs w:val="22"/>
        </w:rPr>
      </w:pPr>
      <w:r w:rsidRPr="005441DF">
        <w:rPr>
          <w:sz w:val="22"/>
          <w:szCs w:val="22"/>
        </w:rPr>
        <w:lastRenderedPageBreak/>
        <w:t>10.1</w:t>
      </w:r>
      <w:r>
        <w:rPr>
          <w:sz w:val="22"/>
          <w:szCs w:val="22"/>
        </w:rPr>
        <w:t>2</w:t>
      </w:r>
      <w:r w:rsidRPr="005441DF">
        <w:rPr>
          <w:sz w:val="22"/>
          <w:szCs w:val="22"/>
        </w:rPr>
        <w:tab/>
      </w:r>
      <w:r w:rsidR="00A46BB5">
        <w:rPr>
          <w:sz w:val="22"/>
          <w:szCs w:val="22"/>
          <w:u w:val="single"/>
        </w:rPr>
        <w:t>Limitations</w:t>
      </w:r>
      <w:r w:rsidR="003A3696" w:rsidRPr="003A3696">
        <w:rPr>
          <w:sz w:val="22"/>
          <w:szCs w:val="22"/>
          <w:u w:val="single"/>
        </w:rPr>
        <w:t xml:space="preserve"> Clause</w:t>
      </w:r>
      <w:r w:rsidR="003A3696">
        <w:rPr>
          <w:sz w:val="22"/>
          <w:szCs w:val="22"/>
        </w:rPr>
        <w:t xml:space="preserve">. It is not the intent of either party hereto to violate or create any conflict with the </w:t>
      </w:r>
      <w:r w:rsidR="00EA5440">
        <w:rPr>
          <w:sz w:val="22"/>
          <w:szCs w:val="22"/>
        </w:rPr>
        <w:t>express terms and conditions</w:t>
      </w:r>
      <w:r w:rsidR="00223FBF">
        <w:rPr>
          <w:sz w:val="22"/>
          <w:szCs w:val="22"/>
        </w:rPr>
        <w:t xml:space="preserve"> set forth in the </w:t>
      </w:r>
      <w:r w:rsidR="00094475">
        <w:rPr>
          <w:bCs/>
          <w:sz w:val="22"/>
          <w:szCs w:val="22"/>
        </w:rPr>
        <w:t>Fund</w:t>
      </w:r>
      <w:r w:rsidR="00223FBF">
        <w:rPr>
          <w:bCs/>
          <w:sz w:val="22"/>
          <w:szCs w:val="22"/>
        </w:rPr>
        <w:t xml:space="preserve"> Documentation</w:t>
      </w:r>
      <w:r w:rsidR="003A3696">
        <w:rPr>
          <w:sz w:val="22"/>
          <w:szCs w:val="22"/>
        </w:rPr>
        <w:t xml:space="preserve">.  Manager’s or Owner’s failure to perform its responsibilities or comply with any of its obligations under this Agreement, including without limitation, </w:t>
      </w:r>
      <w:r w:rsidR="007C6F4B">
        <w:rPr>
          <w:sz w:val="22"/>
          <w:szCs w:val="22"/>
        </w:rPr>
        <w:t>any payment, expense reimbursement or indemnification obligations</w:t>
      </w:r>
      <w:r w:rsidR="00B15480">
        <w:rPr>
          <w:sz w:val="22"/>
          <w:szCs w:val="22"/>
        </w:rPr>
        <w:t>,</w:t>
      </w:r>
      <w:r w:rsidR="007C6F4B">
        <w:rPr>
          <w:sz w:val="22"/>
          <w:szCs w:val="22"/>
        </w:rPr>
        <w:t xml:space="preserve"> shall be excused if and to the extent that such performance or compliance would violate or contravene the </w:t>
      </w:r>
      <w:r w:rsidR="005E55A1">
        <w:rPr>
          <w:sz w:val="22"/>
          <w:szCs w:val="22"/>
        </w:rPr>
        <w:t>Fund</w:t>
      </w:r>
      <w:r w:rsidR="00223FBF">
        <w:rPr>
          <w:sz w:val="22"/>
          <w:szCs w:val="22"/>
        </w:rPr>
        <w:t xml:space="preserve"> Documentation</w:t>
      </w:r>
      <w:r w:rsidR="007C6F4B">
        <w:rPr>
          <w:sz w:val="22"/>
          <w:szCs w:val="22"/>
        </w:rPr>
        <w:t xml:space="preserve"> or any applicable law</w:t>
      </w:r>
      <w:r w:rsidR="0082282E">
        <w:rPr>
          <w:sz w:val="22"/>
          <w:szCs w:val="22"/>
        </w:rPr>
        <w:t xml:space="preserve"> or regulation</w:t>
      </w:r>
      <w:r w:rsidR="007C6F4B">
        <w:rPr>
          <w:sz w:val="22"/>
          <w:szCs w:val="22"/>
        </w:rPr>
        <w:t xml:space="preserve">. </w:t>
      </w:r>
    </w:p>
    <w:p w14:paraId="14F755F2" w14:textId="5D463E61" w:rsidR="00496F15" w:rsidRPr="00C43A6C" w:rsidRDefault="00496F15" w:rsidP="00496F15">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20"/>
        <w:ind w:left="720" w:hanging="720"/>
        <w:jc w:val="both"/>
        <w:rPr>
          <w:sz w:val="22"/>
          <w:szCs w:val="22"/>
        </w:rPr>
      </w:pPr>
      <w:r w:rsidRPr="005441DF">
        <w:rPr>
          <w:sz w:val="22"/>
          <w:szCs w:val="22"/>
        </w:rPr>
        <w:t>10.1</w:t>
      </w:r>
      <w:r>
        <w:rPr>
          <w:sz w:val="22"/>
          <w:szCs w:val="22"/>
        </w:rPr>
        <w:t>3</w:t>
      </w:r>
      <w:r w:rsidRPr="005441DF">
        <w:rPr>
          <w:sz w:val="22"/>
          <w:szCs w:val="22"/>
        </w:rPr>
        <w:tab/>
      </w:r>
      <w:proofErr w:type="gramStart"/>
      <w:r>
        <w:rPr>
          <w:sz w:val="22"/>
          <w:szCs w:val="22"/>
          <w:u w:val="single"/>
        </w:rPr>
        <w:t>Non-Exclusivity</w:t>
      </w:r>
      <w:proofErr w:type="gramEnd"/>
      <w:r w:rsidRPr="005441DF">
        <w:rPr>
          <w:sz w:val="22"/>
          <w:szCs w:val="22"/>
        </w:rPr>
        <w:t>.</w:t>
      </w:r>
      <w:r>
        <w:rPr>
          <w:sz w:val="22"/>
          <w:szCs w:val="22"/>
        </w:rPr>
        <w:t xml:space="preserve"> </w:t>
      </w:r>
      <w:r w:rsidR="007A2A1C">
        <w:rPr>
          <w:sz w:val="22"/>
          <w:szCs w:val="22"/>
        </w:rPr>
        <w:t>Nothing in this Agreement shall</w:t>
      </w:r>
      <w:r w:rsidR="00D018DF">
        <w:rPr>
          <w:sz w:val="22"/>
          <w:szCs w:val="22"/>
        </w:rPr>
        <w:t xml:space="preserve"> create or</w:t>
      </w:r>
      <w:r w:rsidR="007A2A1C">
        <w:rPr>
          <w:sz w:val="22"/>
          <w:szCs w:val="22"/>
        </w:rPr>
        <w:t xml:space="preserve"> be deemed to create an exclusive relationship between Owner and </w:t>
      </w:r>
      <w:proofErr w:type="gramStart"/>
      <w:r w:rsidR="007A2A1C">
        <w:rPr>
          <w:sz w:val="22"/>
          <w:szCs w:val="22"/>
        </w:rPr>
        <w:t>Manager</w:t>
      </w:r>
      <w:r w:rsidR="00D018DF">
        <w:rPr>
          <w:sz w:val="22"/>
          <w:szCs w:val="22"/>
        </w:rPr>
        <w:t>,</w:t>
      </w:r>
      <w:r w:rsidR="007A2A1C">
        <w:rPr>
          <w:sz w:val="22"/>
          <w:szCs w:val="22"/>
        </w:rPr>
        <w:t xml:space="preserve"> </w:t>
      </w:r>
      <w:r w:rsidR="00D018DF">
        <w:rPr>
          <w:sz w:val="22"/>
          <w:szCs w:val="22"/>
        </w:rPr>
        <w:t>or</w:t>
      </w:r>
      <w:proofErr w:type="gramEnd"/>
      <w:r w:rsidR="007A2A1C">
        <w:rPr>
          <w:sz w:val="22"/>
          <w:szCs w:val="22"/>
        </w:rPr>
        <w:t xml:space="preserve"> shall prevent or prohibit Manager from providing the same or similar services to its own businesses or to any other individual or entity</w:t>
      </w:r>
      <w:r w:rsidR="00D018DF">
        <w:rPr>
          <w:sz w:val="22"/>
          <w:szCs w:val="22"/>
        </w:rPr>
        <w:t xml:space="preserve"> (including, without limitation, </w:t>
      </w:r>
      <w:r w:rsidR="009260F8">
        <w:rPr>
          <w:sz w:val="22"/>
          <w:szCs w:val="22"/>
        </w:rPr>
        <w:t>any</w:t>
      </w:r>
      <w:r w:rsidR="00D018DF">
        <w:rPr>
          <w:sz w:val="22"/>
          <w:szCs w:val="22"/>
        </w:rPr>
        <w:t xml:space="preserve"> funds advised or managed </w:t>
      </w:r>
      <w:r w:rsidR="00EA5440">
        <w:rPr>
          <w:sz w:val="22"/>
          <w:szCs w:val="22"/>
        </w:rPr>
        <w:t xml:space="preserve">directly or indirectly </w:t>
      </w:r>
      <w:r w:rsidR="00D018DF">
        <w:rPr>
          <w:sz w:val="22"/>
          <w:szCs w:val="22"/>
        </w:rPr>
        <w:t>by Jadian Capital, LP)</w:t>
      </w:r>
      <w:r w:rsidR="007A2A1C">
        <w:rPr>
          <w:sz w:val="22"/>
          <w:szCs w:val="22"/>
        </w:rPr>
        <w:t xml:space="preserve">. </w:t>
      </w:r>
    </w:p>
    <w:p w14:paraId="308A8761" w14:textId="67ACB6C0" w:rsidR="00D973EE" w:rsidRPr="005441DF" w:rsidRDefault="00F16B1B" w:rsidP="00F16B1B">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20"/>
        <w:ind w:left="720" w:hanging="720"/>
        <w:jc w:val="both"/>
        <w:rPr>
          <w:b/>
          <w:sz w:val="22"/>
          <w:szCs w:val="22"/>
        </w:rPr>
      </w:pPr>
      <w:bookmarkStart w:id="519" w:name="Elone1O"/>
      <w:bookmarkStart w:id="520" w:name="Eloh81O"/>
      <w:bookmarkStart w:id="521" w:name="ElPgBr11"/>
      <w:bookmarkEnd w:id="519"/>
      <w:bookmarkEnd w:id="520"/>
      <w:bookmarkEnd w:id="521"/>
      <w:r w:rsidRPr="005441DF">
        <w:rPr>
          <w:sz w:val="22"/>
          <w:szCs w:val="22"/>
        </w:rPr>
        <w:t>10.1</w:t>
      </w:r>
      <w:r w:rsidR="00496F15">
        <w:rPr>
          <w:sz w:val="22"/>
          <w:szCs w:val="22"/>
        </w:rPr>
        <w:t>4</w:t>
      </w:r>
      <w:r w:rsidRPr="005441DF">
        <w:rPr>
          <w:sz w:val="22"/>
          <w:szCs w:val="22"/>
        </w:rPr>
        <w:tab/>
      </w:r>
      <w:r w:rsidR="00D973EE" w:rsidRPr="005441DF">
        <w:rPr>
          <w:sz w:val="22"/>
          <w:szCs w:val="22"/>
          <w:u w:val="single"/>
        </w:rPr>
        <w:t>OFAC</w:t>
      </w:r>
      <w:r w:rsidR="00D973EE" w:rsidRPr="005441DF">
        <w:rPr>
          <w:sz w:val="22"/>
          <w:szCs w:val="22"/>
        </w:rPr>
        <w:t xml:space="preserve">.  Each of </w:t>
      </w:r>
      <w:bookmarkStart w:id="522" w:name="El2ge1O"/>
      <w:bookmarkStart w:id="523" w:name="El2a81O"/>
      <w:r w:rsidR="00D973EE" w:rsidRPr="005441DF">
        <w:rPr>
          <w:color w:val="000000"/>
          <w:sz w:val="22"/>
          <w:szCs w:val="22"/>
        </w:rPr>
        <w:t xml:space="preserve">Owner </w:t>
      </w:r>
      <w:bookmarkEnd w:id="522"/>
      <w:bookmarkEnd w:id="523"/>
      <w:r w:rsidR="00D973EE" w:rsidRPr="005441DF">
        <w:rPr>
          <w:sz w:val="22"/>
          <w:szCs w:val="22"/>
        </w:rPr>
        <w:t xml:space="preserve">and </w:t>
      </w:r>
      <w:bookmarkStart w:id="524" w:name="El2fe1O"/>
      <w:bookmarkStart w:id="525" w:name="El2981O"/>
      <w:r w:rsidR="00D973EE" w:rsidRPr="005441DF">
        <w:rPr>
          <w:color w:val="000000"/>
          <w:sz w:val="22"/>
          <w:szCs w:val="22"/>
        </w:rPr>
        <w:t xml:space="preserve">Manager </w:t>
      </w:r>
      <w:bookmarkEnd w:id="524"/>
      <w:bookmarkEnd w:id="525"/>
      <w:r w:rsidR="00D973EE" w:rsidRPr="005441DF">
        <w:rPr>
          <w:sz w:val="22"/>
          <w:szCs w:val="22"/>
        </w:rPr>
        <w:t xml:space="preserve">represents and warrants that:  it is not </w:t>
      </w:r>
      <w:bookmarkStart w:id="526" w:name="Eloje1O"/>
      <w:r w:rsidR="00D973EE" w:rsidRPr="005441DF">
        <w:rPr>
          <w:color w:val="000000"/>
          <w:sz w:val="22"/>
          <w:szCs w:val="22"/>
        </w:rPr>
        <w:t xml:space="preserve">(a) </w:t>
      </w:r>
      <w:bookmarkEnd w:id="526"/>
      <w:r w:rsidR="00D973EE" w:rsidRPr="005441DF">
        <w:rPr>
          <w:sz w:val="22"/>
          <w:szCs w:val="22"/>
        </w:rPr>
        <w:t xml:space="preserve">in violation of any laws relating to terrorism or money laundering, or </w:t>
      </w:r>
      <w:bookmarkStart w:id="527" w:name="Eloke1O"/>
      <w:bookmarkStart w:id="528" w:name="Eloe81O"/>
      <w:r w:rsidR="00D973EE" w:rsidRPr="005441DF">
        <w:rPr>
          <w:color w:val="000000"/>
          <w:sz w:val="22"/>
          <w:szCs w:val="22"/>
        </w:rPr>
        <w:t xml:space="preserve">(b) </w:t>
      </w:r>
      <w:bookmarkEnd w:id="527"/>
      <w:bookmarkEnd w:id="528"/>
      <w:r w:rsidR="00D973EE" w:rsidRPr="005441DF">
        <w:rPr>
          <w:sz w:val="22"/>
          <w:szCs w:val="22"/>
        </w:rPr>
        <w:t xml:space="preserve">among the entities named by any Executive Order or the </w:t>
      </w:r>
      <w:bookmarkStart w:id="529" w:name="Elxle1O"/>
      <w:bookmarkStart w:id="530" w:name="Elxf81O"/>
      <w:r w:rsidR="00D973EE" w:rsidRPr="005441DF">
        <w:rPr>
          <w:color w:val="000000"/>
          <w:sz w:val="22"/>
          <w:szCs w:val="22"/>
        </w:rPr>
        <w:t xml:space="preserve">United States Treasury Department </w:t>
      </w:r>
      <w:bookmarkEnd w:id="529"/>
      <w:bookmarkEnd w:id="530"/>
      <w:r w:rsidR="00D973EE" w:rsidRPr="005441DF">
        <w:rPr>
          <w:sz w:val="22"/>
          <w:szCs w:val="22"/>
        </w:rPr>
        <w:t xml:space="preserve">as a terrorist, “Specially Designated and Blocked Person,” or other banned or blocked person or entity pursuant to any law, order, rule or regulation that is enforced or administered by the </w:t>
      </w:r>
      <w:bookmarkStart w:id="531" w:name="Elxme1O"/>
      <w:bookmarkStart w:id="532" w:name="Elxg81O"/>
      <w:r w:rsidR="00D973EE" w:rsidRPr="005441DF">
        <w:rPr>
          <w:color w:val="000000"/>
          <w:sz w:val="22"/>
          <w:szCs w:val="22"/>
        </w:rPr>
        <w:t>Office of Foreign Assets Control</w:t>
      </w:r>
      <w:bookmarkEnd w:id="531"/>
      <w:bookmarkEnd w:id="532"/>
      <w:r w:rsidR="00D973EE" w:rsidRPr="005441DF">
        <w:rPr>
          <w:sz w:val="22"/>
          <w:szCs w:val="22"/>
        </w:rPr>
        <w:t>.</w:t>
      </w:r>
    </w:p>
    <w:p w14:paraId="4D78586C" w14:textId="281F7886" w:rsidR="00F44B47" w:rsidRDefault="00F16B1B" w:rsidP="00F16B1B">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20"/>
        <w:ind w:left="720" w:hanging="720"/>
        <w:jc w:val="both"/>
        <w:rPr>
          <w:sz w:val="22"/>
          <w:szCs w:val="22"/>
        </w:rPr>
      </w:pPr>
      <w:r w:rsidRPr="005441DF">
        <w:rPr>
          <w:sz w:val="22"/>
          <w:szCs w:val="22"/>
        </w:rPr>
        <w:t>10.1</w:t>
      </w:r>
      <w:r w:rsidR="00496F15">
        <w:rPr>
          <w:sz w:val="22"/>
          <w:szCs w:val="22"/>
        </w:rPr>
        <w:t>5</w:t>
      </w:r>
      <w:r w:rsidRPr="005441DF">
        <w:rPr>
          <w:sz w:val="22"/>
          <w:szCs w:val="22"/>
        </w:rPr>
        <w:tab/>
      </w:r>
      <w:commentRangeStart w:id="533"/>
      <w:r w:rsidR="00F44B47" w:rsidRPr="005441DF">
        <w:rPr>
          <w:sz w:val="22"/>
          <w:szCs w:val="22"/>
          <w:u w:val="single"/>
        </w:rPr>
        <w:t xml:space="preserve">Additional </w:t>
      </w:r>
      <w:r w:rsidR="007437F7" w:rsidRPr="005441DF">
        <w:rPr>
          <w:sz w:val="22"/>
          <w:szCs w:val="22"/>
          <w:u w:val="single"/>
        </w:rPr>
        <w:t>Property</w:t>
      </w:r>
      <w:r w:rsidR="00F44B47" w:rsidRPr="005441DF">
        <w:rPr>
          <w:sz w:val="22"/>
          <w:szCs w:val="22"/>
        </w:rPr>
        <w:t xml:space="preserve">.  </w:t>
      </w:r>
      <w:bookmarkStart w:id="534" w:name="El2xe1O"/>
      <w:r w:rsidR="00F44B47" w:rsidRPr="005441DF">
        <w:rPr>
          <w:color w:val="000000"/>
          <w:sz w:val="22"/>
          <w:szCs w:val="22"/>
        </w:rPr>
        <w:t xml:space="preserve">Owner </w:t>
      </w:r>
      <w:bookmarkEnd w:id="534"/>
      <w:r w:rsidR="00F44B47" w:rsidRPr="005441DF">
        <w:rPr>
          <w:sz w:val="22"/>
          <w:szCs w:val="22"/>
        </w:rPr>
        <w:t xml:space="preserve">and </w:t>
      </w:r>
      <w:bookmarkStart w:id="535" w:name="El2pe1O"/>
      <w:bookmarkStart w:id="536" w:name="El2j81O"/>
      <w:r w:rsidR="00F44B47" w:rsidRPr="005441DF">
        <w:rPr>
          <w:color w:val="000000"/>
          <w:sz w:val="22"/>
          <w:szCs w:val="22"/>
        </w:rPr>
        <w:t xml:space="preserve">Manager </w:t>
      </w:r>
      <w:bookmarkEnd w:id="535"/>
      <w:bookmarkEnd w:id="536"/>
      <w:r w:rsidR="00F44B47" w:rsidRPr="005441DF">
        <w:rPr>
          <w:sz w:val="22"/>
          <w:szCs w:val="22"/>
        </w:rPr>
        <w:t xml:space="preserve">may from time to time, following the execution of this </w:t>
      </w:r>
      <w:bookmarkStart w:id="537" w:name="El2qe1O"/>
      <w:bookmarkStart w:id="538" w:name="El2k81O"/>
      <w:r w:rsidR="00F44B47" w:rsidRPr="005441DF">
        <w:rPr>
          <w:color w:val="000000"/>
          <w:sz w:val="22"/>
          <w:szCs w:val="22"/>
        </w:rPr>
        <w:t>Agreement</w:t>
      </w:r>
      <w:bookmarkEnd w:id="537"/>
      <w:bookmarkEnd w:id="538"/>
      <w:r w:rsidR="00F44B47" w:rsidRPr="005441DF">
        <w:rPr>
          <w:sz w:val="22"/>
          <w:szCs w:val="22"/>
        </w:rPr>
        <w:t xml:space="preserve">, amend this </w:t>
      </w:r>
      <w:bookmarkStart w:id="539" w:name="El2re1O"/>
      <w:r w:rsidR="00F44B47" w:rsidRPr="005441DF">
        <w:rPr>
          <w:color w:val="000000"/>
          <w:sz w:val="22"/>
          <w:szCs w:val="22"/>
        </w:rPr>
        <w:t xml:space="preserve">Agreement </w:t>
      </w:r>
      <w:bookmarkEnd w:id="539"/>
      <w:r w:rsidR="00F44B47" w:rsidRPr="005441DF">
        <w:rPr>
          <w:sz w:val="22"/>
          <w:szCs w:val="22"/>
        </w:rPr>
        <w:t xml:space="preserve">to </w:t>
      </w:r>
      <w:r w:rsidR="008158C4" w:rsidRPr="005441DF">
        <w:rPr>
          <w:sz w:val="22"/>
          <w:szCs w:val="22"/>
        </w:rPr>
        <w:t>reflect</w:t>
      </w:r>
      <w:r w:rsidR="00F44B47" w:rsidRPr="005441DF">
        <w:rPr>
          <w:sz w:val="22"/>
          <w:szCs w:val="22"/>
        </w:rPr>
        <w:t xml:space="preserve"> additional </w:t>
      </w:r>
      <w:r w:rsidR="00F15C0E" w:rsidRPr="005441DF">
        <w:rPr>
          <w:sz w:val="22"/>
          <w:szCs w:val="22"/>
        </w:rPr>
        <w:t xml:space="preserve">parcels </w:t>
      </w:r>
      <w:r w:rsidR="008158C4" w:rsidRPr="005441DF">
        <w:rPr>
          <w:sz w:val="22"/>
          <w:szCs w:val="22"/>
        </w:rPr>
        <w:t xml:space="preserve">on </w:t>
      </w:r>
      <w:r w:rsidR="008158C4" w:rsidRPr="005441DF">
        <w:rPr>
          <w:sz w:val="22"/>
          <w:szCs w:val="22"/>
          <w:u w:val="single"/>
        </w:rPr>
        <w:t>Exhibit A</w:t>
      </w:r>
      <w:r w:rsidR="008158C4" w:rsidRPr="005441DF">
        <w:rPr>
          <w:sz w:val="22"/>
          <w:szCs w:val="22"/>
        </w:rPr>
        <w:t xml:space="preserve"> </w:t>
      </w:r>
      <w:r w:rsidR="00F44B47" w:rsidRPr="005441DF">
        <w:rPr>
          <w:sz w:val="22"/>
          <w:szCs w:val="22"/>
        </w:rPr>
        <w:t xml:space="preserve">that will be managed by </w:t>
      </w:r>
      <w:bookmarkStart w:id="540" w:name="El2se1O"/>
      <w:bookmarkStart w:id="541" w:name="El2m81O"/>
      <w:r w:rsidR="00F44B47" w:rsidRPr="005441DF">
        <w:rPr>
          <w:color w:val="000000"/>
          <w:sz w:val="22"/>
          <w:szCs w:val="22"/>
        </w:rPr>
        <w:t xml:space="preserve">Manager </w:t>
      </w:r>
      <w:bookmarkEnd w:id="540"/>
      <w:bookmarkEnd w:id="541"/>
      <w:r w:rsidR="00F44B47" w:rsidRPr="005441DF">
        <w:rPr>
          <w:sz w:val="22"/>
          <w:szCs w:val="22"/>
        </w:rPr>
        <w:t xml:space="preserve">in accordance with the terms of this </w:t>
      </w:r>
      <w:bookmarkStart w:id="542" w:name="El2te1O"/>
      <w:bookmarkStart w:id="543" w:name="El2n81O"/>
      <w:r w:rsidR="00F44B47" w:rsidRPr="005441DF">
        <w:rPr>
          <w:color w:val="000000"/>
          <w:sz w:val="22"/>
          <w:szCs w:val="22"/>
        </w:rPr>
        <w:t>Agreement</w:t>
      </w:r>
      <w:bookmarkEnd w:id="542"/>
      <w:bookmarkEnd w:id="543"/>
      <w:r w:rsidR="002E5BAA" w:rsidRPr="005441DF">
        <w:rPr>
          <w:color w:val="000000"/>
          <w:sz w:val="22"/>
          <w:szCs w:val="22"/>
        </w:rPr>
        <w:t xml:space="preserve"> and the provisions herein will be interpreted to cover each </w:t>
      </w:r>
      <w:r w:rsidR="00F15C0E" w:rsidRPr="005441DF">
        <w:rPr>
          <w:sz w:val="22"/>
          <w:szCs w:val="22"/>
        </w:rPr>
        <w:t>parcel</w:t>
      </w:r>
      <w:r w:rsidR="002E5BAA" w:rsidRPr="005441DF">
        <w:rPr>
          <w:color w:val="000000"/>
          <w:sz w:val="22"/>
          <w:szCs w:val="22"/>
        </w:rPr>
        <w:t xml:space="preserve">, </w:t>
      </w:r>
      <w:r w:rsidR="008158C4" w:rsidRPr="005441DF">
        <w:rPr>
          <w:color w:val="000000"/>
          <w:sz w:val="22"/>
          <w:szCs w:val="22"/>
        </w:rPr>
        <w:t xml:space="preserve">as a “Property” </w:t>
      </w:r>
      <w:r w:rsidR="002E5BAA" w:rsidRPr="005441DF">
        <w:rPr>
          <w:color w:val="000000"/>
          <w:sz w:val="22"/>
          <w:szCs w:val="22"/>
        </w:rPr>
        <w:t>unless otherwise noted</w:t>
      </w:r>
      <w:r w:rsidR="00F44B47" w:rsidRPr="005441DF">
        <w:rPr>
          <w:sz w:val="22"/>
          <w:szCs w:val="22"/>
        </w:rPr>
        <w:t xml:space="preserve">.  </w:t>
      </w:r>
      <w:r w:rsidR="008158C4" w:rsidRPr="005441DF">
        <w:rPr>
          <w:sz w:val="22"/>
          <w:szCs w:val="22"/>
        </w:rPr>
        <w:t xml:space="preserve">The failure by the parties to update </w:t>
      </w:r>
      <w:r w:rsidR="008158C4" w:rsidRPr="005441DF">
        <w:rPr>
          <w:sz w:val="22"/>
          <w:szCs w:val="22"/>
          <w:u w:val="single"/>
        </w:rPr>
        <w:t xml:space="preserve">Exhibit A </w:t>
      </w:r>
      <w:r w:rsidR="008158C4" w:rsidRPr="005441DF">
        <w:rPr>
          <w:sz w:val="22"/>
          <w:szCs w:val="22"/>
        </w:rPr>
        <w:t xml:space="preserve">in connection with the acquisition of any additional </w:t>
      </w:r>
      <w:r w:rsidR="00F15C0E" w:rsidRPr="005441DF">
        <w:rPr>
          <w:sz w:val="22"/>
          <w:szCs w:val="22"/>
        </w:rPr>
        <w:t xml:space="preserve">parcels </w:t>
      </w:r>
      <w:r w:rsidR="008158C4" w:rsidRPr="005441DF">
        <w:rPr>
          <w:sz w:val="22"/>
          <w:szCs w:val="22"/>
        </w:rPr>
        <w:t xml:space="preserve">by Owner or any of its subsidiaries shall not, in and of itself, </w:t>
      </w:r>
      <w:r w:rsidR="006E44D0" w:rsidRPr="005441DF">
        <w:rPr>
          <w:sz w:val="22"/>
          <w:szCs w:val="22"/>
        </w:rPr>
        <w:t xml:space="preserve">be interpreted to mean that such </w:t>
      </w:r>
      <w:r w:rsidR="00F15C0E" w:rsidRPr="005441DF">
        <w:rPr>
          <w:sz w:val="22"/>
          <w:szCs w:val="22"/>
        </w:rPr>
        <w:t xml:space="preserve">parcel </w:t>
      </w:r>
      <w:r w:rsidR="006E44D0" w:rsidRPr="005441DF">
        <w:rPr>
          <w:sz w:val="22"/>
          <w:szCs w:val="22"/>
        </w:rPr>
        <w:t>is not intended to be covered as a “Property” under this Agreement.</w:t>
      </w:r>
      <w:r w:rsidR="002E36F2">
        <w:rPr>
          <w:sz w:val="22"/>
          <w:szCs w:val="22"/>
        </w:rPr>
        <w:t xml:space="preserve"> For the avoidance of doubt, </w:t>
      </w:r>
      <w:r w:rsidR="002E36F2" w:rsidRPr="002E36F2">
        <w:rPr>
          <w:sz w:val="22"/>
          <w:szCs w:val="22"/>
          <w:u w:val="single"/>
        </w:rPr>
        <w:t>Exhibit A</w:t>
      </w:r>
      <w:r w:rsidR="002E36F2">
        <w:rPr>
          <w:sz w:val="22"/>
          <w:szCs w:val="22"/>
        </w:rPr>
        <w:t xml:space="preserve"> may be updated and kept on the books and records of Owner and Manager in the ordinary course of business.</w:t>
      </w:r>
      <w:commentRangeEnd w:id="533"/>
      <w:r w:rsidR="00E643BF">
        <w:rPr>
          <w:rStyle w:val="CommentReference"/>
        </w:rPr>
        <w:commentReference w:id="533"/>
      </w:r>
    </w:p>
    <w:p w14:paraId="6EFA007D" w14:textId="77777777" w:rsidR="00E20BAA" w:rsidRPr="005441DF" w:rsidRDefault="00E20BAA" w:rsidP="008158C4">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20"/>
        <w:jc w:val="both"/>
        <w:rPr>
          <w:b/>
          <w:sz w:val="22"/>
          <w:szCs w:val="22"/>
        </w:rPr>
      </w:pPr>
    </w:p>
    <w:p w14:paraId="1A16342E" w14:textId="77777777" w:rsidR="008158C4" w:rsidRPr="005441DF" w:rsidRDefault="008158C4" w:rsidP="008158C4">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20"/>
        <w:jc w:val="center"/>
        <w:rPr>
          <w:bCs/>
          <w:sz w:val="22"/>
          <w:szCs w:val="22"/>
        </w:rPr>
      </w:pPr>
      <w:r w:rsidRPr="005441DF">
        <w:rPr>
          <w:bCs/>
          <w:sz w:val="22"/>
          <w:szCs w:val="22"/>
        </w:rPr>
        <w:t>[</w:t>
      </w:r>
      <w:r w:rsidRPr="005441DF">
        <w:rPr>
          <w:bCs/>
          <w:i/>
          <w:iCs/>
          <w:sz w:val="22"/>
          <w:szCs w:val="22"/>
        </w:rPr>
        <w:t>Signature Page Follows</w:t>
      </w:r>
      <w:r w:rsidRPr="005441DF">
        <w:rPr>
          <w:bCs/>
          <w:sz w:val="22"/>
          <w:szCs w:val="22"/>
        </w:rPr>
        <w:t>]</w:t>
      </w:r>
    </w:p>
    <w:p w14:paraId="60DC7764" w14:textId="77777777" w:rsidR="006D0470" w:rsidRPr="005441DF" w:rsidRDefault="006D0470" w:rsidP="0055687C">
      <w:pPr>
        <w:widowContro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sz w:val="22"/>
          <w:szCs w:val="22"/>
        </w:rPr>
        <w:sectPr w:rsidR="006D0470" w:rsidRPr="005441DF" w:rsidSect="000C20BC">
          <w:headerReference w:type="default" r:id="rId15"/>
          <w:footerReference w:type="default" r:id="rId16"/>
          <w:headerReference w:type="first" r:id="rId17"/>
          <w:footerReference w:type="first" r:id="rId18"/>
          <w:endnotePr>
            <w:numFmt w:val="decimal"/>
          </w:endnotePr>
          <w:pgSz w:w="12240" w:h="15840" w:code="1"/>
          <w:pgMar w:top="1440" w:right="1440" w:bottom="1440" w:left="1440" w:header="720" w:footer="720" w:gutter="0"/>
          <w:cols w:space="720"/>
          <w:noEndnote/>
          <w:titlePg/>
          <w:docGrid w:linePitch="326"/>
        </w:sectPr>
      </w:pPr>
    </w:p>
    <w:p w14:paraId="04DD1764" w14:textId="04749EE0" w:rsidR="00331939" w:rsidRPr="005441DF" w:rsidRDefault="00331939" w:rsidP="0055687C">
      <w:pPr>
        <w:widowContro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sz w:val="22"/>
          <w:szCs w:val="22"/>
        </w:rPr>
      </w:pPr>
      <w:bookmarkStart w:id="544" w:name="ElPgBr12"/>
      <w:bookmarkEnd w:id="544"/>
      <w:r w:rsidRPr="005441DF">
        <w:rPr>
          <w:sz w:val="22"/>
          <w:szCs w:val="22"/>
        </w:rPr>
        <w:lastRenderedPageBreak/>
        <w:t xml:space="preserve">IN WITNESS WHEREOF, the parties have executed </w:t>
      </w:r>
      <w:r w:rsidR="00CC45CB" w:rsidRPr="005441DF">
        <w:rPr>
          <w:sz w:val="22"/>
          <w:szCs w:val="22"/>
        </w:rPr>
        <w:t xml:space="preserve">and adopted </w:t>
      </w:r>
      <w:r w:rsidRPr="005441DF">
        <w:rPr>
          <w:sz w:val="22"/>
          <w:szCs w:val="22"/>
        </w:rPr>
        <w:t xml:space="preserve">this </w:t>
      </w:r>
      <w:bookmarkStart w:id="545" w:name="El22f1O"/>
      <w:r w:rsidRPr="005441DF">
        <w:rPr>
          <w:color w:val="000000"/>
          <w:sz w:val="22"/>
          <w:szCs w:val="22"/>
        </w:rPr>
        <w:t xml:space="preserve">Agreement </w:t>
      </w:r>
      <w:bookmarkEnd w:id="545"/>
      <w:r w:rsidR="00CC45CB" w:rsidRPr="005441DF">
        <w:rPr>
          <w:color w:val="000000"/>
          <w:sz w:val="22"/>
          <w:szCs w:val="22"/>
        </w:rPr>
        <w:t xml:space="preserve">effective </w:t>
      </w:r>
      <w:r w:rsidRPr="005441DF">
        <w:rPr>
          <w:sz w:val="22"/>
          <w:szCs w:val="22"/>
        </w:rPr>
        <w:t xml:space="preserve">as of the </w:t>
      </w:r>
      <w:r w:rsidR="0055687C" w:rsidRPr="005441DF">
        <w:rPr>
          <w:sz w:val="22"/>
          <w:szCs w:val="22"/>
        </w:rPr>
        <w:t>Commencement Date</w:t>
      </w:r>
      <w:r w:rsidRPr="005441DF">
        <w:rPr>
          <w:sz w:val="22"/>
          <w:szCs w:val="22"/>
        </w:rPr>
        <w:t>.</w:t>
      </w:r>
    </w:p>
    <w:p w14:paraId="30D7058F" w14:textId="20959799" w:rsidR="00331939" w:rsidRPr="005441DF" w:rsidRDefault="00331939" w:rsidP="008158C4">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2"/>
          <w:szCs w:val="22"/>
        </w:rPr>
      </w:pPr>
    </w:p>
    <w:p w14:paraId="43FD1B90" w14:textId="77777777" w:rsidR="00331939" w:rsidRPr="005441DF" w:rsidRDefault="00331939" w:rsidP="008158C4">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2"/>
          <w:szCs w:val="22"/>
        </w:rPr>
      </w:pPr>
    </w:p>
    <w:tbl>
      <w:tblPr>
        <w:tblW w:w="10368" w:type="dxa"/>
        <w:tblLayout w:type="fixed"/>
        <w:tblLook w:val="0000" w:firstRow="0" w:lastRow="0" w:firstColumn="0" w:lastColumn="0" w:noHBand="0" w:noVBand="0"/>
      </w:tblPr>
      <w:tblGrid>
        <w:gridCol w:w="5184"/>
        <w:gridCol w:w="5184"/>
      </w:tblGrid>
      <w:tr w:rsidR="00CC45CB" w:rsidRPr="005441DF" w14:paraId="4DA0C5DF" w14:textId="77777777" w:rsidTr="00CC45CB">
        <w:tc>
          <w:tcPr>
            <w:tcW w:w="5184" w:type="dxa"/>
            <w:tcBorders>
              <w:top w:val="single" w:sz="6" w:space="0" w:color="FFFFFF"/>
              <w:left w:val="single" w:sz="6" w:space="0" w:color="FFFFFF"/>
              <w:bottom w:val="single" w:sz="6" w:space="0" w:color="FFFFFF"/>
              <w:right w:val="single" w:sz="6" w:space="0" w:color="FFFFFF"/>
            </w:tcBorders>
          </w:tcPr>
          <w:p w14:paraId="60172A45" w14:textId="77777777" w:rsidR="00CC45CB" w:rsidRPr="005441DF" w:rsidRDefault="00CC45CB" w:rsidP="008040F0">
            <w:pPr>
              <w:widowControl/>
              <w:tabs>
                <w:tab w:val="left" w:pos="0"/>
                <w:tab w:val="left" w:pos="900"/>
                <w:tab w:val="left" w:pos="1440"/>
                <w:tab w:val="left" w:pos="2160"/>
                <w:tab w:val="left" w:pos="2880"/>
                <w:tab w:val="left" w:pos="3600"/>
                <w:tab w:val="left" w:pos="4320"/>
              </w:tabs>
              <w:rPr>
                <w:sz w:val="22"/>
                <w:szCs w:val="22"/>
              </w:rPr>
            </w:pPr>
            <w:r w:rsidRPr="005441DF">
              <w:rPr>
                <w:sz w:val="22"/>
                <w:szCs w:val="22"/>
              </w:rPr>
              <w:t>Owner:</w:t>
            </w:r>
          </w:p>
          <w:p w14:paraId="73BD736D" w14:textId="77777777" w:rsidR="00CC45CB" w:rsidRPr="005441DF" w:rsidRDefault="00CC45CB" w:rsidP="008040F0">
            <w:pPr>
              <w:widowControl/>
              <w:tabs>
                <w:tab w:val="left" w:pos="0"/>
                <w:tab w:val="left" w:pos="900"/>
                <w:tab w:val="left" w:pos="1440"/>
                <w:tab w:val="left" w:pos="2160"/>
                <w:tab w:val="left" w:pos="2880"/>
                <w:tab w:val="left" w:pos="3600"/>
                <w:tab w:val="left" w:pos="4320"/>
              </w:tabs>
              <w:rPr>
                <w:sz w:val="22"/>
                <w:szCs w:val="22"/>
              </w:rPr>
            </w:pPr>
          </w:p>
          <w:p w14:paraId="46021F0C" w14:textId="0FCFF9F0" w:rsidR="00CC45CB" w:rsidRPr="005441DF" w:rsidRDefault="00783EE5" w:rsidP="008040F0">
            <w:pPr>
              <w:widowControl/>
              <w:tabs>
                <w:tab w:val="left" w:pos="0"/>
                <w:tab w:val="left" w:pos="900"/>
                <w:tab w:val="left" w:pos="1440"/>
                <w:tab w:val="left" w:pos="2160"/>
                <w:tab w:val="left" w:pos="2880"/>
                <w:tab w:val="left" w:pos="3600"/>
                <w:tab w:val="left" w:pos="4320"/>
              </w:tabs>
              <w:rPr>
                <w:b/>
                <w:bCs/>
                <w:sz w:val="22"/>
                <w:szCs w:val="22"/>
              </w:rPr>
            </w:pPr>
            <w:r>
              <w:rPr>
                <w:b/>
                <w:bCs/>
                <w:sz w:val="22"/>
                <w:szCs w:val="22"/>
              </w:rPr>
              <w:t>PARAKEET HOLDCO</w:t>
            </w:r>
            <w:r w:rsidR="00E757CD">
              <w:rPr>
                <w:b/>
                <w:bCs/>
                <w:sz w:val="22"/>
                <w:szCs w:val="22"/>
              </w:rPr>
              <w:t xml:space="preserve"> II, LLC</w:t>
            </w:r>
          </w:p>
          <w:p w14:paraId="16B033A8" w14:textId="77777777" w:rsidR="00F21CE3" w:rsidRDefault="00F21CE3" w:rsidP="008040F0">
            <w:pPr>
              <w:widowControl/>
              <w:tabs>
                <w:tab w:val="left" w:pos="0"/>
                <w:tab w:val="left" w:pos="900"/>
                <w:tab w:val="left" w:pos="1440"/>
                <w:tab w:val="left" w:pos="2160"/>
                <w:tab w:val="left" w:pos="2880"/>
                <w:tab w:val="left" w:pos="3600"/>
                <w:tab w:val="left" w:pos="4320"/>
              </w:tabs>
              <w:rPr>
                <w:sz w:val="22"/>
                <w:szCs w:val="22"/>
              </w:rPr>
            </w:pPr>
          </w:p>
          <w:p w14:paraId="5A6DF257" w14:textId="38B4322C" w:rsidR="00152AF3" w:rsidRPr="005441DF" w:rsidRDefault="00152AF3" w:rsidP="008040F0">
            <w:pPr>
              <w:widowControl/>
              <w:tabs>
                <w:tab w:val="left" w:pos="0"/>
                <w:tab w:val="left" w:pos="900"/>
                <w:tab w:val="left" w:pos="1440"/>
                <w:tab w:val="left" w:pos="2160"/>
                <w:tab w:val="left" w:pos="2880"/>
                <w:tab w:val="left" w:pos="3600"/>
                <w:tab w:val="left" w:pos="4320"/>
              </w:tabs>
              <w:rPr>
                <w:bCs/>
                <w:sz w:val="22"/>
                <w:szCs w:val="22"/>
              </w:rPr>
            </w:pPr>
            <w:r w:rsidRPr="005441DF">
              <w:rPr>
                <w:sz w:val="22"/>
                <w:szCs w:val="22"/>
              </w:rPr>
              <w:t>By: </w:t>
            </w:r>
            <w:r w:rsidR="00F7579B">
              <w:rPr>
                <w:sz w:val="22"/>
                <w:szCs w:val="22"/>
              </w:rPr>
              <w:t>Jadian Real Estate Fund II Aggregator, LP</w:t>
            </w:r>
          </w:p>
          <w:p w14:paraId="46F6CB6C" w14:textId="77777777" w:rsidR="00152AF3" w:rsidRPr="005441DF" w:rsidRDefault="00152AF3" w:rsidP="008040F0">
            <w:pPr>
              <w:widowControl/>
              <w:tabs>
                <w:tab w:val="left" w:pos="0"/>
                <w:tab w:val="left" w:pos="900"/>
                <w:tab w:val="left" w:pos="1440"/>
                <w:tab w:val="left" w:pos="2160"/>
                <w:tab w:val="left" w:pos="2880"/>
                <w:tab w:val="left" w:pos="3600"/>
                <w:tab w:val="left" w:pos="4320"/>
              </w:tabs>
              <w:rPr>
                <w:bCs/>
                <w:sz w:val="22"/>
                <w:szCs w:val="22"/>
              </w:rPr>
            </w:pPr>
          </w:p>
          <w:p w14:paraId="04E6C395" w14:textId="73F58E7C" w:rsidR="00CC45CB" w:rsidRPr="005441DF" w:rsidRDefault="00CC45CB" w:rsidP="00152AF3">
            <w:pPr>
              <w:widowControl/>
              <w:tabs>
                <w:tab w:val="left" w:pos="360"/>
                <w:tab w:val="left" w:pos="900"/>
                <w:tab w:val="left" w:pos="1440"/>
                <w:tab w:val="left" w:pos="2160"/>
                <w:tab w:val="left" w:pos="2880"/>
                <w:tab w:val="left" w:pos="3600"/>
                <w:tab w:val="left" w:pos="4320"/>
              </w:tabs>
              <w:ind w:left="360"/>
              <w:rPr>
                <w:bCs/>
                <w:sz w:val="22"/>
                <w:szCs w:val="22"/>
              </w:rPr>
            </w:pPr>
            <w:r w:rsidRPr="005441DF">
              <w:rPr>
                <w:bCs/>
                <w:sz w:val="22"/>
                <w:szCs w:val="22"/>
              </w:rPr>
              <w:t xml:space="preserve">By: </w:t>
            </w:r>
            <w:r w:rsidR="00D01C60">
              <w:rPr>
                <w:bCs/>
                <w:sz w:val="22"/>
                <w:szCs w:val="22"/>
              </w:rPr>
              <w:t>Jadian</w:t>
            </w:r>
            <w:r w:rsidR="00194B61">
              <w:rPr>
                <w:bCs/>
                <w:sz w:val="22"/>
                <w:szCs w:val="22"/>
              </w:rPr>
              <w:t xml:space="preserve"> Real Estate Fund II</w:t>
            </w:r>
            <w:r w:rsidR="00D01C60">
              <w:rPr>
                <w:bCs/>
                <w:sz w:val="22"/>
                <w:szCs w:val="22"/>
              </w:rPr>
              <w:t xml:space="preserve"> </w:t>
            </w:r>
            <w:r w:rsidR="000437B6">
              <w:rPr>
                <w:bCs/>
                <w:sz w:val="22"/>
                <w:szCs w:val="22"/>
              </w:rPr>
              <w:t>GP</w:t>
            </w:r>
            <w:r w:rsidR="00C20357">
              <w:rPr>
                <w:bCs/>
                <w:sz w:val="22"/>
                <w:szCs w:val="22"/>
              </w:rPr>
              <w:t>, LLC</w:t>
            </w:r>
            <w:r w:rsidRPr="005441DF">
              <w:rPr>
                <w:bCs/>
                <w:sz w:val="22"/>
                <w:szCs w:val="22"/>
              </w:rPr>
              <w:t xml:space="preserve">, its </w:t>
            </w:r>
            <w:r w:rsidR="000437B6">
              <w:rPr>
                <w:bCs/>
                <w:sz w:val="22"/>
                <w:szCs w:val="22"/>
              </w:rPr>
              <w:t>general partner</w:t>
            </w:r>
          </w:p>
          <w:p w14:paraId="23E9DA56" w14:textId="77777777" w:rsidR="00CC45CB" w:rsidRPr="005441DF" w:rsidRDefault="00CC45CB" w:rsidP="00152AF3">
            <w:pPr>
              <w:widowControl/>
              <w:tabs>
                <w:tab w:val="left" w:pos="360"/>
                <w:tab w:val="left" w:pos="900"/>
                <w:tab w:val="left" w:pos="1440"/>
                <w:tab w:val="left" w:pos="2160"/>
                <w:tab w:val="left" w:pos="2880"/>
                <w:tab w:val="left" w:pos="3600"/>
                <w:tab w:val="left" w:pos="4320"/>
              </w:tabs>
              <w:rPr>
                <w:b/>
                <w:bCs/>
                <w:sz w:val="22"/>
                <w:szCs w:val="22"/>
              </w:rPr>
            </w:pPr>
          </w:p>
          <w:p w14:paraId="6A69A7AC" w14:textId="77777777" w:rsidR="004117A8" w:rsidRPr="005441DF" w:rsidRDefault="004117A8" w:rsidP="00152AF3">
            <w:pPr>
              <w:widowControl/>
              <w:tabs>
                <w:tab w:val="left" w:pos="360"/>
                <w:tab w:val="left" w:pos="900"/>
                <w:tab w:val="left" w:pos="1440"/>
                <w:tab w:val="left" w:pos="2160"/>
                <w:tab w:val="left" w:pos="2880"/>
                <w:tab w:val="left" w:pos="3600"/>
                <w:tab w:val="left" w:pos="4320"/>
              </w:tabs>
              <w:rPr>
                <w:b/>
                <w:bCs/>
                <w:sz w:val="22"/>
                <w:szCs w:val="22"/>
              </w:rPr>
            </w:pPr>
          </w:p>
          <w:p w14:paraId="416AD112" w14:textId="77777777" w:rsidR="00CC45CB" w:rsidRPr="005441DF" w:rsidRDefault="00CC45CB" w:rsidP="00152AF3">
            <w:pPr>
              <w:widowControl/>
              <w:tabs>
                <w:tab w:val="left" w:pos="360"/>
                <w:tab w:val="left" w:pos="900"/>
                <w:tab w:val="left" w:pos="1440"/>
                <w:tab w:val="left" w:pos="2160"/>
                <w:tab w:val="left" w:pos="2880"/>
                <w:tab w:val="left" w:pos="3600"/>
                <w:tab w:val="left" w:pos="4320"/>
              </w:tabs>
              <w:ind w:left="1170"/>
              <w:rPr>
                <w:bCs/>
                <w:sz w:val="22"/>
                <w:szCs w:val="22"/>
              </w:rPr>
            </w:pPr>
            <w:r w:rsidRPr="005441DF">
              <w:rPr>
                <w:bCs/>
                <w:sz w:val="22"/>
                <w:szCs w:val="22"/>
              </w:rPr>
              <w:t>By: ______________________________</w:t>
            </w:r>
          </w:p>
          <w:p w14:paraId="39E37435" w14:textId="2C82FFED" w:rsidR="00CC45CB" w:rsidRPr="005441DF" w:rsidRDefault="00CC45CB" w:rsidP="00152AF3">
            <w:pPr>
              <w:widowControl/>
              <w:tabs>
                <w:tab w:val="left" w:pos="360"/>
                <w:tab w:val="left" w:pos="900"/>
                <w:tab w:val="left" w:pos="1440"/>
                <w:tab w:val="left" w:pos="2160"/>
                <w:tab w:val="left" w:pos="2880"/>
                <w:tab w:val="left" w:pos="3600"/>
                <w:tab w:val="left" w:pos="4320"/>
              </w:tabs>
              <w:ind w:left="1170"/>
              <w:rPr>
                <w:bCs/>
                <w:sz w:val="22"/>
                <w:szCs w:val="22"/>
              </w:rPr>
            </w:pPr>
            <w:r w:rsidRPr="005441DF">
              <w:rPr>
                <w:bCs/>
                <w:sz w:val="22"/>
                <w:szCs w:val="22"/>
              </w:rPr>
              <w:t xml:space="preserve">       Name: </w:t>
            </w:r>
            <w:r w:rsidR="000437B6">
              <w:rPr>
                <w:bCs/>
                <w:sz w:val="22"/>
                <w:szCs w:val="22"/>
              </w:rPr>
              <w:t>Bryan LaPlant</w:t>
            </w:r>
          </w:p>
          <w:p w14:paraId="65EDF8D5" w14:textId="7DCF07F7" w:rsidR="00CC45CB" w:rsidRPr="005441DF" w:rsidRDefault="00CC45CB" w:rsidP="00152AF3">
            <w:pPr>
              <w:widowControl/>
              <w:tabs>
                <w:tab w:val="left" w:pos="360"/>
                <w:tab w:val="left" w:pos="900"/>
                <w:tab w:val="left" w:pos="1440"/>
                <w:tab w:val="left" w:pos="2160"/>
                <w:tab w:val="left" w:pos="2880"/>
                <w:tab w:val="left" w:pos="3600"/>
                <w:tab w:val="left" w:pos="4320"/>
              </w:tabs>
              <w:ind w:left="1170"/>
              <w:rPr>
                <w:bCs/>
                <w:sz w:val="22"/>
                <w:szCs w:val="22"/>
              </w:rPr>
            </w:pPr>
            <w:r w:rsidRPr="005441DF">
              <w:rPr>
                <w:bCs/>
                <w:sz w:val="22"/>
                <w:szCs w:val="22"/>
              </w:rPr>
              <w:t xml:space="preserve">       Title:   </w:t>
            </w:r>
            <w:r w:rsidR="00F423E8">
              <w:rPr>
                <w:bCs/>
                <w:sz w:val="22"/>
                <w:szCs w:val="22"/>
              </w:rPr>
              <w:t xml:space="preserve">Chief </w:t>
            </w:r>
            <w:r w:rsidR="000437B6">
              <w:rPr>
                <w:bCs/>
                <w:sz w:val="22"/>
                <w:szCs w:val="22"/>
              </w:rPr>
              <w:t xml:space="preserve">Compliance </w:t>
            </w:r>
            <w:r w:rsidR="00F423E8">
              <w:rPr>
                <w:bCs/>
                <w:sz w:val="22"/>
                <w:szCs w:val="22"/>
              </w:rPr>
              <w:t>Officer</w:t>
            </w:r>
          </w:p>
          <w:p w14:paraId="756FEC93" w14:textId="77777777" w:rsidR="00CC45CB" w:rsidRPr="005441DF" w:rsidRDefault="00CC45CB" w:rsidP="00152AF3">
            <w:pPr>
              <w:widowControl/>
              <w:tabs>
                <w:tab w:val="left" w:pos="360"/>
                <w:tab w:val="left" w:pos="900"/>
                <w:tab w:val="left" w:pos="1440"/>
                <w:tab w:val="left" w:pos="2160"/>
                <w:tab w:val="left" w:pos="2880"/>
                <w:tab w:val="left" w:pos="3600"/>
                <w:tab w:val="left" w:pos="4320"/>
              </w:tabs>
              <w:ind w:left="1170"/>
              <w:rPr>
                <w:sz w:val="22"/>
                <w:szCs w:val="22"/>
                <w:u w:val="single"/>
              </w:rPr>
            </w:pPr>
          </w:p>
          <w:p w14:paraId="61D3C481" w14:textId="77777777" w:rsidR="00CC45CB" w:rsidRPr="005441DF" w:rsidRDefault="00CC45CB" w:rsidP="008040F0">
            <w:pPr>
              <w:widowControl/>
              <w:tabs>
                <w:tab w:val="left" w:pos="0"/>
                <w:tab w:val="left" w:pos="900"/>
                <w:tab w:val="left" w:pos="1440"/>
                <w:tab w:val="left" w:pos="2160"/>
                <w:tab w:val="left" w:pos="2880"/>
                <w:tab w:val="left" w:pos="3600"/>
                <w:tab w:val="left" w:pos="4320"/>
              </w:tabs>
              <w:rPr>
                <w:sz w:val="22"/>
                <w:szCs w:val="22"/>
              </w:rPr>
            </w:pPr>
          </w:p>
          <w:p w14:paraId="14266182" w14:textId="77777777" w:rsidR="00CC45CB" w:rsidRPr="005441DF" w:rsidRDefault="00CC45CB" w:rsidP="008040F0">
            <w:pPr>
              <w:widowControl/>
              <w:tabs>
                <w:tab w:val="left" w:pos="0"/>
                <w:tab w:val="left" w:pos="900"/>
                <w:tab w:val="left" w:pos="1440"/>
                <w:tab w:val="left" w:pos="2160"/>
                <w:tab w:val="left" w:pos="2880"/>
                <w:tab w:val="left" w:pos="3600"/>
                <w:tab w:val="left" w:pos="4320"/>
              </w:tabs>
              <w:rPr>
                <w:sz w:val="22"/>
                <w:szCs w:val="22"/>
              </w:rPr>
            </w:pPr>
          </w:p>
          <w:p w14:paraId="1F776722" w14:textId="77777777" w:rsidR="00CC45CB" w:rsidRPr="005441DF" w:rsidRDefault="00CC45CB" w:rsidP="008040F0">
            <w:pPr>
              <w:widowControl/>
              <w:tabs>
                <w:tab w:val="left" w:pos="0"/>
                <w:tab w:val="left" w:pos="900"/>
                <w:tab w:val="left" w:pos="1440"/>
                <w:tab w:val="left" w:pos="2160"/>
                <w:tab w:val="left" w:pos="2880"/>
                <w:tab w:val="left" w:pos="3600"/>
                <w:tab w:val="left" w:pos="4320"/>
              </w:tabs>
              <w:rPr>
                <w:sz w:val="22"/>
                <w:szCs w:val="22"/>
              </w:rPr>
            </w:pPr>
          </w:p>
        </w:tc>
        <w:tc>
          <w:tcPr>
            <w:tcW w:w="5184" w:type="dxa"/>
            <w:tcBorders>
              <w:top w:val="single" w:sz="6" w:space="0" w:color="FFFFFF"/>
              <w:left w:val="single" w:sz="6" w:space="0" w:color="FFFFFF"/>
              <w:bottom w:val="single" w:sz="6" w:space="0" w:color="FFFFFF"/>
              <w:right w:val="single" w:sz="6" w:space="0" w:color="FFFFFF"/>
            </w:tcBorders>
          </w:tcPr>
          <w:p w14:paraId="42BC51F4" w14:textId="77777777" w:rsidR="00CC45CB" w:rsidRPr="005441DF" w:rsidRDefault="00CC45CB" w:rsidP="008040F0">
            <w:pPr>
              <w:widowControl/>
              <w:tabs>
                <w:tab w:val="left" w:pos="0"/>
                <w:tab w:val="left" w:pos="1026"/>
                <w:tab w:val="left" w:pos="1440"/>
                <w:tab w:val="left" w:pos="2160"/>
                <w:tab w:val="left" w:pos="2880"/>
                <w:tab w:val="left" w:pos="3600"/>
                <w:tab w:val="left" w:pos="4320"/>
              </w:tabs>
              <w:rPr>
                <w:sz w:val="22"/>
                <w:szCs w:val="22"/>
                <w:u w:val="single"/>
              </w:rPr>
            </w:pPr>
          </w:p>
        </w:tc>
      </w:tr>
      <w:tr w:rsidR="006D0470" w:rsidRPr="005441DF" w14:paraId="12A85EAD" w14:textId="77777777">
        <w:tc>
          <w:tcPr>
            <w:tcW w:w="5184" w:type="dxa"/>
            <w:tcBorders>
              <w:top w:val="single" w:sz="6" w:space="0" w:color="FFFFFF"/>
              <w:left w:val="single" w:sz="6" w:space="0" w:color="FFFFFF"/>
              <w:bottom w:val="single" w:sz="6" w:space="0" w:color="FFFFFF"/>
              <w:right w:val="single" w:sz="6" w:space="0" w:color="FFFFFF"/>
            </w:tcBorders>
          </w:tcPr>
          <w:p w14:paraId="2BD3D9C0" w14:textId="77777777" w:rsidR="006D0470" w:rsidRPr="005441DF" w:rsidRDefault="006D0470">
            <w:pPr>
              <w:widowControl/>
              <w:tabs>
                <w:tab w:val="left" w:pos="0"/>
                <w:tab w:val="left" w:pos="900"/>
                <w:tab w:val="left" w:pos="1440"/>
                <w:tab w:val="left" w:pos="2160"/>
                <w:tab w:val="left" w:pos="2880"/>
                <w:tab w:val="left" w:pos="3600"/>
                <w:tab w:val="left" w:pos="4320"/>
              </w:tabs>
              <w:rPr>
                <w:sz w:val="22"/>
                <w:szCs w:val="22"/>
              </w:rPr>
            </w:pPr>
            <w:r w:rsidRPr="005441DF">
              <w:rPr>
                <w:sz w:val="22"/>
                <w:szCs w:val="22"/>
              </w:rPr>
              <w:t>Manager:</w:t>
            </w:r>
          </w:p>
          <w:p w14:paraId="79555724" w14:textId="77777777" w:rsidR="006D0470" w:rsidRPr="005441DF" w:rsidRDefault="006D0470">
            <w:pPr>
              <w:widowControl/>
              <w:tabs>
                <w:tab w:val="left" w:pos="0"/>
                <w:tab w:val="left" w:pos="900"/>
                <w:tab w:val="left" w:pos="1440"/>
                <w:tab w:val="left" w:pos="2160"/>
                <w:tab w:val="left" w:pos="2880"/>
                <w:tab w:val="left" w:pos="3600"/>
                <w:tab w:val="left" w:pos="4320"/>
              </w:tabs>
              <w:rPr>
                <w:sz w:val="22"/>
                <w:szCs w:val="22"/>
              </w:rPr>
            </w:pPr>
          </w:p>
          <w:p w14:paraId="59FCE95A" w14:textId="2E681658" w:rsidR="006D0470" w:rsidRPr="005441DF" w:rsidRDefault="00194B61">
            <w:pPr>
              <w:widowControl/>
              <w:tabs>
                <w:tab w:val="left" w:pos="0"/>
                <w:tab w:val="left" w:pos="900"/>
                <w:tab w:val="left" w:pos="1440"/>
                <w:tab w:val="left" w:pos="2160"/>
                <w:tab w:val="left" w:pos="2880"/>
                <w:tab w:val="left" w:pos="3600"/>
                <w:tab w:val="left" w:pos="4320"/>
              </w:tabs>
              <w:rPr>
                <w:b/>
                <w:bCs/>
                <w:sz w:val="22"/>
                <w:szCs w:val="22"/>
              </w:rPr>
            </w:pPr>
            <w:r>
              <w:rPr>
                <w:b/>
                <w:bCs/>
                <w:color w:val="000000"/>
                <w:sz w:val="22"/>
                <w:szCs w:val="22"/>
              </w:rPr>
              <w:t>PARAKEET MHC, LLC</w:t>
            </w:r>
          </w:p>
          <w:p w14:paraId="562BBE74" w14:textId="77777777" w:rsidR="007E5D13" w:rsidRPr="005441DF" w:rsidRDefault="007E5D13" w:rsidP="007E5D13">
            <w:pPr>
              <w:widowControl/>
              <w:tabs>
                <w:tab w:val="left" w:pos="360"/>
                <w:tab w:val="left" w:pos="900"/>
                <w:tab w:val="left" w:pos="1440"/>
                <w:tab w:val="left" w:pos="2160"/>
                <w:tab w:val="left" w:pos="2880"/>
                <w:tab w:val="left" w:pos="3600"/>
                <w:tab w:val="left" w:pos="4320"/>
              </w:tabs>
              <w:rPr>
                <w:b/>
                <w:bCs/>
                <w:sz w:val="22"/>
                <w:szCs w:val="22"/>
              </w:rPr>
            </w:pPr>
          </w:p>
          <w:p w14:paraId="60D7B9C2" w14:textId="77777777" w:rsidR="004117A8" w:rsidRPr="005441DF" w:rsidRDefault="004117A8" w:rsidP="007E5D13">
            <w:pPr>
              <w:widowControl/>
              <w:tabs>
                <w:tab w:val="left" w:pos="360"/>
                <w:tab w:val="left" w:pos="900"/>
                <w:tab w:val="left" w:pos="1440"/>
                <w:tab w:val="left" w:pos="2160"/>
                <w:tab w:val="left" w:pos="2880"/>
                <w:tab w:val="left" w:pos="3600"/>
                <w:tab w:val="left" w:pos="4320"/>
              </w:tabs>
              <w:rPr>
                <w:b/>
                <w:bCs/>
                <w:sz w:val="22"/>
                <w:szCs w:val="22"/>
              </w:rPr>
            </w:pPr>
          </w:p>
          <w:p w14:paraId="673648CC" w14:textId="77777777" w:rsidR="007E5D13" w:rsidRPr="005441DF" w:rsidRDefault="007E5D13" w:rsidP="007E5D13">
            <w:pPr>
              <w:widowControl/>
              <w:tabs>
                <w:tab w:val="left" w:pos="360"/>
                <w:tab w:val="left" w:pos="900"/>
                <w:tab w:val="left" w:pos="1440"/>
                <w:tab w:val="left" w:pos="2160"/>
                <w:tab w:val="left" w:pos="2880"/>
                <w:tab w:val="left" w:pos="3600"/>
                <w:tab w:val="left" w:pos="4320"/>
              </w:tabs>
              <w:ind w:left="1170"/>
              <w:rPr>
                <w:bCs/>
                <w:sz w:val="22"/>
                <w:szCs w:val="22"/>
              </w:rPr>
            </w:pPr>
            <w:r w:rsidRPr="005441DF">
              <w:rPr>
                <w:bCs/>
                <w:sz w:val="22"/>
                <w:szCs w:val="22"/>
              </w:rPr>
              <w:t>By: ______________________________</w:t>
            </w:r>
          </w:p>
          <w:p w14:paraId="2893A017" w14:textId="2D94AB48" w:rsidR="007E5D13" w:rsidRPr="005441DF" w:rsidRDefault="007E5D13" w:rsidP="007E5D13">
            <w:pPr>
              <w:widowControl/>
              <w:tabs>
                <w:tab w:val="left" w:pos="360"/>
                <w:tab w:val="left" w:pos="900"/>
                <w:tab w:val="left" w:pos="1440"/>
                <w:tab w:val="left" w:pos="2160"/>
                <w:tab w:val="left" w:pos="2880"/>
                <w:tab w:val="left" w:pos="3600"/>
                <w:tab w:val="left" w:pos="4320"/>
              </w:tabs>
              <w:ind w:left="1170"/>
              <w:rPr>
                <w:bCs/>
                <w:sz w:val="22"/>
                <w:szCs w:val="22"/>
              </w:rPr>
            </w:pPr>
            <w:r w:rsidRPr="005441DF">
              <w:rPr>
                <w:bCs/>
                <w:sz w:val="22"/>
                <w:szCs w:val="22"/>
              </w:rPr>
              <w:t xml:space="preserve">       Name: </w:t>
            </w:r>
          </w:p>
          <w:p w14:paraId="42714E00" w14:textId="2BC5D667" w:rsidR="007E5D13" w:rsidRPr="005441DF" w:rsidRDefault="007E5D13" w:rsidP="007E5D13">
            <w:pPr>
              <w:widowControl/>
              <w:tabs>
                <w:tab w:val="left" w:pos="360"/>
                <w:tab w:val="left" w:pos="900"/>
                <w:tab w:val="left" w:pos="1440"/>
                <w:tab w:val="left" w:pos="2160"/>
                <w:tab w:val="left" w:pos="2880"/>
                <w:tab w:val="left" w:pos="3600"/>
                <w:tab w:val="left" w:pos="4320"/>
              </w:tabs>
              <w:ind w:left="1170"/>
              <w:rPr>
                <w:bCs/>
                <w:sz w:val="22"/>
                <w:szCs w:val="22"/>
              </w:rPr>
            </w:pPr>
            <w:r w:rsidRPr="005441DF">
              <w:rPr>
                <w:bCs/>
                <w:sz w:val="22"/>
                <w:szCs w:val="22"/>
              </w:rPr>
              <w:t xml:space="preserve">       Title:   </w:t>
            </w:r>
          </w:p>
          <w:p w14:paraId="0849CEF4" w14:textId="77777777" w:rsidR="007E5D13" w:rsidRPr="005441DF" w:rsidRDefault="007E5D13">
            <w:pPr>
              <w:widowControl/>
              <w:tabs>
                <w:tab w:val="left" w:pos="0"/>
                <w:tab w:val="left" w:pos="900"/>
                <w:tab w:val="left" w:pos="1440"/>
                <w:tab w:val="left" w:pos="2160"/>
                <w:tab w:val="left" w:pos="2880"/>
                <w:tab w:val="left" w:pos="3600"/>
                <w:tab w:val="left" w:pos="4320"/>
              </w:tabs>
              <w:rPr>
                <w:sz w:val="22"/>
                <w:szCs w:val="22"/>
                <w:u w:val="single"/>
              </w:rPr>
            </w:pPr>
          </w:p>
          <w:p w14:paraId="7B71B07D" w14:textId="77777777" w:rsidR="006D0470" w:rsidRPr="005441DF" w:rsidRDefault="006D0470">
            <w:pPr>
              <w:widowControl/>
              <w:tabs>
                <w:tab w:val="left" w:pos="0"/>
                <w:tab w:val="left" w:pos="900"/>
                <w:tab w:val="left" w:pos="1440"/>
                <w:tab w:val="left" w:pos="2160"/>
                <w:tab w:val="left" w:pos="2880"/>
                <w:tab w:val="left" w:pos="3600"/>
                <w:tab w:val="left" w:pos="4320"/>
              </w:tabs>
              <w:rPr>
                <w:sz w:val="22"/>
                <w:szCs w:val="22"/>
              </w:rPr>
            </w:pPr>
          </w:p>
          <w:p w14:paraId="538CB427" w14:textId="77777777" w:rsidR="006D0470" w:rsidRPr="005441DF" w:rsidRDefault="006D0470">
            <w:pPr>
              <w:widowControl/>
              <w:tabs>
                <w:tab w:val="left" w:pos="0"/>
                <w:tab w:val="left" w:pos="900"/>
                <w:tab w:val="left" w:pos="1440"/>
                <w:tab w:val="left" w:pos="2160"/>
                <w:tab w:val="left" w:pos="2880"/>
                <w:tab w:val="left" w:pos="3600"/>
                <w:tab w:val="left" w:pos="4320"/>
              </w:tabs>
              <w:rPr>
                <w:sz w:val="22"/>
                <w:szCs w:val="22"/>
              </w:rPr>
            </w:pPr>
          </w:p>
          <w:p w14:paraId="57E8290A" w14:textId="77777777" w:rsidR="006D0470" w:rsidRPr="005441DF" w:rsidRDefault="006D0470">
            <w:pPr>
              <w:widowControl/>
              <w:tabs>
                <w:tab w:val="left" w:pos="0"/>
                <w:tab w:val="left" w:pos="900"/>
                <w:tab w:val="left" w:pos="1440"/>
                <w:tab w:val="left" w:pos="2160"/>
                <w:tab w:val="left" w:pos="2880"/>
                <w:tab w:val="left" w:pos="3600"/>
                <w:tab w:val="left" w:pos="4320"/>
              </w:tabs>
              <w:rPr>
                <w:sz w:val="22"/>
                <w:szCs w:val="22"/>
              </w:rPr>
            </w:pPr>
          </w:p>
        </w:tc>
        <w:tc>
          <w:tcPr>
            <w:tcW w:w="5184" w:type="dxa"/>
            <w:tcBorders>
              <w:top w:val="single" w:sz="6" w:space="0" w:color="FFFFFF"/>
              <w:left w:val="single" w:sz="6" w:space="0" w:color="FFFFFF"/>
              <w:bottom w:val="single" w:sz="6" w:space="0" w:color="FFFFFF"/>
              <w:right w:val="single" w:sz="6" w:space="0" w:color="FFFFFF"/>
            </w:tcBorders>
          </w:tcPr>
          <w:p w14:paraId="007B3B8E" w14:textId="77777777" w:rsidR="006D0470" w:rsidRPr="005441DF" w:rsidRDefault="006D0470">
            <w:pPr>
              <w:widowControl/>
              <w:tabs>
                <w:tab w:val="left" w:pos="0"/>
                <w:tab w:val="left" w:pos="1026"/>
                <w:tab w:val="left" w:pos="1440"/>
                <w:tab w:val="left" w:pos="2160"/>
                <w:tab w:val="left" w:pos="2880"/>
                <w:tab w:val="left" w:pos="3600"/>
                <w:tab w:val="left" w:pos="4320"/>
              </w:tabs>
              <w:rPr>
                <w:sz w:val="22"/>
                <w:szCs w:val="22"/>
                <w:u w:val="single"/>
              </w:rPr>
            </w:pPr>
          </w:p>
        </w:tc>
      </w:tr>
      <w:tr w:rsidR="006D0470" w:rsidRPr="005441DF" w14:paraId="183963D4" w14:textId="77777777" w:rsidTr="007A0C14">
        <w:trPr>
          <w:trHeight w:val="65"/>
        </w:trPr>
        <w:tc>
          <w:tcPr>
            <w:tcW w:w="5184" w:type="dxa"/>
            <w:tcBorders>
              <w:top w:val="single" w:sz="6" w:space="0" w:color="FFFFFF"/>
              <w:left w:val="single" w:sz="6" w:space="0" w:color="FFFFFF"/>
              <w:bottom w:val="single" w:sz="6" w:space="0" w:color="FFFFFF"/>
              <w:right w:val="single" w:sz="6" w:space="0" w:color="FFFFFF"/>
            </w:tcBorders>
          </w:tcPr>
          <w:p w14:paraId="6044CD24" w14:textId="77777777" w:rsidR="006D0470" w:rsidRPr="005441DF" w:rsidRDefault="006D0470">
            <w:pPr>
              <w:widowControl/>
              <w:tabs>
                <w:tab w:val="left" w:pos="0"/>
                <w:tab w:val="left" w:pos="900"/>
                <w:tab w:val="left" w:pos="1440"/>
                <w:tab w:val="left" w:pos="2160"/>
                <w:tab w:val="left" w:pos="2880"/>
                <w:tab w:val="left" w:pos="3600"/>
                <w:tab w:val="left" w:pos="4320"/>
              </w:tabs>
              <w:rPr>
                <w:sz w:val="22"/>
                <w:szCs w:val="22"/>
              </w:rPr>
            </w:pPr>
          </w:p>
          <w:p w14:paraId="4A7ECF8F" w14:textId="77777777" w:rsidR="006D0470" w:rsidRPr="005441DF" w:rsidRDefault="006D0470">
            <w:pPr>
              <w:widowControl/>
              <w:tabs>
                <w:tab w:val="left" w:pos="0"/>
                <w:tab w:val="left" w:pos="900"/>
                <w:tab w:val="left" w:pos="1440"/>
                <w:tab w:val="left" w:pos="2160"/>
                <w:tab w:val="left" w:pos="2880"/>
                <w:tab w:val="left" w:pos="3600"/>
                <w:tab w:val="left" w:pos="4320"/>
              </w:tabs>
              <w:rPr>
                <w:sz w:val="22"/>
                <w:szCs w:val="22"/>
              </w:rPr>
            </w:pPr>
          </w:p>
        </w:tc>
        <w:tc>
          <w:tcPr>
            <w:tcW w:w="5184" w:type="dxa"/>
            <w:tcBorders>
              <w:top w:val="single" w:sz="6" w:space="0" w:color="FFFFFF"/>
              <w:left w:val="single" w:sz="6" w:space="0" w:color="FFFFFF"/>
              <w:bottom w:val="single" w:sz="6" w:space="0" w:color="FFFFFF"/>
              <w:right w:val="single" w:sz="6" w:space="0" w:color="FFFFFF"/>
            </w:tcBorders>
          </w:tcPr>
          <w:p w14:paraId="7DED6B46" w14:textId="77777777" w:rsidR="006D0470" w:rsidRPr="005441DF" w:rsidRDefault="006D0470">
            <w:pPr>
              <w:widowControl/>
              <w:tabs>
                <w:tab w:val="left" w:pos="0"/>
                <w:tab w:val="left" w:pos="1026"/>
                <w:tab w:val="left" w:pos="1440"/>
                <w:tab w:val="left" w:pos="2160"/>
                <w:tab w:val="left" w:pos="2880"/>
                <w:tab w:val="left" w:pos="3600"/>
                <w:tab w:val="left" w:pos="4320"/>
              </w:tabs>
              <w:rPr>
                <w:sz w:val="22"/>
                <w:szCs w:val="22"/>
                <w:u w:val="single"/>
              </w:rPr>
            </w:pPr>
          </w:p>
        </w:tc>
      </w:tr>
    </w:tbl>
    <w:p w14:paraId="6CB7782E" w14:textId="77777777" w:rsidR="006D0470" w:rsidRPr="005441DF" w:rsidRDefault="006D0470">
      <w:pPr>
        <w:rPr>
          <w:sz w:val="22"/>
          <w:szCs w:val="22"/>
        </w:rPr>
      </w:pPr>
      <w:bookmarkStart w:id="546" w:name="Elo4f1O"/>
      <w:bookmarkStart w:id="547" w:name="Eloz81O"/>
    </w:p>
    <w:p w14:paraId="558A7771" w14:textId="77777777" w:rsidR="006D0470" w:rsidRPr="005441DF" w:rsidRDefault="006D0470">
      <w:pPr>
        <w:rPr>
          <w:sz w:val="22"/>
          <w:szCs w:val="22"/>
        </w:rPr>
      </w:pPr>
    </w:p>
    <w:p w14:paraId="3C151845" w14:textId="77777777" w:rsidR="006D0470" w:rsidRPr="005441DF" w:rsidRDefault="006D0470">
      <w:pPr>
        <w:rPr>
          <w:sz w:val="22"/>
          <w:szCs w:val="22"/>
        </w:rPr>
      </w:pPr>
    </w:p>
    <w:p w14:paraId="1050F054" w14:textId="77777777" w:rsidR="006D0470" w:rsidRPr="005441DF" w:rsidRDefault="006D0470">
      <w:pPr>
        <w:rPr>
          <w:sz w:val="22"/>
          <w:szCs w:val="22"/>
        </w:rPr>
      </w:pPr>
    </w:p>
    <w:p w14:paraId="0C207127" w14:textId="77777777" w:rsidR="0045773C" w:rsidRPr="005441DF" w:rsidRDefault="0045773C" w:rsidP="008158C4">
      <w:pPr>
        <w:widowControl/>
        <w:rPr>
          <w:sz w:val="22"/>
          <w:szCs w:val="22"/>
        </w:rPr>
        <w:sectPr w:rsidR="0045773C" w:rsidRPr="005441DF" w:rsidSect="000C20BC">
          <w:footerReference w:type="first" r:id="rId19"/>
          <w:endnotePr>
            <w:numFmt w:val="decimal"/>
          </w:endnotePr>
          <w:pgSz w:w="12240" w:h="15840" w:code="1"/>
          <w:pgMar w:top="1440" w:right="1440" w:bottom="1440" w:left="1440" w:header="720" w:footer="720" w:gutter="0"/>
          <w:cols w:space="720"/>
          <w:noEndnote/>
          <w:titlePg/>
          <w:docGrid w:linePitch="326"/>
        </w:sectPr>
      </w:pPr>
    </w:p>
    <w:p w14:paraId="53A1A634" w14:textId="77777777" w:rsidR="0045773C" w:rsidRPr="005441DF" w:rsidRDefault="0045773C" w:rsidP="008158C4">
      <w:pPr>
        <w:widowControl/>
        <w:rPr>
          <w:sz w:val="22"/>
          <w:szCs w:val="22"/>
        </w:rPr>
      </w:pPr>
      <w:bookmarkStart w:id="548" w:name="ElPgBr13"/>
      <w:bookmarkEnd w:id="548"/>
    </w:p>
    <w:p w14:paraId="7B720C34" w14:textId="77777777" w:rsidR="00116A27" w:rsidRPr="005441DF" w:rsidRDefault="00116A27" w:rsidP="008158C4">
      <w:pPr>
        <w:widowControl/>
        <w:jc w:val="center"/>
        <w:rPr>
          <w:b/>
          <w:sz w:val="22"/>
          <w:szCs w:val="22"/>
        </w:rPr>
      </w:pPr>
      <w:bookmarkStart w:id="549" w:name="Eloq91O"/>
      <w:bookmarkStart w:id="550" w:name="Elor91O"/>
      <w:bookmarkStart w:id="551" w:name="Elo3a1O"/>
      <w:bookmarkStart w:id="552" w:name="Eloca1O"/>
      <w:bookmarkStart w:id="553" w:name="Elola1O"/>
      <w:bookmarkStart w:id="554" w:name="Elovb1O"/>
      <w:bookmarkStart w:id="555" w:name="Elowb1O"/>
      <w:bookmarkStart w:id="556" w:name="Elohc1O"/>
      <w:bookmarkStart w:id="557" w:name="Elomc1O"/>
      <w:bookmarkStart w:id="558" w:name="Eload1O"/>
      <w:bookmarkStart w:id="559" w:name="Elotd1O"/>
      <w:bookmarkStart w:id="560" w:name="Elodf1O"/>
      <w:bookmarkStart w:id="561" w:name="Eloef1O"/>
      <w:bookmarkStart w:id="562" w:name="Elohf1O"/>
      <w:bookmarkStart w:id="563" w:name="Elonf1O"/>
      <w:bookmarkStart w:id="564" w:name="Elosf1O"/>
      <w:bookmarkStart w:id="565" w:name="Elouf1O"/>
      <w:bookmarkStart w:id="566" w:name="Elo5g1O"/>
      <w:bookmarkStart w:id="567" w:name="Eloag1O"/>
      <w:bookmarkStart w:id="568" w:name="Eloig1O"/>
      <w:bookmarkStart w:id="569" w:name="Eloqg1O"/>
      <w:bookmarkStart w:id="570" w:name="Elotg1O"/>
      <w:bookmarkStart w:id="571" w:name="Elo3h1O"/>
      <w:bookmarkStart w:id="572" w:name="Eloeh1O"/>
      <w:bookmarkStart w:id="573" w:name="Eloyh1O"/>
      <w:bookmarkStart w:id="574" w:name="Elobi1O"/>
      <w:bookmarkStart w:id="575" w:name="Elogj1O"/>
      <w:bookmarkStart w:id="576" w:name="Elolj1O"/>
      <w:bookmarkEnd w:id="546"/>
      <w:bookmarkEnd w:id="547"/>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r w:rsidRPr="005441DF">
        <w:rPr>
          <w:b/>
          <w:sz w:val="22"/>
          <w:szCs w:val="22"/>
        </w:rPr>
        <w:t>EXHIBIT A</w:t>
      </w:r>
    </w:p>
    <w:p w14:paraId="614B15A2" w14:textId="77777777" w:rsidR="00116A27" w:rsidRPr="005441DF" w:rsidRDefault="00116A27" w:rsidP="008158C4">
      <w:pPr>
        <w:widowControl/>
        <w:jc w:val="center"/>
        <w:rPr>
          <w:b/>
          <w:sz w:val="22"/>
          <w:szCs w:val="22"/>
        </w:rPr>
      </w:pPr>
    </w:p>
    <w:p w14:paraId="1889D3AD" w14:textId="3E280034" w:rsidR="00116A27" w:rsidRPr="005441DF" w:rsidRDefault="00116A27" w:rsidP="008158C4">
      <w:pPr>
        <w:widowControl/>
        <w:jc w:val="center"/>
        <w:rPr>
          <w:b/>
          <w:sz w:val="22"/>
          <w:szCs w:val="22"/>
        </w:rPr>
      </w:pPr>
      <w:r w:rsidRPr="005441DF">
        <w:rPr>
          <w:b/>
          <w:sz w:val="22"/>
          <w:szCs w:val="22"/>
        </w:rPr>
        <w:t>SCHEDULE OF PROPERTIES</w:t>
      </w:r>
      <w:r w:rsidRPr="005441DF">
        <w:rPr>
          <w:b/>
          <w:sz w:val="22"/>
          <w:szCs w:val="22"/>
          <w:vertAlign w:val="superscript"/>
        </w:rPr>
        <w:t xml:space="preserve"> </w:t>
      </w:r>
    </w:p>
    <w:p w14:paraId="7A8A55EE" w14:textId="77777777" w:rsidR="005548A6" w:rsidRPr="005441DF" w:rsidRDefault="005548A6" w:rsidP="008158C4">
      <w:pPr>
        <w:widowControl/>
        <w:jc w:val="center"/>
        <w:rPr>
          <w:b/>
          <w:sz w:val="22"/>
          <w:szCs w:val="22"/>
        </w:rPr>
      </w:pPr>
    </w:p>
    <w:p w14:paraId="280F939C" w14:textId="6C97C6FF" w:rsidR="005548A6" w:rsidRPr="008F1AE8" w:rsidRDefault="005548A6" w:rsidP="005548A6">
      <w:pPr>
        <w:widowControl/>
        <w:rPr>
          <w:bCs/>
          <w:sz w:val="22"/>
          <w:szCs w:val="22"/>
        </w:rPr>
      </w:pPr>
      <w:r w:rsidRPr="008F1AE8">
        <w:rPr>
          <w:bCs/>
          <w:sz w:val="22"/>
          <w:szCs w:val="22"/>
        </w:rPr>
        <w:t xml:space="preserve">Updated as of </w:t>
      </w:r>
      <w:r w:rsidR="000C722A">
        <w:rPr>
          <w:bCs/>
          <w:sz w:val="22"/>
          <w:szCs w:val="22"/>
        </w:rPr>
        <w:t>October</w:t>
      </w:r>
      <w:r w:rsidR="000C722A" w:rsidRPr="008F1AE8">
        <w:rPr>
          <w:bCs/>
          <w:sz w:val="22"/>
          <w:szCs w:val="22"/>
        </w:rPr>
        <w:t xml:space="preserve"> </w:t>
      </w:r>
      <w:r w:rsidR="0017038A">
        <w:rPr>
          <w:bCs/>
          <w:sz w:val="22"/>
          <w:szCs w:val="22"/>
        </w:rPr>
        <w:t>11</w:t>
      </w:r>
      <w:r w:rsidR="000A6E5B" w:rsidRPr="008F1AE8">
        <w:rPr>
          <w:bCs/>
          <w:sz w:val="22"/>
          <w:szCs w:val="22"/>
        </w:rPr>
        <w:t xml:space="preserve">, </w:t>
      </w:r>
      <w:r w:rsidR="00713A1B" w:rsidRPr="008F1AE8">
        <w:rPr>
          <w:bCs/>
          <w:sz w:val="22"/>
          <w:szCs w:val="22"/>
        </w:rPr>
        <w:t>202</w:t>
      </w:r>
      <w:r w:rsidR="00327012" w:rsidRPr="008F1AE8">
        <w:rPr>
          <w:bCs/>
          <w:sz w:val="22"/>
          <w:szCs w:val="22"/>
        </w:rPr>
        <w:t>4</w:t>
      </w:r>
      <w:r w:rsidRPr="008F1AE8">
        <w:rPr>
          <w:bCs/>
          <w:sz w:val="22"/>
          <w:szCs w:val="22"/>
        </w:rPr>
        <w:t xml:space="preserve"> </w:t>
      </w:r>
    </w:p>
    <w:p w14:paraId="154601C9" w14:textId="77777777" w:rsidR="00283097" w:rsidRPr="008F1AE8" w:rsidRDefault="00283097" w:rsidP="008158C4">
      <w:pPr>
        <w:widowControl/>
        <w:rPr>
          <w:sz w:val="22"/>
          <w:szCs w:val="22"/>
        </w:rPr>
      </w:pPr>
    </w:p>
    <w:tbl>
      <w:tblPr>
        <w:tblpPr w:leftFromText="158" w:rightFromText="158" w:vertAnchor="text" w:tblpXSpec="center"/>
        <w:tblW w:w="5000" w:type="pct"/>
        <w:tblCellMar>
          <w:left w:w="0" w:type="dxa"/>
          <w:right w:w="0" w:type="dxa"/>
        </w:tblCellMar>
        <w:tblLook w:val="04A0" w:firstRow="1" w:lastRow="0" w:firstColumn="1" w:lastColumn="0" w:noHBand="0" w:noVBand="1"/>
      </w:tblPr>
      <w:tblGrid>
        <w:gridCol w:w="1598"/>
        <w:gridCol w:w="251"/>
        <w:gridCol w:w="1452"/>
        <w:gridCol w:w="1599"/>
        <w:gridCol w:w="2251"/>
        <w:gridCol w:w="2209"/>
      </w:tblGrid>
      <w:tr w:rsidR="009A2C62" w:rsidRPr="008F1AE8" w14:paraId="3D96F91F" w14:textId="77777777" w:rsidTr="009A2C62">
        <w:trPr>
          <w:trHeight w:val="189"/>
          <w:tblHeader/>
        </w:trPr>
        <w:tc>
          <w:tcPr>
            <w:tcW w:w="988" w:type="pct"/>
            <w:gridSpan w:val="2"/>
            <w:tcBorders>
              <w:top w:val="nil"/>
              <w:left w:val="nil"/>
              <w:bottom w:val="single" w:sz="8" w:space="0" w:color="E1E3E7"/>
              <w:right w:val="nil"/>
            </w:tcBorders>
            <w:shd w:val="clear" w:color="auto" w:fill="D5DCEB"/>
            <w:tcMar>
              <w:top w:w="0" w:type="dxa"/>
              <w:left w:w="108" w:type="dxa"/>
              <w:bottom w:w="0" w:type="dxa"/>
              <w:right w:w="108" w:type="dxa"/>
            </w:tcMar>
            <w:vAlign w:val="center"/>
            <w:hideMark/>
          </w:tcPr>
          <w:p w14:paraId="61581662" w14:textId="77777777" w:rsidR="009A2C62" w:rsidRPr="008F1AE8" w:rsidRDefault="009A2C62">
            <w:pPr>
              <w:ind w:right="126"/>
              <w:jc w:val="center"/>
              <w:rPr>
                <w:sz w:val="22"/>
                <w:szCs w:val="22"/>
              </w:rPr>
            </w:pPr>
            <w:r w:rsidRPr="008F1AE8">
              <w:rPr>
                <w:b/>
                <w:bCs/>
                <w:caps/>
                <w:color w:val="6377A5"/>
                <w:sz w:val="22"/>
                <w:szCs w:val="22"/>
              </w:rPr>
              <w:t>INVESTMENT NAME</w:t>
            </w:r>
          </w:p>
        </w:tc>
        <w:tc>
          <w:tcPr>
            <w:tcW w:w="776" w:type="pct"/>
            <w:tcBorders>
              <w:top w:val="nil"/>
              <w:left w:val="nil"/>
              <w:bottom w:val="single" w:sz="8" w:space="0" w:color="E1E3E7"/>
              <w:right w:val="nil"/>
            </w:tcBorders>
            <w:shd w:val="clear" w:color="auto" w:fill="D5DCEB"/>
          </w:tcPr>
          <w:p w14:paraId="461E9F6F" w14:textId="717DC6C3" w:rsidR="009A2C62" w:rsidRPr="008F1AE8" w:rsidRDefault="009A2C62">
            <w:pPr>
              <w:jc w:val="center"/>
              <w:rPr>
                <w:b/>
                <w:bCs/>
                <w:caps/>
                <w:color w:val="6377A5"/>
                <w:sz w:val="22"/>
                <w:szCs w:val="22"/>
              </w:rPr>
            </w:pPr>
            <w:r>
              <w:rPr>
                <w:b/>
                <w:bCs/>
                <w:caps/>
                <w:color w:val="6377A5"/>
                <w:sz w:val="22"/>
                <w:szCs w:val="22"/>
              </w:rPr>
              <w:t>Portfolio company</w:t>
            </w:r>
          </w:p>
        </w:tc>
        <w:tc>
          <w:tcPr>
            <w:tcW w:w="854" w:type="pct"/>
            <w:tcBorders>
              <w:top w:val="nil"/>
              <w:left w:val="nil"/>
              <w:bottom w:val="single" w:sz="8" w:space="0" w:color="E1E3E7"/>
              <w:right w:val="nil"/>
            </w:tcBorders>
            <w:shd w:val="clear" w:color="auto" w:fill="D5DCEB"/>
            <w:tcMar>
              <w:top w:w="0" w:type="dxa"/>
              <w:left w:w="108" w:type="dxa"/>
              <w:bottom w:w="0" w:type="dxa"/>
              <w:right w:w="108" w:type="dxa"/>
            </w:tcMar>
            <w:vAlign w:val="center"/>
            <w:hideMark/>
          </w:tcPr>
          <w:p w14:paraId="0B5FAB09" w14:textId="742B8F1F" w:rsidR="009A2C62" w:rsidRPr="008F1AE8" w:rsidRDefault="009A2C62">
            <w:pPr>
              <w:jc w:val="center"/>
              <w:rPr>
                <w:sz w:val="22"/>
                <w:szCs w:val="22"/>
              </w:rPr>
            </w:pPr>
            <w:r w:rsidRPr="008F1AE8">
              <w:rPr>
                <w:b/>
                <w:bCs/>
                <w:caps/>
                <w:color w:val="6377A5"/>
                <w:sz w:val="22"/>
                <w:szCs w:val="22"/>
              </w:rPr>
              <w:t>LOCATION</w:t>
            </w:r>
          </w:p>
        </w:tc>
        <w:tc>
          <w:tcPr>
            <w:tcW w:w="1202" w:type="pct"/>
            <w:tcBorders>
              <w:top w:val="nil"/>
              <w:left w:val="nil"/>
              <w:bottom w:val="single" w:sz="8" w:space="0" w:color="E1E3E7"/>
              <w:right w:val="nil"/>
            </w:tcBorders>
            <w:shd w:val="clear" w:color="auto" w:fill="D5DCEB"/>
            <w:tcMar>
              <w:top w:w="0" w:type="dxa"/>
              <w:left w:w="108" w:type="dxa"/>
              <w:bottom w:w="0" w:type="dxa"/>
              <w:right w:w="108" w:type="dxa"/>
            </w:tcMar>
            <w:vAlign w:val="center"/>
            <w:hideMark/>
          </w:tcPr>
          <w:p w14:paraId="70312E4A" w14:textId="77777777" w:rsidR="009A2C62" w:rsidRPr="008F1AE8" w:rsidRDefault="009A2C62">
            <w:pPr>
              <w:jc w:val="center"/>
              <w:rPr>
                <w:sz w:val="22"/>
                <w:szCs w:val="22"/>
              </w:rPr>
            </w:pPr>
            <w:r w:rsidRPr="008F1AE8">
              <w:rPr>
                <w:b/>
                <w:bCs/>
                <w:caps/>
                <w:color w:val="6377A5"/>
                <w:sz w:val="22"/>
                <w:szCs w:val="22"/>
              </w:rPr>
              <w:t>PROPERTY TYPE</w:t>
            </w:r>
          </w:p>
        </w:tc>
        <w:tc>
          <w:tcPr>
            <w:tcW w:w="1180" w:type="pct"/>
            <w:tcBorders>
              <w:top w:val="nil"/>
              <w:left w:val="nil"/>
              <w:bottom w:val="single" w:sz="8" w:space="0" w:color="E1E3E7"/>
              <w:right w:val="nil"/>
            </w:tcBorders>
            <w:shd w:val="clear" w:color="auto" w:fill="D5DCEB"/>
            <w:tcMar>
              <w:top w:w="0" w:type="dxa"/>
              <w:left w:w="108" w:type="dxa"/>
              <w:bottom w:w="0" w:type="dxa"/>
              <w:right w:w="108" w:type="dxa"/>
            </w:tcMar>
            <w:vAlign w:val="center"/>
            <w:hideMark/>
          </w:tcPr>
          <w:p w14:paraId="29C9CBAA" w14:textId="77777777" w:rsidR="009A2C62" w:rsidRPr="008F1AE8" w:rsidRDefault="009A2C62">
            <w:pPr>
              <w:jc w:val="center"/>
              <w:rPr>
                <w:sz w:val="22"/>
                <w:szCs w:val="22"/>
              </w:rPr>
            </w:pPr>
            <w:r w:rsidRPr="008F1AE8">
              <w:rPr>
                <w:b/>
                <w:bCs/>
                <w:caps/>
                <w:color w:val="6377A5"/>
                <w:sz w:val="22"/>
                <w:szCs w:val="22"/>
              </w:rPr>
              <w:t>ACQUISITION DATE</w:t>
            </w:r>
          </w:p>
        </w:tc>
      </w:tr>
      <w:tr w:rsidR="009A2C62" w:rsidRPr="008F1AE8" w14:paraId="290DAC76" w14:textId="77777777" w:rsidTr="009A2C62">
        <w:trPr>
          <w:trHeight w:val="23"/>
        </w:trPr>
        <w:tc>
          <w:tcPr>
            <w:tcW w:w="988" w:type="pct"/>
            <w:gridSpan w:val="2"/>
            <w:tcBorders>
              <w:top w:val="nil"/>
              <w:left w:val="nil"/>
              <w:bottom w:val="single" w:sz="8" w:space="0" w:color="C6AC7F"/>
              <w:right w:val="nil"/>
            </w:tcBorders>
            <w:shd w:val="clear" w:color="auto" w:fill="FFFFFF"/>
            <w:tcMar>
              <w:top w:w="0" w:type="dxa"/>
              <w:left w:w="108" w:type="dxa"/>
              <w:bottom w:w="0" w:type="dxa"/>
              <w:right w:w="108" w:type="dxa"/>
            </w:tcMar>
            <w:vAlign w:val="center"/>
            <w:hideMark/>
          </w:tcPr>
          <w:p w14:paraId="63DFF539" w14:textId="77777777" w:rsidR="009A2C62" w:rsidRPr="008F1AE8" w:rsidRDefault="009A2C62">
            <w:pPr>
              <w:spacing w:after="120" w:line="280" w:lineRule="atLeast"/>
              <w:jc w:val="both"/>
              <w:rPr>
                <w:sz w:val="22"/>
                <w:szCs w:val="22"/>
              </w:rPr>
            </w:pPr>
            <w:r w:rsidRPr="008F1AE8">
              <w:rPr>
                <w:color w:val="00263E"/>
                <w:sz w:val="22"/>
                <w:szCs w:val="22"/>
              </w:rPr>
              <w:t> </w:t>
            </w:r>
          </w:p>
        </w:tc>
        <w:tc>
          <w:tcPr>
            <w:tcW w:w="776" w:type="pct"/>
            <w:tcBorders>
              <w:top w:val="nil"/>
              <w:left w:val="nil"/>
              <w:bottom w:val="single" w:sz="8" w:space="0" w:color="C6AC7F"/>
              <w:right w:val="nil"/>
            </w:tcBorders>
            <w:shd w:val="clear" w:color="auto" w:fill="FFFFFF"/>
          </w:tcPr>
          <w:p w14:paraId="0974E62C" w14:textId="77777777" w:rsidR="009A2C62" w:rsidRPr="008F1AE8" w:rsidRDefault="009A2C62">
            <w:pPr>
              <w:spacing w:after="120" w:line="280" w:lineRule="atLeast"/>
              <w:jc w:val="both"/>
              <w:rPr>
                <w:color w:val="00263E"/>
                <w:sz w:val="22"/>
                <w:szCs w:val="22"/>
              </w:rPr>
            </w:pPr>
          </w:p>
        </w:tc>
        <w:tc>
          <w:tcPr>
            <w:tcW w:w="854" w:type="pct"/>
            <w:tcBorders>
              <w:top w:val="nil"/>
              <w:left w:val="nil"/>
              <w:bottom w:val="single" w:sz="8" w:space="0" w:color="C6AC7F"/>
              <w:right w:val="nil"/>
            </w:tcBorders>
            <w:shd w:val="clear" w:color="auto" w:fill="FFFFFF"/>
            <w:tcMar>
              <w:top w:w="0" w:type="dxa"/>
              <w:left w:w="108" w:type="dxa"/>
              <w:bottom w:w="0" w:type="dxa"/>
              <w:right w:w="108" w:type="dxa"/>
            </w:tcMar>
            <w:vAlign w:val="center"/>
            <w:hideMark/>
          </w:tcPr>
          <w:p w14:paraId="21CF792E" w14:textId="0CB150C9" w:rsidR="009A2C62" w:rsidRPr="008F1AE8" w:rsidRDefault="009A2C62">
            <w:pPr>
              <w:spacing w:after="120" w:line="280" w:lineRule="atLeast"/>
              <w:jc w:val="both"/>
              <w:rPr>
                <w:sz w:val="22"/>
                <w:szCs w:val="22"/>
              </w:rPr>
            </w:pPr>
            <w:r w:rsidRPr="008F1AE8">
              <w:rPr>
                <w:color w:val="00263E"/>
                <w:sz w:val="22"/>
                <w:szCs w:val="22"/>
              </w:rPr>
              <w:t> </w:t>
            </w:r>
          </w:p>
        </w:tc>
        <w:tc>
          <w:tcPr>
            <w:tcW w:w="1202" w:type="pct"/>
            <w:tcBorders>
              <w:top w:val="nil"/>
              <w:left w:val="nil"/>
              <w:bottom w:val="single" w:sz="8" w:space="0" w:color="C6AC7F"/>
              <w:right w:val="nil"/>
            </w:tcBorders>
            <w:shd w:val="clear" w:color="auto" w:fill="FFFFFF"/>
            <w:tcMar>
              <w:top w:w="0" w:type="dxa"/>
              <w:left w:w="108" w:type="dxa"/>
              <w:bottom w:w="0" w:type="dxa"/>
              <w:right w:w="108" w:type="dxa"/>
            </w:tcMar>
            <w:vAlign w:val="center"/>
            <w:hideMark/>
          </w:tcPr>
          <w:p w14:paraId="2F689BA6" w14:textId="77777777" w:rsidR="009A2C62" w:rsidRPr="008F1AE8" w:rsidRDefault="009A2C62">
            <w:pPr>
              <w:spacing w:after="120" w:line="280" w:lineRule="atLeast"/>
              <w:jc w:val="both"/>
              <w:rPr>
                <w:sz w:val="22"/>
                <w:szCs w:val="22"/>
              </w:rPr>
            </w:pPr>
            <w:r w:rsidRPr="008F1AE8">
              <w:rPr>
                <w:color w:val="00263E"/>
                <w:sz w:val="22"/>
                <w:szCs w:val="22"/>
              </w:rPr>
              <w:t> </w:t>
            </w:r>
          </w:p>
        </w:tc>
        <w:tc>
          <w:tcPr>
            <w:tcW w:w="1180" w:type="pct"/>
            <w:tcBorders>
              <w:top w:val="nil"/>
              <w:left w:val="nil"/>
              <w:bottom w:val="single" w:sz="8" w:space="0" w:color="C6AC7F"/>
              <w:right w:val="nil"/>
            </w:tcBorders>
            <w:shd w:val="clear" w:color="auto" w:fill="FFFFFF"/>
            <w:tcMar>
              <w:top w:w="0" w:type="dxa"/>
              <w:left w:w="108" w:type="dxa"/>
              <w:bottom w:w="0" w:type="dxa"/>
              <w:right w:w="108" w:type="dxa"/>
            </w:tcMar>
            <w:vAlign w:val="center"/>
            <w:hideMark/>
          </w:tcPr>
          <w:p w14:paraId="5B280326" w14:textId="77777777" w:rsidR="009A2C62" w:rsidRPr="008F1AE8" w:rsidRDefault="009A2C62">
            <w:pPr>
              <w:spacing w:after="120" w:line="280" w:lineRule="atLeast"/>
              <w:jc w:val="both"/>
              <w:rPr>
                <w:sz w:val="22"/>
                <w:szCs w:val="22"/>
              </w:rPr>
            </w:pPr>
            <w:r w:rsidRPr="008F1AE8">
              <w:rPr>
                <w:color w:val="00263E"/>
                <w:sz w:val="22"/>
                <w:szCs w:val="22"/>
              </w:rPr>
              <w:t> </w:t>
            </w:r>
          </w:p>
        </w:tc>
      </w:tr>
      <w:tr w:rsidR="009A2C62" w:rsidRPr="008F1AE8" w14:paraId="22C0411B" w14:textId="77777777" w:rsidTr="009A2C62">
        <w:trPr>
          <w:trHeight w:val="189"/>
        </w:trPr>
        <w:tc>
          <w:tcPr>
            <w:tcW w:w="854" w:type="pct"/>
            <w:tcBorders>
              <w:top w:val="nil"/>
              <w:left w:val="nil"/>
              <w:bottom w:val="single" w:sz="8" w:space="0" w:color="E1E3E7"/>
              <w:right w:val="nil"/>
            </w:tcBorders>
          </w:tcPr>
          <w:p w14:paraId="1C0B8A77" w14:textId="77777777" w:rsidR="009A2C62" w:rsidRPr="008F1AE8" w:rsidRDefault="009A2C62">
            <w:pPr>
              <w:spacing w:after="120" w:line="280" w:lineRule="atLeast"/>
              <w:jc w:val="center"/>
              <w:rPr>
                <w:b/>
                <w:bCs/>
                <w:color w:val="00263E"/>
                <w:sz w:val="22"/>
                <w:szCs w:val="22"/>
              </w:rPr>
            </w:pPr>
          </w:p>
        </w:tc>
        <w:tc>
          <w:tcPr>
            <w:tcW w:w="4146" w:type="pct"/>
            <w:gridSpan w:val="5"/>
            <w:tcBorders>
              <w:top w:val="nil"/>
              <w:left w:val="nil"/>
              <w:bottom w:val="single" w:sz="8" w:space="0" w:color="E1E3E7"/>
              <w:right w:val="nil"/>
            </w:tcBorders>
            <w:noWrap/>
            <w:tcMar>
              <w:top w:w="0" w:type="dxa"/>
              <w:left w:w="108" w:type="dxa"/>
              <w:bottom w:w="0" w:type="dxa"/>
              <w:right w:w="108" w:type="dxa"/>
            </w:tcMar>
            <w:vAlign w:val="center"/>
          </w:tcPr>
          <w:p w14:paraId="0C9DF4AD" w14:textId="1AB13A05" w:rsidR="009A2C62" w:rsidRPr="008F1AE8" w:rsidRDefault="009A2C62">
            <w:pPr>
              <w:spacing w:after="120" w:line="280" w:lineRule="atLeast"/>
              <w:jc w:val="center"/>
              <w:rPr>
                <w:b/>
                <w:bCs/>
                <w:color w:val="00263E"/>
                <w:sz w:val="22"/>
                <w:szCs w:val="22"/>
              </w:rPr>
            </w:pPr>
          </w:p>
        </w:tc>
      </w:tr>
      <w:tr w:rsidR="009A2C62" w:rsidRPr="008F1AE8" w14:paraId="3E51D47A" w14:textId="77777777" w:rsidTr="009A2C62">
        <w:trPr>
          <w:trHeight w:val="189"/>
        </w:trPr>
        <w:tc>
          <w:tcPr>
            <w:tcW w:w="988" w:type="pct"/>
            <w:gridSpan w:val="2"/>
            <w:tcBorders>
              <w:top w:val="nil"/>
              <w:left w:val="nil"/>
              <w:bottom w:val="single" w:sz="8" w:space="0" w:color="E1E3E7"/>
              <w:right w:val="nil"/>
            </w:tcBorders>
            <w:noWrap/>
            <w:tcMar>
              <w:top w:w="0" w:type="dxa"/>
              <w:left w:w="108" w:type="dxa"/>
              <w:bottom w:w="0" w:type="dxa"/>
              <w:right w:w="108" w:type="dxa"/>
            </w:tcMar>
            <w:vAlign w:val="center"/>
          </w:tcPr>
          <w:p w14:paraId="448E5B63" w14:textId="0B0B066A" w:rsidR="009A2C62" w:rsidRPr="008F1AE8" w:rsidRDefault="009A2C62" w:rsidP="00224050">
            <w:pPr>
              <w:spacing w:after="120" w:line="280" w:lineRule="atLeast"/>
              <w:rPr>
                <w:sz w:val="22"/>
                <w:szCs w:val="22"/>
              </w:rPr>
            </w:pPr>
            <w:r>
              <w:rPr>
                <w:sz w:val="22"/>
                <w:szCs w:val="22"/>
              </w:rPr>
              <w:t>Brunswick Estates</w:t>
            </w:r>
          </w:p>
        </w:tc>
        <w:tc>
          <w:tcPr>
            <w:tcW w:w="776" w:type="pct"/>
            <w:tcBorders>
              <w:top w:val="nil"/>
              <w:left w:val="nil"/>
              <w:bottom w:val="single" w:sz="8" w:space="0" w:color="E1E3E7"/>
              <w:right w:val="nil"/>
            </w:tcBorders>
          </w:tcPr>
          <w:p w14:paraId="48977164" w14:textId="212983DA" w:rsidR="009A2C62" w:rsidRDefault="00224050" w:rsidP="00224050">
            <w:pPr>
              <w:spacing w:after="120" w:line="280" w:lineRule="atLeast"/>
              <w:rPr>
                <w:sz w:val="22"/>
                <w:szCs w:val="22"/>
              </w:rPr>
            </w:pPr>
            <w:r>
              <w:rPr>
                <w:sz w:val="22"/>
                <w:szCs w:val="22"/>
              </w:rPr>
              <w:t>Brunswick Estates MHC, LLC</w:t>
            </w:r>
          </w:p>
        </w:tc>
        <w:tc>
          <w:tcPr>
            <w:tcW w:w="854" w:type="pct"/>
            <w:tcBorders>
              <w:top w:val="nil"/>
              <w:left w:val="nil"/>
              <w:bottom w:val="single" w:sz="8" w:space="0" w:color="E1E3E7"/>
              <w:right w:val="nil"/>
            </w:tcBorders>
            <w:noWrap/>
            <w:tcMar>
              <w:top w:w="0" w:type="dxa"/>
              <w:left w:w="108" w:type="dxa"/>
              <w:bottom w:w="0" w:type="dxa"/>
              <w:right w:w="108" w:type="dxa"/>
            </w:tcMar>
          </w:tcPr>
          <w:p w14:paraId="2454AFBF" w14:textId="26EC0C0F" w:rsidR="009A2C62" w:rsidRPr="008F1AE8" w:rsidRDefault="009A2C62" w:rsidP="00224050">
            <w:pPr>
              <w:spacing w:after="120" w:line="280" w:lineRule="atLeast"/>
              <w:rPr>
                <w:sz w:val="22"/>
                <w:szCs w:val="22"/>
              </w:rPr>
            </w:pPr>
            <w:r>
              <w:rPr>
                <w:sz w:val="22"/>
                <w:szCs w:val="22"/>
              </w:rPr>
              <w:t>Brunswick, GA</w:t>
            </w:r>
          </w:p>
        </w:tc>
        <w:tc>
          <w:tcPr>
            <w:tcW w:w="1202" w:type="pct"/>
            <w:tcBorders>
              <w:top w:val="nil"/>
              <w:left w:val="nil"/>
              <w:bottom w:val="single" w:sz="8" w:space="0" w:color="E1E3E7"/>
              <w:right w:val="nil"/>
            </w:tcBorders>
            <w:noWrap/>
            <w:tcMar>
              <w:top w:w="0" w:type="dxa"/>
              <w:left w:w="108" w:type="dxa"/>
              <w:bottom w:w="0" w:type="dxa"/>
              <w:right w:w="108" w:type="dxa"/>
            </w:tcMar>
            <w:vAlign w:val="center"/>
          </w:tcPr>
          <w:p w14:paraId="5FE6F080" w14:textId="79AAC370" w:rsidR="009A2C62" w:rsidRPr="008F1AE8" w:rsidRDefault="009A2C62" w:rsidP="00224050">
            <w:pPr>
              <w:spacing w:after="120" w:line="280" w:lineRule="atLeast"/>
              <w:rPr>
                <w:sz w:val="22"/>
                <w:szCs w:val="22"/>
              </w:rPr>
            </w:pPr>
            <w:r>
              <w:rPr>
                <w:sz w:val="22"/>
                <w:szCs w:val="22"/>
              </w:rPr>
              <w:t xml:space="preserve">Manufactured Housing </w:t>
            </w:r>
            <w:r>
              <w:rPr>
                <w:sz w:val="22"/>
                <w:szCs w:val="22"/>
              </w:rPr>
              <w:br/>
              <w:t>Asset</w:t>
            </w:r>
          </w:p>
        </w:tc>
        <w:tc>
          <w:tcPr>
            <w:tcW w:w="1180" w:type="pct"/>
            <w:tcBorders>
              <w:top w:val="nil"/>
              <w:left w:val="nil"/>
              <w:bottom w:val="single" w:sz="8" w:space="0" w:color="E1E3E7"/>
              <w:right w:val="nil"/>
            </w:tcBorders>
            <w:noWrap/>
            <w:tcMar>
              <w:top w:w="0" w:type="dxa"/>
              <w:left w:w="108" w:type="dxa"/>
              <w:bottom w:w="0" w:type="dxa"/>
              <w:right w:w="108" w:type="dxa"/>
            </w:tcMar>
          </w:tcPr>
          <w:p w14:paraId="39A54E98" w14:textId="27CBC489" w:rsidR="009A2C62" w:rsidRPr="008F1AE8" w:rsidRDefault="009A2C62" w:rsidP="00224050">
            <w:pPr>
              <w:spacing w:after="120" w:line="280" w:lineRule="atLeast"/>
              <w:rPr>
                <w:sz w:val="22"/>
                <w:szCs w:val="22"/>
              </w:rPr>
            </w:pPr>
            <w:r>
              <w:rPr>
                <w:sz w:val="22"/>
                <w:szCs w:val="22"/>
              </w:rPr>
              <w:t>October 11, 2024</w:t>
            </w:r>
          </w:p>
        </w:tc>
      </w:tr>
      <w:tr w:rsidR="009A2C62" w:rsidRPr="008F1AE8" w14:paraId="2334393C" w14:textId="77777777" w:rsidTr="009A2C62">
        <w:trPr>
          <w:trHeight w:val="189"/>
        </w:trPr>
        <w:tc>
          <w:tcPr>
            <w:tcW w:w="988" w:type="pct"/>
            <w:gridSpan w:val="2"/>
            <w:tcBorders>
              <w:top w:val="nil"/>
              <w:left w:val="nil"/>
              <w:bottom w:val="single" w:sz="8" w:space="0" w:color="E1E3E7"/>
              <w:right w:val="nil"/>
            </w:tcBorders>
            <w:noWrap/>
            <w:tcMar>
              <w:top w:w="0" w:type="dxa"/>
              <w:left w:w="108" w:type="dxa"/>
              <w:bottom w:w="0" w:type="dxa"/>
              <w:right w:w="108" w:type="dxa"/>
            </w:tcMar>
            <w:vAlign w:val="center"/>
          </w:tcPr>
          <w:p w14:paraId="3EBFDDB6" w14:textId="5F4F3815" w:rsidR="009A2C62" w:rsidRPr="008F1AE8" w:rsidRDefault="00E643BF">
            <w:pPr>
              <w:spacing w:after="120" w:line="280" w:lineRule="atLeast"/>
              <w:jc w:val="both"/>
              <w:rPr>
                <w:sz w:val="22"/>
                <w:szCs w:val="22"/>
              </w:rPr>
            </w:pPr>
            <w:commentRangeStart w:id="577"/>
            <w:commentRangeEnd w:id="577"/>
            <w:r>
              <w:rPr>
                <w:rStyle w:val="CommentReference"/>
              </w:rPr>
              <w:commentReference w:id="577"/>
            </w:r>
          </w:p>
        </w:tc>
        <w:tc>
          <w:tcPr>
            <w:tcW w:w="776" w:type="pct"/>
            <w:tcBorders>
              <w:top w:val="nil"/>
              <w:left w:val="nil"/>
              <w:bottom w:val="single" w:sz="8" w:space="0" w:color="E1E3E7"/>
              <w:right w:val="nil"/>
            </w:tcBorders>
          </w:tcPr>
          <w:p w14:paraId="39C2F6CC" w14:textId="77777777" w:rsidR="009A2C62" w:rsidRPr="008F1AE8" w:rsidRDefault="009A2C62">
            <w:pPr>
              <w:spacing w:after="120" w:line="280" w:lineRule="atLeast"/>
              <w:jc w:val="both"/>
              <w:rPr>
                <w:sz w:val="22"/>
                <w:szCs w:val="22"/>
              </w:rPr>
            </w:pPr>
          </w:p>
        </w:tc>
        <w:tc>
          <w:tcPr>
            <w:tcW w:w="854" w:type="pct"/>
            <w:tcBorders>
              <w:top w:val="nil"/>
              <w:left w:val="nil"/>
              <w:bottom w:val="single" w:sz="8" w:space="0" w:color="E1E3E7"/>
              <w:right w:val="nil"/>
            </w:tcBorders>
            <w:noWrap/>
            <w:tcMar>
              <w:top w:w="0" w:type="dxa"/>
              <w:left w:w="108" w:type="dxa"/>
              <w:bottom w:w="0" w:type="dxa"/>
              <w:right w:w="108" w:type="dxa"/>
            </w:tcMar>
          </w:tcPr>
          <w:p w14:paraId="61A95985" w14:textId="0D420B94" w:rsidR="009A2C62" w:rsidRPr="008F1AE8" w:rsidRDefault="009A2C62">
            <w:pPr>
              <w:spacing w:after="120" w:line="280" w:lineRule="atLeast"/>
              <w:jc w:val="both"/>
              <w:rPr>
                <w:sz w:val="22"/>
                <w:szCs w:val="22"/>
              </w:rPr>
            </w:pPr>
          </w:p>
        </w:tc>
        <w:tc>
          <w:tcPr>
            <w:tcW w:w="1202" w:type="pct"/>
            <w:tcBorders>
              <w:top w:val="nil"/>
              <w:left w:val="nil"/>
              <w:bottom w:val="single" w:sz="8" w:space="0" w:color="E1E3E7"/>
              <w:right w:val="nil"/>
            </w:tcBorders>
            <w:noWrap/>
            <w:tcMar>
              <w:top w:w="0" w:type="dxa"/>
              <w:left w:w="108" w:type="dxa"/>
              <w:bottom w:w="0" w:type="dxa"/>
              <w:right w:w="108" w:type="dxa"/>
            </w:tcMar>
            <w:vAlign w:val="center"/>
          </w:tcPr>
          <w:p w14:paraId="38DC2B51" w14:textId="15B9B3DA" w:rsidR="009A2C62" w:rsidRPr="008F1AE8" w:rsidRDefault="009A2C62">
            <w:pPr>
              <w:spacing w:after="120" w:line="280" w:lineRule="atLeast"/>
              <w:jc w:val="both"/>
              <w:rPr>
                <w:sz w:val="22"/>
                <w:szCs w:val="22"/>
              </w:rPr>
            </w:pPr>
          </w:p>
        </w:tc>
        <w:tc>
          <w:tcPr>
            <w:tcW w:w="1180" w:type="pct"/>
            <w:tcBorders>
              <w:top w:val="nil"/>
              <w:left w:val="nil"/>
              <w:bottom w:val="single" w:sz="8" w:space="0" w:color="E1E3E7"/>
              <w:right w:val="nil"/>
            </w:tcBorders>
            <w:noWrap/>
            <w:tcMar>
              <w:top w:w="0" w:type="dxa"/>
              <w:left w:w="108" w:type="dxa"/>
              <w:bottom w:w="0" w:type="dxa"/>
              <w:right w:w="108" w:type="dxa"/>
            </w:tcMar>
          </w:tcPr>
          <w:p w14:paraId="7176A0C2" w14:textId="21D8CC03" w:rsidR="009A2C62" w:rsidRPr="008F1AE8" w:rsidRDefault="009A2C62">
            <w:pPr>
              <w:spacing w:after="120" w:line="280" w:lineRule="atLeast"/>
              <w:jc w:val="center"/>
              <w:rPr>
                <w:sz w:val="22"/>
                <w:szCs w:val="22"/>
              </w:rPr>
            </w:pPr>
          </w:p>
        </w:tc>
      </w:tr>
      <w:tr w:rsidR="009A2C62" w:rsidRPr="008F1AE8" w14:paraId="50ADA317" w14:textId="77777777" w:rsidTr="009A2C62">
        <w:trPr>
          <w:trHeight w:val="169"/>
        </w:trPr>
        <w:tc>
          <w:tcPr>
            <w:tcW w:w="988" w:type="pct"/>
            <w:gridSpan w:val="2"/>
            <w:tcBorders>
              <w:top w:val="nil"/>
              <w:left w:val="nil"/>
              <w:bottom w:val="single" w:sz="8" w:space="0" w:color="E1E3E7"/>
              <w:right w:val="nil"/>
            </w:tcBorders>
            <w:noWrap/>
            <w:tcMar>
              <w:top w:w="0" w:type="dxa"/>
              <w:left w:w="108" w:type="dxa"/>
              <w:bottom w:w="0" w:type="dxa"/>
              <w:right w:w="108" w:type="dxa"/>
            </w:tcMar>
            <w:vAlign w:val="center"/>
          </w:tcPr>
          <w:p w14:paraId="409043DB" w14:textId="12AADC3D" w:rsidR="009A2C62" w:rsidRPr="008F1AE8" w:rsidRDefault="009A2C62">
            <w:pPr>
              <w:spacing w:after="120" w:line="280" w:lineRule="atLeast"/>
              <w:jc w:val="both"/>
              <w:rPr>
                <w:rStyle w:val="normaltextrun"/>
                <w:sz w:val="22"/>
                <w:szCs w:val="22"/>
              </w:rPr>
            </w:pPr>
          </w:p>
        </w:tc>
        <w:tc>
          <w:tcPr>
            <w:tcW w:w="776" w:type="pct"/>
            <w:tcBorders>
              <w:top w:val="nil"/>
              <w:left w:val="nil"/>
              <w:bottom w:val="single" w:sz="8" w:space="0" w:color="E1E3E7"/>
              <w:right w:val="nil"/>
            </w:tcBorders>
          </w:tcPr>
          <w:p w14:paraId="72838D61" w14:textId="77777777" w:rsidR="009A2C62" w:rsidRPr="008F1AE8" w:rsidRDefault="009A2C62">
            <w:pPr>
              <w:spacing w:after="120" w:line="280" w:lineRule="atLeast"/>
              <w:jc w:val="both"/>
              <w:rPr>
                <w:rStyle w:val="normaltextrun"/>
                <w:color w:val="00263E"/>
                <w:sz w:val="22"/>
                <w:szCs w:val="22"/>
              </w:rPr>
            </w:pPr>
          </w:p>
        </w:tc>
        <w:tc>
          <w:tcPr>
            <w:tcW w:w="854" w:type="pct"/>
            <w:tcBorders>
              <w:top w:val="nil"/>
              <w:left w:val="nil"/>
              <w:bottom w:val="single" w:sz="8" w:space="0" w:color="E1E3E7"/>
              <w:right w:val="nil"/>
            </w:tcBorders>
            <w:noWrap/>
            <w:tcMar>
              <w:top w:w="0" w:type="dxa"/>
              <w:left w:w="108" w:type="dxa"/>
              <w:bottom w:w="0" w:type="dxa"/>
              <w:right w:w="108" w:type="dxa"/>
            </w:tcMar>
          </w:tcPr>
          <w:p w14:paraId="7987F4E8" w14:textId="520059D8" w:rsidR="009A2C62" w:rsidRPr="008F1AE8" w:rsidRDefault="009A2C62">
            <w:pPr>
              <w:spacing w:after="120" w:line="280" w:lineRule="atLeast"/>
              <w:jc w:val="both"/>
              <w:rPr>
                <w:rStyle w:val="normaltextrun"/>
                <w:color w:val="00263E"/>
                <w:sz w:val="22"/>
                <w:szCs w:val="22"/>
              </w:rPr>
            </w:pPr>
          </w:p>
        </w:tc>
        <w:tc>
          <w:tcPr>
            <w:tcW w:w="1202" w:type="pct"/>
            <w:tcBorders>
              <w:top w:val="nil"/>
              <w:left w:val="nil"/>
              <w:bottom w:val="single" w:sz="8" w:space="0" w:color="E1E3E7"/>
              <w:right w:val="nil"/>
            </w:tcBorders>
            <w:noWrap/>
            <w:tcMar>
              <w:top w:w="0" w:type="dxa"/>
              <w:left w:w="108" w:type="dxa"/>
              <w:bottom w:w="0" w:type="dxa"/>
              <w:right w:w="108" w:type="dxa"/>
            </w:tcMar>
            <w:vAlign w:val="center"/>
          </w:tcPr>
          <w:p w14:paraId="6FCB6C01" w14:textId="3FA1D4A3" w:rsidR="009A2C62" w:rsidRPr="008F1AE8" w:rsidRDefault="009A2C62">
            <w:pPr>
              <w:spacing w:after="120" w:line="280" w:lineRule="atLeast"/>
              <w:jc w:val="both"/>
              <w:rPr>
                <w:rStyle w:val="normaltextrun"/>
                <w:color w:val="00263E"/>
                <w:sz w:val="22"/>
                <w:szCs w:val="22"/>
              </w:rPr>
            </w:pPr>
          </w:p>
        </w:tc>
        <w:tc>
          <w:tcPr>
            <w:tcW w:w="1180" w:type="pct"/>
            <w:tcBorders>
              <w:top w:val="nil"/>
              <w:left w:val="nil"/>
              <w:bottom w:val="single" w:sz="8" w:space="0" w:color="E1E3E7"/>
              <w:right w:val="nil"/>
            </w:tcBorders>
            <w:noWrap/>
            <w:tcMar>
              <w:top w:w="0" w:type="dxa"/>
              <w:left w:w="108" w:type="dxa"/>
              <w:bottom w:w="0" w:type="dxa"/>
              <w:right w:w="108" w:type="dxa"/>
            </w:tcMar>
          </w:tcPr>
          <w:p w14:paraId="69FB48CA" w14:textId="2A30A802" w:rsidR="009A2C62" w:rsidRPr="008F1AE8" w:rsidRDefault="009A2C62">
            <w:pPr>
              <w:spacing w:after="120" w:line="280" w:lineRule="atLeast"/>
              <w:jc w:val="center"/>
              <w:rPr>
                <w:rStyle w:val="normaltextrun"/>
                <w:color w:val="00263E"/>
                <w:sz w:val="22"/>
                <w:szCs w:val="22"/>
              </w:rPr>
            </w:pPr>
          </w:p>
        </w:tc>
      </w:tr>
      <w:tr w:rsidR="009A2C62" w:rsidRPr="008F1AE8" w14:paraId="7077FBD8" w14:textId="77777777" w:rsidTr="009A2C62">
        <w:trPr>
          <w:trHeight w:val="169"/>
        </w:trPr>
        <w:tc>
          <w:tcPr>
            <w:tcW w:w="988" w:type="pct"/>
            <w:gridSpan w:val="2"/>
            <w:tcBorders>
              <w:top w:val="nil"/>
              <w:left w:val="nil"/>
              <w:bottom w:val="single" w:sz="8" w:space="0" w:color="E1E3E7"/>
              <w:right w:val="nil"/>
            </w:tcBorders>
            <w:noWrap/>
            <w:tcMar>
              <w:top w:w="0" w:type="dxa"/>
              <w:left w:w="108" w:type="dxa"/>
              <w:bottom w:w="0" w:type="dxa"/>
              <w:right w:w="108" w:type="dxa"/>
            </w:tcMar>
            <w:vAlign w:val="center"/>
          </w:tcPr>
          <w:p w14:paraId="548D9334" w14:textId="1BE00DAB" w:rsidR="009A2C62" w:rsidRPr="008F1AE8" w:rsidRDefault="009A2C62">
            <w:pPr>
              <w:spacing w:after="120" w:line="280" w:lineRule="atLeast"/>
              <w:jc w:val="both"/>
              <w:rPr>
                <w:rStyle w:val="normaltextrun"/>
                <w:color w:val="00263E"/>
                <w:sz w:val="22"/>
                <w:szCs w:val="22"/>
              </w:rPr>
            </w:pPr>
          </w:p>
        </w:tc>
        <w:tc>
          <w:tcPr>
            <w:tcW w:w="776" w:type="pct"/>
            <w:tcBorders>
              <w:top w:val="nil"/>
              <w:left w:val="nil"/>
              <w:bottom w:val="single" w:sz="8" w:space="0" w:color="E1E3E7"/>
              <w:right w:val="nil"/>
            </w:tcBorders>
          </w:tcPr>
          <w:p w14:paraId="39DCB674" w14:textId="77777777" w:rsidR="009A2C62" w:rsidRPr="008F1AE8" w:rsidRDefault="009A2C62">
            <w:pPr>
              <w:spacing w:after="120" w:line="280" w:lineRule="atLeast"/>
              <w:jc w:val="both"/>
              <w:rPr>
                <w:rStyle w:val="normaltextrun"/>
                <w:color w:val="00263E"/>
                <w:sz w:val="22"/>
                <w:szCs w:val="22"/>
              </w:rPr>
            </w:pPr>
          </w:p>
        </w:tc>
        <w:tc>
          <w:tcPr>
            <w:tcW w:w="854" w:type="pct"/>
            <w:tcBorders>
              <w:top w:val="nil"/>
              <w:left w:val="nil"/>
              <w:bottom w:val="single" w:sz="8" w:space="0" w:color="E1E3E7"/>
              <w:right w:val="nil"/>
            </w:tcBorders>
            <w:noWrap/>
            <w:tcMar>
              <w:top w:w="0" w:type="dxa"/>
              <w:left w:w="108" w:type="dxa"/>
              <w:bottom w:w="0" w:type="dxa"/>
              <w:right w:w="108" w:type="dxa"/>
            </w:tcMar>
          </w:tcPr>
          <w:p w14:paraId="56551492" w14:textId="0890E638" w:rsidR="009A2C62" w:rsidRPr="008F1AE8" w:rsidRDefault="009A2C62">
            <w:pPr>
              <w:spacing w:after="120" w:line="280" w:lineRule="atLeast"/>
              <w:jc w:val="both"/>
              <w:rPr>
                <w:rStyle w:val="normaltextrun"/>
                <w:color w:val="00263E"/>
                <w:sz w:val="22"/>
                <w:szCs w:val="22"/>
              </w:rPr>
            </w:pPr>
          </w:p>
        </w:tc>
        <w:tc>
          <w:tcPr>
            <w:tcW w:w="1202" w:type="pct"/>
            <w:tcBorders>
              <w:top w:val="nil"/>
              <w:left w:val="nil"/>
              <w:bottom w:val="single" w:sz="8" w:space="0" w:color="E1E3E7"/>
              <w:right w:val="nil"/>
            </w:tcBorders>
            <w:noWrap/>
            <w:tcMar>
              <w:top w:w="0" w:type="dxa"/>
              <w:left w:w="108" w:type="dxa"/>
              <w:bottom w:w="0" w:type="dxa"/>
              <w:right w:w="108" w:type="dxa"/>
            </w:tcMar>
            <w:vAlign w:val="center"/>
          </w:tcPr>
          <w:p w14:paraId="19030759" w14:textId="33C435FB" w:rsidR="009A2C62" w:rsidRPr="008F1AE8" w:rsidRDefault="009A2C62">
            <w:pPr>
              <w:spacing w:after="120" w:line="280" w:lineRule="atLeast"/>
              <w:jc w:val="both"/>
              <w:rPr>
                <w:rStyle w:val="normaltextrun"/>
                <w:color w:val="00263E"/>
                <w:sz w:val="22"/>
                <w:szCs w:val="22"/>
              </w:rPr>
            </w:pPr>
          </w:p>
        </w:tc>
        <w:tc>
          <w:tcPr>
            <w:tcW w:w="1180" w:type="pct"/>
            <w:tcBorders>
              <w:top w:val="nil"/>
              <w:left w:val="nil"/>
              <w:bottom w:val="single" w:sz="8" w:space="0" w:color="E1E3E7"/>
              <w:right w:val="nil"/>
            </w:tcBorders>
            <w:noWrap/>
            <w:tcMar>
              <w:top w:w="0" w:type="dxa"/>
              <w:left w:w="108" w:type="dxa"/>
              <w:bottom w:w="0" w:type="dxa"/>
              <w:right w:w="108" w:type="dxa"/>
            </w:tcMar>
          </w:tcPr>
          <w:p w14:paraId="243DA0CC" w14:textId="390B9F42" w:rsidR="009A2C62" w:rsidRPr="008F1AE8" w:rsidRDefault="009A2C62">
            <w:pPr>
              <w:spacing w:after="120" w:line="280" w:lineRule="atLeast"/>
              <w:jc w:val="center"/>
              <w:rPr>
                <w:rStyle w:val="normaltextrun"/>
                <w:color w:val="00263E"/>
                <w:sz w:val="22"/>
                <w:szCs w:val="22"/>
              </w:rPr>
            </w:pPr>
          </w:p>
        </w:tc>
      </w:tr>
      <w:tr w:rsidR="009A2C62" w:rsidRPr="008F1AE8" w14:paraId="27156B62" w14:textId="77777777" w:rsidTr="009A2C62">
        <w:trPr>
          <w:trHeight w:val="29"/>
        </w:trPr>
        <w:tc>
          <w:tcPr>
            <w:tcW w:w="988" w:type="pct"/>
            <w:gridSpan w:val="2"/>
            <w:tcBorders>
              <w:top w:val="nil"/>
              <w:left w:val="nil"/>
              <w:bottom w:val="single" w:sz="8" w:space="0" w:color="E1E3E7"/>
              <w:right w:val="nil"/>
            </w:tcBorders>
            <w:noWrap/>
            <w:tcMar>
              <w:top w:w="0" w:type="dxa"/>
              <w:left w:w="108" w:type="dxa"/>
              <w:bottom w:w="0" w:type="dxa"/>
              <w:right w:w="108" w:type="dxa"/>
            </w:tcMar>
            <w:vAlign w:val="center"/>
          </w:tcPr>
          <w:p w14:paraId="3E7E64E8" w14:textId="0DE9737B" w:rsidR="009A2C62" w:rsidRPr="008F1AE8" w:rsidRDefault="009A2C62">
            <w:pPr>
              <w:spacing w:after="120" w:line="280" w:lineRule="atLeast"/>
              <w:rPr>
                <w:rStyle w:val="normaltextrun"/>
                <w:color w:val="00263E"/>
                <w:sz w:val="22"/>
                <w:szCs w:val="22"/>
              </w:rPr>
            </w:pPr>
          </w:p>
        </w:tc>
        <w:tc>
          <w:tcPr>
            <w:tcW w:w="776" w:type="pct"/>
            <w:tcBorders>
              <w:top w:val="nil"/>
              <w:left w:val="nil"/>
              <w:bottom w:val="single" w:sz="8" w:space="0" w:color="E1E3E7"/>
              <w:right w:val="nil"/>
            </w:tcBorders>
          </w:tcPr>
          <w:p w14:paraId="36E9F110" w14:textId="77777777" w:rsidR="009A2C62" w:rsidRPr="008F1AE8" w:rsidRDefault="009A2C62">
            <w:pPr>
              <w:spacing w:after="120" w:line="280" w:lineRule="atLeast"/>
              <w:rPr>
                <w:rStyle w:val="normaltextrun"/>
                <w:color w:val="00263E"/>
                <w:sz w:val="22"/>
                <w:szCs w:val="22"/>
              </w:rPr>
            </w:pPr>
          </w:p>
        </w:tc>
        <w:tc>
          <w:tcPr>
            <w:tcW w:w="854" w:type="pct"/>
            <w:tcBorders>
              <w:top w:val="nil"/>
              <w:left w:val="nil"/>
              <w:bottom w:val="single" w:sz="8" w:space="0" w:color="E1E3E7"/>
              <w:right w:val="nil"/>
            </w:tcBorders>
            <w:noWrap/>
            <w:tcMar>
              <w:top w:w="0" w:type="dxa"/>
              <w:left w:w="108" w:type="dxa"/>
              <w:bottom w:w="0" w:type="dxa"/>
              <w:right w:w="108" w:type="dxa"/>
            </w:tcMar>
            <w:vAlign w:val="center"/>
          </w:tcPr>
          <w:p w14:paraId="11F1FC2A" w14:textId="394C15B7" w:rsidR="009A2C62" w:rsidRPr="008F1AE8" w:rsidRDefault="009A2C62">
            <w:pPr>
              <w:spacing w:after="120" w:line="280" w:lineRule="atLeast"/>
              <w:rPr>
                <w:rStyle w:val="normaltextrun"/>
                <w:color w:val="00263E"/>
                <w:sz w:val="22"/>
                <w:szCs w:val="22"/>
              </w:rPr>
            </w:pPr>
          </w:p>
        </w:tc>
        <w:tc>
          <w:tcPr>
            <w:tcW w:w="1202" w:type="pct"/>
            <w:tcBorders>
              <w:top w:val="nil"/>
              <w:left w:val="nil"/>
              <w:bottom w:val="single" w:sz="8" w:space="0" w:color="E1E3E7"/>
              <w:right w:val="nil"/>
            </w:tcBorders>
            <w:noWrap/>
            <w:tcMar>
              <w:top w:w="0" w:type="dxa"/>
              <w:left w:w="108" w:type="dxa"/>
              <w:bottom w:w="0" w:type="dxa"/>
              <w:right w:w="108" w:type="dxa"/>
            </w:tcMar>
            <w:vAlign w:val="center"/>
          </w:tcPr>
          <w:p w14:paraId="0B638F9C" w14:textId="2A3E5D6F" w:rsidR="009A2C62" w:rsidRPr="008F1AE8" w:rsidRDefault="009A2C62">
            <w:pPr>
              <w:spacing w:after="120" w:line="280" w:lineRule="atLeast"/>
              <w:rPr>
                <w:rStyle w:val="normaltextrun"/>
                <w:color w:val="00263E"/>
                <w:sz w:val="22"/>
                <w:szCs w:val="22"/>
              </w:rPr>
            </w:pPr>
          </w:p>
        </w:tc>
        <w:tc>
          <w:tcPr>
            <w:tcW w:w="1180" w:type="pct"/>
            <w:tcBorders>
              <w:top w:val="nil"/>
              <w:left w:val="nil"/>
              <w:bottom w:val="single" w:sz="8" w:space="0" w:color="E1E3E7"/>
              <w:right w:val="nil"/>
            </w:tcBorders>
            <w:noWrap/>
            <w:tcMar>
              <w:top w:w="0" w:type="dxa"/>
              <w:left w:w="108" w:type="dxa"/>
              <w:bottom w:w="0" w:type="dxa"/>
              <w:right w:w="108" w:type="dxa"/>
            </w:tcMar>
            <w:vAlign w:val="center"/>
          </w:tcPr>
          <w:p w14:paraId="0588F791" w14:textId="01152D27" w:rsidR="009A2C62" w:rsidRPr="008F1AE8" w:rsidRDefault="009A2C62">
            <w:pPr>
              <w:spacing w:after="240" w:line="280" w:lineRule="atLeast"/>
              <w:jc w:val="center"/>
              <w:rPr>
                <w:rStyle w:val="normaltextrun"/>
                <w:color w:val="00263E"/>
                <w:sz w:val="22"/>
                <w:szCs w:val="22"/>
              </w:rPr>
            </w:pPr>
          </w:p>
        </w:tc>
      </w:tr>
      <w:tr w:rsidR="009A2C62" w:rsidRPr="008F1AE8" w14:paraId="1C23C792" w14:textId="77777777" w:rsidTr="009A2C62">
        <w:trPr>
          <w:trHeight w:val="29"/>
        </w:trPr>
        <w:tc>
          <w:tcPr>
            <w:tcW w:w="988" w:type="pct"/>
            <w:gridSpan w:val="2"/>
            <w:tcBorders>
              <w:top w:val="nil"/>
              <w:left w:val="nil"/>
              <w:bottom w:val="single" w:sz="8" w:space="0" w:color="E1E3E7"/>
              <w:right w:val="nil"/>
            </w:tcBorders>
            <w:noWrap/>
            <w:tcMar>
              <w:top w:w="0" w:type="dxa"/>
              <w:left w:w="108" w:type="dxa"/>
              <w:bottom w:w="0" w:type="dxa"/>
              <w:right w:w="108" w:type="dxa"/>
            </w:tcMar>
            <w:vAlign w:val="center"/>
          </w:tcPr>
          <w:p w14:paraId="52D62E73" w14:textId="2471D12A" w:rsidR="009A2C62" w:rsidRPr="008F1AE8" w:rsidRDefault="009A2C62">
            <w:pPr>
              <w:spacing w:after="120" w:line="280" w:lineRule="atLeast"/>
              <w:rPr>
                <w:rStyle w:val="normaltextrun"/>
                <w:color w:val="00263E"/>
                <w:sz w:val="22"/>
                <w:szCs w:val="22"/>
              </w:rPr>
            </w:pPr>
          </w:p>
        </w:tc>
        <w:tc>
          <w:tcPr>
            <w:tcW w:w="776" w:type="pct"/>
            <w:tcBorders>
              <w:top w:val="nil"/>
              <w:left w:val="nil"/>
              <w:bottom w:val="single" w:sz="8" w:space="0" w:color="E1E3E7"/>
              <w:right w:val="nil"/>
            </w:tcBorders>
          </w:tcPr>
          <w:p w14:paraId="3249849D" w14:textId="77777777" w:rsidR="009A2C62" w:rsidRPr="008F1AE8" w:rsidRDefault="009A2C62">
            <w:pPr>
              <w:spacing w:after="120" w:line="280" w:lineRule="atLeast"/>
              <w:rPr>
                <w:rStyle w:val="normaltextrun"/>
                <w:color w:val="00263E"/>
                <w:sz w:val="22"/>
                <w:szCs w:val="22"/>
              </w:rPr>
            </w:pPr>
          </w:p>
        </w:tc>
        <w:tc>
          <w:tcPr>
            <w:tcW w:w="854" w:type="pct"/>
            <w:tcBorders>
              <w:top w:val="nil"/>
              <w:left w:val="nil"/>
              <w:bottom w:val="single" w:sz="8" w:space="0" w:color="E1E3E7"/>
              <w:right w:val="nil"/>
            </w:tcBorders>
            <w:noWrap/>
            <w:tcMar>
              <w:top w:w="0" w:type="dxa"/>
              <w:left w:w="108" w:type="dxa"/>
              <w:bottom w:w="0" w:type="dxa"/>
              <w:right w:w="108" w:type="dxa"/>
            </w:tcMar>
            <w:vAlign w:val="center"/>
          </w:tcPr>
          <w:p w14:paraId="7DC0E53D" w14:textId="52CD8A8F" w:rsidR="009A2C62" w:rsidRPr="008F1AE8" w:rsidRDefault="009A2C62">
            <w:pPr>
              <w:spacing w:after="120" w:line="280" w:lineRule="atLeast"/>
              <w:rPr>
                <w:rStyle w:val="normaltextrun"/>
                <w:color w:val="00263E"/>
                <w:sz w:val="22"/>
                <w:szCs w:val="22"/>
              </w:rPr>
            </w:pPr>
          </w:p>
        </w:tc>
        <w:tc>
          <w:tcPr>
            <w:tcW w:w="1202" w:type="pct"/>
            <w:tcBorders>
              <w:top w:val="nil"/>
              <w:left w:val="nil"/>
              <w:bottom w:val="single" w:sz="8" w:space="0" w:color="E1E3E7"/>
              <w:right w:val="nil"/>
            </w:tcBorders>
            <w:noWrap/>
            <w:tcMar>
              <w:top w:w="0" w:type="dxa"/>
              <w:left w:w="108" w:type="dxa"/>
              <w:bottom w:w="0" w:type="dxa"/>
              <w:right w:w="108" w:type="dxa"/>
            </w:tcMar>
            <w:vAlign w:val="center"/>
          </w:tcPr>
          <w:p w14:paraId="6C2751D7" w14:textId="59A6635A" w:rsidR="009A2C62" w:rsidRPr="008F1AE8" w:rsidRDefault="009A2C62">
            <w:pPr>
              <w:spacing w:after="120" w:line="280" w:lineRule="atLeast"/>
              <w:rPr>
                <w:rStyle w:val="normaltextrun"/>
                <w:color w:val="00263E"/>
                <w:sz w:val="22"/>
                <w:szCs w:val="22"/>
              </w:rPr>
            </w:pPr>
          </w:p>
        </w:tc>
        <w:tc>
          <w:tcPr>
            <w:tcW w:w="1180" w:type="pct"/>
            <w:tcBorders>
              <w:top w:val="nil"/>
              <w:left w:val="nil"/>
              <w:bottom w:val="single" w:sz="8" w:space="0" w:color="E1E3E7"/>
              <w:right w:val="nil"/>
            </w:tcBorders>
            <w:noWrap/>
            <w:tcMar>
              <w:top w:w="0" w:type="dxa"/>
              <w:left w:w="108" w:type="dxa"/>
              <w:bottom w:w="0" w:type="dxa"/>
              <w:right w:w="108" w:type="dxa"/>
            </w:tcMar>
            <w:vAlign w:val="center"/>
          </w:tcPr>
          <w:p w14:paraId="3B7B8889" w14:textId="44758F98" w:rsidR="009A2C62" w:rsidRPr="008F1AE8" w:rsidRDefault="009A2C62">
            <w:pPr>
              <w:spacing w:after="240" w:line="280" w:lineRule="atLeast"/>
              <w:jc w:val="center"/>
              <w:rPr>
                <w:rStyle w:val="normaltextrun"/>
                <w:sz w:val="22"/>
                <w:szCs w:val="22"/>
              </w:rPr>
            </w:pPr>
          </w:p>
        </w:tc>
      </w:tr>
      <w:tr w:rsidR="009A2C62" w:rsidRPr="008F1AE8" w14:paraId="73765DBD" w14:textId="77777777" w:rsidTr="009A2C62">
        <w:trPr>
          <w:trHeight w:val="189"/>
        </w:trPr>
        <w:tc>
          <w:tcPr>
            <w:tcW w:w="854" w:type="pct"/>
          </w:tcPr>
          <w:p w14:paraId="0B0120B7" w14:textId="77777777" w:rsidR="009A2C62" w:rsidRPr="008F1AE8" w:rsidRDefault="009A2C62">
            <w:pPr>
              <w:spacing w:after="120" w:line="280" w:lineRule="atLeast"/>
              <w:jc w:val="center"/>
              <w:rPr>
                <w:rStyle w:val="normaltextrun"/>
                <w:b/>
                <w:bCs/>
                <w:color w:val="00263E"/>
                <w:sz w:val="22"/>
                <w:szCs w:val="22"/>
              </w:rPr>
            </w:pPr>
          </w:p>
        </w:tc>
        <w:tc>
          <w:tcPr>
            <w:tcW w:w="4146" w:type="pct"/>
            <w:gridSpan w:val="5"/>
            <w:noWrap/>
            <w:tcMar>
              <w:top w:w="0" w:type="dxa"/>
              <w:left w:w="108" w:type="dxa"/>
              <w:bottom w:w="0" w:type="dxa"/>
              <w:right w:w="108" w:type="dxa"/>
            </w:tcMar>
            <w:vAlign w:val="center"/>
          </w:tcPr>
          <w:p w14:paraId="15297B92" w14:textId="72784522" w:rsidR="009A2C62" w:rsidRPr="008F1AE8" w:rsidRDefault="009A2C62">
            <w:pPr>
              <w:spacing w:after="120" w:line="280" w:lineRule="atLeast"/>
              <w:jc w:val="center"/>
              <w:rPr>
                <w:rStyle w:val="normaltextrun"/>
                <w:b/>
                <w:bCs/>
                <w:color w:val="00263E"/>
                <w:sz w:val="22"/>
                <w:szCs w:val="22"/>
              </w:rPr>
            </w:pPr>
          </w:p>
        </w:tc>
      </w:tr>
      <w:tr w:rsidR="009A2C62" w:rsidRPr="008F1AE8" w14:paraId="75C032AA" w14:textId="77777777" w:rsidTr="009A2C62">
        <w:trPr>
          <w:trHeight w:val="189"/>
        </w:trPr>
        <w:tc>
          <w:tcPr>
            <w:tcW w:w="988" w:type="pct"/>
            <w:gridSpan w:val="2"/>
            <w:noWrap/>
            <w:tcMar>
              <w:top w:w="0" w:type="dxa"/>
              <w:left w:w="108" w:type="dxa"/>
              <w:bottom w:w="0" w:type="dxa"/>
              <w:right w:w="108" w:type="dxa"/>
            </w:tcMar>
            <w:vAlign w:val="center"/>
          </w:tcPr>
          <w:p w14:paraId="132D9633" w14:textId="2E67DFDB" w:rsidR="009A2C62" w:rsidRPr="008F1AE8" w:rsidRDefault="009A2C62">
            <w:pPr>
              <w:spacing w:after="120" w:line="280" w:lineRule="atLeast"/>
              <w:rPr>
                <w:rStyle w:val="normaltextrun"/>
                <w:sz w:val="22"/>
                <w:szCs w:val="22"/>
              </w:rPr>
            </w:pPr>
          </w:p>
        </w:tc>
        <w:tc>
          <w:tcPr>
            <w:tcW w:w="776" w:type="pct"/>
          </w:tcPr>
          <w:p w14:paraId="51E8684A" w14:textId="77777777" w:rsidR="009A2C62" w:rsidRPr="008F1AE8" w:rsidRDefault="009A2C62">
            <w:pPr>
              <w:spacing w:after="120" w:line="280" w:lineRule="atLeast"/>
              <w:rPr>
                <w:rStyle w:val="normaltextrun"/>
                <w:sz w:val="22"/>
                <w:szCs w:val="22"/>
              </w:rPr>
            </w:pPr>
          </w:p>
        </w:tc>
        <w:tc>
          <w:tcPr>
            <w:tcW w:w="854" w:type="pct"/>
            <w:noWrap/>
            <w:tcMar>
              <w:top w:w="0" w:type="dxa"/>
              <w:left w:w="108" w:type="dxa"/>
              <w:bottom w:w="0" w:type="dxa"/>
              <w:right w:w="108" w:type="dxa"/>
            </w:tcMar>
            <w:vAlign w:val="center"/>
          </w:tcPr>
          <w:p w14:paraId="56E7DE65" w14:textId="46CD6D56" w:rsidR="009A2C62" w:rsidRPr="008F1AE8" w:rsidRDefault="009A2C62">
            <w:pPr>
              <w:spacing w:after="120" w:line="280" w:lineRule="atLeast"/>
              <w:rPr>
                <w:rStyle w:val="normaltextrun"/>
                <w:sz w:val="22"/>
                <w:szCs w:val="22"/>
              </w:rPr>
            </w:pPr>
          </w:p>
        </w:tc>
        <w:tc>
          <w:tcPr>
            <w:tcW w:w="1202" w:type="pct"/>
            <w:noWrap/>
            <w:tcMar>
              <w:top w:w="0" w:type="dxa"/>
              <w:left w:w="108" w:type="dxa"/>
              <w:bottom w:w="0" w:type="dxa"/>
              <w:right w:w="108" w:type="dxa"/>
            </w:tcMar>
            <w:vAlign w:val="center"/>
          </w:tcPr>
          <w:p w14:paraId="184BA78E" w14:textId="41C7D66B" w:rsidR="009A2C62" w:rsidRPr="008F1AE8" w:rsidRDefault="009A2C62">
            <w:pPr>
              <w:spacing w:after="120" w:line="280" w:lineRule="atLeast"/>
              <w:rPr>
                <w:rStyle w:val="normaltextrun"/>
                <w:color w:val="00263E"/>
                <w:sz w:val="22"/>
                <w:szCs w:val="22"/>
              </w:rPr>
            </w:pPr>
          </w:p>
        </w:tc>
        <w:tc>
          <w:tcPr>
            <w:tcW w:w="1180" w:type="pct"/>
            <w:noWrap/>
            <w:tcMar>
              <w:top w:w="0" w:type="dxa"/>
              <w:left w:w="108" w:type="dxa"/>
              <w:bottom w:w="0" w:type="dxa"/>
              <w:right w:w="108" w:type="dxa"/>
            </w:tcMar>
            <w:vAlign w:val="center"/>
          </w:tcPr>
          <w:p w14:paraId="2967A46A" w14:textId="2A7995C6" w:rsidR="009A2C62" w:rsidRPr="008F1AE8" w:rsidRDefault="009A2C62">
            <w:pPr>
              <w:spacing w:after="120" w:line="280" w:lineRule="atLeast"/>
              <w:jc w:val="center"/>
              <w:rPr>
                <w:rStyle w:val="normaltextrun"/>
                <w:color w:val="00263E"/>
                <w:sz w:val="22"/>
                <w:szCs w:val="22"/>
              </w:rPr>
            </w:pPr>
          </w:p>
        </w:tc>
      </w:tr>
      <w:tr w:rsidR="009A2C62" w:rsidRPr="008F1AE8" w14:paraId="755A9933" w14:textId="77777777" w:rsidTr="009A2C62">
        <w:trPr>
          <w:trHeight w:val="189"/>
        </w:trPr>
        <w:tc>
          <w:tcPr>
            <w:tcW w:w="988" w:type="pct"/>
            <w:gridSpan w:val="2"/>
            <w:noWrap/>
            <w:tcMar>
              <w:top w:w="0" w:type="dxa"/>
              <w:left w:w="108" w:type="dxa"/>
              <w:bottom w:w="0" w:type="dxa"/>
              <w:right w:w="108" w:type="dxa"/>
            </w:tcMar>
            <w:vAlign w:val="center"/>
          </w:tcPr>
          <w:p w14:paraId="19B2A5D8" w14:textId="15738AAC" w:rsidR="009A2C62" w:rsidRPr="008F1AE8" w:rsidRDefault="009A2C62">
            <w:pPr>
              <w:spacing w:after="120" w:line="280" w:lineRule="atLeast"/>
              <w:rPr>
                <w:rStyle w:val="normaltextrun"/>
                <w:sz w:val="22"/>
                <w:szCs w:val="22"/>
              </w:rPr>
            </w:pPr>
          </w:p>
        </w:tc>
        <w:tc>
          <w:tcPr>
            <w:tcW w:w="776" w:type="pct"/>
          </w:tcPr>
          <w:p w14:paraId="09717796" w14:textId="77777777" w:rsidR="009A2C62" w:rsidRPr="008F1AE8" w:rsidRDefault="009A2C62">
            <w:pPr>
              <w:spacing w:after="120" w:line="280" w:lineRule="atLeast"/>
              <w:rPr>
                <w:rStyle w:val="normaltextrun"/>
                <w:sz w:val="22"/>
                <w:szCs w:val="22"/>
              </w:rPr>
            </w:pPr>
          </w:p>
        </w:tc>
        <w:tc>
          <w:tcPr>
            <w:tcW w:w="854" w:type="pct"/>
            <w:noWrap/>
            <w:tcMar>
              <w:top w:w="0" w:type="dxa"/>
              <w:left w:w="108" w:type="dxa"/>
              <w:bottom w:w="0" w:type="dxa"/>
              <w:right w:w="108" w:type="dxa"/>
            </w:tcMar>
            <w:vAlign w:val="center"/>
          </w:tcPr>
          <w:p w14:paraId="75911573" w14:textId="03B67349" w:rsidR="009A2C62" w:rsidRPr="008F1AE8" w:rsidRDefault="009A2C62">
            <w:pPr>
              <w:spacing w:after="120" w:line="280" w:lineRule="atLeast"/>
              <w:rPr>
                <w:rStyle w:val="normaltextrun"/>
                <w:sz w:val="22"/>
                <w:szCs w:val="22"/>
              </w:rPr>
            </w:pPr>
          </w:p>
        </w:tc>
        <w:tc>
          <w:tcPr>
            <w:tcW w:w="1202" w:type="pct"/>
            <w:noWrap/>
            <w:tcMar>
              <w:top w:w="0" w:type="dxa"/>
              <w:left w:w="108" w:type="dxa"/>
              <w:bottom w:w="0" w:type="dxa"/>
              <w:right w:w="108" w:type="dxa"/>
            </w:tcMar>
            <w:vAlign w:val="center"/>
          </w:tcPr>
          <w:p w14:paraId="59F0CFA4" w14:textId="4C97D18D" w:rsidR="009A2C62" w:rsidRPr="008F1AE8" w:rsidRDefault="009A2C62">
            <w:pPr>
              <w:spacing w:after="120" w:line="280" w:lineRule="atLeast"/>
              <w:rPr>
                <w:rStyle w:val="normaltextrun"/>
                <w:color w:val="00263E"/>
                <w:sz w:val="22"/>
                <w:szCs w:val="22"/>
              </w:rPr>
            </w:pPr>
          </w:p>
        </w:tc>
        <w:tc>
          <w:tcPr>
            <w:tcW w:w="1180" w:type="pct"/>
            <w:noWrap/>
            <w:tcMar>
              <w:top w:w="0" w:type="dxa"/>
              <w:left w:w="108" w:type="dxa"/>
              <w:bottom w:w="0" w:type="dxa"/>
              <w:right w:w="108" w:type="dxa"/>
            </w:tcMar>
            <w:vAlign w:val="center"/>
          </w:tcPr>
          <w:p w14:paraId="065AB1F4" w14:textId="774EE968" w:rsidR="009A2C62" w:rsidRPr="008F1AE8" w:rsidRDefault="009A2C62">
            <w:pPr>
              <w:spacing w:after="120" w:line="280" w:lineRule="atLeast"/>
              <w:jc w:val="center"/>
              <w:rPr>
                <w:rStyle w:val="normaltextrun"/>
                <w:color w:val="00263E"/>
                <w:sz w:val="22"/>
                <w:szCs w:val="22"/>
              </w:rPr>
            </w:pPr>
          </w:p>
        </w:tc>
      </w:tr>
      <w:tr w:rsidR="009A2C62" w:rsidRPr="008F1AE8" w14:paraId="5142F1D9" w14:textId="77777777" w:rsidTr="009A2C62">
        <w:trPr>
          <w:trHeight w:val="189"/>
        </w:trPr>
        <w:tc>
          <w:tcPr>
            <w:tcW w:w="988" w:type="pct"/>
            <w:gridSpan w:val="2"/>
            <w:noWrap/>
            <w:tcMar>
              <w:top w:w="0" w:type="dxa"/>
              <w:left w:w="108" w:type="dxa"/>
              <w:bottom w:w="0" w:type="dxa"/>
              <w:right w:w="108" w:type="dxa"/>
            </w:tcMar>
            <w:vAlign w:val="center"/>
          </w:tcPr>
          <w:p w14:paraId="4E9D4A4D" w14:textId="295D3D28" w:rsidR="009A2C62" w:rsidRPr="008F1AE8" w:rsidRDefault="009A2C62">
            <w:pPr>
              <w:spacing w:after="120" w:line="280" w:lineRule="atLeast"/>
              <w:rPr>
                <w:rStyle w:val="normaltextrun"/>
                <w:sz w:val="22"/>
                <w:szCs w:val="22"/>
              </w:rPr>
            </w:pPr>
          </w:p>
        </w:tc>
        <w:tc>
          <w:tcPr>
            <w:tcW w:w="776" w:type="pct"/>
          </w:tcPr>
          <w:p w14:paraId="18E697E0" w14:textId="77777777" w:rsidR="009A2C62" w:rsidRPr="008F1AE8" w:rsidRDefault="009A2C62">
            <w:pPr>
              <w:spacing w:after="120" w:line="280" w:lineRule="atLeast"/>
              <w:rPr>
                <w:rStyle w:val="normaltextrun"/>
                <w:sz w:val="22"/>
                <w:szCs w:val="22"/>
              </w:rPr>
            </w:pPr>
          </w:p>
        </w:tc>
        <w:tc>
          <w:tcPr>
            <w:tcW w:w="854" w:type="pct"/>
            <w:noWrap/>
            <w:tcMar>
              <w:top w:w="0" w:type="dxa"/>
              <w:left w:w="108" w:type="dxa"/>
              <w:bottom w:w="0" w:type="dxa"/>
              <w:right w:w="108" w:type="dxa"/>
            </w:tcMar>
            <w:vAlign w:val="center"/>
          </w:tcPr>
          <w:p w14:paraId="03384524" w14:textId="6F3D2CA5" w:rsidR="009A2C62" w:rsidRPr="008F1AE8" w:rsidRDefault="009A2C62">
            <w:pPr>
              <w:spacing w:after="120" w:line="280" w:lineRule="atLeast"/>
              <w:rPr>
                <w:rStyle w:val="normaltextrun"/>
                <w:sz w:val="22"/>
                <w:szCs w:val="22"/>
              </w:rPr>
            </w:pPr>
          </w:p>
        </w:tc>
        <w:tc>
          <w:tcPr>
            <w:tcW w:w="1202" w:type="pct"/>
            <w:noWrap/>
            <w:tcMar>
              <w:top w:w="0" w:type="dxa"/>
              <w:left w:w="108" w:type="dxa"/>
              <w:bottom w:w="0" w:type="dxa"/>
              <w:right w:w="108" w:type="dxa"/>
            </w:tcMar>
            <w:vAlign w:val="center"/>
          </w:tcPr>
          <w:p w14:paraId="20C12F67" w14:textId="1091E791" w:rsidR="009A2C62" w:rsidRPr="008F1AE8" w:rsidRDefault="009A2C62">
            <w:pPr>
              <w:spacing w:after="120" w:line="280" w:lineRule="atLeast"/>
              <w:rPr>
                <w:rStyle w:val="normaltextrun"/>
                <w:color w:val="00263E"/>
                <w:sz w:val="22"/>
                <w:szCs w:val="22"/>
              </w:rPr>
            </w:pPr>
          </w:p>
        </w:tc>
        <w:tc>
          <w:tcPr>
            <w:tcW w:w="1180" w:type="pct"/>
            <w:noWrap/>
            <w:tcMar>
              <w:top w:w="0" w:type="dxa"/>
              <w:left w:w="108" w:type="dxa"/>
              <w:bottom w:w="0" w:type="dxa"/>
              <w:right w:w="108" w:type="dxa"/>
            </w:tcMar>
            <w:vAlign w:val="center"/>
          </w:tcPr>
          <w:p w14:paraId="2E44342D" w14:textId="62B8EFBD" w:rsidR="009A2C62" w:rsidRPr="008F1AE8" w:rsidRDefault="009A2C62">
            <w:pPr>
              <w:spacing w:after="120" w:line="280" w:lineRule="atLeast"/>
              <w:jc w:val="center"/>
              <w:rPr>
                <w:rStyle w:val="normaltextrun"/>
                <w:color w:val="00263E"/>
                <w:sz w:val="22"/>
                <w:szCs w:val="22"/>
              </w:rPr>
            </w:pPr>
          </w:p>
        </w:tc>
      </w:tr>
    </w:tbl>
    <w:p w14:paraId="755A5AA5" w14:textId="77777777" w:rsidR="00283097" w:rsidRPr="008F1AE8" w:rsidRDefault="00283097" w:rsidP="008158C4">
      <w:pPr>
        <w:widowControl/>
        <w:rPr>
          <w:sz w:val="22"/>
          <w:szCs w:val="22"/>
        </w:rPr>
      </w:pPr>
    </w:p>
    <w:p w14:paraId="4EABF720" w14:textId="77777777" w:rsidR="00283097" w:rsidRDefault="00283097" w:rsidP="008158C4">
      <w:pPr>
        <w:widowControl/>
        <w:rPr>
          <w:sz w:val="22"/>
          <w:szCs w:val="22"/>
        </w:rPr>
      </w:pPr>
    </w:p>
    <w:p w14:paraId="33E73887" w14:textId="77777777" w:rsidR="001F60FE" w:rsidRDefault="001F60FE" w:rsidP="008158C4">
      <w:pPr>
        <w:widowControl/>
        <w:rPr>
          <w:sz w:val="22"/>
          <w:szCs w:val="22"/>
        </w:rPr>
        <w:sectPr w:rsidR="001F60FE" w:rsidSect="0055687C">
          <w:footerReference w:type="default" r:id="rId20"/>
          <w:endnotePr>
            <w:numFmt w:val="decimal"/>
          </w:endnotePr>
          <w:pgSz w:w="12240" w:h="15840" w:code="1"/>
          <w:pgMar w:top="1440" w:right="1440" w:bottom="1440" w:left="1440" w:header="720" w:footer="648" w:gutter="0"/>
          <w:cols w:space="720"/>
          <w:noEndnote/>
          <w:docGrid w:linePitch="326"/>
        </w:sectPr>
      </w:pPr>
    </w:p>
    <w:p w14:paraId="0779E333" w14:textId="33A7D22D" w:rsidR="001F60FE" w:rsidRPr="005441DF" w:rsidRDefault="001F60FE" w:rsidP="001F60FE">
      <w:pPr>
        <w:widowControl/>
        <w:jc w:val="center"/>
        <w:rPr>
          <w:b/>
          <w:sz w:val="22"/>
          <w:szCs w:val="22"/>
        </w:rPr>
      </w:pPr>
      <w:r w:rsidRPr="005441DF">
        <w:rPr>
          <w:b/>
          <w:sz w:val="22"/>
          <w:szCs w:val="22"/>
        </w:rPr>
        <w:lastRenderedPageBreak/>
        <w:t xml:space="preserve">EXHIBIT </w:t>
      </w:r>
      <w:r>
        <w:rPr>
          <w:b/>
          <w:sz w:val="22"/>
          <w:szCs w:val="22"/>
        </w:rPr>
        <w:t>B</w:t>
      </w:r>
    </w:p>
    <w:p w14:paraId="6A0DC0EA" w14:textId="77777777" w:rsidR="001F60FE" w:rsidRPr="005441DF" w:rsidRDefault="001F60FE" w:rsidP="001F60FE">
      <w:pPr>
        <w:widowControl/>
        <w:jc w:val="center"/>
        <w:rPr>
          <w:b/>
          <w:sz w:val="22"/>
          <w:szCs w:val="22"/>
        </w:rPr>
      </w:pPr>
    </w:p>
    <w:p w14:paraId="1715895F" w14:textId="105D95BB" w:rsidR="001F60FE" w:rsidRDefault="001F60FE" w:rsidP="001F60FE">
      <w:pPr>
        <w:widowControl/>
        <w:jc w:val="center"/>
        <w:rPr>
          <w:b/>
          <w:sz w:val="22"/>
          <w:szCs w:val="22"/>
        </w:rPr>
      </w:pPr>
      <w:r>
        <w:rPr>
          <w:b/>
          <w:sz w:val="22"/>
          <w:szCs w:val="22"/>
        </w:rPr>
        <w:t>PROPERTY MANAGEMENT AGREEMENT</w:t>
      </w:r>
    </w:p>
    <w:p w14:paraId="220F0657" w14:textId="77777777" w:rsidR="001F60FE" w:rsidRDefault="001F60FE" w:rsidP="001F60FE">
      <w:pPr>
        <w:widowControl/>
        <w:jc w:val="center"/>
        <w:rPr>
          <w:b/>
          <w:sz w:val="22"/>
          <w:szCs w:val="22"/>
        </w:rPr>
      </w:pPr>
    </w:p>
    <w:p w14:paraId="19741F78" w14:textId="385D2E44" w:rsidR="001F60FE" w:rsidRPr="001F60FE" w:rsidRDefault="001F60FE" w:rsidP="001F60FE">
      <w:pPr>
        <w:widowControl/>
        <w:jc w:val="center"/>
        <w:rPr>
          <w:i/>
          <w:iCs/>
          <w:sz w:val="22"/>
          <w:szCs w:val="22"/>
        </w:rPr>
      </w:pPr>
      <w:r>
        <w:rPr>
          <w:b/>
          <w:sz w:val="22"/>
          <w:szCs w:val="22"/>
        </w:rPr>
        <w:t>[</w:t>
      </w:r>
      <w:r>
        <w:rPr>
          <w:b/>
          <w:i/>
          <w:iCs/>
          <w:sz w:val="22"/>
          <w:szCs w:val="22"/>
        </w:rPr>
        <w:t>See Attached]</w:t>
      </w:r>
    </w:p>
    <w:sectPr w:rsidR="001F60FE" w:rsidRPr="001F60FE" w:rsidSect="0055687C">
      <w:endnotePr>
        <w:numFmt w:val="decimal"/>
      </w:endnotePr>
      <w:pgSz w:w="12240" w:h="15840" w:code="1"/>
      <w:pgMar w:top="1440" w:right="1440" w:bottom="1440" w:left="1440" w:header="720" w:footer="648" w:gutter="0"/>
      <w:cols w:space="720"/>
      <w:noEndnote/>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25" w:author="Jon Wyss" w:date="2024-10-10T23:36:00Z" w:initials="JW">
    <w:p w14:paraId="76AE52D3" w14:textId="77777777" w:rsidR="00003CB9" w:rsidRDefault="00D00676" w:rsidP="00003CB9">
      <w:pPr>
        <w:pStyle w:val="CommentText"/>
      </w:pPr>
      <w:r>
        <w:rPr>
          <w:rStyle w:val="CommentReference"/>
        </w:rPr>
        <w:annotationRef/>
      </w:r>
      <w:r w:rsidR="00003CB9">
        <w:t>Is the audit still on an income tax basis? Want to be certain we are following same preparation methodology of financials</w:t>
      </w:r>
    </w:p>
    <w:p w14:paraId="18AC517B" w14:textId="77777777" w:rsidR="00003CB9" w:rsidRDefault="00003CB9" w:rsidP="00003CB9">
      <w:pPr>
        <w:pStyle w:val="CommentText"/>
      </w:pPr>
    </w:p>
    <w:p w14:paraId="25BE93A8" w14:textId="77777777" w:rsidR="00003CB9" w:rsidRDefault="00003CB9" w:rsidP="00003CB9">
      <w:pPr>
        <w:pStyle w:val="CommentText"/>
      </w:pPr>
      <w:r>
        <w:t>Here is language from the audit:</w:t>
      </w:r>
    </w:p>
    <w:p w14:paraId="1B3361CF" w14:textId="77777777" w:rsidR="00003CB9" w:rsidRDefault="00003CB9" w:rsidP="00003CB9">
      <w:pPr>
        <w:pStyle w:val="CommentText"/>
      </w:pPr>
    </w:p>
    <w:p w14:paraId="49E77968" w14:textId="77777777" w:rsidR="00003CB9" w:rsidRDefault="00003CB9" w:rsidP="00003CB9">
      <w:pPr>
        <w:pStyle w:val="CommentText"/>
      </w:pPr>
      <w:r>
        <w:rPr>
          <w:i/>
          <w:iCs/>
          <w:u w:val="single"/>
        </w:rPr>
        <w:t>Basis of presentation</w:t>
      </w:r>
      <w:r>
        <w:rPr>
          <w:i/>
          <w:iCs/>
          <w:u w:val="single"/>
        </w:rPr>
        <w:br/>
      </w:r>
      <w:r>
        <w:rPr>
          <w:i/>
          <w:iCs/>
        </w:rPr>
        <w:t>The consolidated financial statements of the Company have been prepared on the accrual basis of</w:t>
      </w:r>
      <w:r>
        <w:rPr>
          <w:i/>
          <w:iCs/>
        </w:rPr>
        <w:br/>
        <w:t>accounting the Company uses for federal income tax reporting purposes. Certain revenue and</w:t>
      </w:r>
      <w:r>
        <w:rPr>
          <w:i/>
          <w:iCs/>
        </w:rPr>
        <w:br/>
        <w:t>expense items are recognized in the determination of income in different reporting periods than they</w:t>
      </w:r>
      <w:r>
        <w:rPr>
          <w:i/>
          <w:iCs/>
        </w:rPr>
        <w:br/>
        <w:t>would be if the consolidated financial statements were prepared in accordance with accounting</w:t>
      </w:r>
      <w:r>
        <w:rPr>
          <w:i/>
          <w:iCs/>
        </w:rPr>
        <w:br/>
        <w:t>principles generally accepted in the United States of America ("GAAP").</w:t>
      </w:r>
      <w:r>
        <w:rPr>
          <w:i/>
          <w:iCs/>
        </w:rPr>
        <w:br/>
        <w:t>The primary differences between GAAP and the income tax basis of accounting included in the</w:t>
      </w:r>
      <w:r>
        <w:rPr>
          <w:i/>
          <w:iCs/>
        </w:rPr>
        <w:br/>
        <w:t>accompanying consolidated financial statements are as follows: 1) bad debts on accounts</w:t>
      </w:r>
      <w:r>
        <w:rPr>
          <w:i/>
          <w:iCs/>
        </w:rPr>
        <w:br/>
        <w:t>receivable are recognized when substantially all collection efforts have been exhausted rather than</w:t>
      </w:r>
      <w:r>
        <w:rPr>
          <w:i/>
          <w:iCs/>
        </w:rPr>
        <w:br/>
        <w:t>using the allowance method under GAAP; 2) loss contingencies are not accrued; 3) depreciation of</w:t>
      </w:r>
      <w:r>
        <w:rPr>
          <w:i/>
          <w:iCs/>
        </w:rPr>
        <w:br/>
        <w:t>fixed assets is computed based on recovery periods used for federal income tax purposes rather</w:t>
      </w:r>
      <w:r>
        <w:rPr>
          <w:i/>
          <w:iCs/>
        </w:rPr>
        <w:br/>
        <w:t>than the estimated useful lives of the individual assets; 4) organizational costs are capitalized,</w:t>
      </w:r>
      <w:r>
        <w:rPr>
          <w:i/>
          <w:iCs/>
        </w:rPr>
        <w:br/>
        <w:t>which would normally be period expenses under GAAP, and amortized over recovery periods used</w:t>
      </w:r>
      <w:r>
        <w:rPr>
          <w:i/>
          <w:iCs/>
        </w:rPr>
        <w:br/>
        <w:t>for federal income tax purposes; 5) rental income from leases with rent increases over the lease</w:t>
      </w:r>
      <w:r>
        <w:rPr>
          <w:i/>
          <w:iCs/>
        </w:rPr>
        <w:br/>
        <w:t>term are recognized as received rather than being recognized on a straight-line basis over the term</w:t>
      </w:r>
      <w:r>
        <w:rPr>
          <w:i/>
          <w:iCs/>
        </w:rPr>
        <w:br/>
        <w:t>of the lease; 6) non-lease income is recorded based on the all events test for federal income tax</w:t>
      </w:r>
      <w:r>
        <w:rPr>
          <w:i/>
          <w:iCs/>
        </w:rPr>
        <w:br/>
        <w:t>purposes rather than recognized pursuant to the Financial Accounting Standards Board Accounting</w:t>
      </w:r>
      <w:r>
        <w:rPr>
          <w:i/>
          <w:iCs/>
        </w:rPr>
        <w:br/>
        <w:t>Standards Update 2014-09, Revenue from Contracts with Customers (Topic 606) under GAAP; 7)</w:t>
      </w:r>
      <w:r>
        <w:rPr>
          <w:i/>
          <w:iCs/>
        </w:rPr>
        <w:br/>
        <w:t>the Company is not required to review long-lived assets for impairment for income tax purposes; 8)</w:t>
      </w:r>
      <w:r>
        <w:rPr>
          <w:i/>
          <w:iCs/>
        </w:rPr>
        <w:br/>
        <w:t>deferred financing costs are amortized over the life of the mortgage note payable as opposed to</w:t>
      </w:r>
      <w:r>
        <w:rPr>
          <w:i/>
          <w:iCs/>
        </w:rPr>
        <w:br/>
        <w:t>using the effective interest rate method; 9) purchases of real estate are carried at cost rather than</w:t>
      </w:r>
      <w:r>
        <w:rPr>
          <w:i/>
          <w:iCs/>
        </w:rPr>
        <w:br/>
        <w:t>applying either the asset acquisition or business combination rules under GAAP; and 10) interest</w:t>
      </w:r>
      <w:r>
        <w:rPr>
          <w:i/>
          <w:iCs/>
        </w:rPr>
        <w:br/>
        <w:t xml:space="preserve">rate caps are carried at fair value in accordance with GAAP. </w:t>
      </w:r>
    </w:p>
  </w:comment>
  <w:comment w:id="124" w:author="Jon Wyss" w:date="2024-10-10T23:40:00Z" w:initials="JW">
    <w:p w14:paraId="0353580B" w14:textId="236BDB92" w:rsidR="00D00676" w:rsidRDefault="00D00676" w:rsidP="00D00676">
      <w:pPr>
        <w:pStyle w:val="CommentText"/>
      </w:pPr>
      <w:r>
        <w:rPr>
          <w:rStyle w:val="CommentReference"/>
        </w:rPr>
        <w:annotationRef/>
      </w:r>
      <w:r>
        <w:t>Discuss wrt what is already in place for Parakeet MHC and if/how this differs at all. Couldn’t find in old documents.</w:t>
      </w:r>
    </w:p>
  </w:comment>
  <w:comment w:id="141" w:author="Jon Wyss" w:date="2024-10-10T23:42:00Z" w:initials="JW">
    <w:p w14:paraId="413E2862" w14:textId="77777777" w:rsidR="00D00676" w:rsidRDefault="00D00676" w:rsidP="00D00676">
      <w:pPr>
        <w:pStyle w:val="CommentText"/>
      </w:pPr>
      <w:r>
        <w:rPr>
          <w:rStyle w:val="CommentReference"/>
        </w:rPr>
        <w:annotationRef/>
      </w:r>
      <w:r>
        <w:t>How exactly is this defined?</w:t>
      </w:r>
    </w:p>
  </w:comment>
  <w:comment w:id="142" w:author="Jon Wyss" w:date="2024-10-11T08:59:00Z" w:initials="JW">
    <w:p w14:paraId="7BD3284F" w14:textId="77777777" w:rsidR="00003CB9" w:rsidRDefault="00003CB9" w:rsidP="00003CB9">
      <w:pPr>
        <w:pStyle w:val="CommentText"/>
      </w:pPr>
      <w:r>
        <w:rPr>
          <w:rStyle w:val="CommentReference"/>
        </w:rPr>
        <w:annotationRef/>
      </w:r>
      <w:r>
        <w:t>WE WILL ITERATE</w:t>
      </w:r>
    </w:p>
  </w:comment>
  <w:comment w:id="143" w:author="Jon Wyss" w:date="2024-10-10T23:50:00Z" w:initials="JW">
    <w:p w14:paraId="06050985" w14:textId="5CBF66B3" w:rsidR="00732244" w:rsidRDefault="00732244" w:rsidP="00732244">
      <w:pPr>
        <w:pStyle w:val="CommentText"/>
      </w:pPr>
      <w:r>
        <w:rPr>
          <w:rStyle w:val="CommentReference"/>
        </w:rPr>
        <w:annotationRef/>
      </w:r>
      <w:r>
        <w:t>Do we need to further define hard and soft costs?</w:t>
      </w:r>
    </w:p>
  </w:comment>
  <w:comment w:id="144" w:author="Jon Wyss" w:date="2024-10-11T09:00:00Z" w:initials="JW">
    <w:p w14:paraId="29DA38F6" w14:textId="77777777" w:rsidR="00003CB9" w:rsidRDefault="00003CB9" w:rsidP="00003CB9">
      <w:pPr>
        <w:pStyle w:val="CommentText"/>
      </w:pPr>
      <w:r>
        <w:rPr>
          <w:rStyle w:val="CommentReference"/>
        </w:rPr>
        <w:annotationRef/>
      </w:r>
      <w:r>
        <w:t>KEPT VAGUE FOR A REASON. ALL COSTS. MH/PH KNOW WHAT THEY WANT THIS TO MEAN.</w:t>
      </w:r>
    </w:p>
  </w:comment>
  <w:comment w:id="148" w:author="Jon Wyss" w:date="2024-10-11T00:01:00Z" w:initials="JW">
    <w:p w14:paraId="02BBE601" w14:textId="2DF6DC2D" w:rsidR="00C14F4A" w:rsidRDefault="00C14F4A" w:rsidP="00C14F4A">
      <w:pPr>
        <w:pStyle w:val="CommentText"/>
      </w:pPr>
      <w:r>
        <w:rPr>
          <w:rStyle w:val="CommentReference"/>
        </w:rPr>
        <w:annotationRef/>
      </w:r>
      <w:r>
        <w:t>Purchase price or total cost at closing? In addition to purchase price there are certain purchase costs such as defeasance or other items that are not legal and dd costs but really are part of the “purchase price”</w:t>
      </w:r>
    </w:p>
  </w:comment>
  <w:comment w:id="149" w:author="Jon Wyss" w:date="2024-10-11T09:10:00Z" w:initials="JW">
    <w:p w14:paraId="5473D416" w14:textId="77777777" w:rsidR="00066397" w:rsidRDefault="00066397" w:rsidP="00066397">
      <w:pPr>
        <w:pStyle w:val="CommentText"/>
      </w:pPr>
      <w:r>
        <w:rPr>
          <w:rStyle w:val="CommentReference"/>
        </w:rPr>
        <w:annotationRef/>
      </w:r>
      <w:r>
        <w:t>CONTRACT PURCHASE PRICE IS WHAT THE FEE IS ON AND APPROVED BY LPAC</w:t>
      </w:r>
    </w:p>
  </w:comment>
  <w:comment w:id="150" w:author="Jon Wyss" w:date="2024-10-11T09:10:00Z" w:initials="JW">
    <w:p w14:paraId="7206DD9C" w14:textId="77777777" w:rsidR="00066397" w:rsidRDefault="00066397" w:rsidP="00066397">
      <w:pPr>
        <w:pStyle w:val="CommentText"/>
      </w:pPr>
      <w:r>
        <w:rPr>
          <w:rStyle w:val="CommentReference"/>
        </w:rPr>
        <w:annotationRef/>
      </w:r>
      <w:r>
        <w:t>ON CLOSING PRICE</w:t>
      </w:r>
    </w:p>
  </w:comment>
  <w:comment w:id="161" w:author="Jon Wyss" w:date="2024-10-11T00:02:00Z" w:initials="JW">
    <w:p w14:paraId="181647B2" w14:textId="29CA2D7F" w:rsidR="00C14F4A" w:rsidRDefault="00C14F4A" w:rsidP="00C14F4A">
      <w:pPr>
        <w:pStyle w:val="CommentText"/>
      </w:pPr>
      <w:r>
        <w:rPr>
          <w:rStyle w:val="CommentReference"/>
        </w:rPr>
        <w:annotationRef/>
      </w:r>
      <w:r>
        <w:t>REVIEW</w:t>
      </w:r>
    </w:p>
  </w:comment>
  <w:comment w:id="162" w:author="Jon Wyss" w:date="2024-10-11T09:12:00Z" w:initials="JW">
    <w:p w14:paraId="509E945D" w14:textId="77777777" w:rsidR="00066397" w:rsidRDefault="00066397" w:rsidP="00066397">
      <w:pPr>
        <w:pStyle w:val="CommentText"/>
      </w:pPr>
      <w:r>
        <w:rPr>
          <w:rStyle w:val="CommentReference"/>
        </w:rPr>
        <w:annotationRef/>
      </w:r>
      <w:r>
        <w:t>BLP SENDING EXPENSE DEFINITION FROM FUND DOCUMENTATION</w:t>
      </w:r>
    </w:p>
  </w:comment>
  <w:comment w:id="177" w:author="Jon Wyss" w:date="2024-10-10T23:49:00Z" w:initials="JW">
    <w:p w14:paraId="4D0BBD99" w14:textId="02FD7659" w:rsidR="00732244" w:rsidRDefault="00732244" w:rsidP="00732244">
      <w:pPr>
        <w:pStyle w:val="CommentText"/>
      </w:pPr>
      <w:r>
        <w:rPr>
          <w:rStyle w:val="CommentReference"/>
        </w:rPr>
        <w:annotationRef/>
      </w:r>
      <w:r>
        <w:t>Brings up the importance of having a construction division that separately invoices for time and materials and a “market” profit margin for all improvement projects. There is no materiality qualifier here. For example, we frequently have our team fix a broken water line or paint/repair something. That should be an improvement project that we perform at a market price inclusive of time and materials and that we get the 4% construction fee on.</w:t>
      </w:r>
    </w:p>
  </w:comment>
  <w:comment w:id="178" w:author="Jon Wyss" w:date="2024-10-11T09:08:00Z" w:initials="JW">
    <w:p w14:paraId="5622D1A8" w14:textId="77777777" w:rsidR="00003CB9" w:rsidRDefault="00003CB9" w:rsidP="00003CB9">
      <w:pPr>
        <w:pStyle w:val="CommentText"/>
      </w:pPr>
      <w:r>
        <w:rPr>
          <w:rStyle w:val="CommentReference"/>
        </w:rPr>
        <w:annotationRef/>
      </w:r>
      <w:r>
        <w:t>MATERIALS FOR INTERNAL CONSTRUCTION PROJECTS CAN BE CHARGED THE 4% CONSTRUCTION FEE</w:t>
      </w:r>
    </w:p>
  </w:comment>
  <w:comment w:id="179" w:author="Jon Wyss" w:date="2024-10-10T23:59:00Z" w:initials="JW">
    <w:p w14:paraId="607BBA07" w14:textId="74BADB83" w:rsidR="00C14F4A" w:rsidRDefault="00C14F4A" w:rsidP="00C14F4A">
      <w:pPr>
        <w:pStyle w:val="CommentText"/>
      </w:pPr>
      <w:r>
        <w:rPr>
          <w:rStyle w:val="CommentReference"/>
        </w:rPr>
        <w:annotationRef/>
      </w:r>
      <w:r>
        <w:t>See PM agreement, which has fee off of “gross revenues” not defined EGI. This PM agreement was agreed to and in place across all existing properties, we calculate it based on accrued gross revenues b/c bad debt is minimal and in the majority of cases is recaptured in the basis of a home in the event we take one over through eviction, which is then leased or sold.</w:t>
      </w:r>
    </w:p>
  </w:comment>
  <w:comment w:id="180" w:author="Jon Wyss" w:date="2024-10-11T00:04:00Z" w:initials="JW">
    <w:p w14:paraId="35720887" w14:textId="77777777" w:rsidR="00C14F4A" w:rsidRDefault="00C14F4A" w:rsidP="00C14F4A">
      <w:pPr>
        <w:pStyle w:val="CommentText"/>
      </w:pPr>
      <w:r>
        <w:rPr>
          <w:rStyle w:val="CommentReference"/>
        </w:rPr>
        <w:annotationRef/>
      </w:r>
      <w:r>
        <w:t>We need to review the expense definition sections of the JREF II fund docs</w:t>
      </w:r>
    </w:p>
  </w:comment>
  <w:comment w:id="192" w:author="Jon Wyss" w:date="2024-10-11T00:06:00Z" w:initials="JW">
    <w:p w14:paraId="2D030C36" w14:textId="77777777" w:rsidR="00C14F4A" w:rsidRDefault="00C14F4A" w:rsidP="00C14F4A">
      <w:pPr>
        <w:pStyle w:val="CommentText"/>
      </w:pPr>
      <w:r>
        <w:rPr>
          <w:rStyle w:val="CommentReference"/>
        </w:rPr>
        <w:annotationRef/>
      </w:r>
      <w:r>
        <w:t>Clarity on this, believe Parakeet MHC needs to be included as additionally insured and as a real estate manager on insurance policies, LOOK INTO FOR BRUNSWICK ESTATES</w:t>
      </w:r>
    </w:p>
  </w:comment>
  <w:comment w:id="396" w:author="Jon Wyss" w:date="2024-10-11T00:11:00Z" w:initials="JW">
    <w:p w14:paraId="2E179F9C" w14:textId="77777777" w:rsidR="00E643BF" w:rsidRDefault="00E643BF" w:rsidP="00E643BF">
      <w:pPr>
        <w:pStyle w:val="CommentText"/>
      </w:pPr>
      <w:r>
        <w:rPr>
          <w:rStyle w:val="CommentReference"/>
        </w:rPr>
        <w:annotationRef/>
      </w:r>
      <w:r>
        <w:t>Can you explain this in plain English?</w:t>
      </w:r>
    </w:p>
  </w:comment>
  <w:comment w:id="397" w:author="Jon Wyss" w:date="2024-10-11T09:26:00Z" w:initials="JW">
    <w:p w14:paraId="329DA097" w14:textId="77777777" w:rsidR="003E2ED7" w:rsidRDefault="003E2ED7" w:rsidP="003E2ED7">
      <w:pPr>
        <w:pStyle w:val="CommentText"/>
      </w:pPr>
      <w:r>
        <w:rPr>
          <w:rStyle w:val="CommentReference"/>
        </w:rPr>
        <w:annotationRef/>
      </w:r>
      <w:r>
        <w:t>BECAUSE YOURE MANAGING PROPERTY YOU MAY GET OTHER INDIRECT BENEFITS (LIKE A CORE+ FUND)</w:t>
      </w:r>
    </w:p>
  </w:comment>
  <w:comment w:id="533" w:author="Jon Wyss" w:date="2024-10-11T00:13:00Z" w:initials="JW">
    <w:p w14:paraId="73B0A536" w14:textId="78166C53" w:rsidR="00E643BF" w:rsidRDefault="00E643BF" w:rsidP="00E643BF">
      <w:pPr>
        <w:pStyle w:val="CommentText"/>
      </w:pPr>
      <w:r>
        <w:rPr>
          <w:rStyle w:val="CommentReference"/>
        </w:rPr>
        <w:annotationRef/>
      </w:r>
      <w:r>
        <w:t>Technically we should keep Exhibit A updated but its not necessary to update it for every acquisition immediately? Let’s define exactly what we plan on doing here</w:t>
      </w:r>
    </w:p>
  </w:comment>
  <w:comment w:id="577" w:author="Jon Wyss" w:date="2024-10-11T00:14:00Z" w:initials="JW">
    <w:p w14:paraId="634FCC18" w14:textId="77777777" w:rsidR="00E643BF" w:rsidRDefault="00E643BF" w:rsidP="00E643BF">
      <w:pPr>
        <w:pStyle w:val="CommentText"/>
      </w:pPr>
      <w:r>
        <w:rPr>
          <w:rStyle w:val="CommentReference"/>
        </w:rPr>
        <w:annotationRef/>
      </w:r>
      <w:r>
        <w:t>Did we want to add Su-Rene and Redlands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9E77968" w15:done="0"/>
  <w15:commentEx w15:paraId="0353580B" w15:done="0"/>
  <w15:commentEx w15:paraId="413E2862" w15:done="0"/>
  <w15:commentEx w15:paraId="7BD3284F" w15:paraIdParent="413E2862" w15:done="0"/>
  <w15:commentEx w15:paraId="06050985" w15:done="0"/>
  <w15:commentEx w15:paraId="29DA38F6" w15:paraIdParent="06050985" w15:done="0"/>
  <w15:commentEx w15:paraId="02BBE601" w15:done="0"/>
  <w15:commentEx w15:paraId="5473D416" w15:paraIdParent="02BBE601" w15:done="0"/>
  <w15:commentEx w15:paraId="7206DD9C" w15:paraIdParent="02BBE601" w15:done="0"/>
  <w15:commentEx w15:paraId="181647B2" w15:done="0"/>
  <w15:commentEx w15:paraId="509E945D" w15:paraIdParent="181647B2" w15:done="0"/>
  <w15:commentEx w15:paraId="4D0BBD99" w15:done="0"/>
  <w15:commentEx w15:paraId="5622D1A8" w15:paraIdParent="4D0BBD99" w15:done="0"/>
  <w15:commentEx w15:paraId="607BBA07" w15:done="0"/>
  <w15:commentEx w15:paraId="35720887" w15:done="0"/>
  <w15:commentEx w15:paraId="2D030C36" w15:done="0"/>
  <w15:commentEx w15:paraId="2E179F9C" w15:done="0"/>
  <w15:commentEx w15:paraId="329DA097" w15:paraIdParent="2E179F9C" w15:done="0"/>
  <w15:commentEx w15:paraId="73B0A536" w15:done="0"/>
  <w15:commentEx w15:paraId="634FCC1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55DA21D" w16cex:dateUtc="2024-10-11T03:36:00Z"/>
  <w16cex:commentExtensible w16cex:durableId="5B995AA3" w16cex:dateUtc="2024-10-11T03:40:00Z"/>
  <w16cex:commentExtensible w16cex:durableId="5AC12252" w16cex:dateUtc="2024-10-11T03:42:00Z"/>
  <w16cex:commentExtensible w16cex:durableId="5BCC9AAD" w16cex:dateUtc="2024-10-11T12:59:00Z"/>
  <w16cex:commentExtensible w16cex:durableId="3C4BFF83" w16cex:dateUtc="2024-10-11T03:50:00Z"/>
  <w16cex:commentExtensible w16cex:durableId="2583D96D" w16cex:dateUtc="2024-10-11T13:00:00Z"/>
  <w16cex:commentExtensible w16cex:durableId="6E7F0BC6" w16cex:dateUtc="2024-10-11T04:01:00Z"/>
  <w16cex:commentExtensible w16cex:durableId="54DFEBBA" w16cex:dateUtc="2024-10-11T13:10:00Z"/>
  <w16cex:commentExtensible w16cex:durableId="64A9B9D1" w16cex:dateUtc="2024-10-11T13:10:00Z"/>
  <w16cex:commentExtensible w16cex:durableId="311C29F5" w16cex:dateUtc="2024-10-11T04:02:00Z"/>
  <w16cex:commentExtensible w16cex:durableId="4199CBB3" w16cex:dateUtc="2024-10-11T13:12:00Z"/>
  <w16cex:commentExtensible w16cex:durableId="379593B6" w16cex:dateUtc="2024-10-11T03:49:00Z"/>
  <w16cex:commentExtensible w16cex:durableId="36751E9B" w16cex:dateUtc="2024-10-11T13:08:00Z"/>
  <w16cex:commentExtensible w16cex:durableId="3FBB5872" w16cex:dateUtc="2024-10-11T03:59:00Z"/>
  <w16cex:commentExtensible w16cex:durableId="5843D167" w16cex:dateUtc="2024-10-11T04:04:00Z"/>
  <w16cex:commentExtensible w16cex:durableId="33E60ADA" w16cex:dateUtc="2024-10-11T04:06:00Z"/>
  <w16cex:commentExtensible w16cex:durableId="6CBBDF5D" w16cex:dateUtc="2024-10-11T04:11:00Z"/>
  <w16cex:commentExtensible w16cex:durableId="26C0343D" w16cex:dateUtc="2024-10-11T13:26:00Z"/>
  <w16cex:commentExtensible w16cex:durableId="79EDD1F7" w16cex:dateUtc="2024-10-11T04:13:00Z"/>
  <w16cex:commentExtensible w16cex:durableId="34A540B0" w16cex:dateUtc="2024-10-11T04: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9E77968" w16cid:durableId="155DA21D"/>
  <w16cid:commentId w16cid:paraId="0353580B" w16cid:durableId="5B995AA3"/>
  <w16cid:commentId w16cid:paraId="413E2862" w16cid:durableId="5AC12252"/>
  <w16cid:commentId w16cid:paraId="7BD3284F" w16cid:durableId="5BCC9AAD"/>
  <w16cid:commentId w16cid:paraId="06050985" w16cid:durableId="3C4BFF83"/>
  <w16cid:commentId w16cid:paraId="29DA38F6" w16cid:durableId="2583D96D"/>
  <w16cid:commentId w16cid:paraId="02BBE601" w16cid:durableId="6E7F0BC6"/>
  <w16cid:commentId w16cid:paraId="5473D416" w16cid:durableId="54DFEBBA"/>
  <w16cid:commentId w16cid:paraId="7206DD9C" w16cid:durableId="64A9B9D1"/>
  <w16cid:commentId w16cid:paraId="181647B2" w16cid:durableId="311C29F5"/>
  <w16cid:commentId w16cid:paraId="509E945D" w16cid:durableId="4199CBB3"/>
  <w16cid:commentId w16cid:paraId="4D0BBD99" w16cid:durableId="379593B6"/>
  <w16cid:commentId w16cid:paraId="5622D1A8" w16cid:durableId="36751E9B"/>
  <w16cid:commentId w16cid:paraId="607BBA07" w16cid:durableId="3FBB5872"/>
  <w16cid:commentId w16cid:paraId="35720887" w16cid:durableId="5843D167"/>
  <w16cid:commentId w16cid:paraId="2D030C36" w16cid:durableId="33E60ADA"/>
  <w16cid:commentId w16cid:paraId="2E179F9C" w16cid:durableId="6CBBDF5D"/>
  <w16cid:commentId w16cid:paraId="329DA097" w16cid:durableId="26C0343D"/>
  <w16cid:commentId w16cid:paraId="73B0A536" w16cid:durableId="79EDD1F7"/>
  <w16cid:commentId w16cid:paraId="634FCC18" w16cid:durableId="34A540B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C238E3" w14:textId="77777777" w:rsidR="008A4875" w:rsidRDefault="008A4875">
      <w:r>
        <w:separator/>
      </w:r>
    </w:p>
  </w:endnote>
  <w:endnote w:type="continuationSeparator" w:id="0">
    <w:p w14:paraId="2759BD7F" w14:textId="77777777" w:rsidR="008A4875" w:rsidRDefault="008A4875">
      <w:r>
        <w:continuationSeparator/>
      </w:r>
    </w:p>
  </w:endnote>
  <w:endnote w:type="continuationNotice" w:id="1">
    <w:p w14:paraId="572ECCE4" w14:textId="77777777" w:rsidR="008A4875" w:rsidRDefault="008A487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23CFD1" w14:textId="5C05D09E" w:rsidR="00F94C84" w:rsidRPr="00735F3B" w:rsidRDefault="00976DA9" w:rsidP="00976DA9">
    <w:pPr>
      <w:tabs>
        <w:tab w:val="left" w:pos="720"/>
        <w:tab w:val="left" w:pos="1440"/>
        <w:tab w:val="left" w:pos="2160"/>
        <w:tab w:val="left" w:pos="2880"/>
        <w:tab w:val="center" w:pos="5112"/>
        <w:tab w:val="left" w:pos="6480"/>
        <w:tab w:val="left" w:pos="9090"/>
      </w:tabs>
      <w:jc w:val="center"/>
      <w:rPr>
        <w:sz w:val="22"/>
        <w:szCs w:val="22"/>
      </w:rPr>
    </w:pPr>
    <w:r>
      <w:rPr>
        <w:rStyle w:val="PageNumber"/>
        <w:sz w:val="22"/>
        <w:szCs w:val="22"/>
      </w:rPr>
      <w:t>-</w:t>
    </w:r>
    <w:r>
      <w:rPr>
        <w:rStyle w:val="PageNumber"/>
        <w:sz w:val="22"/>
        <w:szCs w:val="22"/>
      </w:rPr>
      <w:fldChar w:fldCharType="begin"/>
    </w:r>
    <w:r>
      <w:rPr>
        <w:rStyle w:val="PageNumber"/>
        <w:sz w:val="22"/>
        <w:szCs w:val="22"/>
      </w:rPr>
      <w:instrText xml:space="preserve"> PAGE  \* MERGEFORMAT </w:instrText>
    </w:r>
    <w:r>
      <w:rPr>
        <w:rStyle w:val="PageNumber"/>
        <w:sz w:val="22"/>
        <w:szCs w:val="22"/>
      </w:rPr>
      <w:fldChar w:fldCharType="separate"/>
    </w:r>
    <w:r>
      <w:rPr>
        <w:rStyle w:val="PageNumber"/>
        <w:noProof/>
        <w:sz w:val="22"/>
        <w:szCs w:val="22"/>
      </w:rPr>
      <w:t>2</w:t>
    </w:r>
    <w:r>
      <w:rPr>
        <w:rStyle w:val="PageNumber"/>
        <w:sz w:val="22"/>
        <w:szCs w:val="22"/>
      </w:rPr>
      <w:fldChar w:fldCharType="end"/>
    </w:r>
    <w:r>
      <w:rPr>
        <w:rStyle w:val="PageNumber"/>
        <w:sz w:val="22"/>
        <w:szCs w:val="2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A14C52" w14:textId="080710EA" w:rsidR="00976DA9" w:rsidRDefault="00976DA9" w:rsidP="00976DA9">
    <w:pPr>
      <w:pStyle w:val="Footer"/>
      <w:rPr>
        <w:sz w:val="16"/>
      </w:rPr>
    </w:pPr>
    <w:r>
      <w:rPr>
        <w:sz w:val="16"/>
      </w:rPr>
      <w:fldChar w:fldCharType="begin"/>
    </w:r>
    <w:r>
      <w:rPr>
        <w:sz w:val="16"/>
      </w:rPr>
      <w:instrText xml:space="preserve"> SUBJECT  \* MERGEFORMAT </w:instrText>
    </w:r>
    <w:r>
      <w:rPr>
        <w:sz w:val="16"/>
      </w:rPr>
      <w:fldChar w:fldCharType="separate"/>
    </w:r>
    <w:r w:rsidR="003326E6">
      <w:rPr>
        <w:sz w:val="16"/>
      </w:rPr>
      <w:t>36050/28</w:t>
    </w:r>
    <w:r>
      <w:rPr>
        <w:sz w:val="16"/>
      </w:rPr>
      <w:fldChar w:fldCharType="end"/>
    </w:r>
  </w:p>
  <w:p w14:paraId="5BE9DA7B" w14:textId="5DE25848" w:rsidR="00976DA9" w:rsidRPr="00976DA9" w:rsidRDefault="00976DA9" w:rsidP="00976DA9">
    <w:pPr>
      <w:pStyle w:val="Footer"/>
      <w:rPr>
        <w:sz w:val="16"/>
      </w:rPr>
    </w:pPr>
    <w:r>
      <w:rPr>
        <w:sz w:val="16"/>
      </w:rPr>
      <w:fldChar w:fldCharType="begin"/>
    </w:r>
    <w:r>
      <w:rPr>
        <w:sz w:val="16"/>
      </w:rPr>
      <w:instrText xml:space="preserve"> TIME \@ "MM/dd/yyyy" </w:instrText>
    </w:r>
    <w:r>
      <w:rPr>
        <w:sz w:val="16"/>
      </w:rPr>
      <w:fldChar w:fldCharType="separate"/>
    </w:r>
    <w:r w:rsidR="00003CB9">
      <w:rPr>
        <w:noProof/>
        <w:sz w:val="16"/>
      </w:rPr>
      <w:t>10/11/2024</w:t>
    </w:r>
    <w:r>
      <w:rPr>
        <w:sz w:val="16"/>
      </w:rPr>
      <w:fldChar w:fldCharType="end"/>
    </w:r>
    <w:r>
      <w:rPr>
        <w:sz w:val="16"/>
      </w:rPr>
      <w:t xml:space="preserve"> </w:t>
    </w:r>
    <w:r>
      <w:rPr>
        <w:sz w:val="16"/>
      </w:rPr>
      <w:fldChar w:fldCharType="begin"/>
    </w:r>
    <w:r>
      <w:rPr>
        <w:sz w:val="16"/>
      </w:rPr>
      <w:instrText xml:space="preserve"> DOCPROPERTY "DocNo"  \* MERGEFORMAT </w:instrText>
    </w:r>
    <w:r>
      <w:rPr>
        <w:sz w:val="16"/>
      </w:rPr>
      <w:fldChar w:fldCharType="separate"/>
    </w:r>
    <w:r w:rsidR="003326E6">
      <w:rPr>
        <w:sz w:val="16"/>
      </w:rPr>
      <w:t>217376300</w:t>
    </w:r>
    <w:r>
      <w:rPr>
        <w:sz w:val="16"/>
      </w:rPr>
      <w:fldChar w:fldCharType="end"/>
    </w:r>
    <w:r>
      <w:rPr>
        <w:sz w:val="16"/>
      </w:rPr>
      <w:t>.</w:t>
    </w:r>
    <w:r>
      <w:rPr>
        <w:sz w:val="16"/>
      </w:rPr>
      <w:fldChar w:fldCharType="begin"/>
    </w:r>
    <w:r>
      <w:rPr>
        <w:sz w:val="16"/>
      </w:rPr>
      <w:instrText xml:space="preserve"> DOCPROPERTY "DocVer"  \* MERGEFORMAT </w:instrText>
    </w:r>
    <w:r>
      <w:rPr>
        <w:sz w:val="16"/>
      </w:rPr>
      <w:fldChar w:fldCharType="separate"/>
    </w:r>
    <w:r w:rsidR="003326E6">
      <w:rPr>
        <w:sz w:val="16"/>
      </w:rPr>
      <w:t>3</w:t>
    </w:r>
    <w:r>
      <w:rPr>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A15C3C" w14:textId="77777777" w:rsidR="006D0470" w:rsidRPr="006D0470" w:rsidRDefault="006D0470" w:rsidP="006D0470">
    <w:pPr>
      <w:pStyle w:val="Footer"/>
      <w:jc w:val="center"/>
      <w:rPr>
        <w:lang w:val="en-US"/>
      </w:rPr>
    </w:pPr>
    <w:r>
      <w:rPr>
        <w:lang w:val="en-US"/>
      </w:rPr>
      <w:t>[Signature Page to Asset Management Agreement]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E8DB60" w14:textId="77777777" w:rsidR="006D0470" w:rsidRPr="00735F3B" w:rsidRDefault="006D0470" w:rsidP="006D0470">
    <w:pPr>
      <w:tabs>
        <w:tab w:val="left" w:pos="720"/>
        <w:tab w:val="left" w:pos="1440"/>
        <w:tab w:val="left" w:pos="2160"/>
        <w:tab w:val="left" w:pos="2880"/>
        <w:tab w:val="center" w:pos="5112"/>
        <w:tab w:val="left" w:pos="6480"/>
        <w:tab w:val="left" w:pos="9090"/>
      </w:tabs>
      <w:rPr>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9497D3" w14:textId="77777777" w:rsidR="008A4875" w:rsidRDefault="008A4875">
      <w:r>
        <w:separator/>
      </w:r>
    </w:p>
  </w:footnote>
  <w:footnote w:type="continuationSeparator" w:id="0">
    <w:p w14:paraId="571D3BDE" w14:textId="77777777" w:rsidR="008A4875" w:rsidRDefault="008A4875">
      <w:r>
        <w:continuationSeparator/>
      </w:r>
    </w:p>
  </w:footnote>
  <w:footnote w:type="continuationNotice" w:id="1">
    <w:p w14:paraId="53D3BAB3" w14:textId="77777777" w:rsidR="008A4875" w:rsidRDefault="008A4875"/>
  </w:footnote>
  <w:footnote w:id="2">
    <w:p w14:paraId="1BAAFBAF" w14:textId="59DBC49B" w:rsidR="00326673" w:rsidRDefault="006A2203">
      <w:pPr>
        <w:pStyle w:val="FootnoteText"/>
      </w:pPr>
      <w:r w:rsidRPr="00912951">
        <w:rPr>
          <w:rStyle w:val="FootnoteReference"/>
          <w:vertAlign w:val="superscript"/>
        </w:rPr>
        <w:footnoteRef/>
      </w:r>
      <w:r>
        <w:t xml:space="preserve"> </w:t>
      </w:r>
      <w:r w:rsidR="0049015A">
        <w:t xml:space="preserve">Note to </w:t>
      </w:r>
      <w:r w:rsidR="00DE0B77">
        <w:t>Draft</w:t>
      </w:r>
      <w:r>
        <w:t xml:space="preserve">: </w:t>
      </w:r>
      <w:r w:rsidR="00326673">
        <w:t>I</w:t>
      </w:r>
      <w:r w:rsidR="0049015A">
        <w:t>mpact of termination on promote to be covered in MIP documents.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AFD893" w14:textId="77777777" w:rsidR="00F94C84" w:rsidRDefault="00F94C84" w:rsidP="0040455E">
    <w:pPr>
      <w:pStyle w:val="Header"/>
    </w:pPr>
  </w:p>
  <w:p w14:paraId="7F1443CF" w14:textId="77777777" w:rsidR="00F94C84" w:rsidRDefault="00F94C84">
    <w:pPr>
      <w:pStyle w:val="Header"/>
    </w:pPr>
  </w:p>
  <w:p w14:paraId="477A562F" w14:textId="77777777" w:rsidR="00F94C84" w:rsidRDefault="00F94C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2A06D1" w14:textId="6F41FD72" w:rsidR="006F6750" w:rsidRDefault="006F6750" w:rsidP="006F675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30C70"/>
    <w:multiLevelType w:val="hybridMultilevel"/>
    <w:tmpl w:val="A8F40D78"/>
    <w:lvl w:ilvl="0" w:tplc="557277FC">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4143468"/>
    <w:multiLevelType w:val="multilevel"/>
    <w:tmpl w:val="73668B1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A48235F"/>
    <w:multiLevelType w:val="multilevel"/>
    <w:tmpl w:val="678284FC"/>
    <w:lvl w:ilvl="0">
      <w:start w:val="1"/>
      <w:numFmt w:val="decimal"/>
      <w:lvlText w:val="%1."/>
      <w:lvlJc w:val="left"/>
      <w:pPr>
        <w:tabs>
          <w:tab w:val="num" w:pos="360"/>
        </w:tabs>
        <w:ind w:left="360" w:hanging="360"/>
      </w:pPr>
      <w:rPr>
        <w:rFonts w:hint="default"/>
        <w:b w:val="0"/>
        <w:i w:val="0"/>
      </w:rPr>
    </w:lvl>
    <w:lvl w:ilvl="1">
      <w:start w:val="1"/>
      <w:numFmt w:val="decimal"/>
      <w:lvlText w:val="%1.%2."/>
      <w:lvlJc w:val="left"/>
      <w:pPr>
        <w:tabs>
          <w:tab w:val="num" w:pos="792"/>
        </w:tabs>
        <w:ind w:left="792" w:hanging="432"/>
      </w:pPr>
      <w:rPr>
        <w:rFonts w:hint="default"/>
        <w:b w:val="0"/>
        <w:i w:val="0"/>
      </w:rPr>
    </w:lvl>
    <w:lvl w:ilvl="2">
      <w:start w:val="1"/>
      <w:numFmt w:val="decimal"/>
      <w:suff w:val="space"/>
      <w:lvlText w:val="%1.%2.%3."/>
      <w:lvlJc w:val="left"/>
      <w:pPr>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 w15:restartNumberingAfterBreak="0">
    <w:nsid w:val="182C7F94"/>
    <w:multiLevelType w:val="hybridMultilevel"/>
    <w:tmpl w:val="90A47DB0"/>
    <w:lvl w:ilvl="0" w:tplc="25126FFC">
      <w:start w:val="3"/>
      <w:numFmt w:val="lowerLetter"/>
      <w:lvlText w:val="(%1)"/>
      <w:lvlJc w:val="left"/>
      <w:pPr>
        <w:ind w:left="1800" w:hanging="360"/>
      </w:pPr>
      <w:rPr>
        <w:rFonts w:hint="default"/>
        <w:b w:val="0"/>
        <w:u w:val="none"/>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1AE1700F"/>
    <w:multiLevelType w:val="multilevel"/>
    <w:tmpl w:val="C5B4FFC6"/>
    <w:lvl w:ilvl="0">
      <w:start w:val="3"/>
      <w:numFmt w:val="decimal"/>
      <w:lvlText w:val="%1"/>
      <w:lvlJc w:val="left"/>
      <w:pPr>
        <w:ind w:left="384" w:hanging="384"/>
      </w:pPr>
      <w:rPr>
        <w:rFonts w:hint="default"/>
        <w:b w:val="0"/>
      </w:rPr>
    </w:lvl>
    <w:lvl w:ilvl="1">
      <w:start w:val="16"/>
      <w:numFmt w:val="decimal"/>
      <w:lvlText w:val="%1.%2"/>
      <w:lvlJc w:val="left"/>
      <w:pPr>
        <w:ind w:left="384" w:hanging="384"/>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440" w:hanging="1440"/>
      </w:pPr>
      <w:rPr>
        <w:rFonts w:hint="default"/>
        <w:b w:val="0"/>
      </w:rPr>
    </w:lvl>
  </w:abstractNum>
  <w:abstractNum w:abstractNumId="5" w15:restartNumberingAfterBreak="0">
    <w:nsid w:val="1DEE584B"/>
    <w:multiLevelType w:val="hybridMultilevel"/>
    <w:tmpl w:val="08CCE9DA"/>
    <w:lvl w:ilvl="0" w:tplc="263C5674">
      <w:start w:val="1"/>
      <w:numFmt w:val="lowerLetter"/>
      <w:lvlText w:val="(%1)"/>
      <w:lvlJc w:val="left"/>
      <w:pPr>
        <w:tabs>
          <w:tab w:val="num" w:pos="1260"/>
        </w:tabs>
        <w:ind w:left="12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F8143F9"/>
    <w:multiLevelType w:val="multilevel"/>
    <w:tmpl w:val="CB4A8974"/>
    <w:lvl w:ilvl="0">
      <w:start w:val="1"/>
      <w:numFmt w:val="decimal"/>
      <w:lvlText w:val="1.%1"/>
      <w:lvlJc w:val="left"/>
      <w:pPr>
        <w:ind w:left="720" w:hanging="720"/>
      </w:pPr>
      <w:rPr>
        <w:rFonts w:hint="default"/>
      </w:rPr>
    </w:lvl>
    <w:lvl w:ilvl="1">
      <w:start w:val="1"/>
      <w:numFmt w:val="decimal"/>
      <w:lvlText w:val="%1.%2"/>
      <w:lvlJc w:val="left"/>
      <w:pPr>
        <w:ind w:left="720" w:hanging="720"/>
      </w:pPr>
      <w:rPr>
        <w:rFonts w:hint="default"/>
      </w:rPr>
    </w:lvl>
    <w:lvl w:ilvl="2">
      <w:start w:val="1"/>
      <w:numFmt w:val="lowerLetter"/>
      <w:lvlText w:val="(%3)"/>
      <w:lvlJc w:val="left"/>
      <w:pPr>
        <w:ind w:left="1440" w:hanging="720"/>
      </w:pPr>
      <w:rPr>
        <w:rFonts w:hint="default"/>
      </w:rPr>
    </w:lvl>
    <w:lvl w:ilvl="3">
      <w:start w:val="1"/>
      <w:numFmt w:val="lowerRoman"/>
      <w:lvlText w:val="(%4)"/>
      <w:lvlJc w:val="left"/>
      <w:pPr>
        <w:ind w:left="216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1F8C7F37"/>
    <w:multiLevelType w:val="multilevel"/>
    <w:tmpl w:val="A97EB41C"/>
    <w:lvl w:ilvl="0">
      <w:start w:val="4"/>
      <w:numFmt w:val="decimal"/>
      <w:lvlText w:val="1.%1"/>
      <w:lvlJc w:val="left"/>
      <w:pPr>
        <w:ind w:left="720" w:hanging="720"/>
      </w:pPr>
      <w:rPr>
        <w:rFonts w:hint="default"/>
      </w:rPr>
    </w:lvl>
    <w:lvl w:ilvl="1">
      <w:start w:val="1"/>
      <w:numFmt w:val="decimal"/>
      <w:lvlText w:val="%1.%2"/>
      <w:lvlJc w:val="left"/>
      <w:pPr>
        <w:ind w:left="720" w:hanging="720"/>
      </w:pPr>
      <w:rPr>
        <w:rFonts w:hint="default"/>
      </w:rPr>
    </w:lvl>
    <w:lvl w:ilvl="2">
      <w:start w:val="2"/>
      <w:numFmt w:val="lowerLetter"/>
      <w:lvlText w:val="(%3)"/>
      <w:lvlJc w:val="left"/>
      <w:pPr>
        <w:ind w:left="1440" w:hanging="720"/>
      </w:pPr>
      <w:rPr>
        <w:rFonts w:hint="default"/>
      </w:rPr>
    </w:lvl>
    <w:lvl w:ilvl="3">
      <w:start w:val="10"/>
      <w:numFmt w:val="lowerRoman"/>
      <w:lvlText w:val="(%4)"/>
      <w:lvlJc w:val="left"/>
      <w:pPr>
        <w:ind w:left="216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2FAD2C4C"/>
    <w:multiLevelType w:val="hybridMultilevel"/>
    <w:tmpl w:val="17B61ACE"/>
    <w:lvl w:ilvl="0" w:tplc="671868B4">
      <w:start w:val="1"/>
      <w:numFmt w:val="lowerLetter"/>
      <w:lvlText w:val="(%1)"/>
      <w:lvlJc w:val="left"/>
      <w:pPr>
        <w:tabs>
          <w:tab w:val="num" w:pos="1260"/>
        </w:tabs>
        <w:ind w:left="12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991FAC"/>
    <w:multiLevelType w:val="multilevel"/>
    <w:tmpl w:val="613CB6E4"/>
    <w:lvl w:ilvl="0">
      <w:start w:val="4"/>
      <w:numFmt w:val="decimal"/>
      <w:lvlText w:val="%1"/>
      <w:lvlJc w:val="left"/>
      <w:pPr>
        <w:ind w:left="360" w:hanging="360"/>
      </w:pPr>
      <w:rPr>
        <w:rFonts w:hint="default"/>
        <w:b w:val="0"/>
        <w:u w:val="single"/>
      </w:rPr>
    </w:lvl>
    <w:lvl w:ilvl="1">
      <w:start w:val="1"/>
      <w:numFmt w:val="decimal"/>
      <w:lvlText w:val="%1.%2"/>
      <w:lvlJc w:val="left"/>
      <w:pPr>
        <w:ind w:left="360" w:hanging="360"/>
      </w:pPr>
      <w:rPr>
        <w:rFonts w:hint="default"/>
        <w:b w:val="0"/>
        <w:u w:val="none"/>
      </w:rPr>
    </w:lvl>
    <w:lvl w:ilvl="2">
      <w:start w:val="1"/>
      <w:numFmt w:val="decimal"/>
      <w:lvlText w:val="%1.%2.%3"/>
      <w:lvlJc w:val="left"/>
      <w:pPr>
        <w:ind w:left="720" w:hanging="720"/>
      </w:pPr>
      <w:rPr>
        <w:rFonts w:hint="default"/>
        <w:b w:val="0"/>
        <w:u w:val="single"/>
      </w:rPr>
    </w:lvl>
    <w:lvl w:ilvl="3">
      <w:start w:val="1"/>
      <w:numFmt w:val="decimal"/>
      <w:lvlText w:val="%1.%2.%3.%4"/>
      <w:lvlJc w:val="left"/>
      <w:pPr>
        <w:ind w:left="720" w:hanging="720"/>
      </w:pPr>
      <w:rPr>
        <w:rFonts w:hint="default"/>
        <w:b w:val="0"/>
        <w:u w:val="single"/>
      </w:rPr>
    </w:lvl>
    <w:lvl w:ilvl="4">
      <w:start w:val="1"/>
      <w:numFmt w:val="decimal"/>
      <w:lvlText w:val="%1.%2.%3.%4.%5"/>
      <w:lvlJc w:val="left"/>
      <w:pPr>
        <w:ind w:left="1080" w:hanging="1080"/>
      </w:pPr>
      <w:rPr>
        <w:rFonts w:hint="default"/>
        <w:b w:val="0"/>
        <w:u w:val="single"/>
      </w:rPr>
    </w:lvl>
    <w:lvl w:ilvl="5">
      <w:start w:val="1"/>
      <w:numFmt w:val="decimal"/>
      <w:lvlText w:val="%1.%2.%3.%4.%5.%6"/>
      <w:lvlJc w:val="left"/>
      <w:pPr>
        <w:ind w:left="1080" w:hanging="1080"/>
      </w:pPr>
      <w:rPr>
        <w:rFonts w:hint="default"/>
        <w:b w:val="0"/>
        <w:u w:val="single"/>
      </w:rPr>
    </w:lvl>
    <w:lvl w:ilvl="6">
      <w:start w:val="1"/>
      <w:numFmt w:val="decimal"/>
      <w:lvlText w:val="%1.%2.%3.%4.%5.%6.%7"/>
      <w:lvlJc w:val="left"/>
      <w:pPr>
        <w:ind w:left="1440" w:hanging="1440"/>
      </w:pPr>
      <w:rPr>
        <w:rFonts w:hint="default"/>
        <w:b w:val="0"/>
        <w:u w:val="single"/>
      </w:rPr>
    </w:lvl>
    <w:lvl w:ilvl="7">
      <w:start w:val="1"/>
      <w:numFmt w:val="decimal"/>
      <w:lvlText w:val="%1.%2.%3.%4.%5.%6.%7.%8"/>
      <w:lvlJc w:val="left"/>
      <w:pPr>
        <w:ind w:left="1440" w:hanging="1440"/>
      </w:pPr>
      <w:rPr>
        <w:rFonts w:hint="default"/>
        <w:b w:val="0"/>
        <w:u w:val="single"/>
      </w:rPr>
    </w:lvl>
    <w:lvl w:ilvl="8">
      <w:start w:val="1"/>
      <w:numFmt w:val="decimal"/>
      <w:lvlText w:val="%1.%2.%3.%4.%5.%6.%7.%8.%9"/>
      <w:lvlJc w:val="left"/>
      <w:pPr>
        <w:ind w:left="1440" w:hanging="1440"/>
      </w:pPr>
      <w:rPr>
        <w:rFonts w:hint="default"/>
        <w:b w:val="0"/>
        <w:u w:val="single"/>
      </w:rPr>
    </w:lvl>
  </w:abstractNum>
  <w:abstractNum w:abstractNumId="10" w15:restartNumberingAfterBreak="0">
    <w:nsid w:val="365A5BE5"/>
    <w:multiLevelType w:val="multilevel"/>
    <w:tmpl w:val="28F81C82"/>
    <w:lvl w:ilvl="0">
      <w:start w:val="1"/>
      <w:numFmt w:val="decimal"/>
      <w:pStyle w:val="Legal2L1"/>
      <w:lvlText w:val="%1."/>
      <w:lvlJc w:val="left"/>
      <w:rPr>
        <w:rFonts w:ascii="Tahoma" w:hAnsi="Tahoma" w:hint="default"/>
        <w:b w:val="0"/>
        <w:i w:val="0"/>
        <w:caps/>
        <w:strike w:val="0"/>
        <w:dstrike w:val="0"/>
        <w:vanish w:val="0"/>
        <w:color w:val="000000"/>
        <w:sz w:val="16"/>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Legal2L2"/>
      <w:lvlText w:val="%1.%2"/>
      <w:lvlJc w:val="left"/>
      <w:rPr>
        <w:rFonts w:ascii="Tahoma" w:hAnsi="Tahoma" w:hint="default"/>
        <w:b w:val="0"/>
        <w:i w:val="0"/>
        <w:caps w:val="0"/>
        <w:strike w:val="0"/>
        <w:dstrike w:val="0"/>
        <w:vanish w:val="0"/>
        <w:color w:val="000000"/>
        <w:sz w:val="16"/>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Legal2L3"/>
      <w:lvlText w:val="(%3)"/>
      <w:lvlJc w:val="left"/>
      <w:rPr>
        <w:rFonts w:ascii="Tahoma" w:hAnsi="Tahoma" w:hint="default"/>
        <w:b w:val="0"/>
        <w:i w:val="0"/>
        <w:caps w:val="0"/>
        <w:strike w:val="0"/>
        <w:dstrike w:val="0"/>
        <w:vanish w:val="0"/>
        <w:color w:val="000000"/>
        <w:sz w:val="16"/>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pStyle w:val="Legal2L4"/>
      <w:lvlText w:val="(%4)"/>
      <w:lvlJc w:val="left"/>
      <w:rPr>
        <w:rFonts w:ascii="Times New Roman" w:hAnsi="Times New Roman"/>
        <w:b/>
        <w:i w:val="0"/>
        <w:caps w:val="0"/>
        <w:smallCaps w:val="0"/>
        <w:strike w:val="0"/>
        <w:dstrike w:val="0"/>
        <w:vanish w:val="0"/>
        <w:color w:val="000000"/>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Legal2L5"/>
      <w:lvlText w:val="(%5)"/>
      <w:lvlJc w:val="left"/>
      <w:rPr>
        <w:rFonts w:ascii="Times New Roman" w:hAnsi="Times New Roman"/>
        <w:b/>
        <w:i w:val="0"/>
        <w:caps w:val="0"/>
        <w:smallCaps w:val="0"/>
        <w:strike w:val="0"/>
        <w:dstrike w:val="0"/>
        <w:vanish w:val="0"/>
        <w:color w:val="000000"/>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pStyle w:val="Legal2L6"/>
      <w:lvlText w:val="%6."/>
      <w:lvlJc w:val="left"/>
      <w:rPr>
        <w:rFonts w:ascii="Times New Roman" w:hAnsi="Times New Roman"/>
        <w:b/>
        <w:i w:val="0"/>
        <w:caps w:val="0"/>
        <w:smallCaps w:val="0"/>
        <w:strike w:val="0"/>
        <w:dstrike w:val="0"/>
        <w:vanish w:val="0"/>
        <w:color w:val="000000"/>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pStyle w:val="Legal2L7"/>
      <w:lvlText w:val="%7."/>
      <w:lvlJc w:val="left"/>
      <w:rPr>
        <w:rFonts w:ascii="Times New Roman" w:hAnsi="Times New Roman"/>
        <w:b/>
        <w:i w:val="0"/>
        <w:caps w:val="0"/>
        <w:smallCaps w:val="0"/>
        <w:strike w:val="0"/>
        <w:dstrike w:val="0"/>
        <w:vanish w:val="0"/>
        <w:color w:val="000000"/>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pStyle w:val="Legal2L8"/>
      <w:lvlText w:val="(%8)"/>
      <w:lvlJc w:val="left"/>
      <w:rPr>
        <w:rFonts w:ascii="Times New Roman" w:hAnsi="Times New Roman"/>
        <w:b/>
        <w:i w:val="0"/>
        <w:caps w:val="0"/>
        <w:smallCaps w:val="0"/>
        <w:strike w:val="0"/>
        <w:dstrike w:val="0"/>
        <w:vanish w:val="0"/>
        <w:color w:val="000000"/>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pStyle w:val="Legal2L9"/>
      <w:lvlText w:val="(%9)"/>
      <w:lvlJc w:val="left"/>
      <w:rPr>
        <w:rFonts w:ascii="Times New Roman" w:hAnsi="Times New Roman"/>
        <w:b/>
        <w:i w:val="0"/>
        <w:caps w:val="0"/>
        <w:smallCaps w:val="0"/>
        <w:strike w:val="0"/>
        <w:dstrike w:val="0"/>
        <w:vanish w:val="0"/>
        <w:color w:val="000000"/>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1" w15:restartNumberingAfterBreak="0">
    <w:nsid w:val="38CA5DF0"/>
    <w:multiLevelType w:val="hybridMultilevel"/>
    <w:tmpl w:val="FF88C59E"/>
    <w:lvl w:ilvl="0" w:tplc="D63446FA">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3D757BF7"/>
    <w:multiLevelType w:val="hybridMultilevel"/>
    <w:tmpl w:val="80F4B12C"/>
    <w:lvl w:ilvl="0" w:tplc="AD5C3A9A">
      <w:start w:val="2"/>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3" w15:restartNumberingAfterBreak="0">
    <w:nsid w:val="40D90707"/>
    <w:multiLevelType w:val="hybridMultilevel"/>
    <w:tmpl w:val="930CD3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A23FCF"/>
    <w:multiLevelType w:val="hybridMultilevel"/>
    <w:tmpl w:val="E7AAE1D6"/>
    <w:lvl w:ilvl="0" w:tplc="0C3E20E8">
      <w:start w:val="1"/>
      <w:numFmt w:val="upperLetter"/>
      <w:lvlText w:val="%1."/>
      <w:lvlJc w:val="left"/>
      <w:pPr>
        <w:ind w:left="720" w:hanging="720"/>
      </w:pPr>
      <w:rPr>
        <w:rFonts w:hint="default"/>
        <w:color w:val="00000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6B37C71"/>
    <w:multiLevelType w:val="hybridMultilevel"/>
    <w:tmpl w:val="7F36DA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7DC0FE8"/>
    <w:multiLevelType w:val="hybridMultilevel"/>
    <w:tmpl w:val="BAE689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3313DDC"/>
    <w:multiLevelType w:val="hybridMultilevel"/>
    <w:tmpl w:val="CFE4001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5A6F1826"/>
    <w:multiLevelType w:val="hybridMultilevel"/>
    <w:tmpl w:val="4230B06A"/>
    <w:lvl w:ilvl="0" w:tplc="D63446FA">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5B8125B8"/>
    <w:multiLevelType w:val="hybridMultilevel"/>
    <w:tmpl w:val="55DA0808"/>
    <w:lvl w:ilvl="0" w:tplc="557277FC">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5B910E46"/>
    <w:multiLevelType w:val="multilevel"/>
    <w:tmpl w:val="A97EB41C"/>
    <w:lvl w:ilvl="0">
      <w:start w:val="4"/>
      <w:numFmt w:val="decimal"/>
      <w:lvlText w:val="1.%1"/>
      <w:lvlJc w:val="left"/>
      <w:pPr>
        <w:ind w:left="720" w:hanging="720"/>
      </w:pPr>
      <w:rPr>
        <w:rFonts w:hint="default"/>
      </w:rPr>
    </w:lvl>
    <w:lvl w:ilvl="1">
      <w:start w:val="1"/>
      <w:numFmt w:val="decimal"/>
      <w:lvlText w:val="%1.%2"/>
      <w:lvlJc w:val="left"/>
      <w:pPr>
        <w:ind w:left="720" w:hanging="720"/>
      </w:pPr>
      <w:rPr>
        <w:rFonts w:hint="default"/>
      </w:rPr>
    </w:lvl>
    <w:lvl w:ilvl="2">
      <w:start w:val="2"/>
      <w:numFmt w:val="lowerLetter"/>
      <w:lvlText w:val="(%3)"/>
      <w:lvlJc w:val="left"/>
      <w:pPr>
        <w:ind w:left="1440" w:hanging="720"/>
      </w:pPr>
      <w:rPr>
        <w:rFonts w:hint="default"/>
      </w:rPr>
    </w:lvl>
    <w:lvl w:ilvl="3">
      <w:start w:val="10"/>
      <w:numFmt w:val="lowerRoman"/>
      <w:lvlText w:val="(%4)"/>
      <w:lvlJc w:val="left"/>
      <w:pPr>
        <w:ind w:left="216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15:restartNumberingAfterBreak="0">
    <w:nsid w:val="618746C1"/>
    <w:multiLevelType w:val="multilevel"/>
    <w:tmpl w:val="0DFAA2AC"/>
    <w:lvl w:ilvl="0">
      <w:start w:val="1"/>
      <w:numFmt w:val="upperRoman"/>
      <w:suff w:val="space"/>
      <w:lvlText w:val="ARTICLE %1"/>
      <w:lvlJc w:val="left"/>
      <w:pPr>
        <w:ind w:left="0" w:firstLine="0"/>
      </w:pPr>
      <w:rPr>
        <w:rFonts w:hint="default"/>
        <w:b/>
        <w:i w:val="0"/>
      </w:rPr>
    </w:lvl>
    <w:lvl w:ilvl="1">
      <w:start w:val="1"/>
      <w:numFmt w:val="decimal"/>
      <w:lvlText w:val="%2."/>
      <w:lvlJc w:val="left"/>
      <w:pPr>
        <w:ind w:left="720" w:hanging="720"/>
      </w:pPr>
      <w:rPr>
        <w:rFonts w:hint="default"/>
        <w:b w:val="0"/>
        <w:i w:val="0"/>
      </w:rPr>
    </w:lvl>
    <w:lvl w:ilvl="2">
      <w:start w:val="1"/>
      <w:numFmt w:val="lowerLetter"/>
      <w:lvlText w:val="(%3)"/>
      <w:lvlJc w:val="left"/>
      <w:pPr>
        <w:ind w:left="1440" w:hanging="720"/>
      </w:pPr>
      <w:rPr>
        <w:rFonts w:hint="default"/>
        <w:b w:val="0"/>
        <w:i w:val="0"/>
      </w:rPr>
    </w:lvl>
    <w:lvl w:ilvl="3">
      <w:start w:val="1"/>
      <w:numFmt w:val="lowerRoman"/>
      <w:lvlText w:val="(%4)"/>
      <w:lvlJc w:val="left"/>
      <w:pPr>
        <w:ind w:left="2160" w:hanging="720"/>
      </w:pPr>
      <w:rPr>
        <w:rFonts w:hint="default"/>
        <w:sz w:val="22"/>
        <w:szCs w:val="22"/>
      </w:rPr>
    </w:lvl>
    <w:lvl w:ilvl="4">
      <w:start w:val="1"/>
      <w:numFmt w:val="upperLetter"/>
      <w:lvlText w:val="%5."/>
      <w:lvlJc w:val="left"/>
      <w:pPr>
        <w:tabs>
          <w:tab w:val="num" w:pos="2520"/>
        </w:tabs>
        <w:ind w:left="2520" w:hanging="360"/>
      </w:pPr>
      <w:rPr>
        <w:rFonts w:hint="default"/>
      </w:rPr>
    </w:lvl>
    <w:lvl w:ilvl="5">
      <w:start w:val="1"/>
      <w:numFmt w:val="lowerRoman"/>
      <w:lvlText w:val="%6."/>
      <w:lvlJc w:val="left"/>
      <w:pPr>
        <w:tabs>
          <w:tab w:val="num" w:pos="2880"/>
        </w:tabs>
        <w:ind w:left="3024" w:hanging="504"/>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6CEC5C3B"/>
    <w:multiLevelType w:val="hybridMultilevel"/>
    <w:tmpl w:val="1FC8AE54"/>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6CEE3AEB"/>
    <w:multiLevelType w:val="multilevel"/>
    <w:tmpl w:val="A97EB41C"/>
    <w:lvl w:ilvl="0">
      <w:start w:val="4"/>
      <w:numFmt w:val="decimal"/>
      <w:lvlText w:val="1.%1"/>
      <w:lvlJc w:val="left"/>
      <w:pPr>
        <w:ind w:left="720" w:hanging="720"/>
      </w:pPr>
      <w:rPr>
        <w:rFonts w:hint="default"/>
      </w:rPr>
    </w:lvl>
    <w:lvl w:ilvl="1">
      <w:start w:val="1"/>
      <w:numFmt w:val="decimal"/>
      <w:lvlText w:val="%1.%2"/>
      <w:lvlJc w:val="left"/>
      <w:pPr>
        <w:ind w:left="720" w:hanging="720"/>
      </w:pPr>
      <w:rPr>
        <w:rFonts w:hint="default"/>
      </w:rPr>
    </w:lvl>
    <w:lvl w:ilvl="2">
      <w:start w:val="2"/>
      <w:numFmt w:val="lowerLetter"/>
      <w:lvlText w:val="(%3)"/>
      <w:lvlJc w:val="left"/>
      <w:pPr>
        <w:ind w:left="1440" w:hanging="720"/>
      </w:pPr>
      <w:rPr>
        <w:rFonts w:hint="default"/>
      </w:rPr>
    </w:lvl>
    <w:lvl w:ilvl="3">
      <w:start w:val="10"/>
      <w:numFmt w:val="lowerRoman"/>
      <w:lvlText w:val="(%4)"/>
      <w:lvlJc w:val="left"/>
      <w:pPr>
        <w:ind w:left="216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703E553A"/>
    <w:multiLevelType w:val="hybridMultilevel"/>
    <w:tmpl w:val="A7FACC94"/>
    <w:lvl w:ilvl="0" w:tplc="6108C6CA">
      <w:start w:val="2"/>
      <w:numFmt w:val="lowerLetter"/>
      <w:lvlText w:val="(%1)"/>
      <w:lvlJc w:val="left"/>
      <w:pPr>
        <w:tabs>
          <w:tab w:val="num" w:pos="1260"/>
        </w:tabs>
        <w:ind w:left="12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5CC623B"/>
    <w:multiLevelType w:val="hybridMultilevel"/>
    <w:tmpl w:val="6324BC8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75DF3AD2"/>
    <w:multiLevelType w:val="hybridMultilevel"/>
    <w:tmpl w:val="B06CC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7B53C52"/>
    <w:multiLevelType w:val="multilevel"/>
    <w:tmpl w:val="BA34D2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7EFB3C12"/>
    <w:multiLevelType w:val="multilevel"/>
    <w:tmpl w:val="5F8A86D2"/>
    <w:lvl w:ilvl="0">
      <w:start w:val="1"/>
      <w:numFmt w:val="upperRoman"/>
      <w:suff w:val="space"/>
      <w:lvlText w:val="ARTICLE %1"/>
      <w:lvlJc w:val="left"/>
      <w:pPr>
        <w:ind w:left="0" w:firstLine="0"/>
      </w:pPr>
      <w:rPr>
        <w:rFonts w:hint="default"/>
        <w:b/>
        <w:i w:val="0"/>
      </w:rPr>
    </w:lvl>
    <w:lvl w:ilvl="1">
      <w:start w:val="1"/>
      <w:numFmt w:val="decimal"/>
      <w:lvlText w:val="2.%2"/>
      <w:lvlJc w:val="left"/>
      <w:pPr>
        <w:ind w:left="720" w:hanging="720"/>
      </w:pPr>
      <w:rPr>
        <w:rFonts w:hint="default"/>
        <w:b w:val="0"/>
        <w:i w:val="0"/>
      </w:rPr>
    </w:lvl>
    <w:lvl w:ilvl="2">
      <w:start w:val="1"/>
      <w:numFmt w:val="lowerLetter"/>
      <w:lvlText w:val="(%3)"/>
      <w:lvlJc w:val="left"/>
      <w:pPr>
        <w:ind w:left="1440" w:hanging="720"/>
      </w:pPr>
      <w:rPr>
        <w:rFonts w:hint="default"/>
        <w:b w:val="0"/>
        <w:i w:val="0"/>
      </w:rPr>
    </w:lvl>
    <w:lvl w:ilvl="3">
      <w:start w:val="1"/>
      <w:numFmt w:val="lowerRoman"/>
      <w:lvlText w:val="(%4)"/>
      <w:lvlJc w:val="left"/>
      <w:pPr>
        <w:ind w:left="216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7F07775D"/>
    <w:multiLevelType w:val="multilevel"/>
    <w:tmpl w:val="1F38207E"/>
    <w:lvl w:ilvl="0">
      <w:start w:val="1"/>
      <w:numFmt w:val="lowerRoman"/>
      <w:lvlText w:val="%1."/>
      <w:lvlJc w:val="right"/>
      <w:pPr>
        <w:ind w:left="1080" w:hanging="360"/>
      </w:pPr>
      <w:rPr>
        <w:rFonts w:hint="default"/>
      </w:rPr>
    </w:lvl>
    <w:lvl w:ilvl="1">
      <w:start w:val="2"/>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5"/>
      <w:numFmt w:val="decimal"/>
      <w:lvlText w:val="%4."/>
      <w:lvlJc w:val="left"/>
      <w:pPr>
        <w:ind w:left="3240" w:hanging="360"/>
      </w:pPr>
      <w:rPr>
        <w:rFonts w:hint="default"/>
      </w:rPr>
    </w:lvl>
    <w:lvl w:ilvl="4">
      <w:start w:val="3"/>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num w:numId="1" w16cid:durableId="2112816672">
    <w:abstractNumId w:val="10"/>
  </w:num>
  <w:num w:numId="2" w16cid:durableId="381441412">
    <w:abstractNumId w:val="19"/>
  </w:num>
  <w:num w:numId="3" w16cid:durableId="1807505518">
    <w:abstractNumId w:val="0"/>
  </w:num>
  <w:num w:numId="4" w16cid:durableId="741752703">
    <w:abstractNumId w:val="18"/>
  </w:num>
  <w:num w:numId="5" w16cid:durableId="773553565">
    <w:abstractNumId w:val="11"/>
  </w:num>
  <w:num w:numId="6" w16cid:durableId="1436364732">
    <w:abstractNumId w:val="6"/>
  </w:num>
  <w:num w:numId="7" w16cid:durableId="2056150124">
    <w:abstractNumId w:val="28"/>
  </w:num>
  <w:num w:numId="8" w16cid:durableId="1950966238">
    <w:abstractNumId w:val="28"/>
    <w:lvlOverride w:ilvl="0">
      <w:lvl w:ilvl="0">
        <w:start w:val="1"/>
        <w:numFmt w:val="upperRoman"/>
        <w:suff w:val="space"/>
        <w:lvlText w:val="ARTICLE %1"/>
        <w:lvlJc w:val="left"/>
        <w:pPr>
          <w:ind w:left="0" w:firstLine="0"/>
        </w:pPr>
        <w:rPr>
          <w:rFonts w:hint="default"/>
          <w:b/>
          <w:i w:val="0"/>
        </w:rPr>
      </w:lvl>
    </w:lvlOverride>
    <w:lvlOverride w:ilvl="1">
      <w:lvl w:ilvl="1">
        <w:start w:val="1"/>
        <w:numFmt w:val="decimal"/>
        <w:lvlText w:val="3.%2"/>
        <w:lvlJc w:val="left"/>
        <w:pPr>
          <w:ind w:left="720" w:hanging="720"/>
        </w:pPr>
        <w:rPr>
          <w:rFonts w:hint="default"/>
          <w:b w:val="0"/>
          <w:i w:val="0"/>
          <w:u w:val="none"/>
        </w:rPr>
      </w:lvl>
    </w:lvlOverride>
    <w:lvlOverride w:ilvl="2">
      <w:lvl w:ilvl="2">
        <w:start w:val="1"/>
        <w:numFmt w:val="lowerLetter"/>
        <w:lvlText w:val="(%3)"/>
        <w:lvlJc w:val="left"/>
        <w:pPr>
          <w:ind w:left="1440" w:hanging="720"/>
        </w:pPr>
        <w:rPr>
          <w:rFonts w:hint="default"/>
          <w:b w:val="0"/>
          <w:i w:val="0"/>
        </w:rPr>
      </w:lvl>
    </w:lvlOverride>
    <w:lvlOverride w:ilvl="3">
      <w:lvl w:ilvl="3">
        <w:start w:val="1"/>
        <w:numFmt w:val="lowerRoman"/>
        <w:lvlText w:val="(%4)"/>
        <w:lvlJc w:val="left"/>
        <w:pPr>
          <w:ind w:left="2160" w:hanging="72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9" w16cid:durableId="1512598154">
    <w:abstractNumId w:val="28"/>
    <w:lvlOverride w:ilvl="0">
      <w:lvl w:ilvl="0">
        <w:start w:val="1"/>
        <w:numFmt w:val="upperRoman"/>
        <w:suff w:val="space"/>
        <w:lvlText w:val="ARTICLE %1"/>
        <w:lvlJc w:val="left"/>
        <w:pPr>
          <w:ind w:left="0" w:firstLine="0"/>
        </w:pPr>
        <w:rPr>
          <w:rFonts w:hint="default"/>
          <w:b/>
          <w:i w:val="0"/>
        </w:rPr>
      </w:lvl>
    </w:lvlOverride>
    <w:lvlOverride w:ilvl="1">
      <w:lvl w:ilvl="1">
        <w:start w:val="1"/>
        <w:numFmt w:val="decimal"/>
        <w:lvlText w:val="4.%2"/>
        <w:lvlJc w:val="left"/>
        <w:pPr>
          <w:ind w:left="720" w:hanging="720"/>
        </w:pPr>
        <w:rPr>
          <w:rFonts w:hint="default"/>
          <w:b w:val="0"/>
          <w:i w:val="0"/>
        </w:rPr>
      </w:lvl>
    </w:lvlOverride>
    <w:lvlOverride w:ilvl="2">
      <w:lvl w:ilvl="2">
        <w:start w:val="1"/>
        <w:numFmt w:val="lowerLetter"/>
        <w:lvlText w:val="(%3)"/>
        <w:lvlJc w:val="left"/>
        <w:pPr>
          <w:ind w:left="1440" w:hanging="720"/>
        </w:pPr>
        <w:rPr>
          <w:rFonts w:hint="default"/>
          <w:b w:val="0"/>
          <w:i w:val="0"/>
        </w:rPr>
      </w:lvl>
    </w:lvlOverride>
    <w:lvlOverride w:ilvl="3">
      <w:lvl w:ilvl="3">
        <w:start w:val="1"/>
        <w:numFmt w:val="lowerRoman"/>
        <w:lvlText w:val="(%4)"/>
        <w:lvlJc w:val="left"/>
        <w:pPr>
          <w:ind w:left="2160" w:hanging="72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10" w16cid:durableId="1992177096">
    <w:abstractNumId w:val="28"/>
    <w:lvlOverride w:ilvl="0">
      <w:lvl w:ilvl="0">
        <w:start w:val="1"/>
        <w:numFmt w:val="upperRoman"/>
        <w:suff w:val="space"/>
        <w:lvlText w:val="ARTICLE %1"/>
        <w:lvlJc w:val="left"/>
        <w:pPr>
          <w:ind w:left="0" w:firstLine="0"/>
        </w:pPr>
        <w:rPr>
          <w:rFonts w:hint="default"/>
          <w:b/>
          <w:i w:val="0"/>
        </w:rPr>
      </w:lvl>
    </w:lvlOverride>
    <w:lvlOverride w:ilvl="1">
      <w:lvl w:ilvl="1">
        <w:start w:val="1"/>
        <w:numFmt w:val="decimal"/>
        <w:lvlText w:val="5.%2"/>
        <w:lvlJc w:val="left"/>
        <w:pPr>
          <w:ind w:left="720" w:hanging="720"/>
        </w:pPr>
        <w:rPr>
          <w:rFonts w:hint="default"/>
          <w:b w:val="0"/>
          <w:i w:val="0"/>
        </w:rPr>
      </w:lvl>
    </w:lvlOverride>
    <w:lvlOverride w:ilvl="2">
      <w:lvl w:ilvl="2">
        <w:start w:val="1"/>
        <w:numFmt w:val="lowerLetter"/>
        <w:lvlText w:val="(%3)"/>
        <w:lvlJc w:val="left"/>
        <w:pPr>
          <w:ind w:left="1440" w:hanging="720"/>
        </w:pPr>
        <w:rPr>
          <w:rFonts w:hint="default"/>
          <w:b w:val="0"/>
          <w:i w:val="0"/>
        </w:rPr>
      </w:lvl>
    </w:lvlOverride>
    <w:lvlOverride w:ilvl="3">
      <w:lvl w:ilvl="3">
        <w:start w:val="1"/>
        <w:numFmt w:val="lowerRoman"/>
        <w:lvlText w:val="(%4)"/>
        <w:lvlJc w:val="left"/>
        <w:pPr>
          <w:ind w:left="2160" w:hanging="72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11" w16cid:durableId="1899197453">
    <w:abstractNumId w:val="28"/>
    <w:lvlOverride w:ilvl="0">
      <w:lvl w:ilvl="0">
        <w:start w:val="1"/>
        <w:numFmt w:val="upperRoman"/>
        <w:suff w:val="space"/>
        <w:lvlText w:val="ARTICLE %1"/>
        <w:lvlJc w:val="left"/>
        <w:pPr>
          <w:ind w:left="0" w:firstLine="0"/>
        </w:pPr>
        <w:rPr>
          <w:rFonts w:hint="default"/>
          <w:b/>
          <w:i w:val="0"/>
        </w:rPr>
      </w:lvl>
    </w:lvlOverride>
    <w:lvlOverride w:ilvl="1">
      <w:lvl w:ilvl="1">
        <w:start w:val="1"/>
        <w:numFmt w:val="decimal"/>
        <w:lvlText w:val="7.%2"/>
        <w:lvlJc w:val="left"/>
        <w:pPr>
          <w:ind w:left="720" w:hanging="720"/>
        </w:pPr>
        <w:rPr>
          <w:rFonts w:hint="default"/>
          <w:b w:val="0"/>
          <w:i w:val="0"/>
        </w:rPr>
      </w:lvl>
    </w:lvlOverride>
    <w:lvlOverride w:ilvl="2">
      <w:lvl w:ilvl="2">
        <w:start w:val="1"/>
        <w:numFmt w:val="lowerLetter"/>
        <w:lvlText w:val="(%3)"/>
        <w:lvlJc w:val="left"/>
        <w:pPr>
          <w:ind w:left="1440" w:hanging="720"/>
        </w:pPr>
        <w:rPr>
          <w:rFonts w:hint="default"/>
          <w:b w:val="0"/>
          <w:i w:val="0"/>
        </w:rPr>
      </w:lvl>
    </w:lvlOverride>
    <w:lvlOverride w:ilvl="3">
      <w:lvl w:ilvl="3">
        <w:start w:val="1"/>
        <w:numFmt w:val="lowerRoman"/>
        <w:lvlText w:val="(%4)"/>
        <w:lvlJc w:val="left"/>
        <w:pPr>
          <w:ind w:left="2160" w:hanging="72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12" w16cid:durableId="1431657880">
    <w:abstractNumId w:val="28"/>
    <w:lvlOverride w:ilvl="0">
      <w:lvl w:ilvl="0">
        <w:start w:val="1"/>
        <w:numFmt w:val="upperRoman"/>
        <w:suff w:val="space"/>
        <w:lvlText w:val="ARTICLE %1"/>
        <w:lvlJc w:val="left"/>
        <w:pPr>
          <w:ind w:left="0" w:firstLine="0"/>
        </w:pPr>
        <w:rPr>
          <w:rFonts w:hint="default"/>
          <w:b/>
          <w:i w:val="0"/>
        </w:rPr>
      </w:lvl>
    </w:lvlOverride>
    <w:lvlOverride w:ilvl="1">
      <w:lvl w:ilvl="1">
        <w:start w:val="1"/>
        <w:numFmt w:val="decimal"/>
        <w:lvlText w:val="6.%2"/>
        <w:lvlJc w:val="left"/>
        <w:pPr>
          <w:ind w:left="720" w:hanging="720"/>
        </w:pPr>
        <w:rPr>
          <w:rFonts w:hint="default"/>
          <w:b w:val="0"/>
          <w:i w:val="0"/>
        </w:rPr>
      </w:lvl>
    </w:lvlOverride>
    <w:lvlOverride w:ilvl="2">
      <w:lvl w:ilvl="2">
        <w:start w:val="1"/>
        <w:numFmt w:val="lowerLetter"/>
        <w:lvlText w:val="(%3)"/>
        <w:lvlJc w:val="left"/>
        <w:pPr>
          <w:ind w:left="1440" w:hanging="720"/>
        </w:pPr>
        <w:rPr>
          <w:rFonts w:hint="default"/>
          <w:b w:val="0"/>
          <w:i w:val="0"/>
        </w:rPr>
      </w:lvl>
    </w:lvlOverride>
    <w:lvlOverride w:ilvl="3">
      <w:lvl w:ilvl="3">
        <w:start w:val="1"/>
        <w:numFmt w:val="lowerRoman"/>
        <w:lvlText w:val="(%4)"/>
        <w:lvlJc w:val="left"/>
        <w:pPr>
          <w:ind w:left="2160" w:hanging="72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13" w16cid:durableId="1516336389">
    <w:abstractNumId w:val="28"/>
    <w:lvlOverride w:ilvl="0">
      <w:lvl w:ilvl="0">
        <w:start w:val="1"/>
        <w:numFmt w:val="upperRoman"/>
        <w:suff w:val="space"/>
        <w:lvlText w:val="ARTICLE %1"/>
        <w:lvlJc w:val="left"/>
        <w:pPr>
          <w:ind w:left="0" w:firstLine="0"/>
        </w:pPr>
        <w:rPr>
          <w:rFonts w:hint="default"/>
          <w:b/>
          <w:i w:val="0"/>
        </w:rPr>
      </w:lvl>
    </w:lvlOverride>
    <w:lvlOverride w:ilvl="1">
      <w:lvl w:ilvl="1">
        <w:start w:val="1"/>
        <w:numFmt w:val="decimal"/>
        <w:lvlText w:val="8.%2"/>
        <w:lvlJc w:val="left"/>
        <w:pPr>
          <w:ind w:left="720" w:hanging="720"/>
        </w:pPr>
        <w:rPr>
          <w:rFonts w:hint="default"/>
          <w:b w:val="0"/>
          <w:i w:val="0"/>
        </w:rPr>
      </w:lvl>
    </w:lvlOverride>
    <w:lvlOverride w:ilvl="2">
      <w:lvl w:ilvl="2">
        <w:start w:val="1"/>
        <w:numFmt w:val="lowerLetter"/>
        <w:lvlText w:val="(%3)"/>
        <w:lvlJc w:val="left"/>
        <w:pPr>
          <w:ind w:left="1440" w:hanging="720"/>
        </w:pPr>
        <w:rPr>
          <w:rFonts w:hint="default"/>
          <w:b w:val="0"/>
          <w:i w:val="0"/>
        </w:rPr>
      </w:lvl>
    </w:lvlOverride>
    <w:lvlOverride w:ilvl="3">
      <w:lvl w:ilvl="3">
        <w:start w:val="1"/>
        <w:numFmt w:val="lowerRoman"/>
        <w:lvlText w:val="(%4)"/>
        <w:lvlJc w:val="left"/>
        <w:pPr>
          <w:ind w:left="2160" w:hanging="720"/>
        </w:pPr>
        <w:rPr>
          <w:rFonts w:hint="default"/>
          <w:b w:val="0"/>
          <w:bCs/>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14" w16cid:durableId="585388107">
    <w:abstractNumId w:val="28"/>
    <w:lvlOverride w:ilvl="0">
      <w:lvl w:ilvl="0">
        <w:start w:val="1"/>
        <w:numFmt w:val="upperRoman"/>
        <w:suff w:val="space"/>
        <w:lvlText w:val="ARTICLE %1"/>
        <w:lvlJc w:val="left"/>
        <w:pPr>
          <w:ind w:left="0" w:firstLine="0"/>
        </w:pPr>
        <w:rPr>
          <w:rFonts w:hint="default"/>
          <w:b/>
          <w:i w:val="0"/>
        </w:rPr>
      </w:lvl>
    </w:lvlOverride>
    <w:lvlOverride w:ilvl="1">
      <w:lvl w:ilvl="1">
        <w:start w:val="1"/>
        <w:numFmt w:val="decimal"/>
        <w:lvlText w:val="9.%2"/>
        <w:lvlJc w:val="left"/>
        <w:pPr>
          <w:ind w:left="720" w:hanging="720"/>
        </w:pPr>
        <w:rPr>
          <w:rFonts w:hint="default"/>
          <w:b w:val="0"/>
          <w:i w:val="0"/>
        </w:rPr>
      </w:lvl>
    </w:lvlOverride>
    <w:lvlOverride w:ilvl="2">
      <w:lvl w:ilvl="2">
        <w:start w:val="1"/>
        <w:numFmt w:val="lowerLetter"/>
        <w:lvlText w:val="(%3)"/>
        <w:lvlJc w:val="left"/>
        <w:pPr>
          <w:ind w:left="1440" w:hanging="720"/>
        </w:pPr>
        <w:rPr>
          <w:rFonts w:hint="default"/>
          <w:b w:val="0"/>
          <w:i w:val="0"/>
        </w:rPr>
      </w:lvl>
    </w:lvlOverride>
    <w:lvlOverride w:ilvl="3">
      <w:lvl w:ilvl="3">
        <w:start w:val="1"/>
        <w:numFmt w:val="lowerRoman"/>
        <w:lvlText w:val="(%4)"/>
        <w:lvlJc w:val="left"/>
        <w:pPr>
          <w:ind w:left="2160" w:hanging="72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15" w16cid:durableId="414978180">
    <w:abstractNumId w:val="21"/>
  </w:num>
  <w:num w:numId="16" w16cid:durableId="1578637826">
    <w:abstractNumId w:val="12"/>
  </w:num>
  <w:num w:numId="17" w16cid:durableId="1920208363">
    <w:abstractNumId w:val="16"/>
  </w:num>
  <w:num w:numId="18" w16cid:durableId="759910608">
    <w:abstractNumId w:val="21"/>
    <w:lvlOverride w:ilvl="0">
      <w:lvl w:ilvl="0">
        <w:start w:val="1"/>
        <w:numFmt w:val="upperRoman"/>
        <w:suff w:val="space"/>
        <w:lvlText w:val="ARTICLE %1"/>
        <w:lvlJc w:val="left"/>
        <w:pPr>
          <w:ind w:left="0" w:firstLine="0"/>
        </w:pPr>
        <w:rPr>
          <w:rFonts w:hint="default"/>
          <w:b/>
          <w:i w:val="0"/>
        </w:rPr>
      </w:lvl>
    </w:lvlOverride>
    <w:lvlOverride w:ilvl="1">
      <w:lvl w:ilvl="1">
        <w:start w:val="1"/>
        <w:numFmt w:val="decimal"/>
        <w:lvlText w:val="%2."/>
        <w:lvlJc w:val="left"/>
        <w:pPr>
          <w:ind w:left="720" w:hanging="720"/>
        </w:pPr>
        <w:rPr>
          <w:rFonts w:hint="default"/>
          <w:b w:val="0"/>
          <w:i w:val="0"/>
        </w:rPr>
      </w:lvl>
    </w:lvlOverride>
    <w:lvlOverride w:ilvl="2">
      <w:lvl w:ilvl="2">
        <w:start w:val="1"/>
        <w:numFmt w:val="lowerLetter"/>
        <w:lvlText w:val="(%3)"/>
        <w:lvlJc w:val="left"/>
        <w:pPr>
          <w:ind w:left="1440" w:hanging="720"/>
        </w:pPr>
        <w:rPr>
          <w:rFonts w:hint="default"/>
          <w:b w:val="0"/>
          <w:i w:val="0"/>
        </w:rPr>
      </w:lvl>
    </w:lvlOverride>
    <w:lvlOverride w:ilvl="3">
      <w:lvl w:ilvl="3">
        <w:start w:val="1"/>
        <w:numFmt w:val="lowerRoman"/>
        <w:lvlText w:val="(%4)"/>
        <w:lvlJc w:val="left"/>
        <w:pPr>
          <w:ind w:left="2160" w:hanging="720"/>
        </w:pPr>
        <w:rPr>
          <w:rFonts w:hint="default"/>
          <w:sz w:val="22"/>
          <w:szCs w:val="22"/>
        </w:rPr>
      </w:lvl>
    </w:lvlOverride>
    <w:lvlOverride w:ilvl="4">
      <w:lvl w:ilvl="4">
        <w:start w:val="1"/>
        <w:numFmt w:val="upperLetter"/>
        <w:lvlText w:val="%5."/>
        <w:lvlJc w:val="left"/>
        <w:pPr>
          <w:tabs>
            <w:tab w:val="num" w:pos="2520"/>
          </w:tabs>
          <w:ind w:left="2880" w:hanging="72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19" w16cid:durableId="1993364219">
    <w:abstractNumId w:val="21"/>
    <w:lvlOverride w:ilvl="0">
      <w:lvl w:ilvl="0">
        <w:start w:val="1"/>
        <w:numFmt w:val="upperRoman"/>
        <w:suff w:val="space"/>
        <w:lvlText w:val="ARTICLE %1"/>
        <w:lvlJc w:val="left"/>
        <w:pPr>
          <w:ind w:left="0" w:firstLine="0"/>
        </w:pPr>
        <w:rPr>
          <w:rFonts w:hint="default"/>
          <w:b/>
          <w:i w:val="0"/>
        </w:rPr>
      </w:lvl>
    </w:lvlOverride>
    <w:lvlOverride w:ilvl="1">
      <w:lvl w:ilvl="1">
        <w:start w:val="1"/>
        <w:numFmt w:val="decimal"/>
        <w:lvlText w:val="%2."/>
        <w:lvlJc w:val="left"/>
        <w:pPr>
          <w:ind w:left="720" w:hanging="720"/>
        </w:pPr>
        <w:rPr>
          <w:rFonts w:hint="default"/>
          <w:b w:val="0"/>
          <w:i w:val="0"/>
        </w:rPr>
      </w:lvl>
    </w:lvlOverride>
    <w:lvlOverride w:ilvl="2">
      <w:lvl w:ilvl="2">
        <w:start w:val="1"/>
        <w:numFmt w:val="lowerLetter"/>
        <w:lvlText w:val="(%3)"/>
        <w:lvlJc w:val="left"/>
        <w:pPr>
          <w:ind w:left="1440" w:hanging="720"/>
        </w:pPr>
        <w:rPr>
          <w:rFonts w:hint="default"/>
          <w:b w:val="0"/>
          <w:i w:val="0"/>
        </w:rPr>
      </w:lvl>
    </w:lvlOverride>
    <w:lvlOverride w:ilvl="3">
      <w:lvl w:ilvl="3">
        <w:start w:val="1"/>
        <w:numFmt w:val="lowerRoman"/>
        <w:lvlText w:val="(%4)"/>
        <w:lvlJc w:val="left"/>
        <w:pPr>
          <w:ind w:left="2160" w:hanging="720"/>
        </w:pPr>
        <w:rPr>
          <w:rFonts w:hint="default"/>
          <w:sz w:val="22"/>
          <w:szCs w:val="22"/>
        </w:rPr>
      </w:lvl>
    </w:lvlOverride>
    <w:lvlOverride w:ilvl="4">
      <w:lvl w:ilvl="4">
        <w:start w:val="1"/>
        <w:numFmt w:val="upperLetter"/>
        <w:lvlText w:val="%5."/>
        <w:lvlJc w:val="left"/>
        <w:pPr>
          <w:tabs>
            <w:tab w:val="num" w:pos="2520"/>
          </w:tabs>
          <w:ind w:left="2880" w:hanging="72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20" w16cid:durableId="1097561084">
    <w:abstractNumId w:val="21"/>
    <w:lvlOverride w:ilvl="0">
      <w:lvl w:ilvl="0">
        <w:start w:val="1"/>
        <w:numFmt w:val="upperRoman"/>
        <w:suff w:val="space"/>
        <w:lvlText w:val="ARTICLE %1"/>
        <w:lvlJc w:val="left"/>
        <w:pPr>
          <w:ind w:left="0" w:firstLine="0"/>
        </w:pPr>
        <w:rPr>
          <w:rFonts w:hint="default"/>
          <w:b/>
          <w:i w:val="0"/>
        </w:rPr>
      </w:lvl>
    </w:lvlOverride>
    <w:lvlOverride w:ilvl="1">
      <w:lvl w:ilvl="1">
        <w:start w:val="1"/>
        <w:numFmt w:val="decimal"/>
        <w:lvlText w:val="%2."/>
        <w:lvlJc w:val="left"/>
        <w:pPr>
          <w:ind w:left="720" w:hanging="720"/>
        </w:pPr>
        <w:rPr>
          <w:rFonts w:hint="default"/>
          <w:b w:val="0"/>
          <w:i w:val="0"/>
        </w:rPr>
      </w:lvl>
    </w:lvlOverride>
    <w:lvlOverride w:ilvl="2">
      <w:lvl w:ilvl="2">
        <w:start w:val="1"/>
        <w:numFmt w:val="lowerLetter"/>
        <w:lvlText w:val="(%3)"/>
        <w:lvlJc w:val="left"/>
        <w:pPr>
          <w:ind w:left="1440" w:hanging="720"/>
        </w:pPr>
        <w:rPr>
          <w:rFonts w:hint="default"/>
          <w:b w:val="0"/>
          <w:i w:val="0"/>
        </w:rPr>
      </w:lvl>
    </w:lvlOverride>
    <w:lvlOverride w:ilvl="3">
      <w:lvl w:ilvl="3">
        <w:start w:val="1"/>
        <w:numFmt w:val="lowerRoman"/>
        <w:lvlText w:val="(%4)"/>
        <w:lvlJc w:val="left"/>
        <w:pPr>
          <w:ind w:left="2160" w:hanging="720"/>
        </w:pPr>
        <w:rPr>
          <w:rFonts w:hint="default"/>
          <w:sz w:val="22"/>
          <w:szCs w:val="22"/>
        </w:rPr>
      </w:lvl>
    </w:lvlOverride>
    <w:lvlOverride w:ilvl="4">
      <w:lvl w:ilvl="4">
        <w:start w:val="1"/>
        <w:numFmt w:val="upperLetter"/>
        <w:lvlText w:val="%5."/>
        <w:lvlJc w:val="left"/>
        <w:pPr>
          <w:tabs>
            <w:tab w:val="num" w:pos="2520"/>
          </w:tabs>
          <w:ind w:left="2880" w:hanging="72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21" w16cid:durableId="1493905760">
    <w:abstractNumId w:val="21"/>
    <w:lvlOverride w:ilvl="0">
      <w:lvl w:ilvl="0">
        <w:start w:val="1"/>
        <w:numFmt w:val="upperRoman"/>
        <w:suff w:val="space"/>
        <w:lvlText w:val="ARTICLE %1"/>
        <w:lvlJc w:val="left"/>
        <w:pPr>
          <w:ind w:left="0" w:firstLine="0"/>
        </w:pPr>
        <w:rPr>
          <w:rFonts w:hint="default"/>
          <w:b/>
          <w:i w:val="0"/>
        </w:rPr>
      </w:lvl>
    </w:lvlOverride>
    <w:lvlOverride w:ilvl="1">
      <w:lvl w:ilvl="1">
        <w:start w:val="1"/>
        <w:numFmt w:val="decimal"/>
        <w:lvlText w:val="%2."/>
        <w:lvlJc w:val="left"/>
        <w:pPr>
          <w:ind w:left="720" w:hanging="720"/>
        </w:pPr>
        <w:rPr>
          <w:rFonts w:hint="default"/>
          <w:b w:val="0"/>
          <w:i w:val="0"/>
        </w:rPr>
      </w:lvl>
    </w:lvlOverride>
    <w:lvlOverride w:ilvl="2">
      <w:lvl w:ilvl="2">
        <w:start w:val="1"/>
        <w:numFmt w:val="lowerLetter"/>
        <w:lvlText w:val="(%3)"/>
        <w:lvlJc w:val="left"/>
        <w:pPr>
          <w:ind w:left="1440" w:hanging="720"/>
        </w:pPr>
        <w:rPr>
          <w:rFonts w:hint="default"/>
          <w:b w:val="0"/>
          <w:i w:val="0"/>
        </w:rPr>
      </w:lvl>
    </w:lvlOverride>
    <w:lvlOverride w:ilvl="3">
      <w:lvl w:ilvl="3">
        <w:start w:val="1"/>
        <w:numFmt w:val="lowerRoman"/>
        <w:lvlText w:val="(%4)"/>
        <w:lvlJc w:val="left"/>
        <w:pPr>
          <w:ind w:left="2160" w:hanging="720"/>
        </w:pPr>
        <w:rPr>
          <w:rFonts w:hint="default"/>
          <w:sz w:val="22"/>
          <w:szCs w:val="22"/>
        </w:rPr>
      </w:lvl>
    </w:lvlOverride>
    <w:lvlOverride w:ilvl="4">
      <w:lvl w:ilvl="4">
        <w:start w:val="1"/>
        <w:numFmt w:val="upperLetter"/>
        <w:lvlText w:val="%5."/>
        <w:lvlJc w:val="left"/>
        <w:pPr>
          <w:tabs>
            <w:tab w:val="num" w:pos="2520"/>
          </w:tabs>
          <w:ind w:left="2520" w:hanging="360"/>
        </w:pPr>
        <w:rPr>
          <w:rFonts w:hint="default"/>
        </w:rPr>
      </w:lvl>
    </w:lvlOverride>
    <w:lvlOverride w:ilvl="5">
      <w:lvl w:ilvl="5">
        <w:start w:val="1"/>
        <w:numFmt w:val="lowerRoman"/>
        <w:lvlText w:val="%6."/>
        <w:lvlJc w:val="left"/>
        <w:pPr>
          <w:tabs>
            <w:tab w:val="num" w:pos="2880"/>
          </w:tabs>
          <w:ind w:left="3168" w:hanging="648"/>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22" w16cid:durableId="1755934339">
    <w:abstractNumId w:val="21"/>
    <w:lvlOverride w:ilvl="0">
      <w:lvl w:ilvl="0">
        <w:start w:val="1"/>
        <w:numFmt w:val="upperRoman"/>
        <w:suff w:val="space"/>
        <w:lvlText w:val="ARTICLE %1"/>
        <w:lvlJc w:val="left"/>
        <w:pPr>
          <w:ind w:left="0" w:firstLine="0"/>
        </w:pPr>
        <w:rPr>
          <w:rFonts w:hint="default"/>
          <w:b/>
          <w:i w:val="0"/>
        </w:rPr>
      </w:lvl>
    </w:lvlOverride>
    <w:lvlOverride w:ilvl="1">
      <w:lvl w:ilvl="1">
        <w:start w:val="1"/>
        <w:numFmt w:val="decimal"/>
        <w:lvlText w:val="%2."/>
        <w:lvlJc w:val="left"/>
        <w:pPr>
          <w:ind w:left="720" w:hanging="720"/>
        </w:pPr>
        <w:rPr>
          <w:rFonts w:hint="default"/>
          <w:b w:val="0"/>
          <w:i w:val="0"/>
        </w:rPr>
      </w:lvl>
    </w:lvlOverride>
    <w:lvlOverride w:ilvl="2">
      <w:lvl w:ilvl="2">
        <w:start w:val="1"/>
        <w:numFmt w:val="lowerLetter"/>
        <w:lvlText w:val="(%3)"/>
        <w:lvlJc w:val="left"/>
        <w:pPr>
          <w:ind w:left="1440" w:hanging="720"/>
        </w:pPr>
        <w:rPr>
          <w:rFonts w:hint="default"/>
          <w:b w:val="0"/>
          <w:i w:val="0"/>
        </w:rPr>
      </w:lvl>
    </w:lvlOverride>
    <w:lvlOverride w:ilvl="3">
      <w:lvl w:ilvl="3">
        <w:start w:val="1"/>
        <w:numFmt w:val="lowerRoman"/>
        <w:lvlText w:val="(%4)"/>
        <w:lvlJc w:val="left"/>
        <w:pPr>
          <w:ind w:left="2160" w:hanging="720"/>
        </w:pPr>
        <w:rPr>
          <w:rFonts w:hint="default"/>
          <w:sz w:val="22"/>
          <w:szCs w:val="22"/>
        </w:rPr>
      </w:lvl>
    </w:lvlOverride>
    <w:lvlOverride w:ilvl="4">
      <w:lvl w:ilvl="4">
        <w:start w:val="1"/>
        <w:numFmt w:val="upperLetter"/>
        <w:lvlText w:val="%5."/>
        <w:lvlJc w:val="left"/>
        <w:pPr>
          <w:tabs>
            <w:tab w:val="num" w:pos="2520"/>
          </w:tabs>
          <w:ind w:left="2520" w:hanging="360"/>
        </w:pPr>
        <w:rPr>
          <w:rFonts w:hint="default"/>
        </w:rPr>
      </w:lvl>
    </w:lvlOverride>
    <w:lvlOverride w:ilvl="5">
      <w:lvl w:ilvl="5">
        <w:start w:val="1"/>
        <w:numFmt w:val="lowerRoman"/>
        <w:lvlText w:val="%6."/>
        <w:lvlJc w:val="left"/>
        <w:pPr>
          <w:tabs>
            <w:tab w:val="num" w:pos="3024"/>
          </w:tabs>
          <w:ind w:left="2880" w:hanging="36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23" w16cid:durableId="1936476759">
    <w:abstractNumId w:val="2"/>
  </w:num>
  <w:num w:numId="24" w16cid:durableId="604076065">
    <w:abstractNumId w:val="5"/>
  </w:num>
  <w:num w:numId="25" w16cid:durableId="1682007341">
    <w:abstractNumId w:val="15"/>
  </w:num>
  <w:num w:numId="26" w16cid:durableId="842670128">
    <w:abstractNumId w:val="4"/>
  </w:num>
  <w:num w:numId="27" w16cid:durableId="2043363254">
    <w:abstractNumId w:val="24"/>
  </w:num>
  <w:num w:numId="28" w16cid:durableId="2071732496">
    <w:abstractNumId w:val="8"/>
  </w:num>
  <w:num w:numId="29" w16cid:durableId="656151798">
    <w:abstractNumId w:val="21"/>
    <w:lvlOverride w:ilvl="0">
      <w:lvl w:ilvl="0">
        <w:start w:val="1"/>
        <w:numFmt w:val="lowerRoman"/>
        <w:lvlText w:val="%1."/>
        <w:lvlJc w:val="right"/>
        <w:pPr>
          <w:ind w:left="1080" w:hanging="360"/>
        </w:pPr>
      </w:lvl>
    </w:lvlOverride>
    <w:lvlOverride w:ilvl="1">
      <w:lvl w:ilvl="1">
        <w:start w:val="1"/>
        <w:numFmt w:val="lowerLetter"/>
        <w:lvlText w:val="%2."/>
        <w:lvlJc w:val="left"/>
        <w:pPr>
          <w:ind w:left="1800" w:hanging="360"/>
        </w:pPr>
      </w:lvl>
    </w:lvlOverride>
    <w:lvlOverride w:ilvl="2">
      <w:lvl w:ilvl="2">
        <w:start w:val="1"/>
        <w:numFmt w:val="lowerRoman"/>
        <w:lvlText w:val="%3."/>
        <w:lvlJc w:val="right"/>
        <w:pPr>
          <w:ind w:left="2520" w:hanging="180"/>
        </w:pPr>
      </w:lvl>
    </w:lvlOverride>
    <w:lvlOverride w:ilvl="3">
      <w:lvl w:ilvl="3">
        <w:start w:val="1"/>
        <w:numFmt w:val="decimal"/>
        <w:lvlText w:val="%4."/>
        <w:lvlJc w:val="left"/>
        <w:pPr>
          <w:ind w:left="3240" w:hanging="360"/>
        </w:pPr>
      </w:lvl>
    </w:lvlOverride>
    <w:lvlOverride w:ilvl="4">
      <w:lvl w:ilvl="4">
        <w:start w:val="1"/>
        <w:numFmt w:val="lowerLetter"/>
        <w:lvlText w:val="%5."/>
        <w:lvlJc w:val="left"/>
        <w:pPr>
          <w:ind w:left="3960" w:hanging="360"/>
        </w:pPr>
      </w:lvl>
    </w:lvlOverride>
    <w:lvlOverride w:ilvl="5">
      <w:lvl w:ilvl="5">
        <w:start w:val="1"/>
        <w:numFmt w:val="lowerRoman"/>
        <w:lvlText w:val="%6."/>
        <w:lvlJc w:val="right"/>
        <w:pPr>
          <w:ind w:left="4680" w:hanging="180"/>
        </w:pPr>
      </w:lvl>
    </w:lvlOverride>
    <w:lvlOverride w:ilvl="6">
      <w:lvl w:ilvl="6" w:tentative="1">
        <w:start w:val="1"/>
        <w:numFmt w:val="decimal"/>
        <w:lvlText w:val="%7."/>
        <w:lvlJc w:val="left"/>
        <w:pPr>
          <w:ind w:left="5400" w:hanging="360"/>
        </w:pPr>
      </w:lvl>
    </w:lvlOverride>
    <w:lvlOverride w:ilvl="7">
      <w:lvl w:ilvl="7" w:tentative="1">
        <w:start w:val="1"/>
        <w:numFmt w:val="lowerLetter"/>
        <w:lvlText w:val="%8."/>
        <w:lvlJc w:val="left"/>
        <w:pPr>
          <w:ind w:left="6120" w:hanging="360"/>
        </w:pPr>
      </w:lvl>
    </w:lvlOverride>
    <w:lvlOverride w:ilvl="8">
      <w:lvl w:ilvl="8" w:tentative="1">
        <w:start w:val="1"/>
        <w:numFmt w:val="lowerRoman"/>
        <w:lvlText w:val="%9."/>
        <w:lvlJc w:val="right"/>
        <w:pPr>
          <w:ind w:left="6840" w:hanging="180"/>
        </w:pPr>
      </w:lvl>
    </w:lvlOverride>
  </w:num>
  <w:num w:numId="30" w16cid:durableId="1358119443">
    <w:abstractNumId w:val="3"/>
  </w:num>
  <w:num w:numId="31" w16cid:durableId="30737094">
    <w:abstractNumId w:val="29"/>
  </w:num>
  <w:num w:numId="32" w16cid:durableId="88888752">
    <w:abstractNumId w:val="14"/>
  </w:num>
  <w:num w:numId="33" w16cid:durableId="333260885">
    <w:abstractNumId w:val="9"/>
  </w:num>
  <w:num w:numId="34" w16cid:durableId="124781996">
    <w:abstractNumId w:val="23"/>
  </w:num>
  <w:num w:numId="35" w16cid:durableId="1404065984">
    <w:abstractNumId w:val="17"/>
  </w:num>
  <w:num w:numId="36" w16cid:durableId="228349597">
    <w:abstractNumId w:val="25"/>
  </w:num>
  <w:num w:numId="37" w16cid:durableId="16351119">
    <w:abstractNumId w:val="7"/>
  </w:num>
  <w:num w:numId="38" w16cid:durableId="1900440562">
    <w:abstractNumId w:val="20"/>
  </w:num>
  <w:num w:numId="39" w16cid:durableId="73454712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768303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6424781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743092339">
    <w:abstractNumId w:val="22"/>
  </w:num>
  <w:num w:numId="43" w16cid:durableId="1976372547">
    <w:abstractNumId w:val="26"/>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Jon Wyss">
    <w15:presenceInfo w15:providerId="AD" w15:userId="S::jon@parakeetcommunities.com::3fa6ade5-ab81-48f6-826c-5ad02fd6b69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864"/>
  <w:doNotHyphenateCaps/>
  <w:drawingGridHorizontalSpacing w:val="12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numFmt w:val="decimal"/>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939"/>
    <w:rsid w:val="000000E7"/>
    <w:rsid w:val="0000086A"/>
    <w:rsid w:val="0000132E"/>
    <w:rsid w:val="00003CB9"/>
    <w:rsid w:val="00004E3A"/>
    <w:rsid w:val="000053B6"/>
    <w:rsid w:val="00005AB4"/>
    <w:rsid w:val="00011D27"/>
    <w:rsid w:val="000121A9"/>
    <w:rsid w:val="00012220"/>
    <w:rsid w:val="00012C97"/>
    <w:rsid w:val="00012CA3"/>
    <w:rsid w:val="00014AA7"/>
    <w:rsid w:val="000167DA"/>
    <w:rsid w:val="00017181"/>
    <w:rsid w:val="0001720C"/>
    <w:rsid w:val="00017A96"/>
    <w:rsid w:val="000206DC"/>
    <w:rsid w:val="000229E2"/>
    <w:rsid w:val="000250D3"/>
    <w:rsid w:val="000269B5"/>
    <w:rsid w:val="00026D77"/>
    <w:rsid w:val="0002705A"/>
    <w:rsid w:val="00027604"/>
    <w:rsid w:val="00030B84"/>
    <w:rsid w:val="00031078"/>
    <w:rsid w:val="0003116B"/>
    <w:rsid w:val="00031321"/>
    <w:rsid w:val="00032300"/>
    <w:rsid w:val="00033A90"/>
    <w:rsid w:val="00034CC3"/>
    <w:rsid w:val="00035899"/>
    <w:rsid w:val="000359BD"/>
    <w:rsid w:val="00036652"/>
    <w:rsid w:val="00036A42"/>
    <w:rsid w:val="0004008C"/>
    <w:rsid w:val="0004035B"/>
    <w:rsid w:val="000406FE"/>
    <w:rsid w:val="000412AD"/>
    <w:rsid w:val="000437B6"/>
    <w:rsid w:val="00044067"/>
    <w:rsid w:val="00046819"/>
    <w:rsid w:val="00047894"/>
    <w:rsid w:val="000505F7"/>
    <w:rsid w:val="00050A51"/>
    <w:rsid w:val="00051A5F"/>
    <w:rsid w:val="00051C15"/>
    <w:rsid w:val="00052006"/>
    <w:rsid w:val="00053F04"/>
    <w:rsid w:val="00055B2B"/>
    <w:rsid w:val="00056024"/>
    <w:rsid w:val="00056D26"/>
    <w:rsid w:val="00057356"/>
    <w:rsid w:val="00057549"/>
    <w:rsid w:val="00060B0B"/>
    <w:rsid w:val="0006145B"/>
    <w:rsid w:val="00061E73"/>
    <w:rsid w:val="000635CA"/>
    <w:rsid w:val="00063B9D"/>
    <w:rsid w:val="00066397"/>
    <w:rsid w:val="000666C7"/>
    <w:rsid w:val="00067926"/>
    <w:rsid w:val="00067AD5"/>
    <w:rsid w:val="00067F73"/>
    <w:rsid w:val="00070150"/>
    <w:rsid w:val="0007044D"/>
    <w:rsid w:val="000727CD"/>
    <w:rsid w:val="00072CD3"/>
    <w:rsid w:val="00072D62"/>
    <w:rsid w:val="00073232"/>
    <w:rsid w:val="00073DDC"/>
    <w:rsid w:val="00074527"/>
    <w:rsid w:val="00074E60"/>
    <w:rsid w:val="00075688"/>
    <w:rsid w:val="00077B6D"/>
    <w:rsid w:val="00080B24"/>
    <w:rsid w:val="000811AE"/>
    <w:rsid w:val="000816E0"/>
    <w:rsid w:val="00082C1E"/>
    <w:rsid w:val="0008350D"/>
    <w:rsid w:val="000843F2"/>
    <w:rsid w:val="000854F8"/>
    <w:rsid w:val="0008696B"/>
    <w:rsid w:val="0008726A"/>
    <w:rsid w:val="00087779"/>
    <w:rsid w:val="000935B1"/>
    <w:rsid w:val="0009395A"/>
    <w:rsid w:val="00093BB8"/>
    <w:rsid w:val="00094028"/>
    <w:rsid w:val="00094475"/>
    <w:rsid w:val="000947FF"/>
    <w:rsid w:val="0009642F"/>
    <w:rsid w:val="000A1DDD"/>
    <w:rsid w:val="000A51BA"/>
    <w:rsid w:val="000A5279"/>
    <w:rsid w:val="000A6203"/>
    <w:rsid w:val="000A6E5B"/>
    <w:rsid w:val="000A76B0"/>
    <w:rsid w:val="000B1127"/>
    <w:rsid w:val="000B23EC"/>
    <w:rsid w:val="000B273A"/>
    <w:rsid w:val="000B32A5"/>
    <w:rsid w:val="000B3FF8"/>
    <w:rsid w:val="000B4211"/>
    <w:rsid w:val="000B55C7"/>
    <w:rsid w:val="000C20BC"/>
    <w:rsid w:val="000C3896"/>
    <w:rsid w:val="000C3CCE"/>
    <w:rsid w:val="000C6098"/>
    <w:rsid w:val="000C6F47"/>
    <w:rsid w:val="000C722A"/>
    <w:rsid w:val="000C7EDD"/>
    <w:rsid w:val="000D044D"/>
    <w:rsid w:val="000D2794"/>
    <w:rsid w:val="000D283D"/>
    <w:rsid w:val="000D3094"/>
    <w:rsid w:val="000D49A2"/>
    <w:rsid w:val="000D4A5E"/>
    <w:rsid w:val="000D4ED8"/>
    <w:rsid w:val="000D6C7F"/>
    <w:rsid w:val="000D7994"/>
    <w:rsid w:val="000D7BA2"/>
    <w:rsid w:val="000E0CB9"/>
    <w:rsid w:val="000E0D80"/>
    <w:rsid w:val="000E0F31"/>
    <w:rsid w:val="000E320B"/>
    <w:rsid w:val="000E38C4"/>
    <w:rsid w:val="000E3FFE"/>
    <w:rsid w:val="000E480E"/>
    <w:rsid w:val="000F09B7"/>
    <w:rsid w:val="000F1255"/>
    <w:rsid w:val="000F1414"/>
    <w:rsid w:val="000F4B55"/>
    <w:rsid w:val="000F5A85"/>
    <w:rsid w:val="000F6721"/>
    <w:rsid w:val="000F7097"/>
    <w:rsid w:val="001021A2"/>
    <w:rsid w:val="00102E4A"/>
    <w:rsid w:val="001032C3"/>
    <w:rsid w:val="00103718"/>
    <w:rsid w:val="0010433A"/>
    <w:rsid w:val="00106EA8"/>
    <w:rsid w:val="001072BF"/>
    <w:rsid w:val="00107580"/>
    <w:rsid w:val="001102FC"/>
    <w:rsid w:val="00112070"/>
    <w:rsid w:val="001135A5"/>
    <w:rsid w:val="00113D4B"/>
    <w:rsid w:val="00116716"/>
    <w:rsid w:val="00116A27"/>
    <w:rsid w:val="00117F6F"/>
    <w:rsid w:val="0012076C"/>
    <w:rsid w:val="00124760"/>
    <w:rsid w:val="0012594D"/>
    <w:rsid w:val="00126341"/>
    <w:rsid w:val="0012785F"/>
    <w:rsid w:val="00131897"/>
    <w:rsid w:val="00132500"/>
    <w:rsid w:val="0013289C"/>
    <w:rsid w:val="001333B0"/>
    <w:rsid w:val="00133646"/>
    <w:rsid w:val="00133ADB"/>
    <w:rsid w:val="00134079"/>
    <w:rsid w:val="00134934"/>
    <w:rsid w:val="0013768A"/>
    <w:rsid w:val="001401E2"/>
    <w:rsid w:val="00140556"/>
    <w:rsid w:val="00140EFD"/>
    <w:rsid w:val="0014102C"/>
    <w:rsid w:val="00142679"/>
    <w:rsid w:val="00142CB9"/>
    <w:rsid w:val="00142F10"/>
    <w:rsid w:val="0014467A"/>
    <w:rsid w:val="00144CA3"/>
    <w:rsid w:val="001450DC"/>
    <w:rsid w:val="00145727"/>
    <w:rsid w:val="00146AF6"/>
    <w:rsid w:val="00150E35"/>
    <w:rsid w:val="00151177"/>
    <w:rsid w:val="001519EF"/>
    <w:rsid w:val="00151DC2"/>
    <w:rsid w:val="00152AF3"/>
    <w:rsid w:val="00152EF1"/>
    <w:rsid w:val="00153E79"/>
    <w:rsid w:val="00157387"/>
    <w:rsid w:val="00160059"/>
    <w:rsid w:val="00160109"/>
    <w:rsid w:val="001606C2"/>
    <w:rsid w:val="00160BAF"/>
    <w:rsid w:val="00161104"/>
    <w:rsid w:val="0016209E"/>
    <w:rsid w:val="0016241F"/>
    <w:rsid w:val="00163017"/>
    <w:rsid w:val="00163695"/>
    <w:rsid w:val="00163CC0"/>
    <w:rsid w:val="0016403B"/>
    <w:rsid w:val="001647D9"/>
    <w:rsid w:val="001650A1"/>
    <w:rsid w:val="00165472"/>
    <w:rsid w:val="00165AC6"/>
    <w:rsid w:val="00166255"/>
    <w:rsid w:val="00166391"/>
    <w:rsid w:val="00166659"/>
    <w:rsid w:val="001669B2"/>
    <w:rsid w:val="00167C59"/>
    <w:rsid w:val="0017003C"/>
    <w:rsid w:val="00170313"/>
    <w:rsid w:val="0017038A"/>
    <w:rsid w:val="0017056A"/>
    <w:rsid w:val="001709DE"/>
    <w:rsid w:val="00170D02"/>
    <w:rsid w:val="00171525"/>
    <w:rsid w:val="0017162E"/>
    <w:rsid w:val="00171E6E"/>
    <w:rsid w:val="0017241D"/>
    <w:rsid w:val="00172A22"/>
    <w:rsid w:val="00174017"/>
    <w:rsid w:val="00175495"/>
    <w:rsid w:val="0017556F"/>
    <w:rsid w:val="00175B33"/>
    <w:rsid w:val="001768CF"/>
    <w:rsid w:val="00177682"/>
    <w:rsid w:val="001801D4"/>
    <w:rsid w:val="00180621"/>
    <w:rsid w:val="001806CA"/>
    <w:rsid w:val="00180A53"/>
    <w:rsid w:val="001826B1"/>
    <w:rsid w:val="00182988"/>
    <w:rsid w:val="001832A7"/>
    <w:rsid w:val="0018353B"/>
    <w:rsid w:val="00184939"/>
    <w:rsid w:val="00184BC3"/>
    <w:rsid w:val="00184FDA"/>
    <w:rsid w:val="0018533E"/>
    <w:rsid w:val="0018604B"/>
    <w:rsid w:val="00186F50"/>
    <w:rsid w:val="00187864"/>
    <w:rsid w:val="00187DC6"/>
    <w:rsid w:val="001907F0"/>
    <w:rsid w:val="00190B86"/>
    <w:rsid w:val="00191EF8"/>
    <w:rsid w:val="00192178"/>
    <w:rsid w:val="001924B0"/>
    <w:rsid w:val="00193734"/>
    <w:rsid w:val="001937F1"/>
    <w:rsid w:val="0019483B"/>
    <w:rsid w:val="00194B61"/>
    <w:rsid w:val="00195DE2"/>
    <w:rsid w:val="00196DC4"/>
    <w:rsid w:val="001976F3"/>
    <w:rsid w:val="001A0ED0"/>
    <w:rsid w:val="001A1812"/>
    <w:rsid w:val="001A2826"/>
    <w:rsid w:val="001A4471"/>
    <w:rsid w:val="001A4D52"/>
    <w:rsid w:val="001A51BF"/>
    <w:rsid w:val="001A5BC7"/>
    <w:rsid w:val="001A6328"/>
    <w:rsid w:val="001A6C80"/>
    <w:rsid w:val="001B0180"/>
    <w:rsid w:val="001B14B5"/>
    <w:rsid w:val="001B15ED"/>
    <w:rsid w:val="001B189E"/>
    <w:rsid w:val="001B32EE"/>
    <w:rsid w:val="001B33DF"/>
    <w:rsid w:val="001B3761"/>
    <w:rsid w:val="001B5FB6"/>
    <w:rsid w:val="001B6738"/>
    <w:rsid w:val="001B755D"/>
    <w:rsid w:val="001B7D0B"/>
    <w:rsid w:val="001C14DA"/>
    <w:rsid w:val="001C2A73"/>
    <w:rsid w:val="001C3205"/>
    <w:rsid w:val="001C3546"/>
    <w:rsid w:val="001C37D8"/>
    <w:rsid w:val="001C38EC"/>
    <w:rsid w:val="001C3E75"/>
    <w:rsid w:val="001C5107"/>
    <w:rsid w:val="001C5B98"/>
    <w:rsid w:val="001C7864"/>
    <w:rsid w:val="001C7EB7"/>
    <w:rsid w:val="001D0B81"/>
    <w:rsid w:val="001D0C09"/>
    <w:rsid w:val="001D3780"/>
    <w:rsid w:val="001D5731"/>
    <w:rsid w:val="001D586D"/>
    <w:rsid w:val="001D6525"/>
    <w:rsid w:val="001D71B6"/>
    <w:rsid w:val="001E0515"/>
    <w:rsid w:val="001E0C80"/>
    <w:rsid w:val="001E0D09"/>
    <w:rsid w:val="001E120C"/>
    <w:rsid w:val="001E14C9"/>
    <w:rsid w:val="001E220C"/>
    <w:rsid w:val="001E2DCD"/>
    <w:rsid w:val="001E391B"/>
    <w:rsid w:val="001E4990"/>
    <w:rsid w:val="001E4C84"/>
    <w:rsid w:val="001E7760"/>
    <w:rsid w:val="001F1DC6"/>
    <w:rsid w:val="001F2A82"/>
    <w:rsid w:val="001F3B24"/>
    <w:rsid w:val="001F49EB"/>
    <w:rsid w:val="001F5402"/>
    <w:rsid w:val="001F5A0D"/>
    <w:rsid w:val="001F60FE"/>
    <w:rsid w:val="001F6439"/>
    <w:rsid w:val="001F7895"/>
    <w:rsid w:val="00202533"/>
    <w:rsid w:val="002031E1"/>
    <w:rsid w:val="00203FD3"/>
    <w:rsid w:val="00204B0C"/>
    <w:rsid w:val="00204E8E"/>
    <w:rsid w:val="0020556D"/>
    <w:rsid w:val="002059D6"/>
    <w:rsid w:val="002060BA"/>
    <w:rsid w:val="0020678C"/>
    <w:rsid w:val="00206DDB"/>
    <w:rsid w:val="00210959"/>
    <w:rsid w:val="00214DFC"/>
    <w:rsid w:val="00215F61"/>
    <w:rsid w:val="00217FC6"/>
    <w:rsid w:val="0022152D"/>
    <w:rsid w:val="002229BB"/>
    <w:rsid w:val="00223979"/>
    <w:rsid w:val="00223B55"/>
    <w:rsid w:val="00223FBF"/>
    <w:rsid w:val="00224050"/>
    <w:rsid w:val="00224383"/>
    <w:rsid w:val="002272C3"/>
    <w:rsid w:val="002275F4"/>
    <w:rsid w:val="0022775F"/>
    <w:rsid w:val="0023036E"/>
    <w:rsid w:val="00232C67"/>
    <w:rsid w:val="0023434D"/>
    <w:rsid w:val="00234730"/>
    <w:rsid w:val="002347C6"/>
    <w:rsid w:val="00234E51"/>
    <w:rsid w:val="0023550A"/>
    <w:rsid w:val="00236E7B"/>
    <w:rsid w:val="002376F4"/>
    <w:rsid w:val="00240071"/>
    <w:rsid w:val="00240D16"/>
    <w:rsid w:val="00242C26"/>
    <w:rsid w:val="00244670"/>
    <w:rsid w:val="002450FB"/>
    <w:rsid w:val="0024612E"/>
    <w:rsid w:val="00247274"/>
    <w:rsid w:val="002474E3"/>
    <w:rsid w:val="00250EC0"/>
    <w:rsid w:val="002515DA"/>
    <w:rsid w:val="00251921"/>
    <w:rsid w:val="00254B38"/>
    <w:rsid w:val="00254C6A"/>
    <w:rsid w:val="00254D11"/>
    <w:rsid w:val="00254FB7"/>
    <w:rsid w:val="0025530D"/>
    <w:rsid w:val="002574E3"/>
    <w:rsid w:val="00257780"/>
    <w:rsid w:val="00257B7E"/>
    <w:rsid w:val="00261157"/>
    <w:rsid w:val="0026207A"/>
    <w:rsid w:val="002624F0"/>
    <w:rsid w:val="002627A8"/>
    <w:rsid w:val="0026606D"/>
    <w:rsid w:val="00266668"/>
    <w:rsid w:val="002667BC"/>
    <w:rsid w:val="00266F36"/>
    <w:rsid w:val="00270134"/>
    <w:rsid w:val="00272328"/>
    <w:rsid w:val="00272705"/>
    <w:rsid w:val="002727B8"/>
    <w:rsid w:val="0027281D"/>
    <w:rsid w:val="00274ACF"/>
    <w:rsid w:val="00280BC5"/>
    <w:rsid w:val="00281535"/>
    <w:rsid w:val="002818F0"/>
    <w:rsid w:val="0028241A"/>
    <w:rsid w:val="002825E1"/>
    <w:rsid w:val="00283097"/>
    <w:rsid w:val="0028406B"/>
    <w:rsid w:val="00284C57"/>
    <w:rsid w:val="00285B06"/>
    <w:rsid w:val="0028625B"/>
    <w:rsid w:val="00287279"/>
    <w:rsid w:val="00287EFA"/>
    <w:rsid w:val="0029107C"/>
    <w:rsid w:val="002912DA"/>
    <w:rsid w:val="002931F2"/>
    <w:rsid w:val="00295919"/>
    <w:rsid w:val="0029668D"/>
    <w:rsid w:val="002974E0"/>
    <w:rsid w:val="002A1638"/>
    <w:rsid w:val="002A1777"/>
    <w:rsid w:val="002A2F4C"/>
    <w:rsid w:val="002A4156"/>
    <w:rsid w:val="002A429C"/>
    <w:rsid w:val="002A4B31"/>
    <w:rsid w:val="002A4E02"/>
    <w:rsid w:val="002A5A5D"/>
    <w:rsid w:val="002A637C"/>
    <w:rsid w:val="002A66AC"/>
    <w:rsid w:val="002A710F"/>
    <w:rsid w:val="002A7B15"/>
    <w:rsid w:val="002B0349"/>
    <w:rsid w:val="002B0A1C"/>
    <w:rsid w:val="002B24FE"/>
    <w:rsid w:val="002B282B"/>
    <w:rsid w:val="002B30BC"/>
    <w:rsid w:val="002B37E2"/>
    <w:rsid w:val="002B38CD"/>
    <w:rsid w:val="002B4E1D"/>
    <w:rsid w:val="002B7346"/>
    <w:rsid w:val="002C16FC"/>
    <w:rsid w:val="002C188E"/>
    <w:rsid w:val="002C23E1"/>
    <w:rsid w:val="002C2CEA"/>
    <w:rsid w:val="002C3FB1"/>
    <w:rsid w:val="002C4A7B"/>
    <w:rsid w:val="002C4D30"/>
    <w:rsid w:val="002C68E5"/>
    <w:rsid w:val="002C6992"/>
    <w:rsid w:val="002C71C6"/>
    <w:rsid w:val="002D0FC9"/>
    <w:rsid w:val="002D1CB3"/>
    <w:rsid w:val="002D23EB"/>
    <w:rsid w:val="002D3B9C"/>
    <w:rsid w:val="002D40EC"/>
    <w:rsid w:val="002D428C"/>
    <w:rsid w:val="002D631D"/>
    <w:rsid w:val="002D6840"/>
    <w:rsid w:val="002D7510"/>
    <w:rsid w:val="002E01E9"/>
    <w:rsid w:val="002E0AAB"/>
    <w:rsid w:val="002E0C17"/>
    <w:rsid w:val="002E18A8"/>
    <w:rsid w:val="002E1F5C"/>
    <w:rsid w:val="002E1FAD"/>
    <w:rsid w:val="002E2A70"/>
    <w:rsid w:val="002E36F2"/>
    <w:rsid w:val="002E39BE"/>
    <w:rsid w:val="002E433B"/>
    <w:rsid w:val="002E43EC"/>
    <w:rsid w:val="002E58D3"/>
    <w:rsid w:val="002E5BAA"/>
    <w:rsid w:val="002E666D"/>
    <w:rsid w:val="002E6878"/>
    <w:rsid w:val="002E7062"/>
    <w:rsid w:val="002F0AA2"/>
    <w:rsid w:val="002F0F76"/>
    <w:rsid w:val="002F2D48"/>
    <w:rsid w:val="002F4C52"/>
    <w:rsid w:val="002F5ADD"/>
    <w:rsid w:val="002F6946"/>
    <w:rsid w:val="002F6AD7"/>
    <w:rsid w:val="002F762C"/>
    <w:rsid w:val="002F7E9A"/>
    <w:rsid w:val="003004AA"/>
    <w:rsid w:val="003050C8"/>
    <w:rsid w:val="003057D1"/>
    <w:rsid w:val="00306443"/>
    <w:rsid w:val="00311A12"/>
    <w:rsid w:val="00311C78"/>
    <w:rsid w:val="003139CE"/>
    <w:rsid w:val="00313F57"/>
    <w:rsid w:val="0031546A"/>
    <w:rsid w:val="0031587A"/>
    <w:rsid w:val="0031670D"/>
    <w:rsid w:val="0031713A"/>
    <w:rsid w:val="0032029E"/>
    <w:rsid w:val="00320B58"/>
    <w:rsid w:val="00320F7B"/>
    <w:rsid w:val="00320FB6"/>
    <w:rsid w:val="003224A0"/>
    <w:rsid w:val="0032347D"/>
    <w:rsid w:val="00323C52"/>
    <w:rsid w:val="00324CAC"/>
    <w:rsid w:val="0032549C"/>
    <w:rsid w:val="0032584B"/>
    <w:rsid w:val="00326673"/>
    <w:rsid w:val="00327012"/>
    <w:rsid w:val="00327654"/>
    <w:rsid w:val="00331939"/>
    <w:rsid w:val="00331D17"/>
    <w:rsid w:val="003326E6"/>
    <w:rsid w:val="00332DE9"/>
    <w:rsid w:val="00333CCD"/>
    <w:rsid w:val="00334C65"/>
    <w:rsid w:val="00336DF4"/>
    <w:rsid w:val="00340706"/>
    <w:rsid w:val="00340FFD"/>
    <w:rsid w:val="003430F0"/>
    <w:rsid w:val="003432D7"/>
    <w:rsid w:val="00344510"/>
    <w:rsid w:val="00344B6D"/>
    <w:rsid w:val="00346E99"/>
    <w:rsid w:val="00350090"/>
    <w:rsid w:val="0035029F"/>
    <w:rsid w:val="003507A5"/>
    <w:rsid w:val="00350C24"/>
    <w:rsid w:val="003513CC"/>
    <w:rsid w:val="003516BA"/>
    <w:rsid w:val="00351DCF"/>
    <w:rsid w:val="00352B90"/>
    <w:rsid w:val="00352FC5"/>
    <w:rsid w:val="003532E1"/>
    <w:rsid w:val="0035474E"/>
    <w:rsid w:val="00354A1C"/>
    <w:rsid w:val="0035618F"/>
    <w:rsid w:val="00356739"/>
    <w:rsid w:val="00357430"/>
    <w:rsid w:val="00357BCA"/>
    <w:rsid w:val="00361673"/>
    <w:rsid w:val="003625F0"/>
    <w:rsid w:val="00362842"/>
    <w:rsid w:val="00362DF5"/>
    <w:rsid w:val="003644BB"/>
    <w:rsid w:val="0036528D"/>
    <w:rsid w:val="003656BB"/>
    <w:rsid w:val="0036728E"/>
    <w:rsid w:val="00367D5A"/>
    <w:rsid w:val="00370009"/>
    <w:rsid w:val="00371F39"/>
    <w:rsid w:val="00372E01"/>
    <w:rsid w:val="00373242"/>
    <w:rsid w:val="00374E23"/>
    <w:rsid w:val="003755F1"/>
    <w:rsid w:val="00376A36"/>
    <w:rsid w:val="00381984"/>
    <w:rsid w:val="0038369E"/>
    <w:rsid w:val="00384833"/>
    <w:rsid w:val="003861A7"/>
    <w:rsid w:val="00386422"/>
    <w:rsid w:val="00390C05"/>
    <w:rsid w:val="003910E2"/>
    <w:rsid w:val="003943E1"/>
    <w:rsid w:val="00394613"/>
    <w:rsid w:val="00394D48"/>
    <w:rsid w:val="00394F22"/>
    <w:rsid w:val="00396419"/>
    <w:rsid w:val="003964CB"/>
    <w:rsid w:val="0039690E"/>
    <w:rsid w:val="00396B6E"/>
    <w:rsid w:val="003A132D"/>
    <w:rsid w:val="003A1760"/>
    <w:rsid w:val="003A24B5"/>
    <w:rsid w:val="003A3696"/>
    <w:rsid w:val="003A3899"/>
    <w:rsid w:val="003A3AB4"/>
    <w:rsid w:val="003A50A5"/>
    <w:rsid w:val="003A5163"/>
    <w:rsid w:val="003A52A5"/>
    <w:rsid w:val="003A69D0"/>
    <w:rsid w:val="003A7566"/>
    <w:rsid w:val="003B1233"/>
    <w:rsid w:val="003B13A0"/>
    <w:rsid w:val="003B25EA"/>
    <w:rsid w:val="003B27D1"/>
    <w:rsid w:val="003B69AA"/>
    <w:rsid w:val="003B6E3A"/>
    <w:rsid w:val="003B6FE2"/>
    <w:rsid w:val="003B7F05"/>
    <w:rsid w:val="003C0DDF"/>
    <w:rsid w:val="003C0DFB"/>
    <w:rsid w:val="003C0FAD"/>
    <w:rsid w:val="003C5210"/>
    <w:rsid w:val="003C5381"/>
    <w:rsid w:val="003C61E9"/>
    <w:rsid w:val="003C6DB6"/>
    <w:rsid w:val="003C7983"/>
    <w:rsid w:val="003C7D96"/>
    <w:rsid w:val="003C7EC6"/>
    <w:rsid w:val="003D0210"/>
    <w:rsid w:val="003D1943"/>
    <w:rsid w:val="003D27EF"/>
    <w:rsid w:val="003D360D"/>
    <w:rsid w:val="003D4213"/>
    <w:rsid w:val="003D522B"/>
    <w:rsid w:val="003D5ACC"/>
    <w:rsid w:val="003D7C3D"/>
    <w:rsid w:val="003E0164"/>
    <w:rsid w:val="003E28E0"/>
    <w:rsid w:val="003E2C6F"/>
    <w:rsid w:val="003E2ED7"/>
    <w:rsid w:val="003E354D"/>
    <w:rsid w:val="003E57D7"/>
    <w:rsid w:val="003E5A9E"/>
    <w:rsid w:val="003E659E"/>
    <w:rsid w:val="003F00D3"/>
    <w:rsid w:val="003F04C3"/>
    <w:rsid w:val="003F066B"/>
    <w:rsid w:val="003F09FD"/>
    <w:rsid w:val="003F0BF3"/>
    <w:rsid w:val="003F1AE6"/>
    <w:rsid w:val="003F1DC2"/>
    <w:rsid w:val="003F4580"/>
    <w:rsid w:val="003F465E"/>
    <w:rsid w:val="003F4CD3"/>
    <w:rsid w:val="003F4D85"/>
    <w:rsid w:val="003F542B"/>
    <w:rsid w:val="003F59E4"/>
    <w:rsid w:val="003F5B21"/>
    <w:rsid w:val="003F5E7E"/>
    <w:rsid w:val="003F62D3"/>
    <w:rsid w:val="003F7168"/>
    <w:rsid w:val="00401BCE"/>
    <w:rsid w:val="00403BA1"/>
    <w:rsid w:val="00404252"/>
    <w:rsid w:val="0040455E"/>
    <w:rsid w:val="0040467E"/>
    <w:rsid w:val="004077EE"/>
    <w:rsid w:val="00407F67"/>
    <w:rsid w:val="004104B5"/>
    <w:rsid w:val="0041079D"/>
    <w:rsid w:val="00410918"/>
    <w:rsid w:val="004117A8"/>
    <w:rsid w:val="00411A71"/>
    <w:rsid w:val="0041317C"/>
    <w:rsid w:val="004142F4"/>
    <w:rsid w:val="00415271"/>
    <w:rsid w:val="004162A6"/>
    <w:rsid w:val="004170FE"/>
    <w:rsid w:val="0041754B"/>
    <w:rsid w:val="00420A5F"/>
    <w:rsid w:val="00421459"/>
    <w:rsid w:val="0042306C"/>
    <w:rsid w:val="00423612"/>
    <w:rsid w:val="00424170"/>
    <w:rsid w:val="004241A5"/>
    <w:rsid w:val="00424C7A"/>
    <w:rsid w:val="00424D1D"/>
    <w:rsid w:val="004252AD"/>
    <w:rsid w:val="00425FA0"/>
    <w:rsid w:val="004260A2"/>
    <w:rsid w:val="0042622A"/>
    <w:rsid w:val="004264BE"/>
    <w:rsid w:val="0042764F"/>
    <w:rsid w:val="004307A8"/>
    <w:rsid w:val="004307BE"/>
    <w:rsid w:val="00430E0A"/>
    <w:rsid w:val="00432409"/>
    <w:rsid w:val="00433374"/>
    <w:rsid w:val="00433495"/>
    <w:rsid w:val="00434E1A"/>
    <w:rsid w:val="004350ED"/>
    <w:rsid w:val="00435363"/>
    <w:rsid w:val="00435B64"/>
    <w:rsid w:val="004415FF"/>
    <w:rsid w:val="00441690"/>
    <w:rsid w:val="00441CB4"/>
    <w:rsid w:val="00442410"/>
    <w:rsid w:val="00443674"/>
    <w:rsid w:val="0044563B"/>
    <w:rsid w:val="004466B3"/>
    <w:rsid w:val="0044679B"/>
    <w:rsid w:val="00447F76"/>
    <w:rsid w:val="0045164B"/>
    <w:rsid w:val="00452561"/>
    <w:rsid w:val="00454963"/>
    <w:rsid w:val="0045546E"/>
    <w:rsid w:val="00455499"/>
    <w:rsid w:val="00455C4A"/>
    <w:rsid w:val="004562A9"/>
    <w:rsid w:val="004562F3"/>
    <w:rsid w:val="0045773C"/>
    <w:rsid w:val="00460CA3"/>
    <w:rsid w:val="004616AE"/>
    <w:rsid w:val="004617CC"/>
    <w:rsid w:val="00461983"/>
    <w:rsid w:val="0046202A"/>
    <w:rsid w:val="004631AF"/>
    <w:rsid w:val="00464A97"/>
    <w:rsid w:val="00465D4E"/>
    <w:rsid w:val="00465E3F"/>
    <w:rsid w:val="0046632F"/>
    <w:rsid w:val="004664A4"/>
    <w:rsid w:val="00467561"/>
    <w:rsid w:val="004678DF"/>
    <w:rsid w:val="00467D1D"/>
    <w:rsid w:val="00470713"/>
    <w:rsid w:val="00471944"/>
    <w:rsid w:val="00472F98"/>
    <w:rsid w:val="00473225"/>
    <w:rsid w:val="00473B97"/>
    <w:rsid w:val="00475491"/>
    <w:rsid w:val="00475C65"/>
    <w:rsid w:val="0047776D"/>
    <w:rsid w:val="00477FB6"/>
    <w:rsid w:val="00480F52"/>
    <w:rsid w:val="00481732"/>
    <w:rsid w:val="004817F6"/>
    <w:rsid w:val="00481A29"/>
    <w:rsid w:val="00481A40"/>
    <w:rsid w:val="00481E3E"/>
    <w:rsid w:val="00483173"/>
    <w:rsid w:val="00484642"/>
    <w:rsid w:val="00485530"/>
    <w:rsid w:val="0048574F"/>
    <w:rsid w:val="00485C6A"/>
    <w:rsid w:val="00486559"/>
    <w:rsid w:val="00487071"/>
    <w:rsid w:val="0049015A"/>
    <w:rsid w:val="00491855"/>
    <w:rsid w:val="004918CD"/>
    <w:rsid w:val="00492C49"/>
    <w:rsid w:val="004933BC"/>
    <w:rsid w:val="00493F13"/>
    <w:rsid w:val="00494EAF"/>
    <w:rsid w:val="00496F15"/>
    <w:rsid w:val="004A02AB"/>
    <w:rsid w:val="004A073A"/>
    <w:rsid w:val="004A0FA6"/>
    <w:rsid w:val="004A14FE"/>
    <w:rsid w:val="004A1E8E"/>
    <w:rsid w:val="004A23E1"/>
    <w:rsid w:val="004A348B"/>
    <w:rsid w:val="004A34FD"/>
    <w:rsid w:val="004A4FCC"/>
    <w:rsid w:val="004A59B6"/>
    <w:rsid w:val="004A65DA"/>
    <w:rsid w:val="004A73E1"/>
    <w:rsid w:val="004A7404"/>
    <w:rsid w:val="004A78D6"/>
    <w:rsid w:val="004B13F3"/>
    <w:rsid w:val="004B1983"/>
    <w:rsid w:val="004B442B"/>
    <w:rsid w:val="004B4CDE"/>
    <w:rsid w:val="004B50B7"/>
    <w:rsid w:val="004B686B"/>
    <w:rsid w:val="004B700B"/>
    <w:rsid w:val="004B74E7"/>
    <w:rsid w:val="004B7FAD"/>
    <w:rsid w:val="004C0960"/>
    <w:rsid w:val="004C113E"/>
    <w:rsid w:val="004C2C9A"/>
    <w:rsid w:val="004C3710"/>
    <w:rsid w:val="004C39D4"/>
    <w:rsid w:val="004C5B88"/>
    <w:rsid w:val="004C6704"/>
    <w:rsid w:val="004C7333"/>
    <w:rsid w:val="004C77FF"/>
    <w:rsid w:val="004C7C23"/>
    <w:rsid w:val="004D1E30"/>
    <w:rsid w:val="004D2193"/>
    <w:rsid w:val="004D2BA3"/>
    <w:rsid w:val="004D3BAC"/>
    <w:rsid w:val="004D740D"/>
    <w:rsid w:val="004E14D0"/>
    <w:rsid w:val="004E188B"/>
    <w:rsid w:val="004E2198"/>
    <w:rsid w:val="004E2D2E"/>
    <w:rsid w:val="004E4B93"/>
    <w:rsid w:val="004E5E6F"/>
    <w:rsid w:val="004E71D8"/>
    <w:rsid w:val="004E7CFA"/>
    <w:rsid w:val="004F04B2"/>
    <w:rsid w:val="004F1A41"/>
    <w:rsid w:val="004F2B26"/>
    <w:rsid w:val="004F6644"/>
    <w:rsid w:val="004F6A3A"/>
    <w:rsid w:val="004F6DED"/>
    <w:rsid w:val="004F74CA"/>
    <w:rsid w:val="004F77D1"/>
    <w:rsid w:val="004F77F3"/>
    <w:rsid w:val="004F7AFC"/>
    <w:rsid w:val="0050054F"/>
    <w:rsid w:val="00500A93"/>
    <w:rsid w:val="00500E18"/>
    <w:rsid w:val="00500F98"/>
    <w:rsid w:val="005018C7"/>
    <w:rsid w:val="0050334C"/>
    <w:rsid w:val="00507644"/>
    <w:rsid w:val="0051308E"/>
    <w:rsid w:val="005131EE"/>
    <w:rsid w:val="0051399C"/>
    <w:rsid w:val="00514015"/>
    <w:rsid w:val="0051417E"/>
    <w:rsid w:val="005146CB"/>
    <w:rsid w:val="00514AF0"/>
    <w:rsid w:val="00515292"/>
    <w:rsid w:val="0051708E"/>
    <w:rsid w:val="00517BFC"/>
    <w:rsid w:val="00520059"/>
    <w:rsid w:val="005210B2"/>
    <w:rsid w:val="0052178C"/>
    <w:rsid w:val="00521815"/>
    <w:rsid w:val="00521BB8"/>
    <w:rsid w:val="005220EE"/>
    <w:rsid w:val="00522D3F"/>
    <w:rsid w:val="005237D6"/>
    <w:rsid w:val="00524D26"/>
    <w:rsid w:val="00525969"/>
    <w:rsid w:val="005264B3"/>
    <w:rsid w:val="00526890"/>
    <w:rsid w:val="005275BC"/>
    <w:rsid w:val="00527F16"/>
    <w:rsid w:val="00527F47"/>
    <w:rsid w:val="0053149B"/>
    <w:rsid w:val="0053269E"/>
    <w:rsid w:val="00533E7B"/>
    <w:rsid w:val="00535153"/>
    <w:rsid w:val="00535BDB"/>
    <w:rsid w:val="0053610F"/>
    <w:rsid w:val="00536E78"/>
    <w:rsid w:val="0054045A"/>
    <w:rsid w:val="005425B4"/>
    <w:rsid w:val="00542CD2"/>
    <w:rsid w:val="005430E9"/>
    <w:rsid w:val="00543BE6"/>
    <w:rsid w:val="005441DF"/>
    <w:rsid w:val="005444DB"/>
    <w:rsid w:val="005446F2"/>
    <w:rsid w:val="005447E0"/>
    <w:rsid w:val="00545154"/>
    <w:rsid w:val="005460C0"/>
    <w:rsid w:val="005460CB"/>
    <w:rsid w:val="00547C9B"/>
    <w:rsid w:val="005514E7"/>
    <w:rsid w:val="0055248E"/>
    <w:rsid w:val="005542F9"/>
    <w:rsid w:val="005548A6"/>
    <w:rsid w:val="00554DDD"/>
    <w:rsid w:val="00555F89"/>
    <w:rsid w:val="0055687C"/>
    <w:rsid w:val="00560331"/>
    <w:rsid w:val="0056036C"/>
    <w:rsid w:val="00560740"/>
    <w:rsid w:val="00561280"/>
    <w:rsid w:val="00561483"/>
    <w:rsid w:val="00561527"/>
    <w:rsid w:val="00561F63"/>
    <w:rsid w:val="00562009"/>
    <w:rsid w:val="00562653"/>
    <w:rsid w:val="00563A51"/>
    <w:rsid w:val="00566F36"/>
    <w:rsid w:val="00567905"/>
    <w:rsid w:val="00567BE8"/>
    <w:rsid w:val="00570644"/>
    <w:rsid w:val="005709AB"/>
    <w:rsid w:val="00570A71"/>
    <w:rsid w:val="005717BF"/>
    <w:rsid w:val="005726C5"/>
    <w:rsid w:val="00572B58"/>
    <w:rsid w:val="00577CF3"/>
    <w:rsid w:val="00577FC0"/>
    <w:rsid w:val="00580681"/>
    <w:rsid w:val="00580BCD"/>
    <w:rsid w:val="00582E08"/>
    <w:rsid w:val="00583F66"/>
    <w:rsid w:val="005843B2"/>
    <w:rsid w:val="00584449"/>
    <w:rsid w:val="005852F1"/>
    <w:rsid w:val="00585CF9"/>
    <w:rsid w:val="00586599"/>
    <w:rsid w:val="005870BC"/>
    <w:rsid w:val="00587E73"/>
    <w:rsid w:val="00590AF5"/>
    <w:rsid w:val="005914C6"/>
    <w:rsid w:val="00592310"/>
    <w:rsid w:val="005934DD"/>
    <w:rsid w:val="0059646D"/>
    <w:rsid w:val="00597330"/>
    <w:rsid w:val="00597715"/>
    <w:rsid w:val="005A07C9"/>
    <w:rsid w:val="005A2692"/>
    <w:rsid w:val="005A2836"/>
    <w:rsid w:val="005A358F"/>
    <w:rsid w:val="005A53A9"/>
    <w:rsid w:val="005A566A"/>
    <w:rsid w:val="005A6899"/>
    <w:rsid w:val="005B0A6E"/>
    <w:rsid w:val="005B0BBE"/>
    <w:rsid w:val="005B11A8"/>
    <w:rsid w:val="005B195F"/>
    <w:rsid w:val="005B1E62"/>
    <w:rsid w:val="005B2070"/>
    <w:rsid w:val="005B3562"/>
    <w:rsid w:val="005B3803"/>
    <w:rsid w:val="005B4C1D"/>
    <w:rsid w:val="005B54B4"/>
    <w:rsid w:val="005C0E0D"/>
    <w:rsid w:val="005C216D"/>
    <w:rsid w:val="005C28FC"/>
    <w:rsid w:val="005C4672"/>
    <w:rsid w:val="005C4859"/>
    <w:rsid w:val="005D08D1"/>
    <w:rsid w:val="005D2AE6"/>
    <w:rsid w:val="005D3439"/>
    <w:rsid w:val="005D534A"/>
    <w:rsid w:val="005D5B26"/>
    <w:rsid w:val="005D6D94"/>
    <w:rsid w:val="005D6FAE"/>
    <w:rsid w:val="005D7139"/>
    <w:rsid w:val="005E01B8"/>
    <w:rsid w:val="005E0E0B"/>
    <w:rsid w:val="005E22F1"/>
    <w:rsid w:val="005E2C8B"/>
    <w:rsid w:val="005E4EE5"/>
    <w:rsid w:val="005E4F9F"/>
    <w:rsid w:val="005E55A1"/>
    <w:rsid w:val="005E672D"/>
    <w:rsid w:val="005E739B"/>
    <w:rsid w:val="005E740C"/>
    <w:rsid w:val="005F120F"/>
    <w:rsid w:val="005F139E"/>
    <w:rsid w:val="005F1A64"/>
    <w:rsid w:val="005F23E6"/>
    <w:rsid w:val="005F27A8"/>
    <w:rsid w:val="005F2E9B"/>
    <w:rsid w:val="005F4C71"/>
    <w:rsid w:val="005F64DE"/>
    <w:rsid w:val="005F654B"/>
    <w:rsid w:val="005F710B"/>
    <w:rsid w:val="005F791F"/>
    <w:rsid w:val="006004B7"/>
    <w:rsid w:val="0060087F"/>
    <w:rsid w:val="0060252A"/>
    <w:rsid w:val="00602B0D"/>
    <w:rsid w:val="00604D52"/>
    <w:rsid w:val="00604EB4"/>
    <w:rsid w:val="00605126"/>
    <w:rsid w:val="00605E7E"/>
    <w:rsid w:val="00607103"/>
    <w:rsid w:val="00607FCA"/>
    <w:rsid w:val="00611C92"/>
    <w:rsid w:val="00611F7B"/>
    <w:rsid w:val="0061321A"/>
    <w:rsid w:val="0061330E"/>
    <w:rsid w:val="00614A5C"/>
    <w:rsid w:val="00614AEC"/>
    <w:rsid w:val="0061667E"/>
    <w:rsid w:val="00617262"/>
    <w:rsid w:val="006206FA"/>
    <w:rsid w:val="0062088E"/>
    <w:rsid w:val="00620902"/>
    <w:rsid w:val="00620FCE"/>
    <w:rsid w:val="0062102A"/>
    <w:rsid w:val="006223C7"/>
    <w:rsid w:val="006235F5"/>
    <w:rsid w:val="006238E7"/>
    <w:rsid w:val="00624B6A"/>
    <w:rsid w:val="00625D3F"/>
    <w:rsid w:val="00626765"/>
    <w:rsid w:val="006267F0"/>
    <w:rsid w:val="00627622"/>
    <w:rsid w:val="00630779"/>
    <w:rsid w:val="006328ED"/>
    <w:rsid w:val="00632A56"/>
    <w:rsid w:val="00632B10"/>
    <w:rsid w:val="00633043"/>
    <w:rsid w:val="00633F08"/>
    <w:rsid w:val="00633F5B"/>
    <w:rsid w:val="00635ED9"/>
    <w:rsid w:val="00635FAD"/>
    <w:rsid w:val="006362B9"/>
    <w:rsid w:val="00636D47"/>
    <w:rsid w:val="00637209"/>
    <w:rsid w:val="00640CC3"/>
    <w:rsid w:val="00641998"/>
    <w:rsid w:val="00641D46"/>
    <w:rsid w:val="00642419"/>
    <w:rsid w:val="006432F6"/>
    <w:rsid w:val="00644EAC"/>
    <w:rsid w:val="00646416"/>
    <w:rsid w:val="00646B45"/>
    <w:rsid w:val="00650664"/>
    <w:rsid w:val="00651349"/>
    <w:rsid w:val="006523A6"/>
    <w:rsid w:val="00652BE8"/>
    <w:rsid w:val="0065310C"/>
    <w:rsid w:val="006531FC"/>
    <w:rsid w:val="00653321"/>
    <w:rsid w:val="00653810"/>
    <w:rsid w:val="006543A3"/>
    <w:rsid w:val="006543F4"/>
    <w:rsid w:val="006555FE"/>
    <w:rsid w:val="00655791"/>
    <w:rsid w:val="006557E0"/>
    <w:rsid w:val="00655DDC"/>
    <w:rsid w:val="0065609D"/>
    <w:rsid w:val="00656DFE"/>
    <w:rsid w:val="00657343"/>
    <w:rsid w:val="006575D0"/>
    <w:rsid w:val="006577DB"/>
    <w:rsid w:val="00657C90"/>
    <w:rsid w:val="00657D5D"/>
    <w:rsid w:val="00661AB8"/>
    <w:rsid w:val="00661DC7"/>
    <w:rsid w:val="00662B73"/>
    <w:rsid w:val="00663304"/>
    <w:rsid w:val="006638D9"/>
    <w:rsid w:val="00663C05"/>
    <w:rsid w:val="00663FAF"/>
    <w:rsid w:val="00664233"/>
    <w:rsid w:val="00664B47"/>
    <w:rsid w:val="00664C9C"/>
    <w:rsid w:val="006652E5"/>
    <w:rsid w:val="00667F1D"/>
    <w:rsid w:val="00670D9C"/>
    <w:rsid w:val="00670EFE"/>
    <w:rsid w:val="00671244"/>
    <w:rsid w:val="00672D15"/>
    <w:rsid w:val="00680410"/>
    <w:rsid w:val="0068052C"/>
    <w:rsid w:val="0068072D"/>
    <w:rsid w:val="00680959"/>
    <w:rsid w:val="00681206"/>
    <w:rsid w:val="00681F62"/>
    <w:rsid w:val="006826D6"/>
    <w:rsid w:val="00684346"/>
    <w:rsid w:val="006846E3"/>
    <w:rsid w:val="00685298"/>
    <w:rsid w:val="006859D9"/>
    <w:rsid w:val="00685A6A"/>
    <w:rsid w:val="00686243"/>
    <w:rsid w:val="00686245"/>
    <w:rsid w:val="006862B6"/>
    <w:rsid w:val="00686A8D"/>
    <w:rsid w:val="00686E52"/>
    <w:rsid w:val="00686FCD"/>
    <w:rsid w:val="006902CB"/>
    <w:rsid w:val="00690B6C"/>
    <w:rsid w:val="00690FED"/>
    <w:rsid w:val="006918E1"/>
    <w:rsid w:val="00691E0F"/>
    <w:rsid w:val="006925F2"/>
    <w:rsid w:val="006937D4"/>
    <w:rsid w:val="00695706"/>
    <w:rsid w:val="006964DA"/>
    <w:rsid w:val="006966F4"/>
    <w:rsid w:val="00696935"/>
    <w:rsid w:val="00696D8B"/>
    <w:rsid w:val="00697C33"/>
    <w:rsid w:val="006A0A50"/>
    <w:rsid w:val="006A17DF"/>
    <w:rsid w:val="006A19D0"/>
    <w:rsid w:val="006A2203"/>
    <w:rsid w:val="006A2725"/>
    <w:rsid w:val="006A313C"/>
    <w:rsid w:val="006A33B0"/>
    <w:rsid w:val="006A3B46"/>
    <w:rsid w:val="006A432A"/>
    <w:rsid w:val="006A4672"/>
    <w:rsid w:val="006A5C00"/>
    <w:rsid w:val="006A5FCC"/>
    <w:rsid w:val="006A63B8"/>
    <w:rsid w:val="006A657F"/>
    <w:rsid w:val="006A7B09"/>
    <w:rsid w:val="006B2609"/>
    <w:rsid w:val="006B35F2"/>
    <w:rsid w:val="006B3D33"/>
    <w:rsid w:val="006B50A9"/>
    <w:rsid w:val="006B5194"/>
    <w:rsid w:val="006B5453"/>
    <w:rsid w:val="006B581F"/>
    <w:rsid w:val="006B5FC9"/>
    <w:rsid w:val="006B6082"/>
    <w:rsid w:val="006B6BFA"/>
    <w:rsid w:val="006B6EFB"/>
    <w:rsid w:val="006C0125"/>
    <w:rsid w:val="006C04BA"/>
    <w:rsid w:val="006C1431"/>
    <w:rsid w:val="006C15D2"/>
    <w:rsid w:val="006C1AB5"/>
    <w:rsid w:val="006C1EC3"/>
    <w:rsid w:val="006C2842"/>
    <w:rsid w:val="006C4651"/>
    <w:rsid w:val="006C575A"/>
    <w:rsid w:val="006C5F1A"/>
    <w:rsid w:val="006C7829"/>
    <w:rsid w:val="006D0470"/>
    <w:rsid w:val="006D3E20"/>
    <w:rsid w:val="006D5235"/>
    <w:rsid w:val="006D6CB0"/>
    <w:rsid w:val="006D6F69"/>
    <w:rsid w:val="006D71E6"/>
    <w:rsid w:val="006D7A1E"/>
    <w:rsid w:val="006E0C34"/>
    <w:rsid w:val="006E0D40"/>
    <w:rsid w:val="006E0E79"/>
    <w:rsid w:val="006E15A0"/>
    <w:rsid w:val="006E2A3A"/>
    <w:rsid w:val="006E3E82"/>
    <w:rsid w:val="006E4388"/>
    <w:rsid w:val="006E44D0"/>
    <w:rsid w:val="006E48F6"/>
    <w:rsid w:val="006E51C4"/>
    <w:rsid w:val="006E6DA5"/>
    <w:rsid w:val="006E708C"/>
    <w:rsid w:val="006E7550"/>
    <w:rsid w:val="006E76A4"/>
    <w:rsid w:val="006F1289"/>
    <w:rsid w:val="006F2E03"/>
    <w:rsid w:val="006F2F58"/>
    <w:rsid w:val="006F5846"/>
    <w:rsid w:val="006F6750"/>
    <w:rsid w:val="0070033A"/>
    <w:rsid w:val="00700B56"/>
    <w:rsid w:val="00702464"/>
    <w:rsid w:val="00703A9D"/>
    <w:rsid w:val="0070664D"/>
    <w:rsid w:val="00706CC2"/>
    <w:rsid w:val="0070727D"/>
    <w:rsid w:val="00710983"/>
    <w:rsid w:val="00710CC4"/>
    <w:rsid w:val="00711801"/>
    <w:rsid w:val="00713285"/>
    <w:rsid w:val="00713A1B"/>
    <w:rsid w:val="0071488E"/>
    <w:rsid w:val="00714906"/>
    <w:rsid w:val="00715A8F"/>
    <w:rsid w:val="00716F19"/>
    <w:rsid w:val="007200B5"/>
    <w:rsid w:val="00722652"/>
    <w:rsid w:val="00724178"/>
    <w:rsid w:val="00725309"/>
    <w:rsid w:val="007257A0"/>
    <w:rsid w:val="007257E1"/>
    <w:rsid w:val="00725AE9"/>
    <w:rsid w:val="00725C76"/>
    <w:rsid w:val="007320B7"/>
    <w:rsid w:val="00732244"/>
    <w:rsid w:val="007325C7"/>
    <w:rsid w:val="00732934"/>
    <w:rsid w:val="00732BD1"/>
    <w:rsid w:val="00733501"/>
    <w:rsid w:val="00735632"/>
    <w:rsid w:val="00735F3B"/>
    <w:rsid w:val="00736B5F"/>
    <w:rsid w:val="007374DB"/>
    <w:rsid w:val="00737721"/>
    <w:rsid w:val="0074059E"/>
    <w:rsid w:val="00742239"/>
    <w:rsid w:val="007437F7"/>
    <w:rsid w:val="007440C4"/>
    <w:rsid w:val="00744A85"/>
    <w:rsid w:val="007450AC"/>
    <w:rsid w:val="0074656E"/>
    <w:rsid w:val="00747ADA"/>
    <w:rsid w:val="007510DA"/>
    <w:rsid w:val="0075203D"/>
    <w:rsid w:val="00752FEB"/>
    <w:rsid w:val="00754583"/>
    <w:rsid w:val="00754EA0"/>
    <w:rsid w:val="00755AAB"/>
    <w:rsid w:val="007561CC"/>
    <w:rsid w:val="0075778A"/>
    <w:rsid w:val="007611ED"/>
    <w:rsid w:val="00761EB1"/>
    <w:rsid w:val="00762922"/>
    <w:rsid w:val="00762A2C"/>
    <w:rsid w:val="007659E5"/>
    <w:rsid w:val="007665B2"/>
    <w:rsid w:val="007666DE"/>
    <w:rsid w:val="00766D25"/>
    <w:rsid w:val="00767335"/>
    <w:rsid w:val="00771629"/>
    <w:rsid w:val="007718B5"/>
    <w:rsid w:val="00772FEA"/>
    <w:rsid w:val="007732CD"/>
    <w:rsid w:val="007748E5"/>
    <w:rsid w:val="00774A1C"/>
    <w:rsid w:val="00775642"/>
    <w:rsid w:val="00776318"/>
    <w:rsid w:val="00777FAF"/>
    <w:rsid w:val="007801F8"/>
    <w:rsid w:val="0078051F"/>
    <w:rsid w:val="00780D13"/>
    <w:rsid w:val="007814FB"/>
    <w:rsid w:val="00781697"/>
    <w:rsid w:val="0078247C"/>
    <w:rsid w:val="007836AD"/>
    <w:rsid w:val="007838C0"/>
    <w:rsid w:val="00783EE5"/>
    <w:rsid w:val="00783F86"/>
    <w:rsid w:val="00784F4F"/>
    <w:rsid w:val="00786371"/>
    <w:rsid w:val="007867D4"/>
    <w:rsid w:val="00787495"/>
    <w:rsid w:val="00787F9B"/>
    <w:rsid w:val="00790FBA"/>
    <w:rsid w:val="007915EC"/>
    <w:rsid w:val="007931E3"/>
    <w:rsid w:val="00794DE1"/>
    <w:rsid w:val="00795811"/>
    <w:rsid w:val="00796A0B"/>
    <w:rsid w:val="00796B68"/>
    <w:rsid w:val="007972A2"/>
    <w:rsid w:val="007A00F5"/>
    <w:rsid w:val="007A0B58"/>
    <w:rsid w:val="007A0C14"/>
    <w:rsid w:val="007A0CC7"/>
    <w:rsid w:val="007A13D8"/>
    <w:rsid w:val="007A2378"/>
    <w:rsid w:val="007A27B8"/>
    <w:rsid w:val="007A2A1C"/>
    <w:rsid w:val="007A3689"/>
    <w:rsid w:val="007A41EB"/>
    <w:rsid w:val="007A486B"/>
    <w:rsid w:val="007A59C1"/>
    <w:rsid w:val="007A6DBE"/>
    <w:rsid w:val="007B063B"/>
    <w:rsid w:val="007B1A83"/>
    <w:rsid w:val="007B30B3"/>
    <w:rsid w:val="007B3168"/>
    <w:rsid w:val="007B333D"/>
    <w:rsid w:val="007B4414"/>
    <w:rsid w:val="007B45EC"/>
    <w:rsid w:val="007B4834"/>
    <w:rsid w:val="007B4838"/>
    <w:rsid w:val="007B5F10"/>
    <w:rsid w:val="007B6206"/>
    <w:rsid w:val="007B623A"/>
    <w:rsid w:val="007B6356"/>
    <w:rsid w:val="007B6966"/>
    <w:rsid w:val="007B7DBA"/>
    <w:rsid w:val="007B7FA6"/>
    <w:rsid w:val="007C1114"/>
    <w:rsid w:val="007C1D2A"/>
    <w:rsid w:val="007C554F"/>
    <w:rsid w:val="007C69B5"/>
    <w:rsid w:val="007C6EE9"/>
    <w:rsid w:val="007C6F4B"/>
    <w:rsid w:val="007C7DED"/>
    <w:rsid w:val="007D1626"/>
    <w:rsid w:val="007D1DA4"/>
    <w:rsid w:val="007D5236"/>
    <w:rsid w:val="007D5448"/>
    <w:rsid w:val="007D6B45"/>
    <w:rsid w:val="007D7502"/>
    <w:rsid w:val="007E0874"/>
    <w:rsid w:val="007E0DC9"/>
    <w:rsid w:val="007E123E"/>
    <w:rsid w:val="007E1574"/>
    <w:rsid w:val="007E2165"/>
    <w:rsid w:val="007E2495"/>
    <w:rsid w:val="007E27DD"/>
    <w:rsid w:val="007E3242"/>
    <w:rsid w:val="007E3951"/>
    <w:rsid w:val="007E3B2E"/>
    <w:rsid w:val="007E5D13"/>
    <w:rsid w:val="007E5EA6"/>
    <w:rsid w:val="007E6379"/>
    <w:rsid w:val="007E7078"/>
    <w:rsid w:val="007E7F93"/>
    <w:rsid w:val="007F167A"/>
    <w:rsid w:val="007F18C5"/>
    <w:rsid w:val="007F25C5"/>
    <w:rsid w:val="007F2633"/>
    <w:rsid w:val="007F2B5D"/>
    <w:rsid w:val="007F36E1"/>
    <w:rsid w:val="007F3934"/>
    <w:rsid w:val="007F452C"/>
    <w:rsid w:val="007F4BFB"/>
    <w:rsid w:val="007F572A"/>
    <w:rsid w:val="007F77D6"/>
    <w:rsid w:val="007F78A8"/>
    <w:rsid w:val="007F7B7E"/>
    <w:rsid w:val="00800560"/>
    <w:rsid w:val="008017FB"/>
    <w:rsid w:val="008032DB"/>
    <w:rsid w:val="008040F0"/>
    <w:rsid w:val="00807B9D"/>
    <w:rsid w:val="0081099F"/>
    <w:rsid w:val="0081270B"/>
    <w:rsid w:val="00812E81"/>
    <w:rsid w:val="00812EC8"/>
    <w:rsid w:val="008145D6"/>
    <w:rsid w:val="00814743"/>
    <w:rsid w:val="00815217"/>
    <w:rsid w:val="008158C4"/>
    <w:rsid w:val="008169C2"/>
    <w:rsid w:val="00820850"/>
    <w:rsid w:val="008209E0"/>
    <w:rsid w:val="00820C92"/>
    <w:rsid w:val="008221B4"/>
    <w:rsid w:val="0082282E"/>
    <w:rsid w:val="00822934"/>
    <w:rsid w:val="00825389"/>
    <w:rsid w:val="0082610E"/>
    <w:rsid w:val="00826415"/>
    <w:rsid w:val="00826B5C"/>
    <w:rsid w:val="00827289"/>
    <w:rsid w:val="00830123"/>
    <w:rsid w:val="00830223"/>
    <w:rsid w:val="00831763"/>
    <w:rsid w:val="00832EE6"/>
    <w:rsid w:val="00834BE3"/>
    <w:rsid w:val="00835324"/>
    <w:rsid w:val="00835753"/>
    <w:rsid w:val="008359F2"/>
    <w:rsid w:val="0083708E"/>
    <w:rsid w:val="008404E2"/>
    <w:rsid w:val="008405F8"/>
    <w:rsid w:val="00840DB9"/>
    <w:rsid w:val="008418E6"/>
    <w:rsid w:val="0084237E"/>
    <w:rsid w:val="0084269B"/>
    <w:rsid w:val="00844FD9"/>
    <w:rsid w:val="0084542A"/>
    <w:rsid w:val="00845C9B"/>
    <w:rsid w:val="0084647C"/>
    <w:rsid w:val="0084652F"/>
    <w:rsid w:val="008466BD"/>
    <w:rsid w:val="008469BE"/>
    <w:rsid w:val="008506D5"/>
    <w:rsid w:val="00850F3C"/>
    <w:rsid w:val="00851170"/>
    <w:rsid w:val="00851CFB"/>
    <w:rsid w:val="00852294"/>
    <w:rsid w:val="0085279C"/>
    <w:rsid w:val="00853351"/>
    <w:rsid w:val="00854D23"/>
    <w:rsid w:val="00856B13"/>
    <w:rsid w:val="00856B7A"/>
    <w:rsid w:val="008574AD"/>
    <w:rsid w:val="00860919"/>
    <w:rsid w:val="008612D7"/>
    <w:rsid w:val="0086247D"/>
    <w:rsid w:val="00862C40"/>
    <w:rsid w:val="0086315D"/>
    <w:rsid w:val="00863B14"/>
    <w:rsid w:val="008658B2"/>
    <w:rsid w:val="00865E47"/>
    <w:rsid w:val="0086622D"/>
    <w:rsid w:val="008666D6"/>
    <w:rsid w:val="00867BD9"/>
    <w:rsid w:val="0087240D"/>
    <w:rsid w:val="0087486D"/>
    <w:rsid w:val="0087614F"/>
    <w:rsid w:val="008769BE"/>
    <w:rsid w:val="00876DC4"/>
    <w:rsid w:val="00877E79"/>
    <w:rsid w:val="0088147E"/>
    <w:rsid w:val="008826B7"/>
    <w:rsid w:val="0088434C"/>
    <w:rsid w:val="008849AA"/>
    <w:rsid w:val="0088657D"/>
    <w:rsid w:val="00887684"/>
    <w:rsid w:val="00887BE1"/>
    <w:rsid w:val="00890767"/>
    <w:rsid w:val="00890836"/>
    <w:rsid w:val="00891DA2"/>
    <w:rsid w:val="00891EA0"/>
    <w:rsid w:val="00893284"/>
    <w:rsid w:val="00895DCE"/>
    <w:rsid w:val="00897D43"/>
    <w:rsid w:val="008A115C"/>
    <w:rsid w:val="008A1274"/>
    <w:rsid w:val="008A1E62"/>
    <w:rsid w:val="008A2D7F"/>
    <w:rsid w:val="008A3538"/>
    <w:rsid w:val="008A460D"/>
    <w:rsid w:val="008A46B1"/>
    <w:rsid w:val="008A4875"/>
    <w:rsid w:val="008A4F35"/>
    <w:rsid w:val="008A562A"/>
    <w:rsid w:val="008A6DEB"/>
    <w:rsid w:val="008A7179"/>
    <w:rsid w:val="008A7F69"/>
    <w:rsid w:val="008B08C0"/>
    <w:rsid w:val="008B1B45"/>
    <w:rsid w:val="008B229E"/>
    <w:rsid w:val="008B2444"/>
    <w:rsid w:val="008B29C8"/>
    <w:rsid w:val="008B458F"/>
    <w:rsid w:val="008B52AA"/>
    <w:rsid w:val="008B52AD"/>
    <w:rsid w:val="008B5572"/>
    <w:rsid w:val="008B61DA"/>
    <w:rsid w:val="008B6D38"/>
    <w:rsid w:val="008C05ED"/>
    <w:rsid w:val="008C062F"/>
    <w:rsid w:val="008C0D34"/>
    <w:rsid w:val="008C1982"/>
    <w:rsid w:val="008C2B06"/>
    <w:rsid w:val="008C309A"/>
    <w:rsid w:val="008C32A7"/>
    <w:rsid w:val="008C3C43"/>
    <w:rsid w:val="008C572E"/>
    <w:rsid w:val="008C60C8"/>
    <w:rsid w:val="008C73BD"/>
    <w:rsid w:val="008D0F74"/>
    <w:rsid w:val="008D1FFB"/>
    <w:rsid w:val="008D21E1"/>
    <w:rsid w:val="008D3C8F"/>
    <w:rsid w:val="008D49BC"/>
    <w:rsid w:val="008D4BAB"/>
    <w:rsid w:val="008D61FA"/>
    <w:rsid w:val="008D6C31"/>
    <w:rsid w:val="008E1706"/>
    <w:rsid w:val="008E4C20"/>
    <w:rsid w:val="008E5ACF"/>
    <w:rsid w:val="008E5E21"/>
    <w:rsid w:val="008E5E79"/>
    <w:rsid w:val="008E6600"/>
    <w:rsid w:val="008E6BB8"/>
    <w:rsid w:val="008E716B"/>
    <w:rsid w:val="008E7D04"/>
    <w:rsid w:val="008F1AE8"/>
    <w:rsid w:val="008F34AB"/>
    <w:rsid w:val="009002EA"/>
    <w:rsid w:val="00901634"/>
    <w:rsid w:val="0090250C"/>
    <w:rsid w:val="0090256B"/>
    <w:rsid w:val="00902C30"/>
    <w:rsid w:val="00903468"/>
    <w:rsid w:val="009036AB"/>
    <w:rsid w:val="00903A38"/>
    <w:rsid w:val="00905156"/>
    <w:rsid w:val="00905186"/>
    <w:rsid w:val="00905269"/>
    <w:rsid w:val="00907946"/>
    <w:rsid w:val="00907DAE"/>
    <w:rsid w:val="0091144A"/>
    <w:rsid w:val="00912347"/>
    <w:rsid w:val="009123DC"/>
    <w:rsid w:val="00912951"/>
    <w:rsid w:val="00912984"/>
    <w:rsid w:val="009141DA"/>
    <w:rsid w:val="009165F3"/>
    <w:rsid w:val="00916F21"/>
    <w:rsid w:val="00917390"/>
    <w:rsid w:val="00920C60"/>
    <w:rsid w:val="009228A6"/>
    <w:rsid w:val="00924C03"/>
    <w:rsid w:val="009260F8"/>
    <w:rsid w:val="009264DA"/>
    <w:rsid w:val="0092781A"/>
    <w:rsid w:val="00932752"/>
    <w:rsid w:val="00932A2A"/>
    <w:rsid w:val="00932FE7"/>
    <w:rsid w:val="00933365"/>
    <w:rsid w:val="009337D8"/>
    <w:rsid w:val="00933C49"/>
    <w:rsid w:val="00934B3C"/>
    <w:rsid w:val="0093676C"/>
    <w:rsid w:val="00936DDE"/>
    <w:rsid w:val="00941F5B"/>
    <w:rsid w:val="0094349C"/>
    <w:rsid w:val="00944954"/>
    <w:rsid w:val="00944A89"/>
    <w:rsid w:val="00944EFA"/>
    <w:rsid w:val="00944F9A"/>
    <w:rsid w:val="00944FE2"/>
    <w:rsid w:val="009456C4"/>
    <w:rsid w:val="009462D1"/>
    <w:rsid w:val="00946FDE"/>
    <w:rsid w:val="009471DC"/>
    <w:rsid w:val="0094777A"/>
    <w:rsid w:val="009501BC"/>
    <w:rsid w:val="00951208"/>
    <w:rsid w:val="00951DF5"/>
    <w:rsid w:val="00951ECA"/>
    <w:rsid w:val="0095233B"/>
    <w:rsid w:val="00952A1C"/>
    <w:rsid w:val="009548C2"/>
    <w:rsid w:val="00954EAE"/>
    <w:rsid w:val="00955C00"/>
    <w:rsid w:val="00956219"/>
    <w:rsid w:val="009572E0"/>
    <w:rsid w:val="009574BA"/>
    <w:rsid w:val="009608BA"/>
    <w:rsid w:val="00960919"/>
    <w:rsid w:val="00960E9E"/>
    <w:rsid w:val="0096224F"/>
    <w:rsid w:val="00965999"/>
    <w:rsid w:val="00965F68"/>
    <w:rsid w:val="00972350"/>
    <w:rsid w:val="009723E1"/>
    <w:rsid w:val="009738F5"/>
    <w:rsid w:val="00974091"/>
    <w:rsid w:val="0097444A"/>
    <w:rsid w:val="00974513"/>
    <w:rsid w:val="00975290"/>
    <w:rsid w:val="009752D4"/>
    <w:rsid w:val="00976685"/>
    <w:rsid w:val="00976BA6"/>
    <w:rsid w:val="00976DA9"/>
    <w:rsid w:val="0097761C"/>
    <w:rsid w:val="00980445"/>
    <w:rsid w:val="00980C01"/>
    <w:rsid w:val="0098171D"/>
    <w:rsid w:val="00982738"/>
    <w:rsid w:val="00983942"/>
    <w:rsid w:val="00984F6C"/>
    <w:rsid w:val="00985A54"/>
    <w:rsid w:val="00986029"/>
    <w:rsid w:val="00986389"/>
    <w:rsid w:val="00986AFB"/>
    <w:rsid w:val="009879AB"/>
    <w:rsid w:val="00987BA2"/>
    <w:rsid w:val="009915A8"/>
    <w:rsid w:val="0099183A"/>
    <w:rsid w:val="00991C10"/>
    <w:rsid w:val="009929C6"/>
    <w:rsid w:val="00995AE0"/>
    <w:rsid w:val="00996F70"/>
    <w:rsid w:val="009A1038"/>
    <w:rsid w:val="009A1AB0"/>
    <w:rsid w:val="009A2C62"/>
    <w:rsid w:val="009A32D6"/>
    <w:rsid w:val="009A37CE"/>
    <w:rsid w:val="009A3A50"/>
    <w:rsid w:val="009A405D"/>
    <w:rsid w:val="009A4251"/>
    <w:rsid w:val="009A462D"/>
    <w:rsid w:val="009A5C71"/>
    <w:rsid w:val="009A74AA"/>
    <w:rsid w:val="009A7C08"/>
    <w:rsid w:val="009B18E3"/>
    <w:rsid w:val="009B19C2"/>
    <w:rsid w:val="009B2E37"/>
    <w:rsid w:val="009B3583"/>
    <w:rsid w:val="009B37CD"/>
    <w:rsid w:val="009B5D74"/>
    <w:rsid w:val="009B6CB3"/>
    <w:rsid w:val="009B6DC3"/>
    <w:rsid w:val="009C2423"/>
    <w:rsid w:val="009C3886"/>
    <w:rsid w:val="009C4665"/>
    <w:rsid w:val="009C47C5"/>
    <w:rsid w:val="009C5B43"/>
    <w:rsid w:val="009C5D3D"/>
    <w:rsid w:val="009C640E"/>
    <w:rsid w:val="009C65F6"/>
    <w:rsid w:val="009C6870"/>
    <w:rsid w:val="009C6ACD"/>
    <w:rsid w:val="009C6E1F"/>
    <w:rsid w:val="009C6F0B"/>
    <w:rsid w:val="009C70EF"/>
    <w:rsid w:val="009D0837"/>
    <w:rsid w:val="009D0F39"/>
    <w:rsid w:val="009D4D4D"/>
    <w:rsid w:val="009D5AF9"/>
    <w:rsid w:val="009D5C6E"/>
    <w:rsid w:val="009D5CB2"/>
    <w:rsid w:val="009D6371"/>
    <w:rsid w:val="009D6F21"/>
    <w:rsid w:val="009D75F4"/>
    <w:rsid w:val="009E09CF"/>
    <w:rsid w:val="009E0C6A"/>
    <w:rsid w:val="009E1BA3"/>
    <w:rsid w:val="009E2465"/>
    <w:rsid w:val="009E2D24"/>
    <w:rsid w:val="009E3893"/>
    <w:rsid w:val="009E3BE5"/>
    <w:rsid w:val="009E637D"/>
    <w:rsid w:val="009E6963"/>
    <w:rsid w:val="009F1144"/>
    <w:rsid w:val="009F1FAC"/>
    <w:rsid w:val="009F21F7"/>
    <w:rsid w:val="009F41DE"/>
    <w:rsid w:val="009F5A2F"/>
    <w:rsid w:val="009F766C"/>
    <w:rsid w:val="00A007D4"/>
    <w:rsid w:val="00A00B60"/>
    <w:rsid w:val="00A0212A"/>
    <w:rsid w:val="00A02E16"/>
    <w:rsid w:val="00A036CC"/>
    <w:rsid w:val="00A03B3A"/>
    <w:rsid w:val="00A03C27"/>
    <w:rsid w:val="00A041D0"/>
    <w:rsid w:val="00A05AAE"/>
    <w:rsid w:val="00A06178"/>
    <w:rsid w:val="00A06A03"/>
    <w:rsid w:val="00A07020"/>
    <w:rsid w:val="00A0738D"/>
    <w:rsid w:val="00A103EE"/>
    <w:rsid w:val="00A10990"/>
    <w:rsid w:val="00A113EC"/>
    <w:rsid w:val="00A1153F"/>
    <w:rsid w:val="00A1302F"/>
    <w:rsid w:val="00A13A89"/>
    <w:rsid w:val="00A13C85"/>
    <w:rsid w:val="00A13F3A"/>
    <w:rsid w:val="00A1428F"/>
    <w:rsid w:val="00A14E39"/>
    <w:rsid w:val="00A15954"/>
    <w:rsid w:val="00A16609"/>
    <w:rsid w:val="00A169D7"/>
    <w:rsid w:val="00A17094"/>
    <w:rsid w:val="00A21ADF"/>
    <w:rsid w:val="00A222C6"/>
    <w:rsid w:val="00A222EA"/>
    <w:rsid w:val="00A22587"/>
    <w:rsid w:val="00A23862"/>
    <w:rsid w:val="00A249E4"/>
    <w:rsid w:val="00A25861"/>
    <w:rsid w:val="00A267B4"/>
    <w:rsid w:val="00A276C0"/>
    <w:rsid w:val="00A30C9D"/>
    <w:rsid w:val="00A3104A"/>
    <w:rsid w:val="00A32482"/>
    <w:rsid w:val="00A32CD4"/>
    <w:rsid w:val="00A35415"/>
    <w:rsid w:val="00A35FCA"/>
    <w:rsid w:val="00A36476"/>
    <w:rsid w:val="00A36B22"/>
    <w:rsid w:val="00A36B28"/>
    <w:rsid w:val="00A379BC"/>
    <w:rsid w:val="00A41EEF"/>
    <w:rsid w:val="00A426D7"/>
    <w:rsid w:val="00A44799"/>
    <w:rsid w:val="00A44825"/>
    <w:rsid w:val="00A449A9"/>
    <w:rsid w:val="00A44D61"/>
    <w:rsid w:val="00A46BB5"/>
    <w:rsid w:val="00A47540"/>
    <w:rsid w:val="00A475F4"/>
    <w:rsid w:val="00A500CF"/>
    <w:rsid w:val="00A50624"/>
    <w:rsid w:val="00A512E4"/>
    <w:rsid w:val="00A51AD0"/>
    <w:rsid w:val="00A52696"/>
    <w:rsid w:val="00A53276"/>
    <w:rsid w:val="00A540D2"/>
    <w:rsid w:val="00A54952"/>
    <w:rsid w:val="00A5522B"/>
    <w:rsid w:val="00A5534D"/>
    <w:rsid w:val="00A55BC9"/>
    <w:rsid w:val="00A57057"/>
    <w:rsid w:val="00A57B4E"/>
    <w:rsid w:val="00A61393"/>
    <w:rsid w:val="00A61CAD"/>
    <w:rsid w:val="00A6443E"/>
    <w:rsid w:val="00A64CD7"/>
    <w:rsid w:val="00A6510B"/>
    <w:rsid w:val="00A652F8"/>
    <w:rsid w:val="00A66315"/>
    <w:rsid w:val="00A67146"/>
    <w:rsid w:val="00A6762D"/>
    <w:rsid w:val="00A707C2"/>
    <w:rsid w:val="00A71880"/>
    <w:rsid w:val="00A7284A"/>
    <w:rsid w:val="00A72E01"/>
    <w:rsid w:val="00A747D2"/>
    <w:rsid w:val="00A7518C"/>
    <w:rsid w:val="00A7673E"/>
    <w:rsid w:val="00A77ADD"/>
    <w:rsid w:val="00A77D3A"/>
    <w:rsid w:val="00A81C8E"/>
    <w:rsid w:val="00A81FB9"/>
    <w:rsid w:val="00A824CB"/>
    <w:rsid w:val="00A853C6"/>
    <w:rsid w:val="00A85CF8"/>
    <w:rsid w:val="00A86742"/>
    <w:rsid w:val="00A87A87"/>
    <w:rsid w:val="00A90810"/>
    <w:rsid w:val="00A909EE"/>
    <w:rsid w:val="00A91056"/>
    <w:rsid w:val="00A92CAE"/>
    <w:rsid w:val="00A93269"/>
    <w:rsid w:val="00A9654E"/>
    <w:rsid w:val="00A96AD8"/>
    <w:rsid w:val="00A97FCC"/>
    <w:rsid w:val="00AA0447"/>
    <w:rsid w:val="00AA08B6"/>
    <w:rsid w:val="00AA0F4F"/>
    <w:rsid w:val="00AA2178"/>
    <w:rsid w:val="00AA25AE"/>
    <w:rsid w:val="00AA5466"/>
    <w:rsid w:val="00AA58DB"/>
    <w:rsid w:val="00AA58FF"/>
    <w:rsid w:val="00AA599A"/>
    <w:rsid w:val="00AA6C54"/>
    <w:rsid w:val="00AA70BB"/>
    <w:rsid w:val="00AA750E"/>
    <w:rsid w:val="00AA78D8"/>
    <w:rsid w:val="00AB0DB6"/>
    <w:rsid w:val="00AB2B9C"/>
    <w:rsid w:val="00AB2BF7"/>
    <w:rsid w:val="00AB433E"/>
    <w:rsid w:val="00AB56EA"/>
    <w:rsid w:val="00AB65B1"/>
    <w:rsid w:val="00AB6DAE"/>
    <w:rsid w:val="00AC02F0"/>
    <w:rsid w:val="00AC0FC3"/>
    <w:rsid w:val="00AC26BE"/>
    <w:rsid w:val="00AC2AEB"/>
    <w:rsid w:val="00AC4043"/>
    <w:rsid w:val="00AC40C5"/>
    <w:rsid w:val="00AC4FD9"/>
    <w:rsid w:val="00AC5311"/>
    <w:rsid w:val="00AC5545"/>
    <w:rsid w:val="00AC5E1A"/>
    <w:rsid w:val="00AC695E"/>
    <w:rsid w:val="00AC6F04"/>
    <w:rsid w:val="00AC766C"/>
    <w:rsid w:val="00AD07D9"/>
    <w:rsid w:val="00AD2100"/>
    <w:rsid w:val="00AD26D6"/>
    <w:rsid w:val="00AD2DA2"/>
    <w:rsid w:val="00AD2EC1"/>
    <w:rsid w:val="00AD39AB"/>
    <w:rsid w:val="00AD3C16"/>
    <w:rsid w:val="00AD3EE5"/>
    <w:rsid w:val="00AD5CE4"/>
    <w:rsid w:val="00AD6090"/>
    <w:rsid w:val="00AD76DF"/>
    <w:rsid w:val="00AE00E9"/>
    <w:rsid w:val="00AE02DE"/>
    <w:rsid w:val="00AE037D"/>
    <w:rsid w:val="00AE0660"/>
    <w:rsid w:val="00AE0A42"/>
    <w:rsid w:val="00AE1F6E"/>
    <w:rsid w:val="00AE2DFA"/>
    <w:rsid w:val="00AE32A8"/>
    <w:rsid w:val="00AE4722"/>
    <w:rsid w:val="00AE5BEB"/>
    <w:rsid w:val="00AE64E3"/>
    <w:rsid w:val="00AF13DB"/>
    <w:rsid w:val="00AF1CC8"/>
    <w:rsid w:val="00AF266C"/>
    <w:rsid w:val="00AF43FF"/>
    <w:rsid w:val="00AF4D54"/>
    <w:rsid w:val="00AF517F"/>
    <w:rsid w:val="00AF5CB7"/>
    <w:rsid w:val="00AF6210"/>
    <w:rsid w:val="00AF7E4C"/>
    <w:rsid w:val="00B0017E"/>
    <w:rsid w:val="00B00409"/>
    <w:rsid w:val="00B01308"/>
    <w:rsid w:val="00B01DC9"/>
    <w:rsid w:val="00B040B9"/>
    <w:rsid w:val="00B047B0"/>
    <w:rsid w:val="00B05293"/>
    <w:rsid w:val="00B05947"/>
    <w:rsid w:val="00B05BB6"/>
    <w:rsid w:val="00B068CB"/>
    <w:rsid w:val="00B06C96"/>
    <w:rsid w:val="00B0777E"/>
    <w:rsid w:val="00B10F0B"/>
    <w:rsid w:val="00B1132B"/>
    <w:rsid w:val="00B11475"/>
    <w:rsid w:val="00B11D84"/>
    <w:rsid w:val="00B13841"/>
    <w:rsid w:val="00B14AFC"/>
    <w:rsid w:val="00B14BF0"/>
    <w:rsid w:val="00B15194"/>
    <w:rsid w:val="00B15480"/>
    <w:rsid w:val="00B168C2"/>
    <w:rsid w:val="00B16CA9"/>
    <w:rsid w:val="00B16F25"/>
    <w:rsid w:val="00B171D0"/>
    <w:rsid w:val="00B17C4F"/>
    <w:rsid w:val="00B2231E"/>
    <w:rsid w:val="00B227C8"/>
    <w:rsid w:val="00B22A8F"/>
    <w:rsid w:val="00B22E2C"/>
    <w:rsid w:val="00B235E9"/>
    <w:rsid w:val="00B23B25"/>
    <w:rsid w:val="00B23E2A"/>
    <w:rsid w:val="00B251C8"/>
    <w:rsid w:val="00B2598E"/>
    <w:rsid w:val="00B26427"/>
    <w:rsid w:val="00B30512"/>
    <w:rsid w:val="00B332DA"/>
    <w:rsid w:val="00B3352D"/>
    <w:rsid w:val="00B33600"/>
    <w:rsid w:val="00B34190"/>
    <w:rsid w:val="00B3444C"/>
    <w:rsid w:val="00B36FEE"/>
    <w:rsid w:val="00B370A5"/>
    <w:rsid w:val="00B4295F"/>
    <w:rsid w:val="00B439D8"/>
    <w:rsid w:val="00B44462"/>
    <w:rsid w:val="00B45398"/>
    <w:rsid w:val="00B457A1"/>
    <w:rsid w:val="00B457BB"/>
    <w:rsid w:val="00B45DA5"/>
    <w:rsid w:val="00B46D01"/>
    <w:rsid w:val="00B478B9"/>
    <w:rsid w:val="00B47DB0"/>
    <w:rsid w:val="00B508FE"/>
    <w:rsid w:val="00B50C33"/>
    <w:rsid w:val="00B50E0B"/>
    <w:rsid w:val="00B50E54"/>
    <w:rsid w:val="00B52122"/>
    <w:rsid w:val="00B5254E"/>
    <w:rsid w:val="00B52D19"/>
    <w:rsid w:val="00B52FFF"/>
    <w:rsid w:val="00B537A6"/>
    <w:rsid w:val="00B53DD4"/>
    <w:rsid w:val="00B54B32"/>
    <w:rsid w:val="00B551D3"/>
    <w:rsid w:val="00B566FD"/>
    <w:rsid w:val="00B578A6"/>
    <w:rsid w:val="00B60DA4"/>
    <w:rsid w:val="00B6347D"/>
    <w:rsid w:val="00B63769"/>
    <w:rsid w:val="00B63DC4"/>
    <w:rsid w:val="00B659A1"/>
    <w:rsid w:val="00B65A9C"/>
    <w:rsid w:val="00B66F45"/>
    <w:rsid w:val="00B67618"/>
    <w:rsid w:val="00B70E92"/>
    <w:rsid w:val="00B723D1"/>
    <w:rsid w:val="00B7295B"/>
    <w:rsid w:val="00B74831"/>
    <w:rsid w:val="00B76B30"/>
    <w:rsid w:val="00B76DBB"/>
    <w:rsid w:val="00B76F93"/>
    <w:rsid w:val="00B8013C"/>
    <w:rsid w:val="00B8054E"/>
    <w:rsid w:val="00B80D98"/>
    <w:rsid w:val="00B81B6F"/>
    <w:rsid w:val="00B82FAA"/>
    <w:rsid w:val="00B837BF"/>
    <w:rsid w:val="00B84A01"/>
    <w:rsid w:val="00B85035"/>
    <w:rsid w:val="00B852DF"/>
    <w:rsid w:val="00B85556"/>
    <w:rsid w:val="00B8559E"/>
    <w:rsid w:val="00B86CDA"/>
    <w:rsid w:val="00B90245"/>
    <w:rsid w:val="00B916FD"/>
    <w:rsid w:val="00B91E61"/>
    <w:rsid w:val="00B95430"/>
    <w:rsid w:val="00B95A27"/>
    <w:rsid w:val="00B97780"/>
    <w:rsid w:val="00BA10EF"/>
    <w:rsid w:val="00BA1D05"/>
    <w:rsid w:val="00BA29BE"/>
    <w:rsid w:val="00BA2ACA"/>
    <w:rsid w:val="00BA485E"/>
    <w:rsid w:val="00BA5492"/>
    <w:rsid w:val="00BA5A7C"/>
    <w:rsid w:val="00BA5DE8"/>
    <w:rsid w:val="00BB0FB0"/>
    <w:rsid w:val="00BB148B"/>
    <w:rsid w:val="00BB41CE"/>
    <w:rsid w:val="00BB4626"/>
    <w:rsid w:val="00BB4DC3"/>
    <w:rsid w:val="00BB733F"/>
    <w:rsid w:val="00BC140F"/>
    <w:rsid w:val="00BC15B0"/>
    <w:rsid w:val="00BC202D"/>
    <w:rsid w:val="00BC2C02"/>
    <w:rsid w:val="00BC30CC"/>
    <w:rsid w:val="00BC3919"/>
    <w:rsid w:val="00BC3CC6"/>
    <w:rsid w:val="00BC7321"/>
    <w:rsid w:val="00BD145F"/>
    <w:rsid w:val="00BD1D90"/>
    <w:rsid w:val="00BD24D1"/>
    <w:rsid w:val="00BD2659"/>
    <w:rsid w:val="00BD2FF3"/>
    <w:rsid w:val="00BD3372"/>
    <w:rsid w:val="00BD33A9"/>
    <w:rsid w:val="00BD374E"/>
    <w:rsid w:val="00BD4D9C"/>
    <w:rsid w:val="00BD6765"/>
    <w:rsid w:val="00BD6EF8"/>
    <w:rsid w:val="00BD731B"/>
    <w:rsid w:val="00BD7E6E"/>
    <w:rsid w:val="00BE0099"/>
    <w:rsid w:val="00BE0AD4"/>
    <w:rsid w:val="00BE10FE"/>
    <w:rsid w:val="00BE1A7D"/>
    <w:rsid w:val="00BE1B19"/>
    <w:rsid w:val="00BE28C7"/>
    <w:rsid w:val="00BE2B42"/>
    <w:rsid w:val="00BE34C4"/>
    <w:rsid w:val="00BE44D8"/>
    <w:rsid w:val="00BF095A"/>
    <w:rsid w:val="00BF1615"/>
    <w:rsid w:val="00BF3AAE"/>
    <w:rsid w:val="00BF4633"/>
    <w:rsid w:val="00BF631C"/>
    <w:rsid w:val="00BF661F"/>
    <w:rsid w:val="00BF77C0"/>
    <w:rsid w:val="00C006CA"/>
    <w:rsid w:val="00C03878"/>
    <w:rsid w:val="00C042F7"/>
    <w:rsid w:val="00C050B8"/>
    <w:rsid w:val="00C05CA8"/>
    <w:rsid w:val="00C11708"/>
    <w:rsid w:val="00C12638"/>
    <w:rsid w:val="00C133A9"/>
    <w:rsid w:val="00C13581"/>
    <w:rsid w:val="00C14F4A"/>
    <w:rsid w:val="00C15BBE"/>
    <w:rsid w:val="00C17419"/>
    <w:rsid w:val="00C20357"/>
    <w:rsid w:val="00C205AC"/>
    <w:rsid w:val="00C2062C"/>
    <w:rsid w:val="00C21EBA"/>
    <w:rsid w:val="00C230A4"/>
    <w:rsid w:val="00C23541"/>
    <w:rsid w:val="00C23781"/>
    <w:rsid w:val="00C23991"/>
    <w:rsid w:val="00C241E0"/>
    <w:rsid w:val="00C24E1F"/>
    <w:rsid w:val="00C24F5B"/>
    <w:rsid w:val="00C25AAA"/>
    <w:rsid w:val="00C25CF3"/>
    <w:rsid w:val="00C278AD"/>
    <w:rsid w:val="00C27C86"/>
    <w:rsid w:val="00C27CF9"/>
    <w:rsid w:val="00C3007D"/>
    <w:rsid w:val="00C3032F"/>
    <w:rsid w:val="00C304FA"/>
    <w:rsid w:val="00C30BC6"/>
    <w:rsid w:val="00C30FCB"/>
    <w:rsid w:val="00C31016"/>
    <w:rsid w:val="00C3143A"/>
    <w:rsid w:val="00C33BB7"/>
    <w:rsid w:val="00C33CC3"/>
    <w:rsid w:val="00C33D80"/>
    <w:rsid w:val="00C3404F"/>
    <w:rsid w:val="00C34502"/>
    <w:rsid w:val="00C35717"/>
    <w:rsid w:val="00C37557"/>
    <w:rsid w:val="00C4103C"/>
    <w:rsid w:val="00C4165D"/>
    <w:rsid w:val="00C42C57"/>
    <w:rsid w:val="00C43A6C"/>
    <w:rsid w:val="00C4416F"/>
    <w:rsid w:val="00C44539"/>
    <w:rsid w:val="00C4630F"/>
    <w:rsid w:val="00C4656C"/>
    <w:rsid w:val="00C478D0"/>
    <w:rsid w:val="00C5056C"/>
    <w:rsid w:val="00C520AB"/>
    <w:rsid w:val="00C52684"/>
    <w:rsid w:val="00C53155"/>
    <w:rsid w:val="00C53B77"/>
    <w:rsid w:val="00C54BC1"/>
    <w:rsid w:val="00C55ECB"/>
    <w:rsid w:val="00C56284"/>
    <w:rsid w:val="00C56799"/>
    <w:rsid w:val="00C56F0B"/>
    <w:rsid w:val="00C579FF"/>
    <w:rsid w:val="00C57EB2"/>
    <w:rsid w:val="00C60E5A"/>
    <w:rsid w:val="00C6453B"/>
    <w:rsid w:val="00C6630C"/>
    <w:rsid w:val="00C70EAE"/>
    <w:rsid w:val="00C711F1"/>
    <w:rsid w:val="00C7204B"/>
    <w:rsid w:val="00C72A9C"/>
    <w:rsid w:val="00C73849"/>
    <w:rsid w:val="00C74F1A"/>
    <w:rsid w:val="00C75FD1"/>
    <w:rsid w:val="00C7683B"/>
    <w:rsid w:val="00C7719F"/>
    <w:rsid w:val="00C77567"/>
    <w:rsid w:val="00C776CE"/>
    <w:rsid w:val="00C77AD0"/>
    <w:rsid w:val="00C80C9A"/>
    <w:rsid w:val="00C8161A"/>
    <w:rsid w:val="00C81E7D"/>
    <w:rsid w:val="00C8209E"/>
    <w:rsid w:val="00C82B0C"/>
    <w:rsid w:val="00C82C70"/>
    <w:rsid w:val="00C84063"/>
    <w:rsid w:val="00C84562"/>
    <w:rsid w:val="00C87C19"/>
    <w:rsid w:val="00C91832"/>
    <w:rsid w:val="00C91B96"/>
    <w:rsid w:val="00C92DB1"/>
    <w:rsid w:val="00C9401C"/>
    <w:rsid w:val="00C94375"/>
    <w:rsid w:val="00C94A0C"/>
    <w:rsid w:val="00C94C72"/>
    <w:rsid w:val="00C959F2"/>
    <w:rsid w:val="00C96315"/>
    <w:rsid w:val="00CA1BE5"/>
    <w:rsid w:val="00CA2E47"/>
    <w:rsid w:val="00CA33B7"/>
    <w:rsid w:val="00CA378E"/>
    <w:rsid w:val="00CA3B9B"/>
    <w:rsid w:val="00CA3FDB"/>
    <w:rsid w:val="00CA44F9"/>
    <w:rsid w:val="00CA47E3"/>
    <w:rsid w:val="00CA5323"/>
    <w:rsid w:val="00CA6E7B"/>
    <w:rsid w:val="00CA74BB"/>
    <w:rsid w:val="00CA7DE4"/>
    <w:rsid w:val="00CB0EA3"/>
    <w:rsid w:val="00CB21AE"/>
    <w:rsid w:val="00CB38FD"/>
    <w:rsid w:val="00CB3BF1"/>
    <w:rsid w:val="00CB4146"/>
    <w:rsid w:val="00CB60AF"/>
    <w:rsid w:val="00CB6D3D"/>
    <w:rsid w:val="00CB6F37"/>
    <w:rsid w:val="00CB77A4"/>
    <w:rsid w:val="00CC0539"/>
    <w:rsid w:val="00CC0A22"/>
    <w:rsid w:val="00CC1238"/>
    <w:rsid w:val="00CC2296"/>
    <w:rsid w:val="00CC3414"/>
    <w:rsid w:val="00CC356B"/>
    <w:rsid w:val="00CC3B32"/>
    <w:rsid w:val="00CC42FC"/>
    <w:rsid w:val="00CC45CB"/>
    <w:rsid w:val="00CC5C9D"/>
    <w:rsid w:val="00CC6BED"/>
    <w:rsid w:val="00CC7439"/>
    <w:rsid w:val="00CD0405"/>
    <w:rsid w:val="00CD0BFC"/>
    <w:rsid w:val="00CD1161"/>
    <w:rsid w:val="00CD11F0"/>
    <w:rsid w:val="00CD1D82"/>
    <w:rsid w:val="00CD3472"/>
    <w:rsid w:val="00CD3AEA"/>
    <w:rsid w:val="00CD4D35"/>
    <w:rsid w:val="00CD5305"/>
    <w:rsid w:val="00CD696A"/>
    <w:rsid w:val="00CE0254"/>
    <w:rsid w:val="00CE0FEC"/>
    <w:rsid w:val="00CE3156"/>
    <w:rsid w:val="00CE3258"/>
    <w:rsid w:val="00CE4B8C"/>
    <w:rsid w:val="00CE4D54"/>
    <w:rsid w:val="00CE5EB9"/>
    <w:rsid w:val="00CE7711"/>
    <w:rsid w:val="00CF0E5D"/>
    <w:rsid w:val="00CF104F"/>
    <w:rsid w:val="00CF2D28"/>
    <w:rsid w:val="00CF54F1"/>
    <w:rsid w:val="00CF63CB"/>
    <w:rsid w:val="00CF6AA5"/>
    <w:rsid w:val="00CF7F50"/>
    <w:rsid w:val="00D00497"/>
    <w:rsid w:val="00D00676"/>
    <w:rsid w:val="00D00A7E"/>
    <w:rsid w:val="00D00E1C"/>
    <w:rsid w:val="00D0153F"/>
    <w:rsid w:val="00D018DF"/>
    <w:rsid w:val="00D01C60"/>
    <w:rsid w:val="00D01E5F"/>
    <w:rsid w:val="00D01F1F"/>
    <w:rsid w:val="00D01F5E"/>
    <w:rsid w:val="00D027CC"/>
    <w:rsid w:val="00D03190"/>
    <w:rsid w:val="00D03AE5"/>
    <w:rsid w:val="00D03CC4"/>
    <w:rsid w:val="00D03E1D"/>
    <w:rsid w:val="00D0492D"/>
    <w:rsid w:val="00D060DE"/>
    <w:rsid w:val="00D07097"/>
    <w:rsid w:val="00D100DC"/>
    <w:rsid w:val="00D10AF1"/>
    <w:rsid w:val="00D10CCD"/>
    <w:rsid w:val="00D11F9D"/>
    <w:rsid w:val="00D1251C"/>
    <w:rsid w:val="00D1258A"/>
    <w:rsid w:val="00D12CC0"/>
    <w:rsid w:val="00D132B9"/>
    <w:rsid w:val="00D149FD"/>
    <w:rsid w:val="00D152B8"/>
    <w:rsid w:val="00D155F9"/>
    <w:rsid w:val="00D16DC4"/>
    <w:rsid w:val="00D16F32"/>
    <w:rsid w:val="00D17469"/>
    <w:rsid w:val="00D177BE"/>
    <w:rsid w:val="00D1789F"/>
    <w:rsid w:val="00D218E3"/>
    <w:rsid w:val="00D21B8F"/>
    <w:rsid w:val="00D232C1"/>
    <w:rsid w:val="00D23AA9"/>
    <w:rsid w:val="00D23B76"/>
    <w:rsid w:val="00D240FC"/>
    <w:rsid w:val="00D24114"/>
    <w:rsid w:val="00D261CD"/>
    <w:rsid w:val="00D2736B"/>
    <w:rsid w:val="00D27625"/>
    <w:rsid w:val="00D33329"/>
    <w:rsid w:val="00D33484"/>
    <w:rsid w:val="00D337C0"/>
    <w:rsid w:val="00D33E3C"/>
    <w:rsid w:val="00D362ED"/>
    <w:rsid w:val="00D3736B"/>
    <w:rsid w:val="00D4144B"/>
    <w:rsid w:val="00D4212D"/>
    <w:rsid w:val="00D42378"/>
    <w:rsid w:val="00D456B4"/>
    <w:rsid w:val="00D45AF9"/>
    <w:rsid w:val="00D4687D"/>
    <w:rsid w:val="00D4748E"/>
    <w:rsid w:val="00D4753C"/>
    <w:rsid w:val="00D50C73"/>
    <w:rsid w:val="00D50FE3"/>
    <w:rsid w:val="00D519C2"/>
    <w:rsid w:val="00D51A72"/>
    <w:rsid w:val="00D51AE0"/>
    <w:rsid w:val="00D5290A"/>
    <w:rsid w:val="00D54770"/>
    <w:rsid w:val="00D547DB"/>
    <w:rsid w:val="00D5496A"/>
    <w:rsid w:val="00D54CA4"/>
    <w:rsid w:val="00D56784"/>
    <w:rsid w:val="00D5694E"/>
    <w:rsid w:val="00D5796D"/>
    <w:rsid w:val="00D57BFB"/>
    <w:rsid w:val="00D63585"/>
    <w:rsid w:val="00D63C43"/>
    <w:rsid w:val="00D65D98"/>
    <w:rsid w:val="00D67D74"/>
    <w:rsid w:val="00D70917"/>
    <w:rsid w:val="00D7111F"/>
    <w:rsid w:val="00D71430"/>
    <w:rsid w:val="00D71BFA"/>
    <w:rsid w:val="00D742B4"/>
    <w:rsid w:val="00D749D1"/>
    <w:rsid w:val="00D75EC1"/>
    <w:rsid w:val="00D764B4"/>
    <w:rsid w:val="00D77974"/>
    <w:rsid w:val="00D817D1"/>
    <w:rsid w:val="00D8296E"/>
    <w:rsid w:val="00D83336"/>
    <w:rsid w:val="00D844DA"/>
    <w:rsid w:val="00D848E1"/>
    <w:rsid w:val="00D856A6"/>
    <w:rsid w:val="00D859C3"/>
    <w:rsid w:val="00D85B06"/>
    <w:rsid w:val="00D86FB1"/>
    <w:rsid w:val="00D902A1"/>
    <w:rsid w:val="00D90A28"/>
    <w:rsid w:val="00D927FC"/>
    <w:rsid w:val="00D92EB7"/>
    <w:rsid w:val="00D93E87"/>
    <w:rsid w:val="00D94A8C"/>
    <w:rsid w:val="00D94B21"/>
    <w:rsid w:val="00D971FA"/>
    <w:rsid w:val="00D973EE"/>
    <w:rsid w:val="00DA2222"/>
    <w:rsid w:val="00DA37D4"/>
    <w:rsid w:val="00DA410C"/>
    <w:rsid w:val="00DA4798"/>
    <w:rsid w:val="00DA4DDB"/>
    <w:rsid w:val="00DA51C3"/>
    <w:rsid w:val="00DA57DD"/>
    <w:rsid w:val="00DA5CF5"/>
    <w:rsid w:val="00DB09EF"/>
    <w:rsid w:val="00DB1353"/>
    <w:rsid w:val="00DB1822"/>
    <w:rsid w:val="00DB19B5"/>
    <w:rsid w:val="00DB1BD6"/>
    <w:rsid w:val="00DB26E5"/>
    <w:rsid w:val="00DB2FF4"/>
    <w:rsid w:val="00DB3CA4"/>
    <w:rsid w:val="00DB5461"/>
    <w:rsid w:val="00DB5665"/>
    <w:rsid w:val="00DB566E"/>
    <w:rsid w:val="00DB5D67"/>
    <w:rsid w:val="00DB63EE"/>
    <w:rsid w:val="00DB6503"/>
    <w:rsid w:val="00DB70D3"/>
    <w:rsid w:val="00DB7F23"/>
    <w:rsid w:val="00DC116E"/>
    <w:rsid w:val="00DC1BB2"/>
    <w:rsid w:val="00DC1F00"/>
    <w:rsid w:val="00DC366E"/>
    <w:rsid w:val="00DC40D3"/>
    <w:rsid w:val="00DC53E6"/>
    <w:rsid w:val="00DC5B7E"/>
    <w:rsid w:val="00DC5FB6"/>
    <w:rsid w:val="00DC6E49"/>
    <w:rsid w:val="00DC713F"/>
    <w:rsid w:val="00DC7B07"/>
    <w:rsid w:val="00DC7B56"/>
    <w:rsid w:val="00DD00D4"/>
    <w:rsid w:val="00DD07EB"/>
    <w:rsid w:val="00DD185A"/>
    <w:rsid w:val="00DD3AB5"/>
    <w:rsid w:val="00DD3C9F"/>
    <w:rsid w:val="00DD6ED9"/>
    <w:rsid w:val="00DD71D1"/>
    <w:rsid w:val="00DE0A92"/>
    <w:rsid w:val="00DE0B77"/>
    <w:rsid w:val="00DE2EB5"/>
    <w:rsid w:val="00DE3AE7"/>
    <w:rsid w:val="00DE53A2"/>
    <w:rsid w:val="00DE5828"/>
    <w:rsid w:val="00DE651F"/>
    <w:rsid w:val="00DE67C0"/>
    <w:rsid w:val="00DE768C"/>
    <w:rsid w:val="00DE78F1"/>
    <w:rsid w:val="00DF093C"/>
    <w:rsid w:val="00DF1831"/>
    <w:rsid w:val="00DF2072"/>
    <w:rsid w:val="00DF245E"/>
    <w:rsid w:val="00DF40ED"/>
    <w:rsid w:val="00DF57E7"/>
    <w:rsid w:val="00DF7DC0"/>
    <w:rsid w:val="00E0060F"/>
    <w:rsid w:val="00E007F9"/>
    <w:rsid w:val="00E014CA"/>
    <w:rsid w:val="00E01B11"/>
    <w:rsid w:val="00E01D86"/>
    <w:rsid w:val="00E027D6"/>
    <w:rsid w:val="00E02989"/>
    <w:rsid w:val="00E03B2A"/>
    <w:rsid w:val="00E05E60"/>
    <w:rsid w:val="00E06046"/>
    <w:rsid w:val="00E06C04"/>
    <w:rsid w:val="00E07815"/>
    <w:rsid w:val="00E10CF1"/>
    <w:rsid w:val="00E10E1C"/>
    <w:rsid w:val="00E11BBE"/>
    <w:rsid w:val="00E11DD6"/>
    <w:rsid w:val="00E12374"/>
    <w:rsid w:val="00E135A4"/>
    <w:rsid w:val="00E137D1"/>
    <w:rsid w:val="00E13849"/>
    <w:rsid w:val="00E15284"/>
    <w:rsid w:val="00E15903"/>
    <w:rsid w:val="00E15E24"/>
    <w:rsid w:val="00E16981"/>
    <w:rsid w:val="00E17B73"/>
    <w:rsid w:val="00E20474"/>
    <w:rsid w:val="00E20BAA"/>
    <w:rsid w:val="00E2175D"/>
    <w:rsid w:val="00E22CEF"/>
    <w:rsid w:val="00E23412"/>
    <w:rsid w:val="00E23A85"/>
    <w:rsid w:val="00E240CA"/>
    <w:rsid w:val="00E24E5F"/>
    <w:rsid w:val="00E256AE"/>
    <w:rsid w:val="00E265A1"/>
    <w:rsid w:val="00E268B4"/>
    <w:rsid w:val="00E26EFA"/>
    <w:rsid w:val="00E30395"/>
    <w:rsid w:val="00E30823"/>
    <w:rsid w:val="00E30908"/>
    <w:rsid w:val="00E31CFC"/>
    <w:rsid w:val="00E32BF1"/>
    <w:rsid w:val="00E3315F"/>
    <w:rsid w:val="00E34F97"/>
    <w:rsid w:val="00E3502E"/>
    <w:rsid w:val="00E363DE"/>
    <w:rsid w:val="00E410E1"/>
    <w:rsid w:val="00E41C3C"/>
    <w:rsid w:val="00E424DC"/>
    <w:rsid w:val="00E446EF"/>
    <w:rsid w:val="00E46014"/>
    <w:rsid w:val="00E464B9"/>
    <w:rsid w:val="00E466B2"/>
    <w:rsid w:val="00E46DFE"/>
    <w:rsid w:val="00E46ECB"/>
    <w:rsid w:val="00E47319"/>
    <w:rsid w:val="00E51880"/>
    <w:rsid w:val="00E52DD7"/>
    <w:rsid w:val="00E53181"/>
    <w:rsid w:val="00E535D6"/>
    <w:rsid w:val="00E536BD"/>
    <w:rsid w:val="00E542B9"/>
    <w:rsid w:val="00E5527F"/>
    <w:rsid w:val="00E5574E"/>
    <w:rsid w:val="00E56205"/>
    <w:rsid w:val="00E569E3"/>
    <w:rsid w:val="00E57F39"/>
    <w:rsid w:val="00E6190B"/>
    <w:rsid w:val="00E61B2B"/>
    <w:rsid w:val="00E62F5F"/>
    <w:rsid w:val="00E643BF"/>
    <w:rsid w:val="00E65171"/>
    <w:rsid w:val="00E652C8"/>
    <w:rsid w:val="00E65A0C"/>
    <w:rsid w:val="00E65D4D"/>
    <w:rsid w:val="00E6714A"/>
    <w:rsid w:val="00E67718"/>
    <w:rsid w:val="00E70512"/>
    <w:rsid w:val="00E70702"/>
    <w:rsid w:val="00E721BE"/>
    <w:rsid w:val="00E7322D"/>
    <w:rsid w:val="00E74112"/>
    <w:rsid w:val="00E7566E"/>
    <w:rsid w:val="00E757CD"/>
    <w:rsid w:val="00E8029A"/>
    <w:rsid w:val="00E802C1"/>
    <w:rsid w:val="00E80DB1"/>
    <w:rsid w:val="00E83FD8"/>
    <w:rsid w:val="00E8500E"/>
    <w:rsid w:val="00E8686F"/>
    <w:rsid w:val="00E86E0E"/>
    <w:rsid w:val="00E907BF"/>
    <w:rsid w:val="00E90D22"/>
    <w:rsid w:val="00E912E0"/>
    <w:rsid w:val="00E91647"/>
    <w:rsid w:val="00E91BD5"/>
    <w:rsid w:val="00E92409"/>
    <w:rsid w:val="00E92419"/>
    <w:rsid w:val="00E92738"/>
    <w:rsid w:val="00E970BC"/>
    <w:rsid w:val="00EA0163"/>
    <w:rsid w:val="00EA0D71"/>
    <w:rsid w:val="00EA1B24"/>
    <w:rsid w:val="00EA1D89"/>
    <w:rsid w:val="00EA1DE6"/>
    <w:rsid w:val="00EA2C33"/>
    <w:rsid w:val="00EA4A92"/>
    <w:rsid w:val="00EA4AF4"/>
    <w:rsid w:val="00EA4DD7"/>
    <w:rsid w:val="00EA4EC9"/>
    <w:rsid w:val="00EA5440"/>
    <w:rsid w:val="00EA64CB"/>
    <w:rsid w:val="00EA7164"/>
    <w:rsid w:val="00EA745B"/>
    <w:rsid w:val="00EB1464"/>
    <w:rsid w:val="00EB223D"/>
    <w:rsid w:val="00EB2C8C"/>
    <w:rsid w:val="00EB2D84"/>
    <w:rsid w:val="00EB3BC3"/>
    <w:rsid w:val="00EB4615"/>
    <w:rsid w:val="00EC03DE"/>
    <w:rsid w:val="00EC11A4"/>
    <w:rsid w:val="00EC4800"/>
    <w:rsid w:val="00EC556C"/>
    <w:rsid w:val="00EC5D59"/>
    <w:rsid w:val="00EC6632"/>
    <w:rsid w:val="00EC765B"/>
    <w:rsid w:val="00ED0E66"/>
    <w:rsid w:val="00ED14E0"/>
    <w:rsid w:val="00ED1900"/>
    <w:rsid w:val="00ED26FD"/>
    <w:rsid w:val="00ED2AE5"/>
    <w:rsid w:val="00ED2FF0"/>
    <w:rsid w:val="00ED407B"/>
    <w:rsid w:val="00ED4595"/>
    <w:rsid w:val="00ED4AE9"/>
    <w:rsid w:val="00ED5D37"/>
    <w:rsid w:val="00ED6157"/>
    <w:rsid w:val="00ED68AB"/>
    <w:rsid w:val="00ED7662"/>
    <w:rsid w:val="00ED799D"/>
    <w:rsid w:val="00EE0129"/>
    <w:rsid w:val="00EE0E0B"/>
    <w:rsid w:val="00EE1193"/>
    <w:rsid w:val="00EE2AFA"/>
    <w:rsid w:val="00EE4121"/>
    <w:rsid w:val="00EE456F"/>
    <w:rsid w:val="00EE504B"/>
    <w:rsid w:val="00EE5801"/>
    <w:rsid w:val="00EE5C37"/>
    <w:rsid w:val="00EE66FC"/>
    <w:rsid w:val="00EF18CE"/>
    <w:rsid w:val="00EF2349"/>
    <w:rsid w:val="00EF28C2"/>
    <w:rsid w:val="00EF2CC5"/>
    <w:rsid w:val="00EF3375"/>
    <w:rsid w:val="00EF4523"/>
    <w:rsid w:val="00EF4A71"/>
    <w:rsid w:val="00EF5DB9"/>
    <w:rsid w:val="00EF68E4"/>
    <w:rsid w:val="00EF6E09"/>
    <w:rsid w:val="00EF75DF"/>
    <w:rsid w:val="00F007B8"/>
    <w:rsid w:val="00F00F0C"/>
    <w:rsid w:val="00F01111"/>
    <w:rsid w:val="00F01285"/>
    <w:rsid w:val="00F02843"/>
    <w:rsid w:val="00F03811"/>
    <w:rsid w:val="00F03A94"/>
    <w:rsid w:val="00F049BB"/>
    <w:rsid w:val="00F04BF7"/>
    <w:rsid w:val="00F04C1D"/>
    <w:rsid w:val="00F07D71"/>
    <w:rsid w:val="00F110E7"/>
    <w:rsid w:val="00F11C92"/>
    <w:rsid w:val="00F12275"/>
    <w:rsid w:val="00F12766"/>
    <w:rsid w:val="00F13285"/>
    <w:rsid w:val="00F15C0E"/>
    <w:rsid w:val="00F16B1B"/>
    <w:rsid w:val="00F17113"/>
    <w:rsid w:val="00F17DEC"/>
    <w:rsid w:val="00F20EC0"/>
    <w:rsid w:val="00F2149C"/>
    <w:rsid w:val="00F21CE3"/>
    <w:rsid w:val="00F222D3"/>
    <w:rsid w:val="00F22B75"/>
    <w:rsid w:val="00F22D05"/>
    <w:rsid w:val="00F25BBA"/>
    <w:rsid w:val="00F26743"/>
    <w:rsid w:val="00F268D9"/>
    <w:rsid w:val="00F27DCD"/>
    <w:rsid w:val="00F310EF"/>
    <w:rsid w:val="00F329A9"/>
    <w:rsid w:val="00F32B40"/>
    <w:rsid w:val="00F32C0F"/>
    <w:rsid w:val="00F3354E"/>
    <w:rsid w:val="00F33E6A"/>
    <w:rsid w:val="00F33E97"/>
    <w:rsid w:val="00F34910"/>
    <w:rsid w:val="00F34AA7"/>
    <w:rsid w:val="00F4131C"/>
    <w:rsid w:val="00F41556"/>
    <w:rsid w:val="00F423E8"/>
    <w:rsid w:val="00F42A95"/>
    <w:rsid w:val="00F430DC"/>
    <w:rsid w:val="00F43526"/>
    <w:rsid w:val="00F437EE"/>
    <w:rsid w:val="00F43D02"/>
    <w:rsid w:val="00F43F00"/>
    <w:rsid w:val="00F447B7"/>
    <w:rsid w:val="00F44B47"/>
    <w:rsid w:val="00F45009"/>
    <w:rsid w:val="00F465BF"/>
    <w:rsid w:val="00F4665B"/>
    <w:rsid w:val="00F51AA8"/>
    <w:rsid w:val="00F526C7"/>
    <w:rsid w:val="00F52AE9"/>
    <w:rsid w:val="00F5586D"/>
    <w:rsid w:val="00F55F69"/>
    <w:rsid w:val="00F562D0"/>
    <w:rsid w:val="00F56568"/>
    <w:rsid w:val="00F568E5"/>
    <w:rsid w:val="00F5777D"/>
    <w:rsid w:val="00F57B12"/>
    <w:rsid w:val="00F60487"/>
    <w:rsid w:val="00F61A77"/>
    <w:rsid w:val="00F61F75"/>
    <w:rsid w:val="00F6228D"/>
    <w:rsid w:val="00F6403C"/>
    <w:rsid w:val="00F66715"/>
    <w:rsid w:val="00F66BAA"/>
    <w:rsid w:val="00F67FBE"/>
    <w:rsid w:val="00F7167B"/>
    <w:rsid w:val="00F716EA"/>
    <w:rsid w:val="00F71D60"/>
    <w:rsid w:val="00F72658"/>
    <w:rsid w:val="00F72763"/>
    <w:rsid w:val="00F72DB4"/>
    <w:rsid w:val="00F73AD5"/>
    <w:rsid w:val="00F740E1"/>
    <w:rsid w:val="00F7579B"/>
    <w:rsid w:val="00F761B7"/>
    <w:rsid w:val="00F76DB6"/>
    <w:rsid w:val="00F77CE1"/>
    <w:rsid w:val="00F804D8"/>
    <w:rsid w:val="00F806A5"/>
    <w:rsid w:val="00F814D0"/>
    <w:rsid w:val="00F8153E"/>
    <w:rsid w:val="00F824A3"/>
    <w:rsid w:val="00F84B02"/>
    <w:rsid w:val="00F8533B"/>
    <w:rsid w:val="00F853D0"/>
    <w:rsid w:val="00F857A8"/>
    <w:rsid w:val="00F85ED8"/>
    <w:rsid w:val="00F86C01"/>
    <w:rsid w:val="00F9146E"/>
    <w:rsid w:val="00F91723"/>
    <w:rsid w:val="00F91C81"/>
    <w:rsid w:val="00F9353C"/>
    <w:rsid w:val="00F93C90"/>
    <w:rsid w:val="00F942FB"/>
    <w:rsid w:val="00F94C84"/>
    <w:rsid w:val="00F95A09"/>
    <w:rsid w:val="00FA19D3"/>
    <w:rsid w:val="00FA1C18"/>
    <w:rsid w:val="00FA2208"/>
    <w:rsid w:val="00FA23C2"/>
    <w:rsid w:val="00FA2756"/>
    <w:rsid w:val="00FA3EB3"/>
    <w:rsid w:val="00FA5FBE"/>
    <w:rsid w:val="00FB14FA"/>
    <w:rsid w:val="00FB280C"/>
    <w:rsid w:val="00FB314B"/>
    <w:rsid w:val="00FB3174"/>
    <w:rsid w:val="00FB3F42"/>
    <w:rsid w:val="00FB44D6"/>
    <w:rsid w:val="00FB61C5"/>
    <w:rsid w:val="00FB6987"/>
    <w:rsid w:val="00FB7821"/>
    <w:rsid w:val="00FC1104"/>
    <w:rsid w:val="00FC1328"/>
    <w:rsid w:val="00FC14CE"/>
    <w:rsid w:val="00FC1923"/>
    <w:rsid w:val="00FC2B51"/>
    <w:rsid w:val="00FC30BF"/>
    <w:rsid w:val="00FC33D7"/>
    <w:rsid w:val="00FC4012"/>
    <w:rsid w:val="00FC4785"/>
    <w:rsid w:val="00FC4F8D"/>
    <w:rsid w:val="00FC5F7B"/>
    <w:rsid w:val="00FC6457"/>
    <w:rsid w:val="00FD0F14"/>
    <w:rsid w:val="00FD7068"/>
    <w:rsid w:val="00FE1139"/>
    <w:rsid w:val="00FE16BB"/>
    <w:rsid w:val="00FE180A"/>
    <w:rsid w:val="00FE20C9"/>
    <w:rsid w:val="00FE269E"/>
    <w:rsid w:val="00FE2AE4"/>
    <w:rsid w:val="00FE2EE7"/>
    <w:rsid w:val="00FE410C"/>
    <w:rsid w:val="00FE5504"/>
    <w:rsid w:val="00FE5C35"/>
    <w:rsid w:val="00FE60EA"/>
    <w:rsid w:val="00FE744C"/>
    <w:rsid w:val="00FE7B33"/>
    <w:rsid w:val="00FF0F4A"/>
    <w:rsid w:val="00FF1E28"/>
    <w:rsid w:val="00FF32A4"/>
    <w:rsid w:val="00FF3563"/>
    <w:rsid w:val="00FF3F6F"/>
    <w:rsid w:val="00FF4486"/>
    <w:rsid w:val="00FF4C54"/>
    <w:rsid w:val="00FF553B"/>
    <w:rsid w:val="00FF5E0A"/>
    <w:rsid w:val="00FF6712"/>
    <w:rsid w:val="00FF6BC7"/>
    <w:rsid w:val="00FF71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4531DA7E"/>
  <w15:chartTrackingRefBased/>
  <w15:docId w15:val="{E21E6A45-637D-4FD5-9EDF-F5E8E256E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footer" w:uiPriority="99"/>
    <w:lsdException w:name="caption" w:semiHidden="1" w:unhideWhenUsed="1" w:qFormat="1"/>
    <w:lsdException w:name="annotation reference" w:uiPriority="99"/>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E5D13"/>
    <w:pPr>
      <w:widowControl w:val="0"/>
    </w:pPr>
    <w:rPr>
      <w:sz w:val="24"/>
    </w:rPr>
  </w:style>
  <w:style w:type="paragraph" w:styleId="Heading1">
    <w:name w:val="heading 1"/>
    <w:basedOn w:val="Normal"/>
    <w:next w:val="Normal"/>
    <w:qFormat/>
    <w:pPr>
      <w:keepNext/>
      <w:keepLines/>
      <w:tabs>
        <w:tab w:val="center" w:pos="4680"/>
        <w:tab w:val="left" w:pos="5040"/>
        <w:tab w:val="left" w:pos="5760"/>
        <w:tab w:val="left" w:pos="6480"/>
        <w:tab w:val="left" w:pos="7200"/>
        <w:tab w:val="left" w:pos="7920"/>
        <w:tab w:val="left" w:pos="8640"/>
        <w:tab w:val="left" w:pos="9360"/>
      </w:tabs>
      <w:spacing w:line="240" w:lineRule="exact"/>
      <w:jc w:val="center"/>
      <w:outlineLvl w:val="0"/>
    </w:pPr>
    <w:rPr>
      <w:sz w:val="16"/>
      <w:u w:val="single"/>
    </w:rPr>
  </w:style>
  <w:style w:type="paragraph" w:styleId="Heading2">
    <w:name w:val="heading 2"/>
    <w:basedOn w:val="Normal"/>
    <w:next w:val="Normal"/>
    <w:qFormat/>
    <w:pPr>
      <w:keepNext/>
      <w:tabs>
        <w:tab w:val="left" w:pos="0"/>
        <w:tab w:val="left" w:pos="1152"/>
        <w:tab w:val="left" w:pos="2880"/>
        <w:tab w:val="left" w:pos="4464"/>
        <w:tab w:val="left" w:pos="6048"/>
        <w:tab w:val="left" w:pos="7344"/>
        <w:tab w:val="left" w:pos="7920"/>
        <w:tab w:val="left" w:pos="8640"/>
      </w:tabs>
      <w:spacing w:line="240" w:lineRule="exact"/>
      <w:ind w:firstLine="4464"/>
      <w:jc w:val="center"/>
      <w:outlineLvl w:val="1"/>
    </w:pPr>
    <w:rPr>
      <w:sz w:val="16"/>
      <w:u w:val="single"/>
    </w:rPr>
  </w:style>
  <w:style w:type="paragraph" w:styleId="Heading3">
    <w:name w:val="heading 3"/>
    <w:basedOn w:val="Normal"/>
    <w:next w:val="Normal"/>
    <w:qFormat/>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outlineLvl w:val="2"/>
    </w:pPr>
    <w:rPr>
      <w:b/>
      <w:sz w:val="16"/>
    </w:rPr>
  </w:style>
  <w:style w:type="paragraph" w:styleId="Heading4">
    <w:name w:val="heading 4"/>
    <w:basedOn w:val="Normal"/>
    <w:next w:val="Normal"/>
    <w:qFormat/>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outlineLvl w:val="3"/>
    </w:pPr>
    <w:rPr>
      <w:b/>
      <w:sz w:val="22"/>
    </w:rPr>
  </w:style>
  <w:style w:type="paragraph" w:styleId="Heading5">
    <w:name w:val="heading 5"/>
    <w:basedOn w:val="Normal"/>
    <w:next w:val="Normal"/>
    <w:qFormat/>
    <w:pPr>
      <w:keepNext/>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outlineLvl w:val="4"/>
    </w:pPr>
    <w:rPr>
      <w:b/>
      <w:sz w:val="20"/>
    </w:rPr>
  </w:style>
  <w:style w:type="paragraph" w:styleId="Heading6">
    <w:name w:val="heading 6"/>
    <w:basedOn w:val="Normal"/>
    <w:next w:val="Normal"/>
    <w:qFormat/>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outlineLvl w:val="5"/>
    </w:pPr>
    <w:rPr>
      <w:b/>
      <w:bCs/>
    </w:rPr>
  </w:style>
  <w:style w:type="paragraph" w:styleId="Heading7">
    <w:name w:val="heading 7"/>
    <w:basedOn w:val="Normal"/>
    <w:next w:val="Normal"/>
    <w:link w:val="Heading7Char"/>
    <w:qFormat/>
    <w:pPr>
      <w:keepNext/>
      <w:tabs>
        <w:tab w:val="left" w:pos="0"/>
        <w:tab w:val="left" w:pos="1152"/>
        <w:tab w:val="left" w:pos="2880"/>
        <w:tab w:val="left" w:pos="4464"/>
        <w:tab w:val="left" w:pos="6048"/>
        <w:tab w:val="left" w:pos="7344"/>
        <w:tab w:val="left" w:pos="7920"/>
        <w:tab w:val="left" w:pos="8640"/>
      </w:tabs>
      <w:outlineLvl w:val="6"/>
    </w:pPr>
    <w:rPr>
      <w:sz w:val="20"/>
      <w:u w:val="single"/>
      <w:lang w:val="x-none" w:eastAsia="x-none"/>
    </w:rPr>
  </w:style>
  <w:style w:type="paragraph" w:styleId="Heading8">
    <w:name w:val="heading 8"/>
    <w:basedOn w:val="Normal"/>
    <w:next w:val="Normal"/>
    <w:link w:val="Heading8Char"/>
    <w:qFormat/>
    <w:pPr>
      <w:keepNext/>
      <w:tabs>
        <w:tab w:val="left" w:pos="0"/>
        <w:tab w:val="left" w:pos="1152"/>
        <w:tab w:val="left" w:pos="2880"/>
        <w:tab w:val="left" w:pos="4464"/>
        <w:tab w:val="left" w:pos="6048"/>
        <w:tab w:val="left" w:pos="7344"/>
        <w:tab w:val="left" w:pos="7920"/>
        <w:tab w:val="left" w:pos="8640"/>
      </w:tabs>
      <w:outlineLvl w:val="7"/>
    </w:pPr>
    <w:rPr>
      <w:b/>
      <w:bCs/>
      <w:sz w:val="20"/>
      <w:u w:val="single"/>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semiHidden/>
  </w:style>
  <w:style w:type="paragraph" w:styleId="Header">
    <w:name w:val="header"/>
    <w:basedOn w:val="Normal"/>
    <w:pPr>
      <w:tabs>
        <w:tab w:val="center" w:pos="4320"/>
        <w:tab w:val="right" w:pos="8640"/>
      </w:tabs>
    </w:pPr>
  </w:style>
  <w:style w:type="character" w:customStyle="1" w:styleId="footnoteref">
    <w:name w:val="footnote ref"/>
    <w:rPr>
      <w:rFonts w:ascii="Times New Roman" w:hAnsi="Times New Roman"/>
      <w:sz w:val="24"/>
      <w:vertAlign w:val="superscript"/>
    </w:rPr>
  </w:style>
  <w:style w:type="character" w:styleId="PageNumber">
    <w:name w:val="page number"/>
    <w:rPr>
      <w:rFonts w:ascii="Times New Roman" w:hAnsi="Times New Roman"/>
      <w:sz w:val="24"/>
    </w:rPr>
  </w:style>
  <w:style w:type="paragraph" w:styleId="Footer">
    <w:name w:val="footer"/>
    <w:basedOn w:val="Normal"/>
    <w:link w:val="FooterChar"/>
    <w:uiPriority w:val="99"/>
    <w:pPr>
      <w:tabs>
        <w:tab w:val="center" w:pos="4320"/>
        <w:tab w:val="right" w:pos="8640"/>
      </w:tabs>
    </w:pPr>
    <w:rPr>
      <w:lang w:val="x-none" w:eastAsia="x-none"/>
    </w:rPr>
  </w:style>
  <w:style w:type="paragraph" w:styleId="BodyText">
    <w:name w:val="Body Text"/>
    <w:basedOn w:val="Normal"/>
    <w:link w:val="BodyTextChar"/>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jc w:val="both"/>
    </w:pPr>
    <w:rPr>
      <w:sz w:val="22"/>
    </w:rPr>
  </w:style>
  <w:style w:type="paragraph" w:customStyle="1" w:styleId="BodyText21">
    <w:name w:val="Body Text 21"/>
    <w:basedOn w:val="Normal"/>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pPr>
    <w:rPr>
      <w:sz w:val="16"/>
    </w:rPr>
  </w:style>
  <w:style w:type="paragraph" w:styleId="BodyTextIndent2">
    <w:name w:val="Body Text Indent 2"/>
    <w:basedOn w:val="Normal"/>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firstLine="720"/>
      <w:jc w:val="both"/>
    </w:pPr>
    <w:rPr>
      <w:sz w:val="16"/>
    </w:rPr>
  </w:style>
  <w:style w:type="paragraph" w:styleId="BodyTextIndent3">
    <w:name w:val="Body Text Indent 3"/>
    <w:basedOn w:val="Normal"/>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hanging="720"/>
      <w:jc w:val="both"/>
    </w:pPr>
    <w:rPr>
      <w:sz w:val="16"/>
    </w:rPr>
  </w:style>
  <w:style w:type="character" w:styleId="LineNumber">
    <w:name w:val="line number"/>
    <w:rPr>
      <w:rFonts w:ascii="Times New Roman" w:hAnsi="Times New Roman"/>
      <w:sz w:val="16"/>
    </w:rPr>
  </w:style>
  <w:style w:type="paragraph" w:styleId="BodyText2">
    <w:name w:val="Body Text 2"/>
    <w:basedOn w:val="Normal"/>
    <w:pPr>
      <w:tabs>
        <w:tab w:val="left" w:pos="0"/>
        <w:tab w:val="left" w:pos="720"/>
        <w:tab w:val="left" w:pos="1440"/>
        <w:tab w:val="left" w:pos="2880"/>
        <w:tab w:val="left" w:pos="3600"/>
        <w:tab w:val="left" w:pos="4320"/>
        <w:tab w:val="left" w:pos="5040"/>
        <w:tab w:val="left" w:pos="5760"/>
        <w:tab w:val="left" w:pos="6480"/>
        <w:tab w:val="left" w:pos="7200"/>
        <w:tab w:val="left" w:pos="7920"/>
        <w:tab w:val="left" w:pos="8640"/>
        <w:tab w:val="left" w:pos="9360"/>
      </w:tabs>
      <w:ind w:left="1440" w:hanging="1440"/>
      <w:jc w:val="both"/>
    </w:pPr>
    <w:rPr>
      <w:sz w:val="20"/>
    </w:rPr>
  </w:style>
  <w:style w:type="paragraph" w:styleId="BodyText3">
    <w:name w:val="Body Text 3"/>
    <w:basedOn w:val="Normal"/>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Pr>
      <w:sz w:val="20"/>
    </w:rPr>
  </w:style>
  <w:style w:type="paragraph" w:styleId="BodyTextIndent">
    <w:name w:val="Body Text Indent"/>
    <w:basedOn w:val="Normal"/>
    <w:pPr>
      <w:keepLines/>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pPr>
    <w:rPr>
      <w:sz w:val="20"/>
    </w:rPr>
  </w:style>
  <w:style w:type="paragraph" w:customStyle="1" w:styleId="Legal2L1">
    <w:name w:val="Legal2_L1"/>
    <w:basedOn w:val="Normal"/>
    <w:pPr>
      <w:widowControl/>
      <w:numPr>
        <w:numId w:val="1"/>
      </w:numPr>
    </w:pPr>
    <w:rPr>
      <w:sz w:val="20"/>
    </w:rPr>
  </w:style>
  <w:style w:type="paragraph" w:customStyle="1" w:styleId="Legal2L2">
    <w:name w:val="Legal2_L2"/>
    <w:basedOn w:val="Normal"/>
    <w:pPr>
      <w:widowControl/>
      <w:numPr>
        <w:ilvl w:val="1"/>
        <w:numId w:val="1"/>
      </w:numPr>
    </w:pPr>
    <w:rPr>
      <w:sz w:val="20"/>
    </w:rPr>
  </w:style>
  <w:style w:type="paragraph" w:customStyle="1" w:styleId="Legal2L3">
    <w:name w:val="Legal2_L3"/>
    <w:basedOn w:val="Normal"/>
    <w:pPr>
      <w:widowControl/>
      <w:numPr>
        <w:ilvl w:val="2"/>
        <w:numId w:val="1"/>
      </w:numPr>
    </w:pPr>
    <w:rPr>
      <w:sz w:val="20"/>
    </w:rPr>
  </w:style>
  <w:style w:type="paragraph" w:customStyle="1" w:styleId="Legal2L4">
    <w:name w:val="Legal2_L4"/>
    <w:basedOn w:val="Normal"/>
    <w:pPr>
      <w:widowControl/>
      <w:numPr>
        <w:ilvl w:val="3"/>
        <w:numId w:val="1"/>
      </w:numPr>
    </w:pPr>
    <w:rPr>
      <w:sz w:val="20"/>
    </w:rPr>
  </w:style>
  <w:style w:type="paragraph" w:customStyle="1" w:styleId="Legal2L5">
    <w:name w:val="Legal2_L5"/>
    <w:basedOn w:val="Normal"/>
    <w:pPr>
      <w:widowControl/>
      <w:numPr>
        <w:ilvl w:val="4"/>
        <w:numId w:val="1"/>
      </w:numPr>
    </w:pPr>
    <w:rPr>
      <w:sz w:val="20"/>
    </w:rPr>
  </w:style>
  <w:style w:type="paragraph" w:customStyle="1" w:styleId="Legal2L6">
    <w:name w:val="Legal2_L6"/>
    <w:basedOn w:val="Normal"/>
    <w:pPr>
      <w:widowControl/>
      <w:numPr>
        <w:ilvl w:val="5"/>
        <w:numId w:val="1"/>
      </w:numPr>
    </w:pPr>
    <w:rPr>
      <w:sz w:val="20"/>
    </w:rPr>
  </w:style>
  <w:style w:type="paragraph" w:customStyle="1" w:styleId="Legal2L7">
    <w:name w:val="Legal2_L7"/>
    <w:basedOn w:val="Normal"/>
    <w:pPr>
      <w:widowControl/>
      <w:numPr>
        <w:ilvl w:val="6"/>
        <w:numId w:val="1"/>
      </w:numPr>
    </w:pPr>
    <w:rPr>
      <w:sz w:val="20"/>
    </w:rPr>
  </w:style>
  <w:style w:type="paragraph" w:customStyle="1" w:styleId="Legal2L8">
    <w:name w:val="Legal2_L8"/>
    <w:basedOn w:val="Normal"/>
    <w:pPr>
      <w:widowControl/>
      <w:numPr>
        <w:ilvl w:val="7"/>
        <w:numId w:val="1"/>
      </w:numPr>
    </w:pPr>
    <w:rPr>
      <w:sz w:val="20"/>
    </w:rPr>
  </w:style>
  <w:style w:type="paragraph" w:customStyle="1" w:styleId="Legal2L9">
    <w:name w:val="Legal2_L9"/>
    <w:basedOn w:val="Normal"/>
    <w:pPr>
      <w:widowControl/>
      <w:numPr>
        <w:ilvl w:val="8"/>
        <w:numId w:val="1"/>
      </w:numPr>
    </w:pPr>
    <w:rPr>
      <w:sz w:val="20"/>
    </w:rPr>
  </w:style>
  <w:style w:type="character" w:styleId="Strong">
    <w:name w:val="Strong"/>
    <w:qFormat/>
    <w:rPr>
      <w:b/>
      <w:bCs/>
    </w:rPr>
  </w:style>
  <w:style w:type="character" w:customStyle="1" w:styleId="zzmpTrailerItem">
    <w:name w:val="zzmpTrailerItem"/>
    <w:rsid w:val="00CA3B9B"/>
    <w:rPr>
      <w:rFonts w:ascii="Times New Roman" w:hAnsi="Times New Roman" w:cs="Times New Roman"/>
      <w:b w:val="0"/>
      <w:i w:val="0"/>
      <w:caps w:val="0"/>
      <w:smallCaps w:val="0"/>
      <w:dstrike w:val="0"/>
      <w:noProof/>
      <w:vanish w:val="0"/>
      <w:color w:val="auto"/>
      <w:spacing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VEBodyText">
    <w:name w:val="VE Body Text"/>
    <w:aliases w:val="BT"/>
    <w:basedOn w:val="Normal"/>
    <w:rsid w:val="00500A93"/>
    <w:pPr>
      <w:widowControl/>
      <w:spacing w:after="240"/>
      <w:jc w:val="both"/>
    </w:pPr>
    <w:rPr>
      <w:rFonts w:cs="Arial"/>
      <w:szCs w:val="24"/>
    </w:rPr>
  </w:style>
  <w:style w:type="paragraph" w:customStyle="1" w:styleId="VENumbered1">
    <w:name w:val="VE Numbered 1"/>
    <w:aliases w:val="N1"/>
    <w:basedOn w:val="Normal"/>
    <w:next w:val="Normal"/>
    <w:rsid w:val="00500A93"/>
    <w:pPr>
      <w:keepNext/>
      <w:widowControl/>
      <w:tabs>
        <w:tab w:val="num" w:pos="360"/>
      </w:tabs>
      <w:spacing w:after="240"/>
      <w:jc w:val="center"/>
      <w:outlineLvl w:val="0"/>
    </w:pPr>
    <w:rPr>
      <w:rFonts w:cs="Arial"/>
      <w:b/>
      <w:bCs/>
      <w:caps/>
      <w:szCs w:val="24"/>
      <w:u w:val="single"/>
    </w:rPr>
  </w:style>
  <w:style w:type="paragraph" w:customStyle="1" w:styleId="VENumbered2">
    <w:name w:val="VE Numbered 2"/>
    <w:aliases w:val="N2"/>
    <w:basedOn w:val="VENumbered1"/>
    <w:next w:val="Normal"/>
    <w:rsid w:val="00500A93"/>
    <w:pPr>
      <w:keepNext w:val="0"/>
      <w:jc w:val="both"/>
      <w:outlineLvl w:val="1"/>
    </w:pPr>
    <w:rPr>
      <w:caps w:val="0"/>
    </w:rPr>
  </w:style>
  <w:style w:type="paragraph" w:customStyle="1" w:styleId="VENumbered3">
    <w:name w:val="VE Numbered 3"/>
    <w:aliases w:val="N3"/>
    <w:basedOn w:val="VENumbered2"/>
    <w:rsid w:val="00500A93"/>
    <w:pPr>
      <w:outlineLvl w:val="2"/>
    </w:pPr>
    <w:rPr>
      <w:b w:val="0"/>
      <w:u w:val="none"/>
    </w:rPr>
  </w:style>
  <w:style w:type="paragraph" w:customStyle="1" w:styleId="VENumbered4">
    <w:name w:val="VE Numbered 4"/>
    <w:aliases w:val="N4"/>
    <w:basedOn w:val="VENumbered3"/>
    <w:rsid w:val="00500A93"/>
    <w:pPr>
      <w:outlineLvl w:val="3"/>
    </w:pPr>
  </w:style>
  <w:style w:type="paragraph" w:customStyle="1" w:styleId="VENumbered5">
    <w:name w:val="VE Numbered 5"/>
    <w:aliases w:val="N5"/>
    <w:basedOn w:val="VENumbered4"/>
    <w:rsid w:val="00500A93"/>
    <w:pPr>
      <w:outlineLvl w:val="4"/>
    </w:pPr>
  </w:style>
  <w:style w:type="paragraph" w:customStyle="1" w:styleId="VENumbered6">
    <w:name w:val="VE Numbered 6"/>
    <w:aliases w:val="N6"/>
    <w:basedOn w:val="VENumbered5"/>
    <w:rsid w:val="00500A93"/>
    <w:pPr>
      <w:outlineLvl w:val="5"/>
    </w:pPr>
  </w:style>
  <w:style w:type="paragraph" w:customStyle="1" w:styleId="VENumbered7">
    <w:name w:val="VE Numbered 7"/>
    <w:aliases w:val="N7"/>
    <w:basedOn w:val="Normal"/>
    <w:next w:val="Normal"/>
    <w:rsid w:val="00500A93"/>
    <w:pPr>
      <w:widowControl/>
      <w:tabs>
        <w:tab w:val="num" w:pos="360"/>
      </w:tabs>
      <w:spacing w:after="240"/>
      <w:jc w:val="both"/>
      <w:outlineLvl w:val="6"/>
    </w:pPr>
    <w:rPr>
      <w:rFonts w:cs="Arial"/>
      <w:szCs w:val="24"/>
    </w:rPr>
  </w:style>
  <w:style w:type="paragraph" w:customStyle="1" w:styleId="VENumbered8">
    <w:name w:val="VE Numbered 8"/>
    <w:aliases w:val="N8"/>
    <w:basedOn w:val="Normal"/>
    <w:next w:val="Normal"/>
    <w:rsid w:val="00500A93"/>
    <w:pPr>
      <w:widowControl/>
      <w:tabs>
        <w:tab w:val="num" w:pos="360"/>
      </w:tabs>
      <w:spacing w:after="240"/>
      <w:jc w:val="both"/>
      <w:outlineLvl w:val="7"/>
    </w:pPr>
    <w:rPr>
      <w:rFonts w:cs="Arial"/>
      <w:szCs w:val="24"/>
    </w:rPr>
  </w:style>
  <w:style w:type="paragraph" w:customStyle="1" w:styleId="VETableText">
    <w:name w:val="VE Table Text"/>
    <w:aliases w:val="TT"/>
    <w:basedOn w:val="Normal"/>
    <w:rsid w:val="00500A93"/>
    <w:pPr>
      <w:widowControl/>
    </w:pPr>
    <w:rPr>
      <w:rFonts w:cs="Arial"/>
      <w:szCs w:val="24"/>
    </w:rPr>
  </w:style>
  <w:style w:type="paragraph" w:styleId="Index1">
    <w:name w:val="index 1"/>
    <w:basedOn w:val="Normal"/>
    <w:next w:val="Normal"/>
    <w:autoRedefine/>
    <w:semiHidden/>
    <w:rsid w:val="00BE0AD4"/>
    <w:pPr>
      <w:tabs>
        <w:tab w:val="right" w:leader="dot" w:pos="10214"/>
      </w:tabs>
      <w:ind w:left="240" w:hanging="240"/>
    </w:pPr>
    <w:rPr>
      <w:noProof/>
    </w:rPr>
  </w:style>
  <w:style w:type="paragraph" w:styleId="BalloonText">
    <w:name w:val="Balloon Text"/>
    <w:basedOn w:val="Normal"/>
    <w:semiHidden/>
    <w:rsid w:val="006267F0"/>
    <w:rPr>
      <w:rFonts w:ascii="Tahoma" w:hAnsi="Tahoma" w:cs="Tahoma"/>
      <w:sz w:val="16"/>
      <w:szCs w:val="16"/>
    </w:rPr>
  </w:style>
  <w:style w:type="character" w:customStyle="1" w:styleId="FooterChar">
    <w:name w:val="Footer Char"/>
    <w:link w:val="Footer"/>
    <w:uiPriority w:val="99"/>
    <w:rsid w:val="00672D15"/>
    <w:rPr>
      <w:sz w:val="24"/>
    </w:rPr>
  </w:style>
  <w:style w:type="character" w:customStyle="1" w:styleId="Heading7Char">
    <w:name w:val="Heading 7 Char"/>
    <w:link w:val="Heading7"/>
    <w:rsid w:val="00AD2EC1"/>
    <w:rPr>
      <w:u w:val="single"/>
    </w:rPr>
  </w:style>
  <w:style w:type="character" w:customStyle="1" w:styleId="Heading8Char">
    <w:name w:val="Heading 8 Char"/>
    <w:link w:val="Heading8"/>
    <w:rsid w:val="00AD2EC1"/>
    <w:rPr>
      <w:b/>
      <w:bCs/>
      <w:u w:val="single"/>
    </w:rPr>
  </w:style>
  <w:style w:type="paragraph" w:styleId="ListParagraph">
    <w:name w:val="List Paragraph"/>
    <w:basedOn w:val="Normal"/>
    <w:uiPriority w:val="34"/>
    <w:qFormat/>
    <w:rsid w:val="00A222C6"/>
    <w:pPr>
      <w:ind w:left="720"/>
    </w:pPr>
  </w:style>
  <w:style w:type="character" w:styleId="CommentReference">
    <w:name w:val="annotation reference"/>
    <w:uiPriority w:val="99"/>
    <w:rsid w:val="00A222C6"/>
    <w:rPr>
      <w:sz w:val="16"/>
      <w:szCs w:val="16"/>
    </w:rPr>
  </w:style>
  <w:style w:type="paragraph" w:styleId="CommentText">
    <w:name w:val="annotation text"/>
    <w:basedOn w:val="Normal"/>
    <w:link w:val="CommentTextChar"/>
    <w:rsid w:val="00A222C6"/>
    <w:rPr>
      <w:sz w:val="20"/>
    </w:rPr>
  </w:style>
  <w:style w:type="character" w:customStyle="1" w:styleId="CommentTextChar">
    <w:name w:val="Comment Text Char"/>
    <w:basedOn w:val="DefaultParagraphFont"/>
    <w:link w:val="CommentText"/>
    <w:rsid w:val="00A222C6"/>
  </w:style>
  <w:style w:type="paragraph" w:styleId="CommentSubject">
    <w:name w:val="annotation subject"/>
    <w:basedOn w:val="CommentText"/>
    <w:next w:val="CommentText"/>
    <w:link w:val="CommentSubjectChar"/>
    <w:rsid w:val="00A222C6"/>
    <w:rPr>
      <w:b/>
      <w:bCs/>
    </w:rPr>
  </w:style>
  <w:style w:type="character" w:customStyle="1" w:styleId="CommentSubjectChar">
    <w:name w:val="Comment Subject Char"/>
    <w:link w:val="CommentSubject"/>
    <w:rsid w:val="00A222C6"/>
    <w:rPr>
      <w:b/>
      <w:bCs/>
    </w:rPr>
  </w:style>
  <w:style w:type="paragraph" w:styleId="Revision">
    <w:name w:val="Revision"/>
    <w:hidden/>
    <w:uiPriority w:val="99"/>
    <w:semiHidden/>
    <w:rsid w:val="007611ED"/>
    <w:rPr>
      <w:sz w:val="24"/>
    </w:rPr>
  </w:style>
  <w:style w:type="paragraph" w:styleId="FootnoteText">
    <w:name w:val="footnote text"/>
    <w:basedOn w:val="Normal"/>
    <w:link w:val="FootnoteTextChar"/>
    <w:rsid w:val="005C4859"/>
    <w:rPr>
      <w:sz w:val="20"/>
    </w:rPr>
  </w:style>
  <w:style w:type="character" w:customStyle="1" w:styleId="FootnoteTextChar">
    <w:name w:val="Footnote Text Char"/>
    <w:basedOn w:val="DefaultParagraphFont"/>
    <w:link w:val="FootnoteText"/>
    <w:rsid w:val="005C4859"/>
  </w:style>
  <w:style w:type="character" w:styleId="Hyperlink">
    <w:name w:val="Hyperlink"/>
    <w:basedOn w:val="DefaultParagraphFont"/>
    <w:rsid w:val="001519EF"/>
    <w:rPr>
      <w:color w:val="0563C1" w:themeColor="hyperlink"/>
      <w:u w:val="single"/>
    </w:rPr>
  </w:style>
  <w:style w:type="character" w:styleId="UnresolvedMention">
    <w:name w:val="Unresolved Mention"/>
    <w:basedOn w:val="DefaultParagraphFont"/>
    <w:uiPriority w:val="99"/>
    <w:semiHidden/>
    <w:unhideWhenUsed/>
    <w:rsid w:val="001519EF"/>
    <w:rPr>
      <w:color w:val="605E5C"/>
      <w:shd w:val="clear" w:color="auto" w:fill="E1DFDD"/>
    </w:rPr>
  </w:style>
  <w:style w:type="paragraph" w:styleId="BodyTextFirstIndent">
    <w:name w:val="Body Text First Indent"/>
    <w:basedOn w:val="BodyText"/>
    <w:link w:val="BodyTextFirstIndentChar"/>
    <w:rsid w:val="00D33329"/>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spacing w:line="240" w:lineRule="auto"/>
      <w:ind w:firstLine="360"/>
      <w:jc w:val="left"/>
    </w:pPr>
    <w:rPr>
      <w:sz w:val="24"/>
    </w:rPr>
  </w:style>
  <w:style w:type="character" w:customStyle="1" w:styleId="BodyTextChar">
    <w:name w:val="Body Text Char"/>
    <w:basedOn w:val="DefaultParagraphFont"/>
    <w:link w:val="BodyText"/>
    <w:rsid w:val="00D33329"/>
    <w:rPr>
      <w:sz w:val="22"/>
    </w:rPr>
  </w:style>
  <w:style w:type="character" w:customStyle="1" w:styleId="BodyTextFirstIndentChar">
    <w:name w:val="Body Text First Indent Char"/>
    <w:basedOn w:val="BodyTextChar"/>
    <w:link w:val="BodyTextFirstIndent"/>
    <w:rsid w:val="00D33329"/>
    <w:rPr>
      <w:sz w:val="24"/>
    </w:rPr>
  </w:style>
  <w:style w:type="character" w:customStyle="1" w:styleId="normaltextrun">
    <w:name w:val="normaltextrun"/>
    <w:basedOn w:val="DefaultParagraphFont"/>
    <w:rsid w:val="00283097"/>
  </w:style>
  <w:style w:type="character" w:customStyle="1" w:styleId="eop">
    <w:name w:val="eop"/>
    <w:basedOn w:val="DefaultParagraphFont"/>
    <w:rsid w:val="00283097"/>
  </w:style>
  <w:style w:type="character" w:customStyle="1" w:styleId="scxw140400920">
    <w:name w:val="scxw140400920"/>
    <w:basedOn w:val="DefaultParagraphFont"/>
    <w:rsid w:val="002830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416669">
      <w:bodyDiv w:val="1"/>
      <w:marLeft w:val="0"/>
      <w:marRight w:val="0"/>
      <w:marTop w:val="0"/>
      <w:marBottom w:val="0"/>
      <w:divBdr>
        <w:top w:val="none" w:sz="0" w:space="0" w:color="auto"/>
        <w:left w:val="none" w:sz="0" w:space="0" w:color="auto"/>
        <w:bottom w:val="none" w:sz="0" w:space="0" w:color="auto"/>
        <w:right w:val="none" w:sz="0" w:space="0" w:color="auto"/>
      </w:divBdr>
    </w:div>
    <w:div w:id="38867396">
      <w:bodyDiv w:val="1"/>
      <w:marLeft w:val="0"/>
      <w:marRight w:val="0"/>
      <w:marTop w:val="0"/>
      <w:marBottom w:val="0"/>
      <w:divBdr>
        <w:top w:val="none" w:sz="0" w:space="0" w:color="auto"/>
        <w:left w:val="none" w:sz="0" w:space="0" w:color="auto"/>
        <w:bottom w:val="none" w:sz="0" w:space="0" w:color="auto"/>
        <w:right w:val="none" w:sz="0" w:space="0" w:color="auto"/>
      </w:divBdr>
    </w:div>
    <w:div w:id="191110111">
      <w:bodyDiv w:val="1"/>
      <w:marLeft w:val="0"/>
      <w:marRight w:val="0"/>
      <w:marTop w:val="0"/>
      <w:marBottom w:val="0"/>
      <w:divBdr>
        <w:top w:val="none" w:sz="0" w:space="0" w:color="auto"/>
        <w:left w:val="none" w:sz="0" w:space="0" w:color="auto"/>
        <w:bottom w:val="none" w:sz="0" w:space="0" w:color="auto"/>
        <w:right w:val="none" w:sz="0" w:space="0" w:color="auto"/>
      </w:divBdr>
    </w:div>
    <w:div w:id="211776714">
      <w:bodyDiv w:val="1"/>
      <w:marLeft w:val="0"/>
      <w:marRight w:val="0"/>
      <w:marTop w:val="0"/>
      <w:marBottom w:val="0"/>
      <w:divBdr>
        <w:top w:val="none" w:sz="0" w:space="0" w:color="auto"/>
        <w:left w:val="none" w:sz="0" w:space="0" w:color="auto"/>
        <w:bottom w:val="none" w:sz="0" w:space="0" w:color="auto"/>
        <w:right w:val="none" w:sz="0" w:space="0" w:color="auto"/>
      </w:divBdr>
    </w:div>
    <w:div w:id="356540653">
      <w:bodyDiv w:val="1"/>
      <w:marLeft w:val="0"/>
      <w:marRight w:val="0"/>
      <w:marTop w:val="0"/>
      <w:marBottom w:val="0"/>
      <w:divBdr>
        <w:top w:val="none" w:sz="0" w:space="0" w:color="auto"/>
        <w:left w:val="none" w:sz="0" w:space="0" w:color="auto"/>
        <w:bottom w:val="none" w:sz="0" w:space="0" w:color="auto"/>
        <w:right w:val="none" w:sz="0" w:space="0" w:color="auto"/>
      </w:divBdr>
    </w:div>
    <w:div w:id="551501146">
      <w:bodyDiv w:val="1"/>
      <w:marLeft w:val="0"/>
      <w:marRight w:val="0"/>
      <w:marTop w:val="0"/>
      <w:marBottom w:val="0"/>
      <w:divBdr>
        <w:top w:val="none" w:sz="0" w:space="0" w:color="auto"/>
        <w:left w:val="none" w:sz="0" w:space="0" w:color="auto"/>
        <w:bottom w:val="none" w:sz="0" w:space="0" w:color="auto"/>
        <w:right w:val="none" w:sz="0" w:space="0" w:color="auto"/>
      </w:divBdr>
    </w:div>
    <w:div w:id="660886731">
      <w:bodyDiv w:val="1"/>
      <w:marLeft w:val="0"/>
      <w:marRight w:val="0"/>
      <w:marTop w:val="0"/>
      <w:marBottom w:val="0"/>
      <w:divBdr>
        <w:top w:val="none" w:sz="0" w:space="0" w:color="auto"/>
        <w:left w:val="none" w:sz="0" w:space="0" w:color="auto"/>
        <w:bottom w:val="none" w:sz="0" w:space="0" w:color="auto"/>
        <w:right w:val="none" w:sz="0" w:space="0" w:color="auto"/>
      </w:divBdr>
    </w:div>
    <w:div w:id="772819132">
      <w:bodyDiv w:val="1"/>
      <w:marLeft w:val="0"/>
      <w:marRight w:val="0"/>
      <w:marTop w:val="0"/>
      <w:marBottom w:val="0"/>
      <w:divBdr>
        <w:top w:val="none" w:sz="0" w:space="0" w:color="auto"/>
        <w:left w:val="none" w:sz="0" w:space="0" w:color="auto"/>
        <w:bottom w:val="none" w:sz="0" w:space="0" w:color="auto"/>
        <w:right w:val="none" w:sz="0" w:space="0" w:color="auto"/>
      </w:divBdr>
    </w:div>
    <w:div w:id="883130173">
      <w:bodyDiv w:val="1"/>
      <w:marLeft w:val="0"/>
      <w:marRight w:val="0"/>
      <w:marTop w:val="0"/>
      <w:marBottom w:val="0"/>
      <w:divBdr>
        <w:top w:val="none" w:sz="0" w:space="0" w:color="auto"/>
        <w:left w:val="none" w:sz="0" w:space="0" w:color="auto"/>
        <w:bottom w:val="none" w:sz="0" w:space="0" w:color="auto"/>
        <w:right w:val="none" w:sz="0" w:space="0" w:color="auto"/>
      </w:divBdr>
    </w:div>
    <w:div w:id="923950216">
      <w:bodyDiv w:val="1"/>
      <w:marLeft w:val="0"/>
      <w:marRight w:val="0"/>
      <w:marTop w:val="0"/>
      <w:marBottom w:val="0"/>
      <w:divBdr>
        <w:top w:val="none" w:sz="0" w:space="0" w:color="auto"/>
        <w:left w:val="none" w:sz="0" w:space="0" w:color="auto"/>
        <w:bottom w:val="none" w:sz="0" w:space="0" w:color="auto"/>
        <w:right w:val="none" w:sz="0" w:space="0" w:color="auto"/>
      </w:divBdr>
    </w:div>
    <w:div w:id="946741021">
      <w:bodyDiv w:val="1"/>
      <w:marLeft w:val="0"/>
      <w:marRight w:val="0"/>
      <w:marTop w:val="0"/>
      <w:marBottom w:val="0"/>
      <w:divBdr>
        <w:top w:val="none" w:sz="0" w:space="0" w:color="auto"/>
        <w:left w:val="none" w:sz="0" w:space="0" w:color="auto"/>
        <w:bottom w:val="none" w:sz="0" w:space="0" w:color="auto"/>
        <w:right w:val="none" w:sz="0" w:space="0" w:color="auto"/>
      </w:divBdr>
    </w:div>
    <w:div w:id="1024985069">
      <w:bodyDiv w:val="1"/>
      <w:marLeft w:val="0"/>
      <w:marRight w:val="0"/>
      <w:marTop w:val="0"/>
      <w:marBottom w:val="0"/>
      <w:divBdr>
        <w:top w:val="none" w:sz="0" w:space="0" w:color="auto"/>
        <w:left w:val="none" w:sz="0" w:space="0" w:color="auto"/>
        <w:bottom w:val="none" w:sz="0" w:space="0" w:color="auto"/>
        <w:right w:val="none" w:sz="0" w:space="0" w:color="auto"/>
      </w:divBdr>
    </w:div>
    <w:div w:id="1123159329">
      <w:bodyDiv w:val="1"/>
      <w:marLeft w:val="0"/>
      <w:marRight w:val="0"/>
      <w:marTop w:val="0"/>
      <w:marBottom w:val="0"/>
      <w:divBdr>
        <w:top w:val="none" w:sz="0" w:space="0" w:color="auto"/>
        <w:left w:val="none" w:sz="0" w:space="0" w:color="auto"/>
        <w:bottom w:val="none" w:sz="0" w:space="0" w:color="auto"/>
        <w:right w:val="none" w:sz="0" w:space="0" w:color="auto"/>
      </w:divBdr>
    </w:div>
    <w:div w:id="1265310555">
      <w:bodyDiv w:val="1"/>
      <w:marLeft w:val="0"/>
      <w:marRight w:val="0"/>
      <w:marTop w:val="0"/>
      <w:marBottom w:val="0"/>
      <w:divBdr>
        <w:top w:val="none" w:sz="0" w:space="0" w:color="auto"/>
        <w:left w:val="none" w:sz="0" w:space="0" w:color="auto"/>
        <w:bottom w:val="none" w:sz="0" w:space="0" w:color="auto"/>
        <w:right w:val="none" w:sz="0" w:space="0" w:color="auto"/>
      </w:divBdr>
    </w:div>
    <w:div w:id="1353611574">
      <w:bodyDiv w:val="1"/>
      <w:marLeft w:val="0"/>
      <w:marRight w:val="0"/>
      <w:marTop w:val="0"/>
      <w:marBottom w:val="0"/>
      <w:divBdr>
        <w:top w:val="none" w:sz="0" w:space="0" w:color="auto"/>
        <w:left w:val="none" w:sz="0" w:space="0" w:color="auto"/>
        <w:bottom w:val="none" w:sz="0" w:space="0" w:color="auto"/>
        <w:right w:val="none" w:sz="0" w:space="0" w:color="auto"/>
      </w:divBdr>
    </w:div>
    <w:div w:id="1563712248">
      <w:bodyDiv w:val="1"/>
      <w:marLeft w:val="0"/>
      <w:marRight w:val="0"/>
      <w:marTop w:val="0"/>
      <w:marBottom w:val="0"/>
      <w:divBdr>
        <w:top w:val="none" w:sz="0" w:space="0" w:color="auto"/>
        <w:left w:val="none" w:sz="0" w:space="0" w:color="auto"/>
        <w:bottom w:val="none" w:sz="0" w:space="0" w:color="auto"/>
        <w:right w:val="none" w:sz="0" w:space="0" w:color="auto"/>
      </w:divBdr>
    </w:div>
    <w:div w:id="1767574978">
      <w:bodyDiv w:val="1"/>
      <w:marLeft w:val="0"/>
      <w:marRight w:val="0"/>
      <w:marTop w:val="0"/>
      <w:marBottom w:val="0"/>
      <w:divBdr>
        <w:top w:val="none" w:sz="0" w:space="0" w:color="auto"/>
        <w:left w:val="none" w:sz="0" w:space="0" w:color="auto"/>
        <w:bottom w:val="none" w:sz="0" w:space="0" w:color="auto"/>
        <w:right w:val="none" w:sz="0" w:space="0" w:color="auto"/>
      </w:divBdr>
    </w:div>
    <w:div w:id="1786197400">
      <w:bodyDiv w:val="1"/>
      <w:marLeft w:val="0"/>
      <w:marRight w:val="0"/>
      <w:marTop w:val="0"/>
      <w:marBottom w:val="0"/>
      <w:divBdr>
        <w:top w:val="none" w:sz="0" w:space="0" w:color="auto"/>
        <w:left w:val="none" w:sz="0" w:space="0" w:color="auto"/>
        <w:bottom w:val="none" w:sz="0" w:space="0" w:color="auto"/>
        <w:right w:val="none" w:sz="0" w:space="0" w:color="auto"/>
      </w:divBdr>
    </w:div>
    <w:div w:id="2079203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33F35BBD7BE847B1FE9D41E83E62E1" ma:contentTypeVersion="13" ma:contentTypeDescription="Create a new document." ma:contentTypeScope="" ma:versionID="099d58a8c37cdba098fa2852e989e5b8">
  <xsd:schema xmlns:xsd="http://www.w3.org/2001/XMLSchema" xmlns:xs="http://www.w3.org/2001/XMLSchema" xmlns:p="http://schemas.microsoft.com/office/2006/metadata/properties" xmlns:ns2="8b946ec2-561f-4a03-a63a-0eab221a5776" xmlns:ns3="764674dd-e175-44e8-a710-52b02657ed00" targetNamespace="http://schemas.microsoft.com/office/2006/metadata/properties" ma:root="true" ma:fieldsID="ef3808dd6a5f5a95543715c162420a87" ns2:_="" ns3:_="">
    <xsd:import namespace="8b946ec2-561f-4a03-a63a-0eab221a5776"/>
    <xsd:import namespace="764674dd-e175-44e8-a710-52b02657ed00"/>
    <xsd:element name="properties">
      <xsd:complexType>
        <xsd:sequence>
          <xsd:element name="documentManagement">
            <xsd:complexType>
              <xsd:all>
                <xsd:element ref="ns2:PropertyShortName" minOccurs="0"/>
                <xsd:element ref="ns2:DocumentType"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46ec2-561f-4a03-a63a-0eab221a5776" elementFormDefault="qualified">
    <xsd:import namespace="http://schemas.microsoft.com/office/2006/documentManagement/types"/>
    <xsd:import namespace="http://schemas.microsoft.com/office/infopath/2007/PartnerControls"/>
    <xsd:element name="PropertyShortName" ma:index="8" nillable="true" ma:displayName="Property Short Name" ma:format="Dropdown" ma:internalName="PropertyShortName">
      <xsd:simpleType>
        <xsd:restriction base="dms:Choice">
          <xsd:enumeration value="JBJ"/>
          <xsd:enumeration value="GO"/>
          <xsd:enumeration value="A2Z"/>
          <xsd:enumeration value="PC"/>
          <xsd:enumeration value="KEET"/>
          <xsd:enumeration value="BOVI"/>
          <xsd:enumeration value="BOVII"/>
          <xsd:enumeration value="POBOVI"/>
          <xsd:enumeration value="POBOVII"/>
          <xsd:enumeration value="ARD"/>
          <xsd:enumeration value="AMER"/>
          <xsd:enumeration value="APPLE"/>
          <xsd:enumeration value="AW"/>
          <xsd:enumeration value="Choice 14"/>
        </xsd:restriction>
      </xsd:simpleType>
    </xsd:element>
    <xsd:element name="DocumentType" ma:index="9" nillable="true" ma:displayName="Document Type" ma:format="Dropdown" ma:internalName="DocumentType">
      <xsd:simpleType>
        <xsd:restriction base="dms:Choice">
          <xsd:enumeration value="Cert of Formation"/>
          <xsd:enumeration value="EIN Letter"/>
          <xsd:enumeration value="LLC Agreeement"/>
          <xsd:enumeration value="Cert of Registr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4674dd-e175-44e8-a710-52b02657ed0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b658d5b-c62a-4dd6-8c80-51c9b9a50843}" ma:internalName="TaxCatchAll" ma:showField="CatchAllData" ma:web="764674dd-e175-44e8-a710-52b02657ed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64674dd-e175-44e8-a710-52b02657ed00" xsi:nil="true"/>
    <lcf76f155ced4ddcb4097134ff3c332f xmlns="8b946ec2-561f-4a03-a63a-0eab221a5776">
      <Terms xmlns="http://schemas.microsoft.com/office/infopath/2007/PartnerControls"/>
    </lcf76f155ced4ddcb4097134ff3c332f>
    <DocumentType xmlns="8b946ec2-561f-4a03-a63a-0eab221a5776" xsi:nil="true"/>
    <PropertyShortName xmlns="8b946ec2-561f-4a03-a63a-0eab221a5776" xsi:nil="true"/>
  </documentManagement>
</p:properties>
</file>

<file path=customXml/itemProps1.xml><?xml version="1.0" encoding="utf-8"?>
<ds:datastoreItem xmlns:ds="http://schemas.openxmlformats.org/officeDocument/2006/customXml" ds:itemID="{77C3105B-CA0C-4322-B6F3-2146C8905E5D}"/>
</file>

<file path=customXml/itemProps2.xml><?xml version="1.0" encoding="utf-8"?>
<ds:datastoreItem xmlns:ds="http://schemas.openxmlformats.org/officeDocument/2006/customXml" ds:itemID="{A6CDE3B4-E7CA-44A2-AF4B-72B7809B6B26}">
  <ds:schemaRefs>
    <ds:schemaRef ds:uri="http://schemas.openxmlformats.org/officeDocument/2006/bibliography"/>
  </ds:schemaRefs>
</ds:datastoreItem>
</file>

<file path=customXml/itemProps3.xml><?xml version="1.0" encoding="utf-8"?>
<ds:datastoreItem xmlns:ds="http://schemas.openxmlformats.org/officeDocument/2006/customXml" ds:itemID="{C85E70AA-124F-4759-960E-3B99B427D393}">
  <ds:schemaRefs>
    <ds:schemaRef ds:uri="http://schemas.microsoft.com/sharepoint/v3/contenttype/forms"/>
  </ds:schemaRefs>
</ds:datastoreItem>
</file>

<file path=customXml/itemProps4.xml><?xml version="1.0" encoding="utf-8"?>
<ds:datastoreItem xmlns:ds="http://schemas.openxmlformats.org/officeDocument/2006/customXml" ds:itemID="{15E03B3B-C81E-4735-9666-AA5B30D0394A}">
  <ds:schemaRefs>
    <ds:schemaRef ds:uri="http://schemas.microsoft.com/office/2006/metadata/properties"/>
    <ds:schemaRef ds:uri="http://schemas.microsoft.com/office/infopath/2007/PartnerControls"/>
    <ds:schemaRef ds:uri="401553dd-2b1b-4034-a158-8d59433b3929"/>
    <ds:schemaRef ds:uri="55b7ea7a-bf19-4eec-b378-a30ccb9c197c"/>
    <ds:schemaRef ds:uri="c503ef68-8e6b-4103-88cd-6d3eed0e207f"/>
    <ds:schemaRef ds:uri="451aad5b-167b-4d6c-939c-63203bdf6bab"/>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6412</Words>
  <Characters>35702</Characters>
  <Application>Microsoft Office Word</Application>
  <DocSecurity>4</DocSecurity>
  <Lines>297</Lines>
  <Paragraphs>84</Paragraphs>
  <ScaleCrop>false</ScaleCrop>
  <HeadingPairs>
    <vt:vector size="2" baseType="variant">
      <vt:variant>
        <vt:lpstr>Title</vt:lpstr>
      </vt:variant>
      <vt:variant>
        <vt:i4>1</vt:i4>
      </vt:variant>
    </vt:vector>
  </HeadingPairs>
  <TitlesOfParts>
    <vt:vector size="1" baseType="lpstr">
      <vt:lpstr> </vt:lpstr>
    </vt:vector>
  </TitlesOfParts>
  <Company>CB Richard Ellis</Company>
  <LinksUpToDate>false</LinksUpToDate>
  <CharactersWithSpaces>42030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36050/28</dc:subject>
  <dc:creator>Estave-Lechuga, Connie @ Dallas</dc:creator>
  <cp:keywords> </cp:keywords>
  <cp:lastModifiedBy>Jon Wyss</cp:lastModifiedBy>
  <cp:revision>2</cp:revision>
  <cp:lastPrinted>2013-04-03T15:34:00Z</cp:lastPrinted>
  <dcterms:created xsi:type="dcterms:W3CDTF">2024-10-11T13:44:00Z</dcterms:created>
  <dcterms:modified xsi:type="dcterms:W3CDTF">2024-10-11T13:44:00Z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IL_MSG_ID1">
    <vt:lpwstr>gFAAXJDLFUo5N7vFKyaj0GjnqE1+re1tLE2tIzOS4QQDoctAA82JPQMbKZJES3eJbpnV/ePsXLG67+1s_x000d_
FhlFuFnqz8rFy0QgIsWWJdj/XOfazRx7JfR2kX7x76p3gIvTLz97+wZfuuWmDIyUVtvLMLceTrdI_x000d_
KIa8XxHzcPQz8Fpy54DP9MQdaMajp8oWqNQY4LLFLy3tuBUl0uehkQr4ZjgjezMl+evE1zPDt+9S_x000d_
zAAYqJgHW3rEbgHAr</vt:lpwstr>
  </property>
  <property fmtid="{D5CDD505-2E9C-101B-9397-08002B2CF9AE}" pid="3" name="RESPONSE_SENDER_NAME">
    <vt:lpwstr>4AAA6DouqOs9baFWmeINqe2zfx2d+kApKJE8nWpEHIoXRRGiBlzFrH1WWQ==</vt:lpwstr>
  </property>
  <property fmtid="{D5CDD505-2E9C-101B-9397-08002B2CF9AE}" pid="4" name="EMAIL_OWNER_ADDRESS">
    <vt:lpwstr>4AAAUmLmXdMZevRqvALbjo1NucwkW2QeH8CdNq2ZwJnQFieAC+1k9ztNSg==</vt:lpwstr>
  </property>
  <property fmtid="{D5CDD505-2E9C-101B-9397-08002B2CF9AE}" pid="5" name="MAIL_MSG_ID2">
    <vt:lpwstr>q04r5Px4fArMa96S7pLu0lcImRXHzC2egJkAZ3wDNSmc+RGn9B3sr4Zoj58_x000d_
/BJWAJG5cd9mpgmngRN0WUaDfcG95uxXaqiCsA==</vt:lpwstr>
  </property>
  <property fmtid="{D5CDD505-2E9C-101B-9397-08002B2CF9AE}" pid="6" name="WSI_DOC_ID">
    <vt:lpwstr>4b30311f-46c5-43c5-b3d7-f672e04a7408</vt:lpwstr>
  </property>
  <property fmtid="{D5CDD505-2E9C-101B-9397-08002B2CF9AE}" pid="7" name="ContentTypeId">
    <vt:lpwstr>0x010100E233F35BBD7BE847B1FE9D41E83E62E1</vt:lpwstr>
  </property>
  <property fmtid="{D5CDD505-2E9C-101B-9397-08002B2CF9AE}" pid="8" name="MediaServiceImageTags">
    <vt:lpwstr/>
  </property>
  <property fmtid="{D5CDD505-2E9C-101B-9397-08002B2CF9AE}" pid="9" name="DocNo">
    <vt:lpwstr>217376300</vt:lpwstr>
  </property>
  <property fmtid="{D5CDD505-2E9C-101B-9397-08002B2CF9AE}" pid="10" name="DocVer">
    <vt:lpwstr>3</vt:lpwstr>
  </property>
  <property fmtid="{D5CDD505-2E9C-101B-9397-08002B2CF9AE}" pid="11" name="LSCLIENT">
    <vt:lpwstr>36050</vt:lpwstr>
  </property>
  <property fmtid="{D5CDD505-2E9C-101B-9397-08002B2CF9AE}" pid="12" name="LSCLIENTNAME">
    <vt:lpwstr>Jadian Capital</vt:lpwstr>
  </property>
  <property fmtid="{D5CDD505-2E9C-101B-9397-08002B2CF9AE}" pid="13" name="LSMATTER">
    <vt:lpwstr>28</vt:lpwstr>
  </property>
  <property fmtid="{D5CDD505-2E9C-101B-9397-08002B2CF9AE}" pid="14" name="LSMATTERNAME">
    <vt:lpwstr>Parakeet MHC II</vt:lpwstr>
  </property>
  <property fmtid="{D5CDD505-2E9C-101B-9397-08002B2CF9AE}" pid="15" name="LSTypist">
    <vt:lpwstr>Tyler, Stacey C.</vt:lpwstr>
  </property>
</Properties>
</file>