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3B39" w14:textId="77777777" w:rsidR="0089117C" w:rsidRPr="0089117C" w:rsidRDefault="0089117C" w:rsidP="0089117C">
      <w:pPr>
        <w:rPr>
          <w:b/>
          <w:bCs/>
        </w:rPr>
      </w:pPr>
      <w:r w:rsidRPr="0089117C">
        <w:rPr>
          <w:b/>
          <w:bCs/>
        </w:rPr>
        <w:t>Case Study: Palm Haven Estates New Inventory Launch (Panama City, FL)</w:t>
      </w:r>
    </w:p>
    <w:p w14:paraId="4051DA11" w14:textId="77777777" w:rsidR="0089117C" w:rsidRPr="0089117C" w:rsidRDefault="0089117C" w:rsidP="0089117C">
      <w:pPr>
        <w:rPr>
          <w:b/>
          <w:bCs/>
        </w:rPr>
      </w:pPr>
      <w:r w:rsidRPr="0089117C">
        <w:rPr>
          <w:b/>
          <w:bCs/>
        </w:rPr>
        <w:t>Candidate Challenge: Strategic Marketing Plan for High-Velocity Sales/Rentals</w:t>
      </w:r>
    </w:p>
    <w:p w14:paraId="1F278848" w14:textId="17176C24" w:rsidR="0089117C" w:rsidRPr="0089117C" w:rsidRDefault="0089117C" w:rsidP="0089117C">
      <w:r w:rsidRPr="0089117C">
        <w:rPr>
          <w:b/>
          <w:bCs/>
        </w:rPr>
        <w:t>Situation:</w:t>
      </w:r>
      <w:r w:rsidRPr="0089117C">
        <w:t xml:space="preserve"> </w:t>
      </w:r>
      <w:r w:rsidRPr="00C9569B">
        <w:t>We</w:t>
      </w:r>
      <w:r w:rsidRPr="0089117C">
        <w:t xml:space="preserve"> currently ha</w:t>
      </w:r>
      <w:r w:rsidR="00C9569B" w:rsidRPr="00C9569B">
        <w:t>ve</w:t>
      </w:r>
      <w:r w:rsidRPr="0089117C">
        <w:t xml:space="preserve"> several used homes available for immediate sale or rent. Additionally, we have just delivered seven brand-new, three-bed, two-bath double-wide manufactured homes to Palm Haven Estates in Panama City, FL. </w:t>
      </w:r>
      <w:r w:rsidRPr="00C9569B">
        <w:t xml:space="preserve"> </w:t>
      </w:r>
      <w:r w:rsidRPr="0089117C">
        <w:t xml:space="preserve">Five of these new homes will be completed and ready for immediate listing within the next two weeks. </w:t>
      </w:r>
      <w:r w:rsidRPr="00C9569B">
        <w:t xml:space="preserve"> </w:t>
      </w:r>
      <w:r w:rsidRPr="0089117C">
        <w:t>We anticipate ordering eight additional two-bed, two-bath homes soon.</w:t>
      </w:r>
    </w:p>
    <w:p w14:paraId="4AA3FE48" w14:textId="77777777" w:rsidR="0089117C" w:rsidRPr="0089117C" w:rsidRDefault="0089117C" w:rsidP="0089117C">
      <w:r w:rsidRPr="0089117C">
        <w:rPr>
          <w:b/>
          <w:bCs/>
        </w:rPr>
        <w:t>Community Profile (Palm Haven Estates, 250 Nelle Ave, Panama City, FL 32404):</w:t>
      </w:r>
    </w:p>
    <w:p w14:paraId="105EFEFA" w14:textId="7621AEFF" w:rsidR="0089117C" w:rsidRPr="0089117C" w:rsidRDefault="0089117C" w:rsidP="00940159">
      <w:pPr>
        <w:pStyle w:val="ListParagraph"/>
        <w:numPr>
          <w:ilvl w:val="0"/>
          <w:numId w:val="14"/>
        </w:numPr>
      </w:pPr>
      <w:r w:rsidRPr="00940159">
        <w:rPr>
          <w:b/>
          <w:bCs/>
        </w:rPr>
        <w:t>Amenities:</w:t>
      </w:r>
      <w:r w:rsidRPr="0089117C">
        <w:t xml:space="preserve"> All ages community with only an on-site office.</w:t>
      </w:r>
    </w:p>
    <w:p w14:paraId="27688919" w14:textId="222EE00D" w:rsidR="0089117C" w:rsidRPr="0089117C" w:rsidRDefault="0089117C" w:rsidP="00940159">
      <w:pPr>
        <w:pStyle w:val="ListParagraph"/>
        <w:numPr>
          <w:ilvl w:val="0"/>
          <w:numId w:val="14"/>
        </w:numPr>
      </w:pPr>
      <w:r w:rsidRPr="00940159">
        <w:rPr>
          <w:b/>
          <w:bCs/>
        </w:rPr>
        <w:t>Location:</w:t>
      </w:r>
      <w:r w:rsidRPr="0089117C">
        <w:t xml:space="preserve"> The community is situated just a 5-minute walk from the Gulf and is centrally located near downtown Panama City. </w:t>
      </w:r>
      <w:r w:rsidR="00C9569B" w:rsidRPr="00C9569B">
        <w:t xml:space="preserve"> </w:t>
      </w:r>
      <w:r w:rsidRPr="0089117C">
        <w:t>The surrounding area is a utopia for water sports and lively areas like St. Andrews and Harrison Avenues.</w:t>
      </w:r>
      <w:r w:rsidR="00C9569B" w:rsidRPr="00C9569B">
        <w:t xml:space="preserve"> </w:t>
      </w:r>
      <w:r w:rsidRPr="0089117C">
        <w:t xml:space="preserve"> The focus must be on selling the Panama City coastal lifestyle.</w:t>
      </w:r>
    </w:p>
    <w:p w14:paraId="70605A79" w14:textId="4D525A18" w:rsidR="0089117C" w:rsidRPr="0089117C" w:rsidRDefault="0089117C" w:rsidP="00940159">
      <w:pPr>
        <w:pStyle w:val="ListParagraph"/>
        <w:numPr>
          <w:ilvl w:val="0"/>
          <w:numId w:val="14"/>
        </w:numPr>
      </w:pPr>
      <w:r w:rsidRPr="00940159">
        <w:rPr>
          <w:b/>
          <w:bCs/>
        </w:rPr>
        <w:t>Inventory Status:</w:t>
      </w:r>
      <w:r w:rsidRPr="0089117C">
        <w:t xml:space="preserve"> Used homes ready now</w:t>
      </w:r>
      <w:r w:rsidR="00C9569B">
        <w:t>:</w:t>
      </w:r>
      <w:r w:rsidRPr="0089117C">
        <w:t xml:space="preserve"> 5 new 3B/2B homes ready in 2 weeks</w:t>
      </w:r>
      <w:r w:rsidR="00C9569B">
        <w:t>:</w:t>
      </w:r>
      <w:r w:rsidRPr="0089117C">
        <w:t xml:space="preserve"> 8 new 2B/2B homes arriving soon.</w:t>
      </w:r>
      <w:r w:rsidR="00C9569B">
        <w:t xml:space="preserve"> (Don’t forget the two remaining 3/2 homes in between)</w:t>
      </w:r>
    </w:p>
    <w:p w14:paraId="3B7BBE5B" w14:textId="6AB51A12" w:rsidR="0089117C" w:rsidRPr="0089117C" w:rsidRDefault="0089117C" w:rsidP="00940159">
      <w:pPr>
        <w:pStyle w:val="ListParagraph"/>
        <w:numPr>
          <w:ilvl w:val="0"/>
          <w:numId w:val="14"/>
        </w:numPr>
      </w:pPr>
      <w:r w:rsidRPr="00940159">
        <w:rPr>
          <w:b/>
          <w:bCs/>
        </w:rPr>
        <w:t>Goal:</w:t>
      </w:r>
      <w:r w:rsidRPr="0089117C">
        <w:t xml:space="preserve"> Generate immediate, high-quality leads for both rent and sale to ensure quick turns on all available inventory (new and used).</w:t>
      </w:r>
      <w:r w:rsidR="00C9569B">
        <w:t xml:space="preserve">  Think of Pre-Selling units as well.</w:t>
      </w:r>
    </w:p>
    <w:p w14:paraId="15428034" w14:textId="29918134" w:rsidR="0089117C" w:rsidRPr="0089117C" w:rsidRDefault="0089117C" w:rsidP="0089117C">
      <w:r w:rsidRPr="0089117C">
        <w:rPr>
          <w:b/>
          <w:bCs/>
        </w:rPr>
        <w:t>Task:</w:t>
      </w:r>
      <w:r w:rsidRPr="0089117C">
        <w:t xml:space="preserve"> As the prospective Marketing Admin, draft a detailed, action-oriented 30 and 60-day marketing plan for Palm Haven Estates. </w:t>
      </w:r>
      <w:r w:rsidRPr="00C9569B">
        <w:t xml:space="preserve"> </w:t>
      </w:r>
      <w:r w:rsidRPr="0089117C">
        <w:t>Your plan must strategically leverage your skills in photography, online listings, flyers, and grassroots events to achieve the rapid lead generation goal while efficiently managing both current used inventory and upcoming new inventory.</w:t>
      </w:r>
    </w:p>
    <w:p w14:paraId="333D07E2" w14:textId="77777777" w:rsidR="0089117C" w:rsidRPr="0089117C" w:rsidRDefault="0089117C" w:rsidP="0089117C">
      <w:pPr>
        <w:rPr>
          <w:b/>
          <w:bCs/>
        </w:rPr>
      </w:pPr>
      <w:r w:rsidRPr="0089117C">
        <w:rPr>
          <w:b/>
          <w:bCs/>
        </w:rPr>
        <w:t>Marketing Admin Strategic Plan Draft: Palm Haven Estates</w:t>
      </w:r>
    </w:p>
    <w:p w14:paraId="6B9432CA" w14:textId="77777777" w:rsidR="0089117C" w:rsidRPr="0089117C" w:rsidRDefault="0089117C" w:rsidP="0089117C">
      <w:pPr>
        <w:rPr>
          <w:b/>
          <w:bCs/>
        </w:rPr>
      </w:pPr>
      <w:r w:rsidRPr="0089117C">
        <w:rPr>
          <w:b/>
          <w:bCs/>
        </w:rPr>
        <w:t>Phase I: Days 1-30 — The High-Velocity Launch (Prioritizing Immediate Inventory)</w:t>
      </w:r>
    </w:p>
    <w:p w14:paraId="2F6D6D30" w14:textId="74465972" w:rsidR="0089117C" w:rsidRPr="0089117C" w:rsidRDefault="0089117C" w:rsidP="00940159">
      <w:pPr>
        <w:pStyle w:val="ListParagraph"/>
        <w:numPr>
          <w:ilvl w:val="0"/>
          <w:numId w:val="13"/>
        </w:numPr>
      </w:pPr>
      <w:r w:rsidRPr="0089117C">
        <w:t xml:space="preserve">Detail 5-7 key actions focusing on immediate photography, content creation, listing activation across all platforms, and a small, targeted grassroots event. </w:t>
      </w:r>
      <w:r w:rsidR="00940159">
        <w:t xml:space="preserve"> </w:t>
      </w:r>
      <w:r w:rsidRPr="0089117C">
        <w:t>Address how you will market both used homes and new 3B/2B homes simultaneously.</w:t>
      </w:r>
    </w:p>
    <w:p w14:paraId="100AC673" w14:textId="77777777" w:rsidR="00940159" w:rsidRDefault="00940159" w:rsidP="0089117C"/>
    <w:p w14:paraId="27331C1B" w14:textId="77777777" w:rsidR="00940159" w:rsidRDefault="00940159" w:rsidP="0089117C"/>
    <w:p w14:paraId="0C88D383" w14:textId="77777777" w:rsidR="00940159" w:rsidRDefault="00940159" w:rsidP="0089117C">
      <w:pPr>
        <w:rPr>
          <w:b/>
          <w:bCs/>
        </w:rPr>
      </w:pPr>
    </w:p>
    <w:p w14:paraId="1EE90BDC" w14:textId="49E25FFA" w:rsidR="0089117C" w:rsidRPr="00940159" w:rsidRDefault="0089117C" w:rsidP="0089117C">
      <w:pPr>
        <w:rPr>
          <w:b/>
          <w:bCs/>
        </w:rPr>
      </w:pPr>
      <w:r w:rsidRPr="00940159">
        <w:rPr>
          <w:b/>
          <w:bCs/>
        </w:rPr>
        <w:lastRenderedPageBreak/>
        <w:t>Phase II: Days 31-60 — Evaluation, Expansion, and Scaling</w:t>
      </w:r>
    </w:p>
    <w:p w14:paraId="6D78C153" w14:textId="530AD9BB" w:rsidR="0089117C" w:rsidRPr="0089117C" w:rsidRDefault="0089117C" w:rsidP="00940159">
      <w:pPr>
        <w:pStyle w:val="ListParagraph"/>
        <w:numPr>
          <w:ilvl w:val="0"/>
          <w:numId w:val="13"/>
        </w:numPr>
      </w:pPr>
      <w:r w:rsidRPr="0089117C">
        <w:t>Detail 5-7 key actions focusing on analyzing Phase I results, optimizing listing performance, launching the "Coming Soon" campaign for the 2B/2B homes, and scaling up planning for a larger, second event.</w:t>
      </w:r>
    </w:p>
    <w:p w14:paraId="54DA3B78" w14:textId="77777777" w:rsidR="0089117C" w:rsidRPr="00940159" w:rsidRDefault="0089117C" w:rsidP="0089117C">
      <w:pPr>
        <w:rPr>
          <w:b/>
          <w:bCs/>
        </w:rPr>
      </w:pPr>
      <w:r w:rsidRPr="00940159">
        <w:rPr>
          <w:b/>
          <w:bCs/>
        </w:rPr>
        <w:t>Expected Outcomes and Success Metrics (60-Day Goal)</w:t>
      </w:r>
    </w:p>
    <w:p w14:paraId="5328543E" w14:textId="39467DAD" w:rsidR="0089117C" w:rsidRPr="0089117C" w:rsidRDefault="0089117C" w:rsidP="00940159">
      <w:pPr>
        <w:pStyle w:val="ListParagraph"/>
        <w:numPr>
          <w:ilvl w:val="0"/>
          <w:numId w:val="13"/>
        </w:numPr>
      </w:pPr>
      <w:r w:rsidRPr="0089117C">
        <w:t xml:space="preserve">Define 3-4 specific, measurable, achievable, relevant, and time-bound goals for the end of the 60-day period. </w:t>
      </w:r>
      <w:r w:rsidR="00940159">
        <w:t xml:space="preserve"> </w:t>
      </w:r>
      <w:r w:rsidRPr="0089117C">
        <w:t>Example metrics could include inventory turnover, total qualified leads, cost-per-lead</w:t>
      </w:r>
      <w:r w:rsidR="00940159">
        <w:t>, etc</w:t>
      </w:r>
      <w:r w:rsidRPr="0089117C">
        <w:t>.</w:t>
      </w:r>
    </w:p>
    <w:p w14:paraId="1C990EEC" w14:textId="77777777" w:rsidR="008028AA" w:rsidRPr="00C9569B" w:rsidRDefault="008028AA" w:rsidP="008028AA"/>
    <w:sectPr w:rsidR="008028AA" w:rsidRPr="00C95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0DD"/>
    <w:multiLevelType w:val="hybridMultilevel"/>
    <w:tmpl w:val="6CF2FD04"/>
    <w:lvl w:ilvl="0" w:tplc="571C5440">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B10E94"/>
    <w:multiLevelType w:val="multilevel"/>
    <w:tmpl w:val="E434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A1B71"/>
    <w:multiLevelType w:val="multilevel"/>
    <w:tmpl w:val="C3F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85817"/>
    <w:multiLevelType w:val="multilevel"/>
    <w:tmpl w:val="52F4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4568F"/>
    <w:multiLevelType w:val="multilevel"/>
    <w:tmpl w:val="FCC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379B4"/>
    <w:multiLevelType w:val="multilevel"/>
    <w:tmpl w:val="7324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D177A"/>
    <w:multiLevelType w:val="multilevel"/>
    <w:tmpl w:val="A14A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D05E89"/>
    <w:multiLevelType w:val="multilevel"/>
    <w:tmpl w:val="FC8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2001C"/>
    <w:multiLevelType w:val="multilevel"/>
    <w:tmpl w:val="B08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5065A"/>
    <w:multiLevelType w:val="multilevel"/>
    <w:tmpl w:val="D64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46BA1"/>
    <w:multiLevelType w:val="hybridMultilevel"/>
    <w:tmpl w:val="F96C355C"/>
    <w:lvl w:ilvl="0" w:tplc="A2F89F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1F5813"/>
    <w:multiLevelType w:val="multilevel"/>
    <w:tmpl w:val="3056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905C9"/>
    <w:multiLevelType w:val="multilevel"/>
    <w:tmpl w:val="2702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A3EB1"/>
    <w:multiLevelType w:val="multilevel"/>
    <w:tmpl w:val="9DD6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8176700">
    <w:abstractNumId w:val="7"/>
  </w:num>
  <w:num w:numId="2" w16cid:durableId="384643332">
    <w:abstractNumId w:val="11"/>
  </w:num>
  <w:num w:numId="3" w16cid:durableId="867721900">
    <w:abstractNumId w:val="4"/>
  </w:num>
  <w:num w:numId="4" w16cid:durableId="656882952">
    <w:abstractNumId w:val="8"/>
  </w:num>
  <w:num w:numId="5" w16cid:durableId="1087844749">
    <w:abstractNumId w:val="5"/>
  </w:num>
  <w:num w:numId="6" w16cid:durableId="1969554723">
    <w:abstractNumId w:val="2"/>
  </w:num>
  <w:num w:numId="7" w16cid:durableId="955673885">
    <w:abstractNumId w:val="12"/>
  </w:num>
  <w:num w:numId="8" w16cid:durableId="1661081793">
    <w:abstractNumId w:val="6"/>
  </w:num>
  <w:num w:numId="9" w16cid:durableId="1357776213">
    <w:abstractNumId w:val="1"/>
  </w:num>
  <w:num w:numId="10" w16cid:durableId="784353308">
    <w:abstractNumId w:val="9"/>
  </w:num>
  <w:num w:numId="11" w16cid:durableId="694890027">
    <w:abstractNumId w:val="3"/>
  </w:num>
  <w:num w:numId="12" w16cid:durableId="1920825800">
    <w:abstractNumId w:val="13"/>
  </w:num>
  <w:num w:numId="13" w16cid:durableId="1965381379">
    <w:abstractNumId w:val="10"/>
  </w:num>
  <w:num w:numId="14" w16cid:durableId="140976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AA"/>
    <w:rsid w:val="00124B4D"/>
    <w:rsid w:val="001D3530"/>
    <w:rsid w:val="007E35D6"/>
    <w:rsid w:val="008028AA"/>
    <w:rsid w:val="0089117C"/>
    <w:rsid w:val="008B595D"/>
    <w:rsid w:val="008C26FA"/>
    <w:rsid w:val="008C3061"/>
    <w:rsid w:val="00940159"/>
    <w:rsid w:val="0099570B"/>
    <w:rsid w:val="00C9569B"/>
    <w:rsid w:val="00CD1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E016"/>
  <w15:chartTrackingRefBased/>
  <w15:docId w15:val="{34DEE07B-EA87-4CFD-8590-EDB05597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8AA"/>
    <w:rPr>
      <w:rFonts w:eastAsiaTheme="majorEastAsia" w:cstheme="majorBidi"/>
      <w:color w:val="272727" w:themeColor="text1" w:themeTint="D8"/>
    </w:rPr>
  </w:style>
  <w:style w:type="paragraph" w:styleId="Title">
    <w:name w:val="Title"/>
    <w:basedOn w:val="Normal"/>
    <w:next w:val="Normal"/>
    <w:link w:val="TitleChar"/>
    <w:uiPriority w:val="10"/>
    <w:qFormat/>
    <w:rsid w:val="0080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8AA"/>
    <w:pPr>
      <w:spacing w:before="160"/>
      <w:jc w:val="center"/>
    </w:pPr>
    <w:rPr>
      <w:i/>
      <w:iCs/>
      <w:color w:val="404040" w:themeColor="text1" w:themeTint="BF"/>
    </w:rPr>
  </w:style>
  <w:style w:type="character" w:customStyle="1" w:styleId="QuoteChar">
    <w:name w:val="Quote Char"/>
    <w:basedOn w:val="DefaultParagraphFont"/>
    <w:link w:val="Quote"/>
    <w:uiPriority w:val="29"/>
    <w:rsid w:val="008028AA"/>
    <w:rPr>
      <w:i/>
      <w:iCs/>
      <w:color w:val="404040" w:themeColor="text1" w:themeTint="BF"/>
    </w:rPr>
  </w:style>
  <w:style w:type="paragraph" w:styleId="ListParagraph">
    <w:name w:val="List Paragraph"/>
    <w:basedOn w:val="Normal"/>
    <w:uiPriority w:val="34"/>
    <w:qFormat/>
    <w:rsid w:val="008028AA"/>
    <w:pPr>
      <w:ind w:left="720"/>
      <w:contextualSpacing/>
    </w:pPr>
  </w:style>
  <w:style w:type="character" w:styleId="IntenseEmphasis">
    <w:name w:val="Intense Emphasis"/>
    <w:basedOn w:val="DefaultParagraphFont"/>
    <w:uiPriority w:val="21"/>
    <w:qFormat/>
    <w:rsid w:val="008028AA"/>
    <w:rPr>
      <w:i/>
      <w:iCs/>
      <w:color w:val="0F4761" w:themeColor="accent1" w:themeShade="BF"/>
    </w:rPr>
  </w:style>
  <w:style w:type="paragraph" w:styleId="IntenseQuote">
    <w:name w:val="Intense Quote"/>
    <w:basedOn w:val="Normal"/>
    <w:next w:val="Normal"/>
    <w:link w:val="IntenseQuoteChar"/>
    <w:uiPriority w:val="30"/>
    <w:qFormat/>
    <w:rsid w:val="00802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8AA"/>
    <w:rPr>
      <w:i/>
      <w:iCs/>
      <w:color w:val="0F4761" w:themeColor="accent1" w:themeShade="BF"/>
    </w:rPr>
  </w:style>
  <w:style w:type="character" w:styleId="IntenseReference">
    <w:name w:val="Intense Reference"/>
    <w:basedOn w:val="DefaultParagraphFont"/>
    <w:uiPriority w:val="32"/>
    <w:qFormat/>
    <w:rsid w:val="008028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933952">
      <w:bodyDiv w:val="1"/>
      <w:marLeft w:val="0"/>
      <w:marRight w:val="0"/>
      <w:marTop w:val="0"/>
      <w:marBottom w:val="0"/>
      <w:divBdr>
        <w:top w:val="none" w:sz="0" w:space="0" w:color="auto"/>
        <w:left w:val="none" w:sz="0" w:space="0" w:color="auto"/>
        <w:bottom w:val="none" w:sz="0" w:space="0" w:color="auto"/>
        <w:right w:val="none" w:sz="0" w:space="0" w:color="auto"/>
      </w:divBdr>
    </w:div>
    <w:div w:id="165799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AC49B3EE-12E6-49E6-925C-AF4ABBA215B2}"/>
</file>

<file path=customXml/itemProps2.xml><?xml version="1.0" encoding="utf-8"?>
<ds:datastoreItem xmlns:ds="http://schemas.openxmlformats.org/officeDocument/2006/customXml" ds:itemID="{FC18FAAD-09D6-4E4A-B9AF-585350A5BAA8}"/>
</file>

<file path=customXml/itemProps3.xml><?xml version="1.0" encoding="utf-8"?>
<ds:datastoreItem xmlns:ds="http://schemas.openxmlformats.org/officeDocument/2006/customXml" ds:itemID="{599E72AE-14C3-4A78-A056-E11C6A6AAE2A}"/>
</file>

<file path=docProps/app.xml><?xml version="1.0" encoding="utf-8"?>
<Properties xmlns="http://schemas.openxmlformats.org/officeDocument/2006/extended-properties" xmlns:vt="http://schemas.openxmlformats.org/officeDocument/2006/docPropsVTypes">
  <Template>Normal</Template>
  <TotalTime>31</TotalTime>
  <Pages>2</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Salyer</dc:creator>
  <cp:keywords/>
  <dc:description/>
  <cp:lastModifiedBy>Josh Salyer</cp:lastModifiedBy>
  <cp:revision>5</cp:revision>
  <dcterms:created xsi:type="dcterms:W3CDTF">2025-10-22T01:09:00Z</dcterms:created>
  <dcterms:modified xsi:type="dcterms:W3CDTF">2025-10-22T14:58:00Z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