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44E37" w14:textId="77777777" w:rsidR="00352953" w:rsidRDefault="003477AD">
      <w:pPr>
        <w:spacing w:after="120"/>
        <w:jc w:val="center"/>
      </w:pPr>
      <w:r>
        <w:rPr>
          <w:rFonts w:ascii="Calibri" w:eastAsia="Calibri" w:hAnsi="Calibri" w:cs="Calibri"/>
          <w:b/>
          <w:bCs/>
          <w:color w:val="375623"/>
          <w:sz w:val="52"/>
          <w:szCs w:val="52"/>
        </w:rPr>
        <w:t>OPERATIONAL PROCEDURE</w:t>
      </w:r>
    </w:p>
    <w:p w14:paraId="2CE9790F" w14:textId="77777777" w:rsidR="00352953" w:rsidRDefault="003477AD">
      <w:pPr>
        <w:spacing w:after="80"/>
        <w:jc w:val="center"/>
      </w:pPr>
      <w:r>
        <w:rPr>
          <w:rFonts w:ascii="Calibri" w:eastAsia="Calibri" w:hAnsi="Calibri" w:cs="Calibri"/>
          <w:b/>
          <w:bCs/>
          <w:color w:val="1F3864"/>
          <w:sz w:val="44"/>
          <w:szCs w:val="44"/>
        </w:rPr>
        <w:t>Safety and PPE Program</w:t>
      </w:r>
    </w:p>
    <w:p w14:paraId="13D60FA4" w14:textId="77777777" w:rsidR="00352953" w:rsidRDefault="003477AD">
      <w:pPr>
        <w:spacing w:after="100"/>
        <w:jc w:val="center"/>
      </w:pPr>
      <w:r>
        <w:rPr>
          <w:rFonts w:ascii="Calibri" w:eastAsia="Calibri" w:hAnsi="Calibri" w:cs="Calibri"/>
          <w:color w:val="1F3864"/>
          <w:sz w:val="32"/>
          <w:szCs w:val="32"/>
        </w:rPr>
        <w:t>Mobile Home Park Maintenance</w:t>
      </w:r>
    </w:p>
    <w:p w14:paraId="1622BC3B" w14:textId="77777777" w:rsidR="00352953" w:rsidRDefault="003477AD">
      <w:pPr>
        <w:pBdr>
          <w:bottom w:val="single" w:sz="16" w:space="8" w:color="548235"/>
        </w:pBdr>
        <w:spacing w:after="280"/>
        <w:jc w:val="center"/>
      </w:pPr>
      <w:r>
        <w:rPr>
          <w:rFonts w:ascii="Calibri" w:eastAsia="Calibri" w:hAnsi="Calibri" w:cs="Calibri"/>
          <w:color w:val="375623"/>
          <w:sz w:val="28"/>
          <w:szCs w:val="28"/>
        </w:rPr>
        <w:t xml:space="preserve">Parakeet </w:t>
      </w:r>
      <w:proofErr w:type="gramStart"/>
      <w:r>
        <w:rPr>
          <w:rFonts w:ascii="Calibri" w:eastAsia="Calibri" w:hAnsi="Calibri" w:cs="Calibri"/>
          <w:color w:val="375623"/>
          <w:sz w:val="28"/>
          <w:szCs w:val="28"/>
        </w:rPr>
        <w:t>Communities  ·</w:t>
      </w:r>
      <w:proofErr w:type="gramEnd"/>
      <w:r>
        <w:rPr>
          <w:rFonts w:ascii="Calibri" w:eastAsia="Calibri" w:hAnsi="Calibri" w:cs="Calibri"/>
          <w:color w:val="375623"/>
          <w:sz w:val="28"/>
          <w:szCs w:val="28"/>
        </w:rPr>
        <w:t xml:space="preserve">  Field Operations SOP</w:t>
      </w:r>
    </w:p>
    <w:p w14:paraId="4D9BD902" w14:textId="77777777" w:rsidR="00352953" w:rsidRDefault="003477AD">
      <w:pPr>
        <w:spacing w:before="180" w:after="80"/>
      </w:pPr>
      <w:r>
        <w:rPr>
          <w:rFonts w:ascii="Calibri" w:eastAsia="Calibri" w:hAnsi="Calibri" w:cs="Calibri"/>
          <w:b/>
          <w:bCs/>
          <w:color w:val="1F3864"/>
          <w:sz w:val="22"/>
          <w:szCs w:val="22"/>
        </w:rPr>
        <w:t xml:space="preserve">Process Owner: </w:t>
      </w:r>
      <w:r>
        <w:rPr>
          <w:rFonts w:ascii="Calibri" w:eastAsia="Calibri" w:hAnsi="Calibri" w:cs="Calibri"/>
          <w:color w:val="1F3864"/>
          <w:sz w:val="22"/>
          <w:szCs w:val="22"/>
        </w:rPr>
        <w:t>Regional Manager</w:t>
      </w:r>
    </w:p>
    <w:p w14:paraId="6EE0F6B1" w14:textId="77777777" w:rsidR="00352953" w:rsidRDefault="003477AD">
      <w:pPr>
        <w:spacing w:before="80" w:after="80"/>
      </w:pPr>
      <w:r>
        <w:rPr>
          <w:rFonts w:ascii="Calibri" w:eastAsia="Calibri" w:hAnsi="Calibri" w:cs="Calibri"/>
          <w:b/>
          <w:bCs/>
          <w:color w:val="1F3864"/>
          <w:sz w:val="22"/>
          <w:szCs w:val="22"/>
        </w:rPr>
        <w:t xml:space="preserve">Triggers downstream: </w:t>
      </w:r>
      <w:r>
        <w:rPr>
          <w:rFonts w:ascii="Calibri" w:eastAsia="Calibri" w:hAnsi="Calibri" w:cs="Calibri"/>
          <w:color w:val="1F3864"/>
          <w:sz w:val="22"/>
          <w:szCs w:val="22"/>
        </w:rPr>
        <w:t>SOP 108 — Incident Report (activated upon any PPE-related injury or safety incident)</w:t>
      </w:r>
    </w:p>
    <w:p w14:paraId="4764E3C1" w14:textId="77777777" w:rsidR="00352953" w:rsidRDefault="003477AD">
      <w:pPr>
        <w:spacing w:before="80" w:after="280"/>
      </w:pPr>
      <w:r>
        <w:rPr>
          <w:rFonts w:ascii="Calibri" w:eastAsia="Calibri" w:hAnsi="Calibri" w:cs="Calibri"/>
          <w:b/>
          <w:bCs/>
          <w:color w:val="1F3864"/>
          <w:sz w:val="22"/>
          <w:szCs w:val="22"/>
        </w:rPr>
        <w:t xml:space="preserve">SOP Location: </w:t>
      </w:r>
      <w:r>
        <w:rPr>
          <w:rFonts w:ascii="Calibri" w:eastAsia="Calibri" w:hAnsi="Calibri" w:cs="Calibri"/>
          <w:color w:val="1F3864"/>
          <w:sz w:val="22"/>
          <w:szCs w:val="22"/>
        </w:rPr>
        <w:t>SharePoint &gt; Training SOPs</w:t>
      </w:r>
    </w:p>
    <w:p w14:paraId="04823BE8" w14:textId="77777777" w:rsidR="00352953" w:rsidRDefault="003477AD">
      <w:pPr>
        <w:pBdr>
          <w:bottom w:val="single" w:sz="8" w:space="4" w:color="548235"/>
        </w:pBdr>
        <w:spacing w:before="320" w:after="160"/>
      </w:pPr>
      <w:r>
        <w:rPr>
          <w:rFonts w:ascii="Calibri" w:eastAsia="Calibri" w:hAnsi="Calibri" w:cs="Calibri"/>
          <w:b/>
          <w:bCs/>
          <w:color w:val="375623"/>
          <w:sz w:val="28"/>
          <w:szCs w:val="28"/>
        </w:rPr>
        <w:t>PURPOSE</w:t>
      </w:r>
    </w:p>
    <w:p w14:paraId="1340F020" w14:textId="77777777" w:rsidR="00352953" w:rsidRDefault="003477AD">
      <w:pPr>
        <w:spacing w:before="80" w:after="80"/>
      </w:pPr>
      <w:r>
        <w:rPr>
          <w:rFonts w:ascii="Calibri" w:eastAsia="Calibri" w:hAnsi="Calibri" w:cs="Calibri"/>
          <w:color w:val="1F3864"/>
          <w:sz w:val="22"/>
          <w:szCs w:val="22"/>
        </w:rPr>
        <w:t>This SOP establishes Parakeet Communities’ internal PPE program for all field staff, aligned with OSHA standards. Its purpose is to protect maintenance technicians and other field staff from injuries, illnesses, and workplace hazards while performing duties throughout the community. PPE is the last line of defense and is always used in conjunction with proper training, safe work practices, and hazard controls.</w:t>
      </w:r>
    </w:p>
    <w:p w14:paraId="3D48C1FC" w14:textId="77777777" w:rsidR="00352953" w:rsidRDefault="003477AD">
      <w:pPr>
        <w:pBdr>
          <w:bottom w:val="single" w:sz="8" w:space="4" w:color="548235"/>
        </w:pBdr>
        <w:spacing w:before="320" w:after="160"/>
      </w:pPr>
      <w:r>
        <w:rPr>
          <w:rFonts w:ascii="Calibri" w:eastAsia="Calibri" w:hAnsi="Calibri" w:cs="Calibri"/>
          <w:b/>
          <w:bCs/>
          <w:color w:val="375623"/>
          <w:sz w:val="28"/>
          <w:szCs w:val="28"/>
        </w:rPr>
        <w:t>SCOPE</w:t>
      </w:r>
    </w:p>
    <w:p w14:paraId="2B46A987" w14:textId="77777777" w:rsidR="00352953" w:rsidRDefault="003477AD">
      <w:pPr>
        <w:spacing w:before="80" w:after="80"/>
      </w:pPr>
      <w:r>
        <w:rPr>
          <w:rFonts w:ascii="Calibri" w:eastAsia="Calibri" w:hAnsi="Calibri" w:cs="Calibri"/>
          <w:b/>
          <w:bCs/>
          <w:color w:val="1F3864"/>
          <w:sz w:val="22"/>
          <w:szCs w:val="22"/>
        </w:rPr>
        <w:t xml:space="preserve">Applies to: </w:t>
      </w:r>
      <w:r>
        <w:rPr>
          <w:rFonts w:ascii="Calibri" w:eastAsia="Calibri" w:hAnsi="Calibri" w:cs="Calibri"/>
          <w:color w:val="1F3864"/>
          <w:sz w:val="22"/>
          <w:szCs w:val="22"/>
        </w:rPr>
        <w:t>All Parakeet Communities field staff performing work that involves a recognized hazard. Contractors and vendors operating on Parakeet properties are responsible for their own PPE compliance and are excluded from this program.</w:t>
      </w:r>
    </w:p>
    <w:p w14:paraId="50E276BC" w14:textId="77777777" w:rsidR="00352953" w:rsidRDefault="003477AD">
      <w:pPr>
        <w:spacing w:before="80" w:after="80"/>
      </w:pPr>
      <w:r>
        <w:rPr>
          <w:rFonts w:ascii="Calibri" w:eastAsia="Calibri" w:hAnsi="Calibri" w:cs="Calibri"/>
          <w:b/>
          <w:bCs/>
          <w:color w:val="1F3864"/>
          <w:sz w:val="22"/>
          <w:szCs w:val="22"/>
        </w:rPr>
        <w:t xml:space="preserve">Trigger: </w:t>
      </w:r>
      <w:r>
        <w:rPr>
          <w:rFonts w:ascii="Calibri" w:eastAsia="Calibri" w:hAnsi="Calibri" w:cs="Calibri"/>
          <w:color w:val="1F3864"/>
          <w:sz w:val="22"/>
          <w:szCs w:val="22"/>
        </w:rPr>
        <w:t>Any time a field staff member begins work on-site that involves a recognized hazard as defined in this SOP.</w:t>
      </w:r>
    </w:p>
    <w:p w14:paraId="1AF1EA35" w14:textId="77777777" w:rsidR="00352953" w:rsidRDefault="003477AD">
      <w:pPr>
        <w:spacing w:before="80" w:after="240"/>
      </w:pPr>
      <w:r>
        <w:rPr>
          <w:rFonts w:ascii="Calibri" w:eastAsia="Calibri" w:hAnsi="Calibri" w:cs="Calibri"/>
          <w:b/>
          <w:bCs/>
          <w:color w:val="1F3864"/>
          <w:sz w:val="22"/>
          <w:szCs w:val="22"/>
        </w:rPr>
        <w:t xml:space="preserve">Finish line: </w:t>
      </w:r>
      <w:r>
        <w:rPr>
          <w:rFonts w:ascii="Calibri" w:eastAsia="Calibri" w:hAnsi="Calibri" w:cs="Calibri"/>
          <w:color w:val="1F3864"/>
          <w:sz w:val="22"/>
          <w:szCs w:val="22"/>
        </w:rPr>
        <w:t>Work task is completed and all PPE has been removed, inspected post-use, and properly stored.</w:t>
      </w:r>
    </w:p>
    <w:p w14:paraId="4DB2B9E9" w14:textId="77777777" w:rsidR="00352953" w:rsidRDefault="003477AD">
      <w:pPr>
        <w:pBdr>
          <w:bottom w:val="single" w:sz="8" w:space="4" w:color="548235"/>
        </w:pBdr>
        <w:spacing w:before="320" w:after="160"/>
      </w:pPr>
      <w:r>
        <w:rPr>
          <w:rFonts w:ascii="Calibri" w:eastAsia="Calibri" w:hAnsi="Calibri" w:cs="Calibri"/>
          <w:b/>
          <w:bCs/>
          <w:color w:val="375623"/>
          <w:sz w:val="28"/>
          <w:szCs w:val="28"/>
        </w:rPr>
        <w:t>TIMELINE 1: PPE SELECTION &amp; REQUIREMENTS</w:t>
      </w:r>
    </w:p>
    <w:p w14:paraId="5C93047F" w14:textId="77777777" w:rsidR="00352953" w:rsidRDefault="003477AD">
      <w:pPr>
        <w:spacing w:before="200" w:after="100"/>
      </w:pPr>
      <w:r>
        <w:rPr>
          <w:rFonts w:ascii="Calibri" w:eastAsia="Calibri" w:hAnsi="Calibri" w:cs="Calibri"/>
          <w:b/>
          <w:bCs/>
          <w:color w:val="1F3864"/>
          <w:sz w:val="24"/>
          <w:szCs w:val="24"/>
        </w:rPr>
        <w:t>Roles and Responsibilities</w:t>
      </w:r>
    </w:p>
    <w:p w14:paraId="0F2068B6"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Maintenance Technician — </w:t>
      </w:r>
      <w:r>
        <w:rPr>
          <w:rFonts w:ascii="Calibri" w:eastAsia="Calibri" w:hAnsi="Calibri" w:cs="Calibri"/>
          <w:color w:val="1F3864"/>
          <w:sz w:val="22"/>
          <w:szCs w:val="22"/>
        </w:rPr>
        <w:t>Identifies hazards and selects appropriate PPE before each task.</w:t>
      </w:r>
    </w:p>
    <w:p w14:paraId="695DC929"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Maintenance Manager — </w:t>
      </w:r>
      <w:r>
        <w:rPr>
          <w:rFonts w:ascii="Calibri" w:eastAsia="Calibri" w:hAnsi="Calibri" w:cs="Calibri"/>
          <w:color w:val="1F3864"/>
          <w:sz w:val="22"/>
          <w:szCs w:val="22"/>
        </w:rPr>
        <w:t>Confirms PPE selection for non-routine or high-risk tasks; enforces daily compliance.</w:t>
      </w:r>
    </w:p>
    <w:p w14:paraId="4DFB08D4"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Community Manager — </w:t>
      </w:r>
      <w:r>
        <w:rPr>
          <w:rFonts w:ascii="Calibri" w:eastAsia="Calibri" w:hAnsi="Calibri" w:cs="Calibri"/>
          <w:color w:val="1F3864"/>
          <w:sz w:val="22"/>
          <w:szCs w:val="22"/>
        </w:rPr>
        <w:t>Conducts informal spot-checks and reports non-compliance to the Regional Manager.</w:t>
      </w:r>
    </w:p>
    <w:p w14:paraId="328E8C2D"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Regional Manager — </w:t>
      </w:r>
      <w:r>
        <w:rPr>
          <w:rFonts w:ascii="Calibri" w:eastAsia="Calibri" w:hAnsi="Calibri" w:cs="Calibri"/>
          <w:color w:val="1F3864"/>
          <w:sz w:val="22"/>
          <w:szCs w:val="22"/>
        </w:rPr>
        <w:t>Process owner; oversight and accountability for the entire program.</w:t>
      </w:r>
    </w:p>
    <w:p w14:paraId="21A4680D"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Director of Operations — </w:t>
      </w:r>
      <w:r>
        <w:rPr>
          <w:rFonts w:ascii="Calibri" w:eastAsia="Calibri" w:hAnsi="Calibri" w:cs="Calibri"/>
          <w:color w:val="1F3864"/>
          <w:sz w:val="22"/>
          <w:szCs w:val="22"/>
        </w:rPr>
        <w:t>Program-level accountability; escalation path for systemic non-compliance.</w:t>
      </w:r>
    </w:p>
    <w:p w14:paraId="3B387C10" w14:textId="77777777" w:rsidR="00352953" w:rsidRDefault="00352953">
      <w:pPr>
        <w:spacing w:before="60" w:after="60"/>
      </w:pPr>
    </w:p>
    <w:p w14:paraId="520995E7" w14:textId="77777777" w:rsidR="00447063" w:rsidRDefault="00447063">
      <w:pPr>
        <w:spacing w:before="200" w:after="100"/>
        <w:rPr>
          <w:rFonts w:ascii="Calibri" w:eastAsia="Calibri" w:hAnsi="Calibri" w:cs="Calibri"/>
          <w:b/>
          <w:bCs/>
          <w:color w:val="1F3864"/>
          <w:sz w:val="24"/>
          <w:szCs w:val="24"/>
        </w:rPr>
      </w:pPr>
    </w:p>
    <w:p w14:paraId="2D34AC30" w14:textId="77777777" w:rsidR="00447063" w:rsidRDefault="00447063">
      <w:pPr>
        <w:spacing w:before="200" w:after="100"/>
        <w:rPr>
          <w:rFonts w:ascii="Calibri" w:eastAsia="Calibri" w:hAnsi="Calibri" w:cs="Calibri"/>
          <w:b/>
          <w:bCs/>
          <w:color w:val="1F3864"/>
          <w:sz w:val="24"/>
          <w:szCs w:val="24"/>
        </w:rPr>
      </w:pPr>
    </w:p>
    <w:p w14:paraId="1C5EEE40" w14:textId="77777777" w:rsidR="00447063" w:rsidRDefault="00447063">
      <w:pPr>
        <w:spacing w:before="200" w:after="100"/>
        <w:rPr>
          <w:rFonts w:ascii="Calibri" w:eastAsia="Calibri" w:hAnsi="Calibri" w:cs="Calibri"/>
          <w:b/>
          <w:bCs/>
          <w:color w:val="1F3864"/>
          <w:sz w:val="24"/>
          <w:szCs w:val="24"/>
        </w:rPr>
      </w:pPr>
    </w:p>
    <w:p w14:paraId="00FC3447" w14:textId="58BE6CC0" w:rsidR="00352953" w:rsidRDefault="003477AD">
      <w:pPr>
        <w:spacing w:before="200" w:after="100"/>
      </w:pPr>
      <w:r>
        <w:rPr>
          <w:rFonts w:ascii="Calibri" w:eastAsia="Calibri" w:hAnsi="Calibri" w:cs="Calibri"/>
          <w:b/>
          <w:bCs/>
          <w:color w:val="1F3864"/>
          <w:sz w:val="24"/>
          <w:szCs w:val="24"/>
        </w:rPr>
        <w:lastRenderedPageBreak/>
        <w:t>PPE Requirements by Hazard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2900"/>
        <w:gridCol w:w="2080"/>
      </w:tblGrid>
      <w:tr w:rsidR="00352953" w14:paraId="0C726113" w14:textId="77777777">
        <w:tblPrEx>
          <w:tblCellMar>
            <w:top w:w="0" w:type="dxa"/>
            <w:bottom w:w="0" w:type="dxa"/>
          </w:tblCellMar>
        </w:tblPrEx>
        <w:trPr>
          <w:tblHeader/>
        </w:trPr>
        <w:tc>
          <w:tcPr>
            <w:tcW w:w="2100" w:type="dxa"/>
            <w:shd w:val="clear" w:color="auto" w:fill="E2EFDA"/>
            <w:tcMar>
              <w:top w:w="80" w:type="dxa"/>
              <w:left w:w="140" w:type="dxa"/>
              <w:bottom w:w="80" w:type="dxa"/>
              <w:right w:w="140" w:type="dxa"/>
            </w:tcMar>
          </w:tcPr>
          <w:p w14:paraId="666E3FB0" w14:textId="77777777" w:rsidR="00352953" w:rsidRDefault="003477AD">
            <w:pPr>
              <w:spacing w:before="60" w:after="60"/>
            </w:pPr>
            <w:r>
              <w:rPr>
                <w:rFonts w:ascii="Calibri" w:eastAsia="Calibri" w:hAnsi="Calibri" w:cs="Calibri"/>
                <w:b/>
                <w:bCs/>
                <w:color w:val="1F3864"/>
                <w:sz w:val="22"/>
                <w:szCs w:val="22"/>
              </w:rPr>
              <w:t>PPE Type</w:t>
            </w:r>
          </w:p>
        </w:tc>
        <w:tc>
          <w:tcPr>
            <w:tcW w:w="3000" w:type="dxa"/>
            <w:shd w:val="clear" w:color="auto" w:fill="E2EFDA"/>
            <w:tcMar>
              <w:top w:w="80" w:type="dxa"/>
              <w:left w:w="140" w:type="dxa"/>
              <w:bottom w:w="80" w:type="dxa"/>
              <w:right w:w="140" w:type="dxa"/>
            </w:tcMar>
          </w:tcPr>
          <w:p w14:paraId="2E8E301C" w14:textId="77777777" w:rsidR="00352953" w:rsidRDefault="003477AD">
            <w:pPr>
              <w:spacing w:before="60" w:after="60"/>
            </w:pPr>
            <w:r>
              <w:rPr>
                <w:rFonts w:ascii="Calibri" w:eastAsia="Calibri" w:hAnsi="Calibri" w:cs="Calibri"/>
                <w:b/>
                <w:bCs/>
                <w:color w:val="1F3864"/>
                <w:sz w:val="22"/>
                <w:szCs w:val="22"/>
              </w:rPr>
              <w:t xml:space="preserve">When </w:t>
            </w:r>
            <w:proofErr w:type="gramStart"/>
            <w:r>
              <w:rPr>
                <w:rFonts w:ascii="Calibri" w:eastAsia="Calibri" w:hAnsi="Calibri" w:cs="Calibri"/>
                <w:b/>
                <w:bCs/>
                <w:color w:val="1F3864"/>
                <w:sz w:val="22"/>
                <w:szCs w:val="22"/>
              </w:rPr>
              <w:t>Required</w:t>
            </w:r>
            <w:proofErr w:type="gramEnd"/>
          </w:p>
        </w:tc>
        <w:tc>
          <w:tcPr>
            <w:tcW w:w="2900" w:type="dxa"/>
            <w:shd w:val="clear" w:color="auto" w:fill="E2EFDA"/>
            <w:tcMar>
              <w:top w:w="80" w:type="dxa"/>
              <w:left w:w="140" w:type="dxa"/>
              <w:bottom w:w="80" w:type="dxa"/>
              <w:right w:w="140" w:type="dxa"/>
            </w:tcMar>
          </w:tcPr>
          <w:p w14:paraId="1FD87A11" w14:textId="77777777" w:rsidR="00352953" w:rsidRDefault="003477AD">
            <w:pPr>
              <w:spacing w:before="60" w:after="60"/>
            </w:pPr>
            <w:r>
              <w:rPr>
                <w:rFonts w:ascii="Calibri" w:eastAsia="Calibri" w:hAnsi="Calibri" w:cs="Calibri"/>
                <w:b/>
                <w:bCs/>
                <w:color w:val="1F3864"/>
                <w:sz w:val="22"/>
                <w:szCs w:val="22"/>
              </w:rPr>
              <w:t>Approved Equipment</w:t>
            </w:r>
          </w:p>
        </w:tc>
        <w:tc>
          <w:tcPr>
            <w:tcW w:w="2080" w:type="dxa"/>
            <w:shd w:val="clear" w:color="auto" w:fill="E2EFDA"/>
            <w:tcMar>
              <w:top w:w="80" w:type="dxa"/>
              <w:left w:w="140" w:type="dxa"/>
              <w:bottom w:w="80" w:type="dxa"/>
              <w:right w:w="140" w:type="dxa"/>
            </w:tcMar>
          </w:tcPr>
          <w:p w14:paraId="4ECF9420" w14:textId="77777777" w:rsidR="00352953" w:rsidRDefault="003477AD">
            <w:pPr>
              <w:spacing w:before="60" w:after="60"/>
            </w:pPr>
            <w:r>
              <w:rPr>
                <w:rFonts w:ascii="Calibri" w:eastAsia="Calibri" w:hAnsi="Calibri" w:cs="Calibri"/>
                <w:b/>
                <w:bCs/>
                <w:color w:val="1F3864"/>
                <w:sz w:val="22"/>
                <w:szCs w:val="22"/>
              </w:rPr>
              <w:t>Key Hazards</w:t>
            </w:r>
          </w:p>
        </w:tc>
      </w:tr>
      <w:tr w:rsidR="00352953" w14:paraId="21DFB6A7" w14:textId="77777777">
        <w:tblPrEx>
          <w:tblCellMar>
            <w:top w:w="0" w:type="dxa"/>
            <w:bottom w:w="0" w:type="dxa"/>
          </w:tblCellMar>
        </w:tblPrEx>
        <w:tc>
          <w:tcPr>
            <w:tcW w:w="2100" w:type="dxa"/>
            <w:shd w:val="clear" w:color="auto" w:fill="F2F2F2"/>
            <w:tcMar>
              <w:top w:w="80" w:type="dxa"/>
              <w:left w:w="140" w:type="dxa"/>
              <w:bottom w:w="80" w:type="dxa"/>
              <w:right w:w="140" w:type="dxa"/>
            </w:tcMar>
          </w:tcPr>
          <w:p w14:paraId="1B02DA64" w14:textId="77777777" w:rsidR="00352953" w:rsidRDefault="003477AD">
            <w:pPr>
              <w:spacing w:before="60" w:after="60"/>
            </w:pPr>
            <w:r>
              <w:rPr>
                <w:rFonts w:ascii="Calibri" w:eastAsia="Calibri" w:hAnsi="Calibri" w:cs="Calibri"/>
                <w:b/>
                <w:bCs/>
                <w:color w:val="1F3864"/>
                <w:sz w:val="22"/>
                <w:szCs w:val="22"/>
              </w:rPr>
              <w:t>Eye Protection</w:t>
            </w:r>
          </w:p>
        </w:tc>
        <w:tc>
          <w:tcPr>
            <w:tcW w:w="3000" w:type="dxa"/>
            <w:tcMar>
              <w:top w:w="80" w:type="dxa"/>
              <w:left w:w="140" w:type="dxa"/>
              <w:bottom w:w="80" w:type="dxa"/>
              <w:right w:w="140" w:type="dxa"/>
            </w:tcMar>
          </w:tcPr>
          <w:p w14:paraId="5780E28D" w14:textId="77777777" w:rsidR="00352953" w:rsidRDefault="003477AD">
            <w:pPr>
              <w:spacing w:before="60" w:after="60"/>
            </w:pPr>
            <w:r>
              <w:rPr>
                <w:rFonts w:ascii="Calibri" w:eastAsia="Calibri" w:hAnsi="Calibri" w:cs="Calibri"/>
                <w:color w:val="1F3864"/>
                <w:sz w:val="22"/>
                <w:szCs w:val="22"/>
              </w:rPr>
              <w:t>Mowing/trimming, power tools, cutting pipe, grinding metal, chemicals, pressure washing, demolition</w:t>
            </w:r>
          </w:p>
        </w:tc>
        <w:tc>
          <w:tcPr>
            <w:tcW w:w="2900" w:type="dxa"/>
            <w:tcMar>
              <w:top w:w="80" w:type="dxa"/>
              <w:left w:w="140" w:type="dxa"/>
              <w:bottom w:w="80" w:type="dxa"/>
              <w:right w:w="140" w:type="dxa"/>
            </w:tcMar>
          </w:tcPr>
          <w:p w14:paraId="06802C38" w14:textId="77777777" w:rsidR="00352953" w:rsidRDefault="003477AD">
            <w:pPr>
              <w:spacing w:before="60" w:after="60"/>
            </w:pPr>
            <w:r>
              <w:rPr>
                <w:rFonts w:ascii="Calibri" w:eastAsia="Calibri" w:hAnsi="Calibri" w:cs="Calibri"/>
                <w:color w:val="1F3864"/>
                <w:sz w:val="22"/>
                <w:szCs w:val="22"/>
              </w:rPr>
              <w:t>ANSI Z87.1 safety glasses; safety goggles; face shield (in addition to safety glasses)</w:t>
            </w:r>
          </w:p>
        </w:tc>
        <w:tc>
          <w:tcPr>
            <w:tcW w:w="2080" w:type="dxa"/>
            <w:tcMar>
              <w:top w:w="80" w:type="dxa"/>
              <w:left w:w="140" w:type="dxa"/>
              <w:bottom w:w="80" w:type="dxa"/>
              <w:right w:w="140" w:type="dxa"/>
            </w:tcMar>
          </w:tcPr>
          <w:p w14:paraId="7E2D1085" w14:textId="77777777" w:rsidR="00352953" w:rsidRDefault="003477AD">
            <w:pPr>
              <w:spacing w:before="60" w:after="60"/>
            </w:pPr>
            <w:r>
              <w:rPr>
                <w:rFonts w:ascii="Calibri" w:eastAsia="Calibri" w:hAnsi="Calibri" w:cs="Calibri"/>
                <w:color w:val="1F3864"/>
                <w:sz w:val="22"/>
                <w:szCs w:val="22"/>
              </w:rPr>
              <w:t>Flying debris, metal fragments, chemical splashes, dust</w:t>
            </w:r>
          </w:p>
        </w:tc>
      </w:tr>
      <w:tr w:rsidR="00352953" w14:paraId="281F3FB2" w14:textId="77777777">
        <w:tblPrEx>
          <w:tblCellMar>
            <w:top w:w="0" w:type="dxa"/>
            <w:bottom w:w="0" w:type="dxa"/>
          </w:tblCellMar>
        </w:tblPrEx>
        <w:tc>
          <w:tcPr>
            <w:tcW w:w="2100" w:type="dxa"/>
            <w:shd w:val="clear" w:color="auto" w:fill="F2F2F2"/>
            <w:tcMar>
              <w:top w:w="80" w:type="dxa"/>
              <w:left w:w="140" w:type="dxa"/>
              <w:bottom w:w="80" w:type="dxa"/>
              <w:right w:w="140" w:type="dxa"/>
            </w:tcMar>
          </w:tcPr>
          <w:p w14:paraId="1E6EF3B8" w14:textId="77777777" w:rsidR="00352953" w:rsidRDefault="003477AD">
            <w:pPr>
              <w:spacing w:before="60" w:after="60"/>
            </w:pPr>
            <w:r>
              <w:rPr>
                <w:rFonts w:ascii="Calibri" w:eastAsia="Calibri" w:hAnsi="Calibri" w:cs="Calibri"/>
                <w:b/>
                <w:bCs/>
                <w:color w:val="1F3864"/>
                <w:sz w:val="22"/>
                <w:szCs w:val="22"/>
              </w:rPr>
              <w:t>Hand — Nitrile Gloves</w:t>
            </w:r>
          </w:p>
        </w:tc>
        <w:tc>
          <w:tcPr>
            <w:tcW w:w="3000" w:type="dxa"/>
            <w:tcMar>
              <w:top w:w="80" w:type="dxa"/>
              <w:left w:w="140" w:type="dxa"/>
              <w:bottom w:w="80" w:type="dxa"/>
              <w:right w:w="140" w:type="dxa"/>
            </w:tcMar>
          </w:tcPr>
          <w:p w14:paraId="2188A586" w14:textId="77777777" w:rsidR="00352953" w:rsidRDefault="003477AD">
            <w:pPr>
              <w:spacing w:before="60" w:after="60"/>
            </w:pPr>
            <w:r>
              <w:rPr>
                <w:rFonts w:ascii="Calibri" w:eastAsia="Calibri" w:hAnsi="Calibri" w:cs="Calibri"/>
                <w:color w:val="1F3864"/>
                <w:sz w:val="22"/>
                <w:szCs w:val="22"/>
              </w:rPr>
              <w:t>General maintenance, painting, chemical handling, waste cleanup</w:t>
            </w:r>
          </w:p>
        </w:tc>
        <w:tc>
          <w:tcPr>
            <w:tcW w:w="2900" w:type="dxa"/>
            <w:tcMar>
              <w:top w:w="80" w:type="dxa"/>
              <w:left w:w="140" w:type="dxa"/>
              <w:bottom w:w="80" w:type="dxa"/>
              <w:right w:w="140" w:type="dxa"/>
            </w:tcMar>
          </w:tcPr>
          <w:p w14:paraId="1242CAB1" w14:textId="77777777" w:rsidR="00352953" w:rsidRDefault="003477AD">
            <w:pPr>
              <w:spacing w:before="60" w:after="60"/>
            </w:pPr>
            <w:r>
              <w:rPr>
                <w:rFonts w:ascii="Calibri" w:eastAsia="Calibri" w:hAnsi="Calibri" w:cs="Calibri"/>
                <w:color w:val="1F3864"/>
                <w:sz w:val="22"/>
                <w:szCs w:val="22"/>
              </w:rPr>
              <w:t>Nitrile gloves</w:t>
            </w:r>
          </w:p>
        </w:tc>
        <w:tc>
          <w:tcPr>
            <w:tcW w:w="2080" w:type="dxa"/>
            <w:tcMar>
              <w:top w:w="80" w:type="dxa"/>
              <w:left w:w="140" w:type="dxa"/>
              <w:bottom w:w="80" w:type="dxa"/>
              <w:right w:w="140" w:type="dxa"/>
            </w:tcMar>
          </w:tcPr>
          <w:p w14:paraId="2766A6F1" w14:textId="77777777" w:rsidR="00352953" w:rsidRDefault="003477AD">
            <w:pPr>
              <w:spacing w:before="60" w:after="60"/>
            </w:pPr>
            <w:r>
              <w:rPr>
                <w:rFonts w:ascii="Calibri" w:eastAsia="Calibri" w:hAnsi="Calibri" w:cs="Calibri"/>
                <w:color w:val="1F3864"/>
                <w:sz w:val="22"/>
                <w:szCs w:val="22"/>
              </w:rPr>
              <w:t>Cuts, punctures, chemical burns</w:t>
            </w:r>
          </w:p>
        </w:tc>
      </w:tr>
      <w:tr w:rsidR="00352953" w14:paraId="08E0C5C6" w14:textId="77777777">
        <w:tblPrEx>
          <w:tblCellMar>
            <w:top w:w="0" w:type="dxa"/>
            <w:bottom w:w="0" w:type="dxa"/>
          </w:tblCellMar>
        </w:tblPrEx>
        <w:tc>
          <w:tcPr>
            <w:tcW w:w="2100" w:type="dxa"/>
            <w:shd w:val="clear" w:color="auto" w:fill="F2F2F2"/>
            <w:tcMar>
              <w:top w:w="80" w:type="dxa"/>
              <w:left w:w="140" w:type="dxa"/>
              <w:bottom w:w="80" w:type="dxa"/>
              <w:right w:w="140" w:type="dxa"/>
            </w:tcMar>
          </w:tcPr>
          <w:p w14:paraId="51DB68D4" w14:textId="77777777" w:rsidR="00352953" w:rsidRDefault="003477AD">
            <w:pPr>
              <w:spacing w:before="60" w:after="60"/>
            </w:pPr>
            <w:r>
              <w:rPr>
                <w:rFonts w:ascii="Calibri" w:eastAsia="Calibri" w:hAnsi="Calibri" w:cs="Calibri"/>
                <w:b/>
                <w:bCs/>
                <w:color w:val="1F3864"/>
                <w:sz w:val="22"/>
                <w:szCs w:val="22"/>
              </w:rPr>
              <w:t>Hand — Cut-Resistant Gloves</w:t>
            </w:r>
          </w:p>
        </w:tc>
        <w:tc>
          <w:tcPr>
            <w:tcW w:w="3000" w:type="dxa"/>
            <w:tcMar>
              <w:top w:w="80" w:type="dxa"/>
              <w:left w:w="140" w:type="dxa"/>
              <w:bottom w:w="80" w:type="dxa"/>
              <w:right w:w="140" w:type="dxa"/>
            </w:tcMar>
          </w:tcPr>
          <w:p w14:paraId="69516CB2" w14:textId="77777777" w:rsidR="00352953" w:rsidRDefault="003477AD">
            <w:pPr>
              <w:spacing w:before="60" w:after="60"/>
            </w:pPr>
            <w:r>
              <w:rPr>
                <w:rFonts w:ascii="Calibri" w:eastAsia="Calibri" w:hAnsi="Calibri" w:cs="Calibri"/>
                <w:color w:val="1F3864"/>
                <w:sz w:val="22"/>
                <w:szCs w:val="22"/>
              </w:rPr>
              <w:t>Sheet metal, broken glass, utility knife, appliance repairs</w:t>
            </w:r>
          </w:p>
        </w:tc>
        <w:tc>
          <w:tcPr>
            <w:tcW w:w="2900" w:type="dxa"/>
            <w:tcMar>
              <w:top w:w="80" w:type="dxa"/>
              <w:left w:w="140" w:type="dxa"/>
              <w:bottom w:w="80" w:type="dxa"/>
              <w:right w:w="140" w:type="dxa"/>
            </w:tcMar>
          </w:tcPr>
          <w:p w14:paraId="73C3E724" w14:textId="77777777" w:rsidR="00352953" w:rsidRDefault="003477AD">
            <w:pPr>
              <w:spacing w:before="60" w:after="60"/>
            </w:pPr>
            <w:r>
              <w:rPr>
                <w:rFonts w:ascii="Calibri" w:eastAsia="Calibri" w:hAnsi="Calibri" w:cs="Calibri"/>
                <w:color w:val="1F3864"/>
                <w:sz w:val="22"/>
                <w:szCs w:val="22"/>
              </w:rPr>
              <w:t>Cut-resistant gloves</w:t>
            </w:r>
          </w:p>
        </w:tc>
        <w:tc>
          <w:tcPr>
            <w:tcW w:w="2080" w:type="dxa"/>
            <w:tcMar>
              <w:top w:w="80" w:type="dxa"/>
              <w:left w:w="140" w:type="dxa"/>
              <w:bottom w:w="80" w:type="dxa"/>
              <w:right w:w="140" w:type="dxa"/>
            </w:tcMar>
          </w:tcPr>
          <w:p w14:paraId="3D87414C" w14:textId="77777777" w:rsidR="00352953" w:rsidRDefault="003477AD">
            <w:pPr>
              <w:spacing w:before="60" w:after="60"/>
            </w:pPr>
            <w:r>
              <w:rPr>
                <w:rFonts w:ascii="Calibri" w:eastAsia="Calibri" w:hAnsi="Calibri" w:cs="Calibri"/>
                <w:color w:val="1F3864"/>
                <w:sz w:val="22"/>
                <w:szCs w:val="22"/>
              </w:rPr>
              <w:t>Cuts, punctures</w:t>
            </w:r>
          </w:p>
        </w:tc>
      </w:tr>
      <w:tr w:rsidR="00352953" w14:paraId="54DC834A" w14:textId="77777777">
        <w:tblPrEx>
          <w:tblCellMar>
            <w:top w:w="0" w:type="dxa"/>
            <w:bottom w:w="0" w:type="dxa"/>
          </w:tblCellMar>
        </w:tblPrEx>
        <w:tc>
          <w:tcPr>
            <w:tcW w:w="2100" w:type="dxa"/>
            <w:shd w:val="clear" w:color="auto" w:fill="F2F2F2"/>
            <w:tcMar>
              <w:top w:w="80" w:type="dxa"/>
              <w:left w:w="140" w:type="dxa"/>
              <w:bottom w:w="80" w:type="dxa"/>
              <w:right w:w="140" w:type="dxa"/>
            </w:tcMar>
          </w:tcPr>
          <w:p w14:paraId="320FE325" w14:textId="77777777" w:rsidR="00352953" w:rsidRDefault="003477AD">
            <w:pPr>
              <w:spacing w:before="60" w:after="60"/>
            </w:pPr>
            <w:r>
              <w:rPr>
                <w:rFonts w:ascii="Calibri" w:eastAsia="Calibri" w:hAnsi="Calibri" w:cs="Calibri"/>
                <w:b/>
                <w:bCs/>
                <w:color w:val="1F3864"/>
                <w:sz w:val="22"/>
                <w:szCs w:val="22"/>
              </w:rPr>
              <w:t>Hand — Chemical-Resistant Gloves</w:t>
            </w:r>
          </w:p>
        </w:tc>
        <w:tc>
          <w:tcPr>
            <w:tcW w:w="3000" w:type="dxa"/>
            <w:tcMar>
              <w:top w:w="80" w:type="dxa"/>
              <w:left w:w="140" w:type="dxa"/>
              <w:bottom w:w="80" w:type="dxa"/>
              <w:right w:w="140" w:type="dxa"/>
            </w:tcMar>
          </w:tcPr>
          <w:p w14:paraId="2689CE58" w14:textId="77777777" w:rsidR="00352953" w:rsidRDefault="003477AD">
            <w:pPr>
              <w:spacing w:before="60" w:after="60"/>
            </w:pPr>
            <w:r>
              <w:rPr>
                <w:rFonts w:ascii="Calibri" w:eastAsia="Calibri" w:hAnsi="Calibri" w:cs="Calibri"/>
                <w:color w:val="1F3864"/>
                <w:sz w:val="22"/>
                <w:szCs w:val="22"/>
              </w:rPr>
              <w:t>Drain cleaners, herbicides, cleaning chemicals</w:t>
            </w:r>
          </w:p>
        </w:tc>
        <w:tc>
          <w:tcPr>
            <w:tcW w:w="2900" w:type="dxa"/>
            <w:tcMar>
              <w:top w:w="80" w:type="dxa"/>
              <w:left w:w="140" w:type="dxa"/>
              <w:bottom w:w="80" w:type="dxa"/>
              <w:right w:w="140" w:type="dxa"/>
            </w:tcMar>
          </w:tcPr>
          <w:p w14:paraId="0FBDDFE3" w14:textId="77777777" w:rsidR="00352953" w:rsidRDefault="003477AD">
            <w:pPr>
              <w:spacing w:before="60" w:after="60"/>
            </w:pPr>
            <w:r>
              <w:rPr>
                <w:rFonts w:ascii="Calibri" w:eastAsia="Calibri" w:hAnsi="Calibri" w:cs="Calibri"/>
                <w:color w:val="1F3864"/>
                <w:sz w:val="22"/>
                <w:szCs w:val="22"/>
              </w:rPr>
              <w:t>Chemical-resistant gloves</w:t>
            </w:r>
          </w:p>
        </w:tc>
        <w:tc>
          <w:tcPr>
            <w:tcW w:w="2080" w:type="dxa"/>
            <w:tcMar>
              <w:top w:w="80" w:type="dxa"/>
              <w:left w:w="140" w:type="dxa"/>
              <w:bottom w:w="80" w:type="dxa"/>
              <w:right w:w="140" w:type="dxa"/>
            </w:tcMar>
          </w:tcPr>
          <w:p w14:paraId="0242B9BF" w14:textId="77777777" w:rsidR="00352953" w:rsidRDefault="003477AD">
            <w:pPr>
              <w:spacing w:before="60" w:after="60"/>
            </w:pPr>
            <w:r>
              <w:rPr>
                <w:rFonts w:ascii="Calibri" w:eastAsia="Calibri" w:hAnsi="Calibri" w:cs="Calibri"/>
                <w:color w:val="1F3864"/>
                <w:sz w:val="22"/>
                <w:szCs w:val="22"/>
              </w:rPr>
              <w:t>Chemical burns</w:t>
            </w:r>
          </w:p>
        </w:tc>
      </w:tr>
      <w:tr w:rsidR="00352953" w14:paraId="0AA84590" w14:textId="77777777">
        <w:tblPrEx>
          <w:tblCellMar>
            <w:top w:w="0" w:type="dxa"/>
            <w:bottom w:w="0" w:type="dxa"/>
          </w:tblCellMar>
        </w:tblPrEx>
        <w:tc>
          <w:tcPr>
            <w:tcW w:w="2100" w:type="dxa"/>
            <w:shd w:val="clear" w:color="auto" w:fill="F2F2F2"/>
            <w:tcMar>
              <w:top w:w="80" w:type="dxa"/>
              <w:left w:w="140" w:type="dxa"/>
              <w:bottom w:w="80" w:type="dxa"/>
              <w:right w:w="140" w:type="dxa"/>
            </w:tcMar>
          </w:tcPr>
          <w:p w14:paraId="2AA5A2DA" w14:textId="77777777" w:rsidR="00352953" w:rsidRDefault="003477AD">
            <w:pPr>
              <w:spacing w:before="60" w:after="60"/>
            </w:pPr>
            <w:r>
              <w:rPr>
                <w:rFonts w:ascii="Calibri" w:eastAsia="Calibri" w:hAnsi="Calibri" w:cs="Calibri"/>
                <w:b/>
                <w:bCs/>
                <w:color w:val="1F3864"/>
                <w:sz w:val="22"/>
                <w:szCs w:val="22"/>
              </w:rPr>
              <w:t>Hand — Electrical Gloves</w:t>
            </w:r>
          </w:p>
        </w:tc>
        <w:tc>
          <w:tcPr>
            <w:tcW w:w="3000" w:type="dxa"/>
            <w:tcMar>
              <w:top w:w="80" w:type="dxa"/>
              <w:left w:w="140" w:type="dxa"/>
              <w:bottom w:w="80" w:type="dxa"/>
              <w:right w:w="140" w:type="dxa"/>
            </w:tcMar>
          </w:tcPr>
          <w:p w14:paraId="2F653E11" w14:textId="77777777" w:rsidR="00352953" w:rsidRDefault="003477AD">
            <w:pPr>
              <w:spacing w:before="60" w:after="60"/>
            </w:pPr>
            <w:r>
              <w:rPr>
                <w:rFonts w:ascii="Calibri" w:eastAsia="Calibri" w:hAnsi="Calibri" w:cs="Calibri"/>
                <w:color w:val="1F3864"/>
                <w:sz w:val="22"/>
                <w:szCs w:val="22"/>
              </w:rPr>
              <w:t>Electrical troubleshooting, working near energized equipment (breaker changes)</w:t>
            </w:r>
          </w:p>
        </w:tc>
        <w:tc>
          <w:tcPr>
            <w:tcW w:w="2900" w:type="dxa"/>
            <w:tcMar>
              <w:top w:w="80" w:type="dxa"/>
              <w:left w:w="140" w:type="dxa"/>
              <w:bottom w:w="80" w:type="dxa"/>
              <w:right w:w="140" w:type="dxa"/>
            </w:tcMar>
          </w:tcPr>
          <w:p w14:paraId="5A0AE6D8" w14:textId="77777777" w:rsidR="00352953" w:rsidRDefault="003477AD">
            <w:pPr>
              <w:spacing w:before="60" w:after="60"/>
            </w:pPr>
            <w:r>
              <w:rPr>
                <w:rFonts w:ascii="Calibri" w:eastAsia="Calibri" w:hAnsi="Calibri" w:cs="Calibri"/>
                <w:color w:val="1F3864"/>
                <w:sz w:val="22"/>
                <w:szCs w:val="22"/>
              </w:rPr>
              <w:t>Voltage-rated insulating gloves</w:t>
            </w:r>
          </w:p>
        </w:tc>
        <w:tc>
          <w:tcPr>
            <w:tcW w:w="2080" w:type="dxa"/>
            <w:tcMar>
              <w:top w:w="80" w:type="dxa"/>
              <w:left w:w="140" w:type="dxa"/>
              <w:bottom w:w="80" w:type="dxa"/>
              <w:right w:w="140" w:type="dxa"/>
            </w:tcMar>
          </w:tcPr>
          <w:p w14:paraId="6F46D00C" w14:textId="77777777" w:rsidR="00352953" w:rsidRDefault="003477AD">
            <w:pPr>
              <w:spacing w:before="60" w:after="60"/>
            </w:pPr>
            <w:r>
              <w:rPr>
                <w:rFonts w:ascii="Calibri" w:eastAsia="Calibri" w:hAnsi="Calibri" w:cs="Calibri"/>
                <w:color w:val="1F3864"/>
                <w:sz w:val="22"/>
                <w:szCs w:val="22"/>
              </w:rPr>
              <w:t>Electrical shock</w:t>
            </w:r>
          </w:p>
        </w:tc>
      </w:tr>
      <w:tr w:rsidR="00352953" w14:paraId="62FDFDD2" w14:textId="77777777">
        <w:tblPrEx>
          <w:tblCellMar>
            <w:top w:w="0" w:type="dxa"/>
            <w:bottom w:w="0" w:type="dxa"/>
          </w:tblCellMar>
        </w:tblPrEx>
        <w:tc>
          <w:tcPr>
            <w:tcW w:w="2100" w:type="dxa"/>
            <w:shd w:val="clear" w:color="auto" w:fill="F2F2F2"/>
            <w:tcMar>
              <w:top w:w="80" w:type="dxa"/>
              <w:left w:w="140" w:type="dxa"/>
              <w:bottom w:w="80" w:type="dxa"/>
              <w:right w:w="140" w:type="dxa"/>
            </w:tcMar>
          </w:tcPr>
          <w:p w14:paraId="748159AF" w14:textId="77777777" w:rsidR="00352953" w:rsidRDefault="003477AD">
            <w:pPr>
              <w:spacing w:before="60" w:after="60"/>
            </w:pPr>
            <w:r>
              <w:rPr>
                <w:rFonts w:ascii="Calibri" w:eastAsia="Calibri" w:hAnsi="Calibri" w:cs="Calibri"/>
                <w:b/>
                <w:bCs/>
                <w:color w:val="1F3864"/>
                <w:sz w:val="22"/>
                <w:szCs w:val="22"/>
              </w:rPr>
              <w:t>Foot Protection</w:t>
            </w:r>
          </w:p>
        </w:tc>
        <w:tc>
          <w:tcPr>
            <w:tcW w:w="3000" w:type="dxa"/>
            <w:tcMar>
              <w:top w:w="80" w:type="dxa"/>
              <w:left w:w="140" w:type="dxa"/>
              <w:bottom w:w="80" w:type="dxa"/>
              <w:right w:w="140" w:type="dxa"/>
            </w:tcMar>
          </w:tcPr>
          <w:p w14:paraId="215A8D81" w14:textId="77777777" w:rsidR="00352953" w:rsidRDefault="003477AD">
            <w:pPr>
              <w:spacing w:before="60" w:after="60"/>
            </w:pPr>
            <w:r>
              <w:rPr>
                <w:rFonts w:ascii="Calibri" w:eastAsia="Calibri" w:hAnsi="Calibri" w:cs="Calibri"/>
                <w:color w:val="1F3864"/>
                <w:sz w:val="22"/>
                <w:szCs w:val="22"/>
              </w:rPr>
              <w:t>All field work. Waterproof boots required for: water/sewer repairs, storm cleanup, pressure washing</w:t>
            </w:r>
          </w:p>
        </w:tc>
        <w:tc>
          <w:tcPr>
            <w:tcW w:w="2900" w:type="dxa"/>
            <w:tcMar>
              <w:top w:w="80" w:type="dxa"/>
              <w:left w:w="140" w:type="dxa"/>
              <w:bottom w:w="80" w:type="dxa"/>
              <w:right w:w="140" w:type="dxa"/>
            </w:tcMar>
          </w:tcPr>
          <w:p w14:paraId="29F35C51" w14:textId="77777777" w:rsidR="00352953" w:rsidRDefault="003477AD">
            <w:pPr>
              <w:spacing w:before="60" w:after="60"/>
            </w:pPr>
            <w:r>
              <w:rPr>
                <w:rFonts w:ascii="Calibri" w:eastAsia="Calibri" w:hAnsi="Calibri" w:cs="Calibri"/>
                <w:color w:val="1F3864"/>
                <w:sz w:val="22"/>
                <w:szCs w:val="22"/>
              </w:rPr>
              <w:t>ASTM-rated safety toe boots, slip-resistant soles; waterproof boots (situational)</w:t>
            </w:r>
          </w:p>
        </w:tc>
        <w:tc>
          <w:tcPr>
            <w:tcW w:w="2080" w:type="dxa"/>
            <w:tcMar>
              <w:top w:w="80" w:type="dxa"/>
              <w:left w:w="140" w:type="dxa"/>
              <w:bottom w:w="80" w:type="dxa"/>
              <w:right w:w="140" w:type="dxa"/>
            </w:tcMar>
          </w:tcPr>
          <w:p w14:paraId="782949B8" w14:textId="77777777" w:rsidR="00352953" w:rsidRDefault="003477AD">
            <w:pPr>
              <w:spacing w:before="60" w:after="60"/>
            </w:pPr>
            <w:r>
              <w:rPr>
                <w:rFonts w:ascii="Calibri" w:eastAsia="Calibri" w:hAnsi="Calibri" w:cs="Calibri"/>
                <w:color w:val="1F3864"/>
                <w:sz w:val="22"/>
                <w:szCs w:val="22"/>
              </w:rPr>
              <w:t>Falling objects, slips/falls, sharp debris, wet conditions</w:t>
            </w:r>
          </w:p>
        </w:tc>
      </w:tr>
      <w:tr w:rsidR="00352953" w14:paraId="0B3A663B" w14:textId="77777777">
        <w:tblPrEx>
          <w:tblCellMar>
            <w:top w:w="0" w:type="dxa"/>
            <w:bottom w:w="0" w:type="dxa"/>
          </w:tblCellMar>
        </w:tblPrEx>
        <w:tc>
          <w:tcPr>
            <w:tcW w:w="2100" w:type="dxa"/>
            <w:shd w:val="clear" w:color="auto" w:fill="F2F2F2"/>
            <w:tcMar>
              <w:top w:w="80" w:type="dxa"/>
              <w:left w:w="140" w:type="dxa"/>
              <w:bottom w:w="80" w:type="dxa"/>
              <w:right w:w="140" w:type="dxa"/>
            </w:tcMar>
          </w:tcPr>
          <w:p w14:paraId="44FF435F" w14:textId="77777777" w:rsidR="00352953" w:rsidRDefault="003477AD">
            <w:pPr>
              <w:spacing w:before="60" w:after="60"/>
            </w:pPr>
            <w:r>
              <w:rPr>
                <w:rFonts w:ascii="Calibri" w:eastAsia="Calibri" w:hAnsi="Calibri" w:cs="Calibri"/>
                <w:b/>
                <w:bCs/>
                <w:color w:val="1F3864"/>
                <w:sz w:val="22"/>
                <w:szCs w:val="22"/>
              </w:rPr>
              <w:t>Head Protection</w:t>
            </w:r>
          </w:p>
        </w:tc>
        <w:tc>
          <w:tcPr>
            <w:tcW w:w="3000" w:type="dxa"/>
            <w:tcMar>
              <w:top w:w="80" w:type="dxa"/>
              <w:left w:w="140" w:type="dxa"/>
              <w:bottom w:w="80" w:type="dxa"/>
              <w:right w:w="140" w:type="dxa"/>
            </w:tcMar>
          </w:tcPr>
          <w:p w14:paraId="0FC86470" w14:textId="77777777" w:rsidR="00352953" w:rsidRDefault="003477AD">
            <w:pPr>
              <w:spacing w:before="60" w:after="60"/>
            </w:pPr>
            <w:r>
              <w:rPr>
                <w:rFonts w:ascii="Calibri" w:eastAsia="Calibri" w:hAnsi="Calibri" w:cs="Calibri"/>
                <w:color w:val="1F3864"/>
                <w:sz w:val="22"/>
                <w:szCs w:val="22"/>
              </w:rPr>
              <w:t>Tree work, excavation, equipment operation, roofing, any overhead hazards</w:t>
            </w:r>
          </w:p>
        </w:tc>
        <w:tc>
          <w:tcPr>
            <w:tcW w:w="2900" w:type="dxa"/>
            <w:tcMar>
              <w:top w:w="80" w:type="dxa"/>
              <w:left w:w="140" w:type="dxa"/>
              <w:bottom w:w="80" w:type="dxa"/>
              <w:right w:w="140" w:type="dxa"/>
            </w:tcMar>
          </w:tcPr>
          <w:p w14:paraId="15C1D6C3" w14:textId="77777777" w:rsidR="00352953" w:rsidRDefault="003477AD">
            <w:pPr>
              <w:spacing w:before="60" w:after="60"/>
            </w:pPr>
            <w:r>
              <w:rPr>
                <w:rFonts w:ascii="Calibri" w:eastAsia="Calibri" w:hAnsi="Calibri" w:cs="Calibri"/>
                <w:color w:val="1F3864"/>
                <w:sz w:val="22"/>
                <w:szCs w:val="22"/>
              </w:rPr>
              <w:t>Hard hat</w:t>
            </w:r>
          </w:p>
        </w:tc>
        <w:tc>
          <w:tcPr>
            <w:tcW w:w="2080" w:type="dxa"/>
            <w:tcMar>
              <w:top w:w="80" w:type="dxa"/>
              <w:left w:w="140" w:type="dxa"/>
              <w:bottom w:w="80" w:type="dxa"/>
              <w:right w:w="140" w:type="dxa"/>
            </w:tcMar>
          </w:tcPr>
          <w:p w14:paraId="4858A18C" w14:textId="77777777" w:rsidR="00352953" w:rsidRDefault="003477AD">
            <w:pPr>
              <w:spacing w:before="60" w:after="60"/>
            </w:pPr>
            <w:r>
              <w:rPr>
                <w:rFonts w:ascii="Calibri" w:eastAsia="Calibri" w:hAnsi="Calibri" w:cs="Calibri"/>
                <w:color w:val="1F3864"/>
                <w:sz w:val="22"/>
                <w:szCs w:val="22"/>
              </w:rPr>
              <w:t>Falling branches/tools, low clearances, electrical exposure</w:t>
            </w:r>
          </w:p>
        </w:tc>
      </w:tr>
      <w:tr w:rsidR="00352953" w14:paraId="0E76A816" w14:textId="77777777">
        <w:tblPrEx>
          <w:tblCellMar>
            <w:top w:w="0" w:type="dxa"/>
            <w:bottom w:w="0" w:type="dxa"/>
          </w:tblCellMar>
        </w:tblPrEx>
        <w:tc>
          <w:tcPr>
            <w:tcW w:w="2100" w:type="dxa"/>
            <w:shd w:val="clear" w:color="auto" w:fill="F2F2F2"/>
            <w:tcMar>
              <w:top w:w="80" w:type="dxa"/>
              <w:left w:w="140" w:type="dxa"/>
              <w:bottom w:w="80" w:type="dxa"/>
              <w:right w:w="140" w:type="dxa"/>
            </w:tcMar>
          </w:tcPr>
          <w:p w14:paraId="5A70AE43" w14:textId="77777777" w:rsidR="00352953" w:rsidRDefault="003477AD">
            <w:pPr>
              <w:spacing w:before="60" w:after="60"/>
            </w:pPr>
            <w:r>
              <w:rPr>
                <w:rFonts w:ascii="Calibri" w:eastAsia="Calibri" w:hAnsi="Calibri" w:cs="Calibri"/>
                <w:b/>
                <w:bCs/>
                <w:color w:val="1F3864"/>
                <w:sz w:val="22"/>
                <w:szCs w:val="22"/>
              </w:rPr>
              <w:t>Hearing Protection</w:t>
            </w:r>
          </w:p>
        </w:tc>
        <w:tc>
          <w:tcPr>
            <w:tcW w:w="3000" w:type="dxa"/>
            <w:tcMar>
              <w:top w:w="80" w:type="dxa"/>
              <w:left w:w="140" w:type="dxa"/>
              <w:bottom w:w="80" w:type="dxa"/>
              <w:right w:w="140" w:type="dxa"/>
            </w:tcMar>
          </w:tcPr>
          <w:p w14:paraId="2FDA2F76" w14:textId="77777777" w:rsidR="00352953" w:rsidRDefault="003477AD">
            <w:pPr>
              <w:spacing w:before="60" w:after="60"/>
            </w:pPr>
            <w:r>
              <w:rPr>
                <w:rFonts w:ascii="Calibri" w:eastAsia="Calibri" w:hAnsi="Calibri" w:cs="Calibri"/>
                <w:color w:val="1F3864"/>
                <w:sz w:val="22"/>
                <w:szCs w:val="22"/>
              </w:rPr>
              <w:t>Lawn equipment, chainsaws, generators, air compressors</w:t>
            </w:r>
          </w:p>
        </w:tc>
        <w:tc>
          <w:tcPr>
            <w:tcW w:w="2900" w:type="dxa"/>
            <w:tcMar>
              <w:top w:w="80" w:type="dxa"/>
              <w:left w:w="140" w:type="dxa"/>
              <w:bottom w:w="80" w:type="dxa"/>
              <w:right w:w="140" w:type="dxa"/>
            </w:tcMar>
          </w:tcPr>
          <w:p w14:paraId="605B83A7" w14:textId="77777777" w:rsidR="00352953" w:rsidRDefault="003477AD">
            <w:pPr>
              <w:spacing w:before="60" w:after="60"/>
            </w:pPr>
            <w:r>
              <w:rPr>
                <w:rFonts w:ascii="Calibri" w:eastAsia="Calibri" w:hAnsi="Calibri" w:cs="Calibri"/>
                <w:color w:val="1F3864"/>
                <w:sz w:val="22"/>
                <w:szCs w:val="22"/>
              </w:rPr>
              <w:t xml:space="preserve">Ear plugs or </w:t>
            </w:r>
            <w:proofErr w:type="gramStart"/>
            <w:r>
              <w:rPr>
                <w:rFonts w:ascii="Calibri" w:eastAsia="Calibri" w:hAnsi="Calibri" w:cs="Calibri"/>
                <w:color w:val="1F3864"/>
                <w:sz w:val="22"/>
                <w:szCs w:val="22"/>
              </w:rPr>
              <w:t>ear muffs</w:t>
            </w:r>
            <w:proofErr w:type="gramEnd"/>
          </w:p>
        </w:tc>
        <w:tc>
          <w:tcPr>
            <w:tcW w:w="2080" w:type="dxa"/>
            <w:tcMar>
              <w:top w:w="80" w:type="dxa"/>
              <w:left w:w="140" w:type="dxa"/>
              <w:bottom w:w="80" w:type="dxa"/>
              <w:right w:w="140" w:type="dxa"/>
            </w:tcMar>
          </w:tcPr>
          <w:p w14:paraId="31D689F1" w14:textId="77777777" w:rsidR="00352953" w:rsidRDefault="003477AD">
            <w:pPr>
              <w:spacing w:before="60" w:after="60"/>
            </w:pPr>
            <w:r>
              <w:rPr>
                <w:rFonts w:ascii="Calibri" w:eastAsia="Calibri" w:hAnsi="Calibri" w:cs="Calibri"/>
                <w:color w:val="1F3864"/>
                <w:sz w:val="22"/>
                <w:szCs w:val="22"/>
              </w:rPr>
              <w:t>Noise-induced hearing loss</w:t>
            </w:r>
          </w:p>
        </w:tc>
      </w:tr>
      <w:tr w:rsidR="00352953" w14:paraId="1BE5CDB9" w14:textId="77777777">
        <w:tblPrEx>
          <w:tblCellMar>
            <w:top w:w="0" w:type="dxa"/>
            <w:bottom w:w="0" w:type="dxa"/>
          </w:tblCellMar>
        </w:tblPrEx>
        <w:tc>
          <w:tcPr>
            <w:tcW w:w="2100" w:type="dxa"/>
            <w:shd w:val="clear" w:color="auto" w:fill="F2F2F2"/>
            <w:tcMar>
              <w:top w:w="80" w:type="dxa"/>
              <w:left w:w="140" w:type="dxa"/>
              <w:bottom w:w="80" w:type="dxa"/>
              <w:right w:w="140" w:type="dxa"/>
            </w:tcMar>
          </w:tcPr>
          <w:p w14:paraId="791B1D0B" w14:textId="77777777" w:rsidR="00352953" w:rsidRDefault="003477AD">
            <w:pPr>
              <w:spacing w:before="60" w:after="60"/>
            </w:pPr>
            <w:r>
              <w:rPr>
                <w:rFonts w:ascii="Calibri" w:eastAsia="Calibri" w:hAnsi="Calibri" w:cs="Calibri"/>
                <w:b/>
                <w:bCs/>
                <w:color w:val="1F3864"/>
                <w:sz w:val="22"/>
                <w:szCs w:val="22"/>
              </w:rPr>
              <w:t>Respiratory — Dust Mask / N95</w:t>
            </w:r>
          </w:p>
        </w:tc>
        <w:tc>
          <w:tcPr>
            <w:tcW w:w="3000" w:type="dxa"/>
            <w:tcMar>
              <w:top w:w="80" w:type="dxa"/>
              <w:left w:w="140" w:type="dxa"/>
              <w:bottom w:w="80" w:type="dxa"/>
              <w:right w:w="140" w:type="dxa"/>
            </w:tcMar>
          </w:tcPr>
          <w:p w14:paraId="20363306" w14:textId="77777777" w:rsidR="00352953" w:rsidRDefault="003477AD">
            <w:pPr>
              <w:spacing w:before="60" w:after="60"/>
            </w:pPr>
            <w:r>
              <w:rPr>
                <w:rFonts w:ascii="Calibri" w:eastAsia="Calibri" w:hAnsi="Calibri" w:cs="Calibri"/>
                <w:color w:val="1F3864"/>
                <w:sz w:val="22"/>
                <w:szCs w:val="22"/>
              </w:rPr>
              <w:t>Drywall sanding, dusty units, insulation work</w:t>
            </w:r>
          </w:p>
        </w:tc>
        <w:tc>
          <w:tcPr>
            <w:tcW w:w="2900" w:type="dxa"/>
            <w:tcMar>
              <w:top w:w="80" w:type="dxa"/>
              <w:left w:w="140" w:type="dxa"/>
              <w:bottom w:w="80" w:type="dxa"/>
              <w:right w:w="140" w:type="dxa"/>
            </w:tcMar>
          </w:tcPr>
          <w:p w14:paraId="5A5022C1" w14:textId="77777777" w:rsidR="00352953" w:rsidRDefault="003477AD">
            <w:pPr>
              <w:spacing w:before="60" w:after="60"/>
            </w:pPr>
            <w:r>
              <w:rPr>
                <w:rFonts w:ascii="Calibri" w:eastAsia="Calibri" w:hAnsi="Calibri" w:cs="Calibri"/>
                <w:color w:val="1F3864"/>
                <w:sz w:val="22"/>
                <w:szCs w:val="22"/>
              </w:rPr>
              <w:t>N95 / dust mask</w:t>
            </w:r>
          </w:p>
        </w:tc>
        <w:tc>
          <w:tcPr>
            <w:tcW w:w="2080" w:type="dxa"/>
            <w:tcMar>
              <w:top w:w="80" w:type="dxa"/>
              <w:left w:w="140" w:type="dxa"/>
              <w:bottom w:w="80" w:type="dxa"/>
              <w:right w:w="140" w:type="dxa"/>
            </w:tcMar>
          </w:tcPr>
          <w:p w14:paraId="4F521B15" w14:textId="77777777" w:rsidR="00352953" w:rsidRDefault="003477AD">
            <w:pPr>
              <w:spacing w:before="60" w:after="60"/>
            </w:pPr>
            <w:r>
              <w:rPr>
                <w:rFonts w:ascii="Calibri" w:eastAsia="Calibri" w:hAnsi="Calibri" w:cs="Calibri"/>
                <w:color w:val="1F3864"/>
                <w:sz w:val="22"/>
                <w:szCs w:val="22"/>
              </w:rPr>
              <w:t>Dust, particulates</w:t>
            </w:r>
          </w:p>
        </w:tc>
      </w:tr>
      <w:tr w:rsidR="00352953" w14:paraId="6E535CC6" w14:textId="77777777">
        <w:tblPrEx>
          <w:tblCellMar>
            <w:top w:w="0" w:type="dxa"/>
            <w:bottom w:w="0" w:type="dxa"/>
          </w:tblCellMar>
        </w:tblPrEx>
        <w:tc>
          <w:tcPr>
            <w:tcW w:w="2100" w:type="dxa"/>
            <w:shd w:val="clear" w:color="auto" w:fill="F2F2F2"/>
            <w:tcMar>
              <w:top w:w="80" w:type="dxa"/>
              <w:left w:w="140" w:type="dxa"/>
              <w:bottom w:w="80" w:type="dxa"/>
              <w:right w:w="140" w:type="dxa"/>
            </w:tcMar>
          </w:tcPr>
          <w:p w14:paraId="5A11E48F" w14:textId="77777777" w:rsidR="00352953" w:rsidRDefault="003477AD">
            <w:pPr>
              <w:spacing w:before="60" w:after="60"/>
            </w:pPr>
            <w:r>
              <w:rPr>
                <w:rFonts w:ascii="Calibri" w:eastAsia="Calibri" w:hAnsi="Calibri" w:cs="Calibri"/>
                <w:b/>
                <w:bCs/>
                <w:color w:val="1F3864"/>
                <w:sz w:val="22"/>
                <w:szCs w:val="22"/>
              </w:rPr>
              <w:t>Respiratory — Half-Face Respirator</w:t>
            </w:r>
          </w:p>
        </w:tc>
        <w:tc>
          <w:tcPr>
            <w:tcW w:w="3000" w:type="dxa"/>
            <w:tcMar>
              <w:top w:w="80" w:type="dxa"/>
              <w:left w:w="140" w:type="dxa"/>
              <w:bottom w:w="80" w:type="dxa"/>
              <w:right w:w="140" w:type="dxa"/>
            </w:tcMar>
          </w:tcPr>
          <w:p w14:paraId="7B7A1E2F" w14:textId="77777777" w:rsidR="00352953" w:rsidRDefault="003477AD">
            <w:pPr>
              <w:spacing w:before="60" w:after="60"/>
            </w:pPr>
            <w:r>
              <w:rPr>
                <w:rFonts w:ascii="Calibri" w:eastAsia="Calibri" w:hAnsi="Calibri" w:cs="Calibri"/>
                <w:color w:val="1F3864"/>
                <w:sz w:val="22"/>
                <w:szCs w:val="22"/>
              </w:rPr>
              <w:t>Mold remediation, chemical applications, painting, strong fumes</w:t>
            </w:r>
          </w:p>
        </w:tc>
        <w:tc>
          <w:tcPr>
            <w:tcW w:w="2900" w:type="dxa"/>
            <w:tcMar>
              <w:top w:w="80" w:type="dxa"/>
              <w:left w:w="140" w:type="dxa"/>
              <w:bottom w:w="80" w:type="dxa"/>
              <w:right w:w="140" w:type="dxa"/>
            </w:tcMar>
          </w:tcPr>
          <w:p w14:paraId="16E4E1EB" w14:textId="77777777" w:rsidR="00352953" w:rsidRDefault="003477AD">
            <w:pPr>
              <w:spacing w:before="60" w:after="60"/>
            </w:pPr>
            <w:r>
              <w:rPr>
                <w:rFonts w:ascii="Calibri" w:eastAsia="Calibri" w:hAnsi="Calibri" w:cs="Calibri"/>
                <w:color w:val="1F3864"/>
                <w:sz w:val="22"/>
                <w:szCs w:val="22"/>
              </w:rPr>
              <w:t>Half-face respirator</w:t>
            </w:r>
          </w:p>
        </w:tc>
        <w:tc>
          <w:tcPr>
            <w:tcW w:w="2080" w:type="dxa"/>
            <w:tcMar>
              <w:top w:w="80" w:type="dxa"/>
              <w:left w:w="140" w:type="dxa"/>
              <w:bottom w:w="80" w:type="dxa"/>
              <w:right w:w="140" w:type="dxa"/>
            </w:tcMar>
          </w:tcPr>
          <w:p w14:paraId="65BBBD20" w14:textId="77777777" w:rsidR="00352953" w:rsidRDefault="003477AD">
            <w:pPr>
              <w:spacing w:before="60" w:after="60"/>
            </w:pPr>
            <w:r>
              <w:rPr>
                <w:rFonts w:ascii="Calibri" w:eastAsia="Calibri" w:hAnsi="Calibri" w:cs="Calibri"/>
                <w:color w:val="1F3864"/>
                <w:sz w:val="22"/>
                <w:szCs w:val="22"/>
              </w:rPr>
              <w:t>Chemical fumes, mold spores</w:t>
            </w:r>
          </w:p>
        </w:tc>
      </w:tr>
      <w:tr w:rsidR="00352953" w14:paraId="41953881" w14:textId="77777777">
        <w:tblPrEx>
          <w:tblCellMar>
            <w:top w:w="0" w:type="dxa"/>
            <w:bottom w:w="0" w:type="dxa"/>
          </w:tblCellMar>
        </w:tblPrEx>
        <w:tc>
          <w:tcPr>
            <w:tcW w:w="2100" w:type="dxa"/>
            <w:shd w:val="clear" w:color="auto" w:fill="F2F2F2"/>
            <w:tcMar>
              <w:top w:w="80" w:type="dxa"/>
              <w:left w:w="140" w:type="dxa"/>
              <w:bottom w:w="80" w:type="dxa"/>
              <w:right w:w="140" w:type="dxa"/>
            </w:tcMar>
          </w:tcPr>
          <w:p w14:paraId="0F1B0434" w14:textId="77777777" w:rsidR="00352953" w:rsidRDefault="003477AD">
            <w:pPr>
              <w:spacing w:before="60" w:after="60"/>
            </w:pPr>
            <w:r>
              <w:rPr>
                <w:rFonts w:ascii="Calibri" w:eastAsia="Calibri" w:hAnsi="Calibri" w:cs="Calibri"/>
                <w:b/>
                <w:bCs/>
                <w:color w:val="1F3864"/>
                <w:sz w:val="22"/>
                <w:szCs w:val="22"/>
              </w:rPr>
              <w:t>Respiratory — Full-Face Respirator</w:t>
            </w:r>
          </w:p>
        </w:tc>
        <w:tc>
          <w:tcPr>
            <w:tcW w:w="3000" w:type="dxa"/>
            <w:tcMar>
              <w:top w:w="80" w:type="dxa"/>
              <w:left w:w="140" w:type="dxa"/>
              <w:bottom w:w="80" w:type="dxa"/>
              <w:right w:w="140" w:type="dxa"/>
            </w:tcMar>
          </w:tcPr>
          <w:p w14:paraId="1A7D0480" w14:textId="77777777" w:rsidR="00352953" w:rsidRDefault="003477AD">
            <w:pPr>
              <w:spacing w:before="60" w:after="60"/>
            </w:pPr>
            <w:r>
              <w:rPr>
                <w:rFonts w:ascii="Calibri" w:eastAsia="Calibri" w:hAnsi="Calibri" w:cs="Calibri"/>
                <w:color w:val="1F3864"/>
                <w:sz w:val="22"/>
                <w:szCs w:val="22"/>
              </w:rPr>
              <w:t>Severe mold conditions, hazardous chemical exposure</w:t>
            </w:r>
          </w:p>
        </w:tc>
        <w:tc>
          <w:tcPr>
            <w:tcW w:w="2900" w:type="dxa"/>
            <w:tcMar>
              <w:top w:w="80" w:type="dxa"/>
              <w:left w:w="140" w:type="dxa"/>
              <w:bottom w:w="80" w:type="dxa"/>
              <w:right w:w="140" w:type="dxa"/>
            </w:tcMar>
          </w:tcPr>
          <w:p w14:paraId="49227286" w14:textId="77777777" w:rsidR="00352953" w:rsidRDefault="003477AD">
            <w:pPr>
              <w:spacing w:before="60" w:after="60"/>
            </w:pPr>
            <w:r>
              <w:rPr>
                <w:rFonts w:ascii="Calibri" w:eastAsia="Calibri" w:hAnsi="Calibri" w:cs="Calibri"/>
                <w:color w:val="1F3864"/>
                <w:sz w:val="22"/>
                <w:szCs w:val="22"/>
              </w:rPr>
              <w:t>Full-face respirator</w:t>
            </w:r>
          </w:p>
        </w:tc>
        <w:tc>
          <w:tcPr>
            <w:tcW w:w="2080" w:type="dxa"/>
            <w:tcMar>
              <w:top w:w="80" w:type="dxa"/>
              <w:left w:w="140" w:type="dxa"/>
              <w:bottom w:w="80" w:type="dxa"/>
              <w:right w:w="140" w:type="dxa"/>
            </w:tcMar>
          </w:tcPr>
          <w:p w14:paraId="49905838" w14:textId="77777777" w:rsidR="00352953" w:rsidRDefault="003477AD">
            <w:pPr>
              <w:spacing w:before="60" w:after="60"/>
            </w:pPr>
            <w:r>
              <w:rPr>
                <w:rFonts w:ascii="Calibri" w:eastAsia="Calibri" w:hAnsi="Calibri" w:cs="Calibri"/>
                <w:color w:val="1F3864"/>
                <w:sz w:val="22"/>
                <w:szCs w:val="22"/>
              </w:rPr>
              <w:t>Hazardous chemical exposure</w:t>
            </w:r>
          </w:p>
        </w:tc>
      </w:tr>
    </w:tbl>
    <w:p w14:paraId="14A596BD" w14:textId="77777777" w:rsidR="00352953" w:rsidRDefault="00352953">
      <w:pPr>
        <w:spacing w:before="60" w:after="60"/>
      </w:pPr>
    </w:p>
    <w:p w14:paraId="2F937035" w14:textId="77777777" w:rsidR="00447063" w:rsidRDefault="00447063">
      <w:pPr>
        <w:spacing w:before="200" w:after="100"/>
        <w:rPr>
          <w:rFonts w:ascii="Calibri" w:eastAsia="Calibri" w:hAnsi="Calibri" w:cs="Calibri"/>
          <w:b/>
          <w:bCs/>
          <w:color w:val="1F3864"/>
          <w:sz w:val="24"/>
          <w:szCs w:val="24"/>
        </w:rPr>
      </w:pPr>
    </w:p>
    <w:p w14:paraId="2F949D63" w14:textId="00E6C154" w:rsidR="00352953" w:rsidRDefault="003477AD">
      <w:pPr>
        <w:spacing w:before="200" w:after="100"/>
      </w:pPr>
      <w:r>
        <w:rPr>
          <w:rFonts w:ascii="Calibri" w:eastAsia="Calibri" w:hAnsi="Calibri" w:cs="Calibri"/>
          <w:b/>
          <w:bCs/>
          <w:color w:val="1F3864"/>
          <w:sz w:val="24"/>
          <w:szCs w:val="24"/>
        </w:rPr>
        <w:lastRenderedPageBreak/>
        <w:t>Tasks</w:t>
      </w:r>
    </w:p>
    <w:p w14:paraId="7366B8CD" w14:textId="77777777" w:rsidR="00352953" w:rsidRDefault="003477AD">
      <w:pPr>
        <w:spacing w:before="100" w:after="100"/>
        <w:ind w:left="360"/>
      </w:pPr>
      <w:r>
        <w:rPr>
          <w:rFonts w:ascii="Calibri" w:eastAsia="Calibri" w:hAnsi="Calibri" w:cs="Calibri"/>
          <w:b/>
          <w:bCs/>
          <w:color w:val="1F3864"/>
          <w:sz w:val="22"/>
          <w:szCs w:val="22"/>
        </w:rPr>
        <w:t xml:space="preserve">1.   Maintenance Technician </w:t>
      </w:r>
      <w:r>
        <w:rPr>
          <w:rFonts w:ascii="Calibri" w:eastAsia="Calibri" w:hAnsi="Calibri" w:cs="Calibri"/>
          <w:color w:val="1F3864"/>
          <w:sz w:val="22"/>
          <w:szCs w:val="22"/>
        </w:rPr>
        <w:t>identifies the hazard(s) present for the upcoming task using the PPE Requirements by Hazard matrix above.</w:t>
      </w:r>
    </w:p>
    <w:p w14:paraId="46CC8882" w14:textId="77777777" w:rsidR="00352953" w:rsidRDefault="003477AD">
      <w:pPr>
        <w:spacing w:before="100" w:after="100"/>
        <w:ind w:left="360"/>
      </w:pPr>
      <w:r>
        <w:rPr>
          <w:rFonts w:ascii="Calibri" w:eastAsia="Calibri" w:hAnsi="Calibri" w:cs="Calibri"/>
          <w:b/>
          <w:bCs/>
          <w:color w:val="1F3864"/>
          <w:sz w:val="22"/>
          <w:szCs w:val="22"/>
        </w:rPr>
        <w:t xml:space="preserve">2.   Maintenance Technician </w:t>
      </w:r>
      <w:r>
        <w:rPr>
          <w:rFonts w:ascii="Calibri" w:eastAsia="Calibri" w:hAnsi="Calibri" w:cs="Calibri"/>
          <w:color w:val="1F3864"/>
          <w:sz w:val="22"/>
          <w:szCs w:val="22"/>
        </w:rPr>
        <w:t>selects the appropriate PPE for all identified hazards before beginning any work.</w:t>
      </w:r>
    </w:p>
    <w:p w14:paraId="2F9DBCC4" w14:textId="77777777" w:rsidR="00352953" w:rsidRDefault="003477AD">
      <w:pPr>
        <w:spacing w:before="100" w:after="100"/>
        <w:ind w:left="360"/>
      </w:pPr>
      <w:r>
        <w:rPr>
          <w:rFonts w:ascii="Calibri" w:eastAsia="Calibri" w:hAnsi="Calibri" w:cs="Calibri"/>
          <w:b/>
          <w:bCs/>
          <w:color w:val="1F3864"/>
          <w:sz w:val="22"/>
          <w:szCs w:val="22"/>
        </w:rPr>
        <w:t xml:space="preserve">3.   Maintenance Manager </w:t>
      </w:r>
      <w:r>
        <w:rPr>
          <w:rFonts w:ascii="Calibri" w:eastAsia="Calibri" w:hAnsi="Calibri" w:cs="Calibri"/>
          <w:color w:val="1F3864"/>
          <w:sz w:val="22"/>
          <w:szCs w:val="22"/>
        </w:rPr>
        <w:t>confirms correct PPE selection for any non-routine or high-risk task prior to work beginning.</w:t>
      </w:r>
    </w:p>
    <w:p w14:paraId="515F875D" w14:textId="77777777" w:rsidR="00352953" w:rsidRDefault="003477AD">
      <w:pPr>
        <w:pBdr>
          <w:left w:val="single" w:sz="16" w:space="8" w:color="C00000"/>
        </w:pBdr>
        <w:spacing w:before="140" w:after="140"/>
        <w:ind w:left="360"/>
      </w:pPr>
      <w:proofErr w:type="gramStart"/>
      <w:r>
        <w:rPr>
          <w:rFonts w:ascii="Calibri" w:eastAsia="Calibri" w:hAnsi="Calibri" w:cs="Calibri"/>
          <w:b/>
          <w:bCs/>
          <w:color w:val="C00000"/>
          <w:sz w:val="22"/>
          <w:szCs w:val="22"/>
        </w:rPr>
        <w:t>⚠</w:t>
      </w:r>
      <w:r>
        <w:rPr>
          <w:rFonts w:ascii="Calibri" w:eastAsia="Calibri" w:hAnsi="Calibri" w:cs="Calibri"/>
          <w:b/>
          <w:bCs/>
          <w:color w:val="C00000"/>
          <w:sz w:val="22"/>
          <w:szCs w:val="22"/>
        </w:rPr>
        <w:t xml:space="preserve">  IMPORTANT</w:t>
      </w:r>
      <w:proofErr w:type="gramEnd"/>
      <w:r>
        <w:rPr>
          <w:rFonts w:ascii="Calibri" w:eastAsia="Calibri" w:hAnsi="Calibri" w:cs="Calibri"/>
          <w:b/>
          <w:bCs/>
          <w:color w:val="C00000"/>
          <w:sz w:val="22"/>
          <w:szCs w:val="22"/>
        </w:rPr>
        <w:t xml:space="preserve">: </w:t>
      </w:r>
      <w:r>
        <w:rPr>
          <w:rFonts w:ascii="Calibri" w:eastAsia="Calibri" w:hAnsi="Calibri" w:cs="Calibri"/>
          <w:color w:val="1F3864"/>
          <w:sz w:val="22"/>
          <w:szCs w:val="22"/>
        </w:rPr>
        <w:t>Most common compliance gaps: safety glasses during mowing, long pants in the field, and hearing protection around lawn equipment. Supervisors must reinforce these during routine walkthroughs.</w:t>
      </w:r>
    </w:p>
    <w:p w14:paraId="58D8E4A8" w14:textId="77777777" w:rsidR="00352953" w:rsidRDefault="003477AD">
      <w:pPr>
        <w:pBdr>
          <w:bottom w:val="single" w:sz="8" w:space="4" w:color="548235"/>
        </w:pBdr>
        <w:spacing w:before="320" w:after="160"/>
      </w:pPr>
      <w:r>
        <w:rPr>
          <w:rFonts w:ascii="Calibri" w:eastAsia="Calibri" w:hAnsi="Calibri" w:cs="Calibri"/>
          <w:b/>
          <w:bCs/>
          <w:color w:val="375623"/>
          <w:sz w:val="28"/>
          <w:szCs w:val="28"/>
        </w:rPr>
        <w:t>TIMELINE 2: WEEKLY PPE INSPECTION &amp; READINESS</w:t>
      </w:r>
    </w:p>
    <w:p w14:paraId="13C8F420" w14:textId="77777777" w:rsidR="00352953" w:rsidRDefault="003477AD">
      <w:pPr>
        <w:spacing w:before="200" w:after="100"/>
      </w:pPr>
      <w:r>
        <w:rPr>
          <w:rFonts w:ascii="Calibri" w:eastAsia="Calibri" w:hAnsi="Calibri" w:cs="Calibri"/>
          <w:b/>
          <w:bCs/>
          <w:color w:val="1F3864"/>
          <w:sz w:val="24"/>
          <w:szCs w:val="24"/>
        </w:rPr>
        <w:t>Roles and Responsibilities</w:t>
      </w:r>
    </w:p>
    <w:p w14:paraId="1F4A231A"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Maintenance Technician — </w:t>
      </w:r>
      <w:r>
        <w:rPr>
          <w:rFonts w:ascii="Calibri" w:eastAsia="Calibri" w:hAnsi="Calibri" w:cs="Calibri"/>
          <w:color w:val="1F3864"/>
          <w:sz w:val="22"/>
          <w:szCs w:val="22"/>
        </w:rPr>
        <w:t xml:space="preserve">Completes the Weekly PPE Inspection Checklist at the start of each work week and submits it via </w:t>
      </w:r>
      <w:proofErr w:type="spellStart"/>
      <w:r>
        <w:rPr>
          <w:rFonts w:ascii="Calibri" w:eastAsia="Calibri" w:hAnsi="Calibri" w:cs="Calibri"/>
          <w:color w:val="1F3864"/>
          <w:sz w:val="22"/>
          <w:szCs w:val="22"/>
        </w:rPr>
        <w:t>FastField</w:t>
      </w:r>
      <w:proofErr w:type="spellEnd"/>
      <w:r>
        <w:rPr>
          <w:rFonts w:ascii="Calibri" w:eastAsia="Calibri" w:hAnsi="Calibri" w:cs="Calibri"/>
          <w:color w:val="1F3864"/>
          <w:sz w:val="22"/>
          <w:szCs w:val="22"/>
        </w:rPr>
        <w:t xml:space="preserve"> Forms.</w:t>
      </w:r>
    </w:p>
    <w:p w14:paraId="7A316E1D"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Maintenance Manager — </w:t>
      </w:r>
      <w:r>
        <w:rPr>
          <w:rFonts w:ascii="Calibri" w:eastAsia="Calibri" w:hAnsi="Calibri" w:cs="Calibri"/>
          <w:color w:val="1F3864"/>
          <w:sz w:val="22"/>
          <w:szCs w:val="22"/>
        </w:rPr>
        <w:t>Reviews submitted checklists; ensures replacement PPE is available on-site.</w:t>
      </w:r>
    </w:p>
    <w:p w14:paraId="555A4E49"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Regional Manager — </w:t>
      </w:r>
      <w:r>
        <w:rPr>
          <w:rFonts w:ascii="Calibri" w:eastAsia="Calibri" w:hAnsi="Calibri" w:cs="Calibri"/>
          <w:color w:val="1F3864"/>
          <w:sz w:val="22"/>
          <w:szCs w:val="22"/>
        </w:rPr>
        <w:t>Reviews PPE inventory status during property visits.</w:t>
      </w:r>
    </w:p>
    <w:p w14:paraId="047A3B30" w14:textId="77777777" w:rsidR="00352953" w:rsidRDefault="00352953">
      <w:pPr>
        <w:spacing w:before="60" w:after="60"/>
      </w:pPr>
    </w:p>
    <w:p w14:paraId="603D4CCB" w14:textId="77777777" w:rsidR="00352953" w:rsidRDefault="003477AD">
      <w:pPr>
        <w:spacing w:before="200" w:after="100"/>
      </w:pPr>
      <w:r>
        <w:rPr>
          <w:rFonts w:ascii="Calibri" w:eastAsia="Calibri" w:hAnsi="Calibri" w:cs="Calibri"/>
          <w:b/>
          <w:bCs/>
          <w:color w:val="1F3864"/>
          <w:sz w:val="24"/>
          <w:szCs w:val="24"/>
        </w:rPr>
        <w:t>Tasks</w:t>
      </w:r>
    </w:p>
    <w:p w14:paraId="2AB7F5F8" w14:textId="77777777" w:rsidR="00352953" w:rsidRDefault="003477AD">
      <w:pPr>
        <w:spacing w:before="100" w:after="40"/>
        <w:ind w:left="360"/>
      </w:pPr>
      <w:r>
        <w:rPr>
          <w:rFonts w:ascii="Calibri" w:eastAsia="Calibri" w:hAnsi="Calibri" w:cs="Calibri"/>
          <w:b/>
          <w:bCs/>
          <w:color w:val="1F3864"/>
          <w:sz w:val="22"/>
          <w:szCs w:val="22"/>
        </w:rPr>
        <w:t xml:space="preserve">1.   Maintenance Technician </w:t>
      </w:r>
      <w:r>
        <w:rPr>
          <w:rFonts w:ascii="Calibri" w:eastAsia="Calibri" w:hAnsi="Calibri" w:cs="Calibri"/>
          <w:color w:val="1F3864"/>
          <w:sz w:val="22"/>
          <w:szCs w:val="22"/>
        </w:rPr>
        <w:t xml:space="preserve">completes the Weekly PPE Inspection Checklist in </w:t>
      </w:r>
      <w:proofErr w:type="spellStart"/>
      <w:r>
        <w:rPr>
          <w:rFonts w:ascii="Calibri" w:eastAsia="Calibri" w:hAnsi="Calibri" w:cs="Calibri"/>
          <w:color w:val="1F3864"/>
          <w:sz w:val="22"/>
          <w:szCs w:val="22"/>
        </w:rPr>
        <w:t>FastField</w:t>
      </w:r>
      <w:proofErr w:type="spellEnd"/>
      <w:r>
        <w:rPr>
          <w:rFonts w:ascii="Calibri" w:eastAsia="Calibri" w:hAnsi="Calibri" w:cs="Calibri"/>
          <w:color w:val="1F3864"/>
          <w:sz w:val="22"/>
          <w:szCs w:val="22"/>
        </w:rPr>
        <w:t xml:space="preserve"> Forms at the start of each work week.</w:t>
      </w:r>
    </w:p>
    <w:p w14:paraId="6E63E5FC" w14:textId="77777777" w:rsidR="00352953" w:rsidRDefault="003477AD">
      <w:pPr>
        <w:spacing w:before="40" w:after="100"/>
        <w:ind w:left="720"/>
      </w:pPr>
      <w:r>
        <w:rPr>
          <w:rFonts w:ascii="Calibri" w:eastAsia="Calibri" w:hAnsi="Calibri" w:cs="Calibri"/>
          <w:i/>
          <w:iCs/>
          <w:color w:val="595959"/>
        </w:rPr>
        <w:t>Notes: Form name: Weekly PPE Inspection Checklist. See reproduced checklist in the Forms &amp; Checklists section of this SOP.</w:t>
      </w:r>
    </w:p>
    <w:p w14:paraId="097AEBE9" w14:textId="77777777" w:rsidR="00352953" w:rsidRDefault="003477AD">
      <w:pPr>
        <w:spacing w:before="100" w:after="100"/>
        <w:ind w:left="360"/>
      </w:pPr>
      <w:r>
        <w:rPr>
          <w:rFonts w:ascii="Calibri" w:eastAsia="Calibri" w:hAnsi="Calibri" w:cs="Calibri"/>
          <w:b/>
          <w:bCs/>
          <w:color w:val="1F3864"/>
          <w:sz w:val="22"/>
          <w:szCs w:val="22"/>
        </w:rPr>
        <w:t xml:space="preserve">2.   Maintenance Technician </w:t>
      </w:r>
      <w:r>
        <w:rPr>
          <w:rFonts w:ascii="Calibri" w:eastAsia="Calibri" w:hAnsi="Calibri" w:cs="Calibri"/>
          <w:color w:val="1F3864"/>
          <w:sz w:val="22"/>
          <w:szCs w:val="22"/>
        </w:rPr>
        <w:t>removes and sets aside any PPE that is damaged, worn, or defective. That item must not be used until it is replaced.</w:t>
      </w:r>
    </w:p>
    <w:p w14:paraId="4BB90AC2" w14:textId="77777777" w:rsidR="00352953" w:rsidRDefault="003477AD">
      <w:pPr>
        <w:spacing w:before="100" w:after="100"/>
        <w:ind w:left="360"/>
      </w:pPr>
      <w:r>
        <w:rPr>
          <w:rFonts w:ascii="Calibri" w:eastAsia="Calibri" w:hAnsi="Calibri" w:cs="Calibri"/>
          <w:b/>
          <w:bCs/>
          <w:color w:val="1F3864"/>
          <w:sz w:val="22"/>
          <w:szCs w:val="22"/>
        </w:rPr>
        <w:t xml:space="preserve">3.   Maintenance Technician </w:t>
      </w:r>
      <w:r>
        <w:rPr>
          <w:rFonts w:ascii="Calibri" w:eastAsia="Calibri" w:hAnsi="Calibri" w:cs="Calibri"/>
          <w:color w:val="1F3864"/>
          <w:sz w:val="22"/>
          <w:szCs w:val="22"/>
        </w:rPr>
        <w:t>submits a replacement request to their Maintenance Manager for any PPE flagged for replacement.</w:t>
      </w:r>
    </w:p>
    <w:p w14:paraId="14DE8866" w14:textId="77777777" w:rsidR="00352953" w:rsidRDefault="003477AD">
      <w:pPr>
        <w:spacing w:before="100" w:after="100"/>
        <w:ind w:left="360"/>
      </w:pPr>
      <w:r>
        <w:rPr>
          <w:rFonts w:ascii="Calibri" w:eastAsia="Calibri" w:hAnsi="Calibri" w:cs="Calibri"/>
          <w:b/>
          <w:bCs/>
          <w:color w:val="1F3864"/>
          <w:sz w:val="22"/>
          <w:szCs w:val="22"/>
        </w:rPr>
        <w:t xml:space="preserve">4.   Maintenance Manager </w:t>
      </w:r>
      <w:r>
        <w:rPr>
          <w:rFonts w:ascii="Calibri" w:eastAsia="Calibri" w:hAnsi="Calibri" w:cs="Calibri"/>
          <w:color w:val="1F3864"/>
          <w:sz w:val="22"/>
          <w:szCs w:val="22"/>
        </w:rPr>
        <w:t xml:space="preserve">reviews the submitted checklist in </w:t>
      </w:r>
      <w:proofErr w:type="spellStart"/>
      <w:r>
        <w:rPr>
          <w:rFonts w:ascii="Calibri" w:eastAsia="Calibri" w:hAnsi="Calibri" w:cs="Calibri"/>
          <w:color w:val="1F3864"/>
          <w:sz w:val="22"/>
          <w:szCs w:val="22"/>
        </w:rPr>
        <w:t>FastField</w:t>
      </w:r>
      <w:proofErr w:type="spellEnd"/>
      <w:r>
        <w:rPr>
          <w:rFonts w:ascii="Calibri" w:eastAsia="Calibri" w:hAnsi="Calibri" w:cs="Calibri"/>
          <w:color w:val="1F3864"/>
          <w:sz w:val="22"/>
          <w:szCs w:val="22"/>
        </w:rPr>
        <w:t xml:space="preserve"> Forms and ensures all replacement PPE is available on-site before the next work shift.</w:t>
      </w:r>
    </w:p>
    <w:p w14:paraId="38237551" w14:textId="77777777" w:rsidR="00352953" w:rsidRDefault="003477AD">
      <w:pPr>
        <w:pBdr>
          <w:bottom w:val="single" w:sz="8" w:space="4" w:color="548235"/>
        </w:pBdr>
        <w:spacing w:before="320" w:after="160"/>
      </w:pPr>
      <w:r>
        <w:rPr>
          <w:rFonts w:ascii="Calibri" w:eastAsia="Calibri" w:hAnsi="Calibri" w:cs="Calibri"/>
          <w:b/>
          <w:bCs/>
          <w:color w:val="375623"/>
          <w:sz w:val="28"/>
          <w:szCs w:val="28"/>
        </w:rPr>
        <w:t>TIMELINE 3: TASK-BASED PPE PROTOCOLS</w:t>
      </w:r>
    </w:p>
    <w:p w14:paraId="43586A1C" w14:textId="77777777" w:rsidR="00352953" w:rsidRDefault="003477AD">
      <w:pPr>
        <w:spacing w:before="200" w:after="100"/>
      </w:pPr>
      <w:r>
        <w:rPr>
          <w:rFonts w:ascii="Calibri" w:eastAsia="Calibri" w:hAnsi="Calibri" w:cs="Calibri"/>
          <w:b/>
          <w:bCs/>
          <w:color w:val="1F3864"/>
          <w:sz w:val="24"/>
          <w:szCs w:val="24"/>
        </w:rPr>
        <w:t>Roles and Responsibilities</w:t>
      </w:r>
    </w:p>
    <w:p w14:paraId="31EB8B2A"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Maintenance Technician — </w:t>
      </w:r>
      <w:r>
        <w:rPr>
          <w:rFonts w:ascii="Calibri" w:eastAsia="Calibri" w:hAnsi="Calibri" w:cs="Calibri"/>
          <w:color w:val="1F3864"/>
          <w:sz w:val="22"/>
          <w:szCs w:val="22"/>
        </w:rPr>
        <w:t>Dons required PPE per task type before beginning work; adds situational PPE as conditions require.</w:t>
      </w:r>
    </w:p>
    <w:p w14:paraId="34469FAD"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Community Manager / Maintenance Manager — </w:t>
      </w:r>
      <w:r>
        <w:rPr>
          <w:rFonts w:ascii="Calibri" w:eastAsia="Calibri" w:hAnsi="Calibri" w:cs="Calibri"/>
          <w:color w:val="1F3864"/>
          <w:sz w:val="22"/>
          <w:szCs w:val="22"/>
        </w:rPr>
        <w:t>Conducts informal PPE compliance checks during active work tasks.</w:t>
      </w:r>
    </w:p>
    <w:p w14:paraId="14688C63" w14:textId="77777777" w:rsidR="00352953" w:rsidRDefault="00352953">
      <w:pPr>
        <w:spacing w:before="60" w:after="60"/>
      </w:pPr>
    </w:p>
    <w:p w14:paraId="4CF0DC5B" w14:textId="77777777" w:rsidR="00447063" w:rsidRDefault="00447063">
      <w:pPr>
        <w:spacing w:before="200" w:after="100"/>
        <w:rPr>
          <w:rFonts w:ascii="Calibri" w:eastAsia="Calibri" w:hAnsi="Calibri" w:cs="Calibri"/>
          <w:b/>
          <w:bCs/>
          <w:color w:val="1F3864"/>
          <w:sz w:val="24"/>
          <w:szCs w:val="24"/>
        </w:rPr>
      </w:pPr>
    </w:p>
    <w:p w14:paraId="435A1EBC" w14:textId="77777777" w:rsidR="00447063" w:rsidRDefault="00447063">
      <w:pPr>
        <w:spacing w:before="200" w:after="100"/>
        <w:rPr>
          <w:rFonts w:ascii="Calibri" w:eastAsia="Calibri" w:hAnsi="Calibri" w:cs="Calibri"/>
          <w:b/>
          <w:bCs/>
          <w:color w:val="1F3864"/>
          <w:sz w:val="24"/>
          <w:szCs w:val="24"/>
        </w:rPr>
      </w:pPr>
    </w:p>
    <w:p w14:paraId="599FC516" w14:textId="77777777" w:rsidR="00447063" w:rsidRDefault="00447063">
      <w:pPr>
        <w:spacing w:before="200" w:after="100"/>
        <w:rPr>
          <w:rFonts w:ascii="Calibri" w:eastAsia="Calibri" w:hAnsi="Calibri" w:cs="Calibri"/>
          <w:b/>
          <w:bCs/>
          <w:color w:val="1F3864"/>
          <w:sz w:val="24"/>
          <w:szCs w:val="24"/>
        </w:rPr>
      </w:pPr>
    </w:p>
    <w:p w14:paraId="09DE71F5" w14:textId="7359DDD2" w:rsidR="00352953" w:rsidRDefault="003477AD">
      <w:pPr>
        <w:spacing w:before="200" w:after="100"/>
      </w:pPr>
      <w:r>
        <w:rPr>
          <w:rFonts w:ascii="Calibri" w:eastAsia="Calibri" w:hAnsi="Calibri" w:cs="Calibri"/>
          <w:b/>
          <w:bCs/>
          <w:color w:val="1F3864"/>
          <w:sz w:val="24"/>
          <w:szCs w:val="24"/>
        </w:rPr>
        <w:lastRenderedPageBreak/>
        <w:t>PPE Requirements by Task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2880"/>
        <w:gridCol w:w="2520"/>
      </w:tblGrid>
      <w:tr w:rsidR="00352953" w14:paraId="31427FFF" w14:textId="77777777">
        <w:tblPrEx>
          <w:tblCellMar>
            <w:top w:w="0" w:type="dxa"/>
            <w:bottom w:w="0" w:type="dxa"/>
          </w:tblCellMar>
        </w:tblPrEx>
        <w:trPr>
          <w:tblHeader/>
        </w:trPr>
        <w:tc>
          <w:tcPr>
            <w:tcW w:w="1800" w:type="dxa"/>
            <w:shd w:val="clear" w:color="auto" w:fill="E2EFDA"/>
            <w:tcMar>
              <w:top w:w="80" w:type="dxa"/>
              <w:left w:w="140" w:type="dxa"/>
              <w:bottom w:w="80" w:type="dxa"/>
              <w:right w:w="140" w:type="dxa"/>
            </w:tcMar>
          </w:tcPr>
          <w:p w14:paraId="35C67C20" w14:textId="77777777" w:rsidR="00352953" w:rsidRDefault="003477AD">
            <w:pPr>
              <w:spacing w:before="60" w:after="60"/>
            </w:pPr>
            <w:r>
              <w:rPr>
                <w:rFonts w:ascii="Calibri" w:eastAsia="Calibri" w:hAnsi="Calibri" w:cs="Calibri"/>
                <w:b/>
                <w:bCs/>
                <w:color w:val="1F3864"/>
                <w:sz w:val="22"/>
                <w:szCs w:val="22"/>
              </w:rPr>
              <w:t>Task Type</w:t>
            </w:r>
          </w:p>
        </w:tc>
        <w:tc>
          <w:tcPr>
            <w:tcW w:w="2880" w:type="dxa"/>
            <w:shd w:val="clear" w:color="auto" w:fill="E2EFDA"/>
            <w:tcMar>
              <w:top w:w="80" w:type="dxa"/>
              <w:left w:w="140" w:type="dxa"/>
              <w:bottom w:w="80" w:type="dxa"/>
              <w:right w:w="140" w:type="dxa"/>
            </w:tcMar>
          </w:tcPr>
          <w:p w14:paraId="1A94B357" w14:textId="77777777" w:rsidR="00352953" w:rsidRDefault="003477AD">
            <w:pPr>
              <w:spacing w:before="60" w:after="60"/>
            </w:pPr>
            <w:r>
              <w:rPr>
                <w:rFonts w:ascii="Calibri" w:eastAsia="Calibri" w:hAnsi="Calibri" w:cs="Calibri"/>
                <w:b/>
                <w:bCs/>
                <w:color w:val="1F3864"/>
                <w:sz w:val="22"/>
                <w:szCs w:val="22"/>
              </w:rPr>
              <w:t>Required PPE</w:t>
            </w:r>
          </w:p>
        </w:tc>
        <w:tc>
          <w:tcPr>
            <w:tcW w:w="2880" w:type="dxa"/>
            <w:shd w:val="clear" w:color="auto" w:fill="E2EFDA"/>
            <w:tcMar>
              <w:top w:w="80" w:type="dxa"/>
              <w:left w:w="140" w:type="dxa"/>
              <w:bottom w:w="80" w:type="dxa"/>
              <w:right w:w="140" w:type="dxa"/>
            </w:tcMar>
          </w:tcPr>
          <w:p w14:paraId="55B0D0AB" w14:textId="77777777" w:rsidR="00352953" w:rsidRDefault="003477AD">
            <w:pPr>
              <w:spacing w:before="60" w:after="60"/>
            </w:pPr>
            <w:r>
              <w:rPr>
                <w:rFonts w:ascii="Calibri" w:eastAsia="Calibri" w:hAnsi="Calibri" w:cs="Calibri"/>
                <w:b/>
                <w:bCs/>
                <w:color w:val="1F3864"/>
                <w:sz w:val="22"/>
                <w:szCs w:val="22"/>
              </w:rPr>
              <w:t>Additional (Situational)</w:t>
            </w:r>
          </w:p>
        </w:tc>
        <w:tc>
          <w:tcPr>
            <w:tcW w:w="2520" w:type="dxa"/>
            <w:shd w:val="clear" w:color="auto" w:fill="E2EFDA"/>
            <w:tcMar>
              <w:top w:w="80" w:type="dxa"/>
              <w:left w:w="140" w:type="dxa"/>
              <w:bottom w:w="80" w:type="dxa"/>
              <w:right w:w="140" w:type="dxa"/>
            </w:tcMar>
          </w:tcPr>
          <w:p w14:paraId="7B421592" w14:textId="77777777" w:rsidR="00352953" w:rsidRDefault="003477AD">
            <w:pPr>
              <w:spacing w:before="60" w:after="60"/>
            </w:pPr>
            <w:r>
              <w:rPr>
                <w:rFonts w:ascii="Calibri" w:eastAsia="Calibri" w:hAnsi="Calibri" w:cs="Calibri"/>
                <w:b/>
                <w:bCs/>
                <w:color w:val="1F3864"/>
                <w:sz w:val="22"/>
                <w:szCs w:val="22"/>
              </w:rPr>
              <w:t>Key Hazards</w:t>
            </w:r>
          </w:p>
        </w:tc>
      </w:tr>
      <w:tr w:rsidR="00352953" w14:paraId="1E5D1095" w14:textId="77777777">
        <w:tblPrEx>
          <w:tblCellMar>
            <w:top w:w="0" w:type="dxa"/>
            <w:bottom w:w="0" w:type="dxa"/>
          </w:tblCellMar>
        </w:tblPrEx>
        <w:tc>
          <w:tcPr>
            <w:tcW w:w="1800" w:type="dxa"/>
            <w:shd w:val="clear" w:color="auto" w:fill="F2F2F2"/>
            <w:tcMar>
              <w:top w:w="80" w:type="dxa"/>
              <w:left w:w="140" w:type="dxa"/>
              <w:bottom w:w="80" w:type="dxa"/>
              <w:right w:w="140" w:type="dxa"/>
            </w:tcMar>
          </w:tcPr>
          <w:p w14:paraId="5F351A26" w14:textId="77777777" w:rsidR="00352953" w:rsidRDefault="003477AD">
            <w:pPr>
              <w:spacing w:before="60" w:after="60"/>
            </w:pPr>
            <w:r>
              <w:rPr>
                <w:rFonts w:ascii="Calibri" w:eastAsia="Calibri" w:hAnsi="Calibri" w:cs="Calibri"/>
                <w:b/>
                <w:bCs/>
                <w:color w:val="1F3864"/>
                <w:sz w:val="22"/>
                <w:szCs w:val="22"/>
              </w:rPr>
              <w:t>Plumbing Repairs</w:t>
            </w:r>
          </w:p>
        </w:tc>
        <w:tc>
          <w:tcPr>
            <w:tcW w:w="2880" w:type="dxa"/>
            <w:tcMar>
              <w:top w:w="80" w:type="dxa"/>
              <w:left w:w="140" w:type="dxa"/>
              <w:bottom w:w="80" w:type="dxa"/>
              <w:right w:w="140" w:type="dxa"/>
            </w:tcMar>
          </w:tcPr>
          <w:p w14:paraId="13390CB5" w14:textId="77777777" w:rsidR="00352953" w:rsidRDefault="003477AD">
            <w:pPr>
              <w:spacing w:before="60" w:after="60"/>
            </w:pPr>
            <w:r>
              <w:rPr>
                <w:rFonts w:ascii="Calibri" w:eastAsia="Calibri" w:hAnsi="Calibri" w:cs="Calibri"/>
                <w:color w:val="1F3864"/>
                <w:sz w:val="22"/>
                <w:szCs w:val="22"/>
              </w:rPr>
              <w:t>Safety glasses, nitrile gloves, waterproof boots</w:t>
            </w:r>
          </w:p>
        </w:tc>
        <w:tc>
          <w:tcPr>
            <w:tcW w:w="2880" w:type="dxa"/>
            <w:tcMar>
              <w:top w:w="80" w:type="dxa"/>
              <w:left w:w="140" w:type="dxa"/>
              <w:bottom w:w="80" w:type="dxa"/>
              <w:right w:w="140" w:type="dxa"/>
            </w:tcMar>
          </w:tcPr>
          <w:p w14:paraId="0EA93A9F" w14:textId="77777777" w:rsidR="00352953" w:rsidRDefault="003477AD">
            <w:pPr>
              <w:spacing w:before="60" w:after="60"/>
            </w:pPr>
            <w:r>
              <w:rPr>
                <w:rFonts w:ascii="Calibri" w:eastAsia="Calibri" w:hAnsi="Calibri" w:cs="Calibri"/>
                <w:color w:val="1F3864"/>
                <w:sz w:val="22"/>
                <w:szCs w:val="22"/>
              </w:rPr>
              <w:t>Face shield, disposable coveralls, respirator (if sewage exposure present)</w:t>
            </w:r>
          </w:p>
        </w:tc>
        <w:tc>
          <w:tcPr>
            <w:tcW w:w="2520" w:type="dxa"/>
            <w:tcMar>
              <w:top w:w="80" w:type="dxa"/>
              <w:left w:w="140" w:type="dxa"/>
              <w:bottom w:w="80" w:type="dxa"/>
              <w:right w:w="140" w:type="dxa"/>
            </w:tcMar>
          </w:tcPr>
          <w:p w14:paraId="0D3AA874" w14:textId="77777777" w:rsidR="00352953" w:rsidRDefault="003477AD">
            <w:pPr>
              <w:spacing w:before="60" w:after="60"/>
            </w:pPr>
            <w:r>
              <w:rPr>
                <w:rFonts w:ascii="Calibri" w:eastAsia="Calibri" w:hAnsi="Calibri" w:cs="Calibri"/>
                <w:color w:val="1F3864"/>
                <w:sz w:val="22"/>
                <w:szCs w:val="22"/>
              </w:rPr>
              <w:t>Sewage contamination, biological hazards, pressurized water</w:t>
            </w:r>
          </w:p>
        </w:tc>
      </w:tr>
      <w:tr w:rsidR="00352953" w14:paraId="53795872" w14:textId="77777777">
        <w:tblPrEx>
          <w:tblCellMar>
            <w:top w:w="0" w:type="dxa"/>
            <w:bottom w:w="0" w:type="dxa"/>
          </w:tblCellMar>
        </w:tblPrEx>
        <w:tc>
          <w:tcPr>
            <w:tcW w:w="1800" w:type="dxa"/>
            <w:shd w:val="clear" w:color="auto" w:fill="F2F2F2"/>
            <w:tcMar>
              <w:top w:w="80" w:type="dxa"/>
              <w:left w:w="140" w:type="dxa"/>
              <w:bottom w:w="80" w:type="dxa"/>
              <w:right w:w="140" w:type="dxa"/>
            </w:tcMar>
          </w:tcPr>
          <w:p w14:paraId="7351DE92" w14:textId="77777777" w:rsidR="00352953" w:rsidRDefault="003477AD">
            <w:pPr>
              <w:spacing w:before="60" w:after="60"/>
            </w:pPr>
            <w:r>
              <w:rPr>
                <w:rFonts w:ascii="Calibri" w:eastAsia="Calibri" w:hAnsi="Calibri" w:cs="Calibri"/>
                <w:b/>
                <w:bCs/>
                <w:color w:val="1F3864"/>
                <w:sz w:val="22"/>
                <w:szCs w:val="22"/>
              </w:rPr>
              <w:t>Electrical — Breaker Changes Only</w:t>
            </w:r>
          </w:p>
        </w:tc>
        <w:tc>
          <w:tcPr>
            <w:tcW w:w="2880" w:type="dxa"/>
            <w:tcMar>
              <w:top w:w="80" w:type="dxa"/>
              <w:left w:w="140" w:type="dxa"/>
              <w:bottom w:w="80" w:type="dxa"/>
              <w:right w:w="140" w:type="dxa"/>
            </w:tcMar>
          </w:tcPr>
          <w:p w14:paraId="26D47AF4" w14:textId="77777777" w:rsidR="00352953" w:rsidRDefault="003477AD">
            <w:pPr>
              <w:spacing w:before="60" w:after="60"/>
            </w:pPr>
            <w:r>
              <w:rPr>
                <w:rFonts w:ascii="Calibri" w:eastAsia="Calibri" w:hAnsi="Calibri" w:cs="Calibri"/>
                <w:color w:val="1F3864"/>
                <w:sz w:val="22"/>
                <w:szCs w:val="22"/>
              </w:rPr>
              <w:t>Safety glasses, voltage-rated gloves</w:t>
            </w:r>
          </w:p>
        </w:tc>
        <w:tc>
          <w:tcPr>
            <w:tcW w:w="2880" w:type="dxa"/>
            <w:tcMar>
              <w:top w:w="80" w:type="dxa"/>
              <w:left w:w="140" w:type="dxa"/>
              <w:bottom w:w="80" w:type="dxa"/>
              <w:right w:w="140" w:type="dxa"/>
            </w:tcMar>
          </w:tcPr>
          <w:p w14:paraId="407DBC7B" w14:textId="77777777" w:rsidR="00352953" w:rsidRDefault="003477AD">
            <w:pPr>
              <w:spacing w:before="60" w:after="60"/>
            </w:pPr>
            <w:r>
              <w:rPr>
                <w:rFonts w:ascii="Calibri" w:eastAsia="Calibri" w:hAnsi="Calibri" w:cs="Calibri"/>
                <w:color w:val="1F3864"/>
                <w:sz w:val="22"/>
                <w:szCs w:val="22"/>
              </w:rPr>
              <w:t>Non-contact voltage tester</w:t>
            </w:r>
          </w:p>
        </w:tc>
        <w:tc>
          <w:tcPr>
            <w:tcW w:w="2520" w:type="dxa"/>
            <w:tcMar>
              <w:top w:w="80" w:type="dxa"/>
              <w:left w:w="140" w:type="dxa"/>
              <w:bottom w:w="80" w:type="dxa"/>
              <w:right w:w="140" w:type="dxa"/>
            </w:tcMar>
          </w:tcPr>
          <w:p w14:paraId="32B48C5B" w14:textId="77777777" w:rsidR="00352953" w:rsidRDefault="003477AD">
            <w:pPr>
              <w:spacing w:before="60" w:after="60"/>
            </w:pPr>
            <w:r>
              <w:rPr>
                <w:rFonts w:ascii="Calibri" w:eastAsia="Calibri" w:hAnsi="Calibri" w:cs="Calibri"/>
                <w:color w:val="1F3864"/>
                <w:sz w:val="22"/>
                <w:szCs w:val="22"/>
              </w:rPr>
              <w:t>Electrical shock. All major electrical work performed by licensed vendor.</w:t>
            </w:r>
          </w:p>
        </w:tc>
      </w:tr>
      <w:tr w:rsidR="00352953" w14:paraId="50310263" w14:textId="77777777">
        <w:tblPrEx>
          <w:tblCellMar>
            <w:top w:w="0" w:type="dxa"/>
            <w:bottom w:w="0" w:type="dxa"/>
          </w:tblCellMar>
        </w:tblPrEx>
        <w:tc>
          <w:tcPr>
            <w:tcW w:w="1800" w:type="dxa"/>
            <w:shd w:val="clear" w:color="auto" w:fill="F2F2F2"/>
            <w:tcMar>
              <w:top w:w="80" w:type="dxa"/>
              <w:left w:w="140" w:type="dxa"/>
              <w:bottom w:w="80" w:type="dxa"/>
              <w:right w:w="140" w:type="dxa"/>
            </w:tcMar>
          </w:tcPr>
          <w:p w14:paraId="71430200" w14:textId="77777777" w:rsidR="00352953" w:rsidRDefault="003477AD">
            <w:pPr>
              <w:spacing w:before="60" w:after="60"/>
            </w:pPr>
            <w:r>
              <w:rPr>
                <w:rFonts w:ascii="Calibri" w:eastAsia="Calibri" w:hAnsi="Calibri" w:cs="Calibri"/>
                <w:b/>
                <w:bCs/>
                <w:color w:val="1F3864"/>
                <w:sz w:val="22"/>
                <w:szCs w:val="22"/>
              </w:rPr>
              <w:t>Groundskeeping</w:t>
            </w:r>
          </w:p>
        </w:tc>
        <w:tc>
          <w:tcPr>
            <w:tcW w:w="2880" w:type="dxa"/>
            <w:tcMar>
              <w:top w:w="80" w:type="dxa"/>
              <w:left w:w="140" w:type="dxa"/>
              <w:bottom w:w="80" w:type="dxa"/>
              <w:right w:w="140" w:type="dxa"/>
            </w:tcMar>
          </w:tcPr>
          <w:p w14:paraId="32B0AC1E" w14:textId="77777777" w:rsidR="00352953" w:rsidRDefault="003477AD">
            <w:pPr>
              <w:spacing w:before="60" w:after="60"/>
            </w:pPr>
            <w:r>
              <w:rPr>
                <w:rFonts w:ascii="Calibri" w:eastAsia="Calibri" w:hAnsi="Calibri" w:cs="Calibri"/>
                <w:color w:val="1F3864"/>
                <w:sz w:val="22"/>
                <w:szCs w:val="22"/>
              </w:rPr>
              <w:t>Safety glasses, hearing protection, high-visibility vest, work gloves, safety boots</w:t>
            </w:r>
          </w:p>
        </w:tc>
        <w:tc>
          <w:tcPr>
            <w:tcW w:w="2880" w:type="dxa"/>
            <w:tcMar>
              <w:top w:w="80" w:type="dxa"/>
              <w:left w:w="140" w:type="dxa"/>
              <w:bottom w:w="80" w:type="dxa"/>
              <w:right w:w="140" w:type="dxa"/>
            </w:tcMar>
          </w:tcPr>
          <w:p w14:paraId="3EC7C6F3" w14:textId="77777777" w:rsidR="00352953" w:rsidRDefault="003477AD">
            <w:pPr>
              <w:spacing w:before="60" w:after="60"/>
            </w:pPr>
            <w:r>
              <w:rPr>
                <w:rFonts w:ascii="Calibri" w:eastAsia="Calibri" w:hAnsi="Calibri" w:cs="Calibri"/>
                <w:color w:val="1F3864"/>
                <w:sz w:val="22"/>
                <w:szCs w:val="22"/>
              </w:rPr>
              <w:t>Face shield, dust mask</w:t>
            </w:r>
          </w:p>
        </w:tc>
        <w:tc>
          <w:tcPr>
            <w:tcW w:w="2520" w:type="dxa"/>
            <w:tcMar>
              <w:top w:w="80" w:type="dxa"/>
              <w:left w:w="140" w:type="dxa"/>
              <w:bottom w:w="80" w:type="dxa"/>
              <w:right w:w="140" w:type="dxa"/>
            </w:tcMar>
          </w:tcPr>
          <w:p w14:paraId="11284022" w14:textId="77777777" w:rsidR="00352953" w:rsidRDefault="003477AD">
            <w:pPr>
              <w:spacing w:before="60" w:after="60"/>
            </w:pPr>
            <w:r>
              <w:rPr>
                <w:rFonts w:ascii="Calibri" w:eastAsia="Calibri" w:hAnsi="Calibri" w:cs="Calibri"/>
                <w:color w:val="1F3864"/>
                <w:sz w:val="22"/>
                <w:szCs w:val="22"/>
              </w:rPr>
              <w:t>Flying debris, heat stress, equipment injuries</w:t>
            </w:r>
          </w:p>
        </w:tc>
      </w:tr>
      <w:tr w:rsidR="00352953" w14:paraId="2F780183" w14:textId="77777777">
        <w:tblPrEx>
          <w:tblCellMar>
            <w:top w:w="0" w:type="dxa"/>
            <w:bottom w:w="0" w:type="dxa"/>
          </w:tblCellMar>
        </w:tblPrEx>
        <w:tc>
          <w:tcPr>
            <w:tcW w:w="1800" w:type="dxa"/>
            <w:shd w:val="clear" w:color="auto" w:fill="F2F2F2"/>
            <w:tcMar>
              <w:top w:w="80" w:type="dxa"/>
              <w:left w:w="140" w:type="dxa"/>
              <w:bottom w:w="80" w:type="dxa"/>
              <w:right w:w="140" w:type="dxa"/>
            </w:tcMar>
          </w:tcPr>
          <w:p w14:paraId="1997D8EC" w14:textId="77777777" w:rsidR="00352953" w:rsidRDefault="003477AD">
            <w:pPr>
              <w:spacing w:before="60" w:after="60"/>
            </w:pPr>
            <w:r>
              <w:rPr>
                <w:rFonts w:ascii="Calibri" w:eastAsia="Calibri" w:hAnsi="Calibri" w:cs="Calibri"/>
                <w:b/>
                <w:bCs/>
                <w:color w:val="1F3864"/>
                <w:sz w:val="22"/>
                <w:szCs w:val="22"/>
              </w:rPr>
              <w:t>Demolition &amp; Unit Turns</w:t>
            </w:r>
          </w:p>
        </w:tc>
        <w:tc>
          <w:tcPr>
            <w:tcW w:w="2880" w:type="dxa"/>
            <w:tcMar>
              <w:top w:w="80" w:type="dxa"/>
              <w:left w:w="140" w:type="dxa"/>
              <w:bottom w:w="80" w:type="dxa"/>
              <w:right w:w="140" w:type="dxa"/>
            </w:tcMar>
          </w:tcPr>
          <w:p w14:paraId="7169A3BB" w14:textId="77777777" w:rsidR="00352953" w:rsidRDefault="003477AD">
            <w:pPr>
              <w:spacing w:before="60" w:after="60"/>
            </w:pPr>
            <w:r>
              <w:rPr>
                <w:rFonts w:ascii="Calibri" w:eastAsia="Calibri" w:hAnsi="Calibri" w:cs="Calibri"/>
                <w:color w:val="1F3864"/>
                <w:sz w:val="22"/>
                <w:szCs w:val="22"/>
              </w:rPr>
              <w:t>Safety glasses, gloves, steel-toe boots</w:t>
            </w:r>
          </w:p>
        </w:tc>
        <w:tc>
          <w:tcPr>
            <w:tcW w:w="2880" w:type="dxa"/>
            <w:tcMar>
              <w:top w:w="80" w:type="dxa"/>
              <w:left w:w="140" w:type="dxa"/>
              <w:bottom w:w="80" w:type="dxa"/>
              <w:right w:w="140" w:type="dxa"/>
            </w:tcMar>
          </w:tcPr>
          <w:p w14:paraId="7CBB4081" w14:textId="77777777" w:rsidR="00352953" w:rsidRDefault="003477AD">
            <w:pPr>
              <w:spacing w:before="60" w:after="60"/>
            </w:pPr>
            <w:r>
              <w:rPr>
                <w:rFonts w:ascii="Calibri" w:eastAsia="Calibri" w:hAnsi="Calibri" w:cs="Calibri"/>
                <w:color w:val="1F3864"/>
                <w:sz w:val="22"/>
                <w:szCs w:val="22"/>
              </w:rPr>
              <w:t>Respirator, disposable coveralls, hard hat</w:t>
            </w:r>
          </w:p>
        </w:tc>
        <w:tc>
          <w:tcPr>
            <w:tcW w:w="2520" w:type="dxa"/>
            <w:tcMar>
              <w:top w:w="80" w:type="dxa"/>
              <w:left w:w="140" w:type="dxa"/>
              <w:bottom w:w="80" w:type="dxa"/>
              <w:right w:w="140" w:type="dxa"/>
            </w:tcMar>
          </w:tcPr>
          <w:p w14:paraId="36A69391" w14:textId="77777777" w:rsidR="00352953" w:rsidRDefault="003477AD">
            <w:pPr>
              <w:spacing w:before="60" w:after="60"/>
            </w:pPr>
            <w:r>
              <w:rPr>
                <w:rFonts w:ascii="Calibri" w:eastAsia="Calibri" w:hAnsi="Calibri" w:cs="Calibri"/>
                <w:color w:val="1F3864"/>
                <w:sz w:val="22"/>
                <w:szCs w:val="22"/>
              </w:rPr>
              <w:t>Dust, mold, nails, falling debris</w:t>
            </w:r>
          </w:p>
        </w:tc>
      </w:tr>
    </w:tbl>
    <w:p w14:paraId="29DEBE48" w14:textId="77777777" w:rsidR="00352953" w:rsidRDefault="00352953">
      <w:pPr>
        <w:spacing w:before="60" w:after="60"/>
      </w:pPr>
    </w:p>
    <w:p w14:paraId="613692C4" w14:textId="77777777" w:rsidR="00352953" w:rsidRDefault="003477AD">
      <w:pPr>
        <w:spacing w:before="200" w:after="100"/>
      </w:pPr>
      <w:r>
        <w:rPr>
          <w:rFonts w:ascii="Calibri" w:eastAsia="Calibri" w:hAnsi="Calibri" w:cs="Calibri"/>
          <w:b/>
          <w:bCs/>
          <w:color w:val="1F3864"/>
          <w:sz w:val="24"/>
          <w:szCs w:val="24"/>
        </w:rPr>
        <w:t>Tasks</w:t>
      </w:r>
    </w:p>
    <w:p w14:paraId="05A95567" w14:textId="77777777" w:rsidR="00352953" w:rsidRDefault="003477AD">
      <w:pPr>
        <w:spacing w:before="100" w:after="100"/>
        <w:ind w:left="360"/>
      </w:pPr>
      <w:r>
        <w:rPr>
          <w:rFonts w:ascii="Calibri" w:eastAsia="Calibri" w:hAnsi="Calibri" w:cs="Calibri"/>
          <w:b/>
          <w:bCs/>
          <w:color w:val="1F3864"/>
          <w:sz w:val="22"/>
          <w:szCs w:val="22"/>
        </w:rPr>
        <w:t xml:space="preserve">1.   Maintenance Technician </w:t>
      </w:r>
      <w:r>
        <w:rPr>
          <w:rFonts w:ascii="Calibri" w:eastAsia="Calibri" w:hAnsi="Calibri" w:cs="Calibri"/>
          <w:color w:val="1F3864"/>
          <w:sz w:val="22"/>
          <w:szCs w:val="22"/>
        </w:rPr>
        <w:t>dons all required PPE listed in the Task Requirements table above before beginning any work.</w:t>
      </w:r>
    </w:p>
    <w:p w14:paraId="4C3E0EFC" w14:textId="77777777" w:rsidR="00352953" w:rsidRDefault="003477AD">
      <w:pPr>
        <w:spacing w:before="100" w:after="100"/>
        <w:ind w:left="360"/>
      </w:pPr>
      <w:r>
        <w:rPr>
          <w:rFonts w:ascii="Calibri" w:eastAsia="Calibri" w:hAnsi="Calibri" w:cs="Calibri"/>
          <w:b/>
          <w:bCs/>
          <w:color w:val="1F3864"/>
          <w:sz w:val="22"/>
          <w:szCs w:val="22"/>
        </w:rPr>
        <w:t xml:space="preserve">2.   Maintenance Technician </w:t>
      </w:r>
      <w:r>
        <w:rPr>
          <w:rFonts w:ascii="Calibri" w:eastAsia="Calibri" w:hAnsi="Calibri" w:cs="Calibri"/>
          <w:color w:val="1F3864"/>
          <w:sz w:val="22"/>
          <w:szCs w:val="22"/>
        </w:rPr>
        <w:t>adds any additional situational PPE required for specific site conditions (e.g., a respirator if sewage exposure is present during plumbing work).</w:t>
      </w:r>
    </w:p>
    <w:p w14:paraId="03D1A6BA" w14:textId="77777777" w:rsidR="00352953" w:rsidRDefault="003477AD">
      <w:pPr>
        <w:spacing w:before="100" w:after="100"/>
        <w:ind w:left="360"/>
      </w:pPr>
      <w:r>
        <w:rPr>
          <w:rFonts w:ascii="Calibri" w:eastAsia="Calibri" w:hAnsi="Calibri" w:cs="Calibri"/>
          <w:b/>
          <w:bCs/>
          <w:color w:val="1F3864"/>
          <w:sz w:val="22"/>
          <w:szCs w:val="22"/>
        </w:rPr>
        <w:t xml:space="preserve">3.   Community Manager or Maintenance Manager </w:t>
      </w:r>
      <w:r>
        <w:rPr>
          <w:rFonts w:ascii="Calibri" w:eastAsia="Calibri" w:hAnsi="Calibri" w:cs="Calibri"/>
          <w:color w:val="1F3864"/>
          <w:sz w:val="22"/>
          <w:szCs w:val="22"/>
        </w:rPr>
        <w:t>conducts informal observation of PPE compliance during active work and addresses any gaps immediately.</w:t>
      </w:r>
    </w:p>
    <w:p w14:paraId="0EA32245" w14:textId="6158CA50" w:rsidR="00352953" w:rsidRDefault="003477AD" w:rsidP="00447063">
      <w:pPr>
        <w:pBdr>
          <w:left w:val="single" w:sz="16" w:space="8" w:color="C00000"/>
        </w:pBdr>
        <w:spacing w:before="140" w:after="140"/>
        <w:ind w:left="360"/>
      </w:pPr>
      <w:proofErr w:type="gramStart"/>
      <w:r>
        <w:rPr>
          <w:rFonts w:ascii="Calibri" w:eastAsia="Calibri" w:hAnsi="Calibri" w:cs="Calibri"/>
          <w:b/>
          <w:bCs/>
          <w:color w:val="C00000"/>
          <w:sz w:val="22"/>
          <w:szCs w:val="22"/>
        </w:rPr>
        <w:t>⚠</w:t>
      </w:r>
      <w:r>
        <w:rPr>
          <w:rFonts w:ascii="Calibri" w:eastAsia="Calibri" w:hAnsi="Calibri" w:cs="Calibri"/>
          <w:b/>
          <w:bCs/>
          <w:color w:val="C00000"/>
          <w:sz w:val="22"/>
          <w:szCs w:val="22"/>
        </w:rPr>
        <w:t xml:space="preserve">  IMPORTANT</w:t>
      </w:r>
      <w:proofErr w:type="gramEnd"/>
      <w:r>
        <w:rPr>
          <w:rFonts w:ascii="Calibri" w:eastAsia="Calibri" w:hAnsi="Calibri" w:cs="Calibri"/>
          <w:b/>
          <w:bCs/>
          <w:color w:val="C00000"/>
          <w:sz w:val="22"/>
          <w:szCs w:val="22"/>
        </w:rPr>
        <w:t xml:space="preserve">: </w:t>
      </w:r>
      <w:r>
        <w:rPr>
          <w:rFonts w:ascii="Calibri" w:eastAsia="Calibri" w:hAnsi="Calibri" w:cs="Calibri"/>
          <w:color w:val="1F3864"/>
          <w:sz w:val="22"/>
          <w:szCs w:val="22"/>
        </w:rPr>
        <w:t>Non-compliance with PPE requirements is documented by the Community Manager and reported to the Regional Manager. Disciplinary action follows the standard performance improvement process.</w:t>
      </w:r>
    </w:p>
    <w:p w14:paraId="02CF9AAF" w14:textId="2656396E" w:rsidR="00352953" w:rsidRDefault="003477AD">
      <w:pPr>
        <w:spacing w:before="100" w:after="100"/>
        <w:ind w:left="360"/>
      </w:pPr>
      <w:r>
        <w:rPr>
          <w:rFonts w:ascii="Calibri" w:eastAsia="Calibri" w:hAnsi="Calibri" w:cs="Calibri"/>
          <w:color w:val="1F3864"/>
          <w:sz w:val="22"/>
          <w:szCs w:val="22"/>
        </w:rPr>
        <w:t>clear.</w:t>
      </w:r>
    </w:p>
    <w:p w14:paraId="12CFAA7C" w14:textId="77777777" w:rsidR="00447063" w:rsidRDefault="00447063">
      <w:pPr>
        <w:pBdr>
          <w:bottom w:val="single" w:sz="8" w:space="4" w:color="548235"/>
        </w:pBdr>
        <w:spacing w:before="320" w:after="160"/>
        <w:rPr>
          <w:rFonts w:ascii="Calibri" w:eastAsia="Calibri" w:hAnsi="Calibri" w:cs="Calibri"/>
          <w:b/>
          <w:bCs/>
          <w:color w:val="1F3864"/>
          <w:sz w:val="22"/>
          <w:szCs w:val="22"/>
        </w:rPr>
      </w:pPr>
    </w:p>
    <w:p w14:paraId="046397E0" w14:textId="77777777" w:rsidR="00447063" w:rsidRDefault="00447063">
      <w:pPr>
        <w:pBdr>
          <w:bottom w:val="single" w:sz="8" w:space="4" w:color="548235"/>
        </w:pBdr>
        <w:spacing w:before="320" w:after="160"/>
        <w:rPr>
          <w:rFonts w:ascii="Calibri" w:eastAsia="Calibri" w:hAnsi="Calibri" w:cs="Calibri"/>
          <w:b/>
          <w:bCs/>
          <w:color w:val="1F3864"/>
          <w:sz w:val="22"/>
          <w:szCs w:val="22"/>
        </w:rPr>
      </w:pPr>
    </w:p>
    <w:p w14:paraId="7A0E87E2" w14:textId="77777777" w:rsidR="00447063" w:rsidRDefault="00447063">
      <w:pPr>
        <w:pBdr>
          <w:bottom w:val="single" w:sz="8" w:space="4" w:color="548235"/>
        </w:pBdr>
        <w:spacing w:before="320" w:after="160"/>
        <w:rPr>
          <w:rFonts w:ascii="Calibri" w:eastAsia="Calibri" w:hAnsi="Calibri" w:cs="Calibri"/>
          <w:b/>
          <w:bCs/>
          <w:color w:val="1F3864"/>
          <w:sz w:val="22"/>
          <w:szCs w:val="22"/>
        </w:rPr>
      </w:pPr>
    </w:p>
    <w:p w14:paraId="3620BE5D" w14:textId="77777777" w:rsidR="00447063" w:rsidRDefault="00447063">
      <w:pPr>
        <w:pBdr>
          <w:bottom w:val="single" w:sz="8" w:space="4" w:color="548235"/>
        </w:pBdr>
        <w:spacing w:before="320" w:after="160"/>
        <w:rPr>
          <w:rFonts w:ascii="Calibri" w:eastAsia="Calibri" w:hAnsi="Calibri" w:cs="Calibri"/>
          <w:b/>
          <w:bCs/>
          <w:color w:val="1F3864"/>
          <w:sz w:val="22"/>
          <w:szCs w:val="22"/>
        </w:rPr>
      </w:pPr>
    </w:p>
    <w:p w14:paraId="58D9BF84" w14:textId="77777777" w:rsidR="00447063" w:rsidRDefault="00447063">
      <w:pPr>
        <w:pBdr>
          <w:bottom w:val="single" w:sz="8" w:space="4" w:color="548235"/>
        </w:pBdr>
        <w:spacing w:before="320" w:after="160"/>
        <w:rPr>
          <w:rFonts w:ascii="Calibri" w:eastAsia="Calibri" w:hAnsi="Calibri" w:cs="Calibri"/>
          <w:b/>
          <w:bCs/>
          <w:color w:val="1F3864"/>
          <w:sz w:val="22"/>
          <w:szCs w:val="22"/>
        </w:rPr>
      </w:pPr>
    </w:p>
    <w:p w14:paraId="54DA066D" w14:textId="77777777" w:rsidR="00447063" w:rsidRDefault="00447063">
      <w:pPr>
        <w:pBdr>
          <w:bottom w:val="single" w:sz="8" w:space="4" w:color="548235"/>
        </w:pBdr>
        <w:spacing w:before="320" w:after="160"/>
        <w:rPr>
          <w:rFonts w:ascii="Calibri" w:eastAsia="Calibri" w:hAnsi="Calibri" w:cs="Calibri"/>
          <w:b/>
          <w:bCs/>
          <w:color w:val="1F3864"/>
          <w:sz w:val="22"/>
          <w:szCs w:val="22"/>
        </w:rPr>
      </w:pPr>
    </w:p>
    <w:p w14:paraId="5004A650" w14:textId="34950B29" w:rsidR="00352953" w:rsidRDefault="003477AD">
      <w:pPr>
        <w:pBdr>
          <w:bottom w:val="single" w:sz="8" w:space="4" w:color="548235"/>
        </w:pBdr>
        <w:spacing w:before="320" w:after="160"/>
      </w:pPr>
      <w:r>
        <w:rPr>
          <w:rFonts w:ascii="Calibri" w:eastAsia="Calibri" w:hAnsi="Calibri" w:cs="Calibri"/>
          <w:b/>
          <w:bCs/>
          <w:color w:val="375623"/>
          <w:sz w:val="28"/>
          <w:szCs w:val="28"/>
        </w:rPr>
        <w:lastRenderedPageBreak/>
        <w:t>TIMELINE 4: HEAT STRESS MANAGEMENT</w:t>
      </w:r>
    </w:p>
    <w:p w14:paraId="5D6D2F51" w14:textId="77777777" w:rsidR="00352953" w:rsidRDefault="003477AD">
      <w:pPr>
        <w:spacing w:before="200" w:after="100"/>
      </w:pPr>
      <w:r>
        <w:rPr>
          <w:rFonts w:ascii="Calibri" w:eastAsia="Calibri" w:hAnsi="Calibri" w:cs="Calibri"/>
          <w:b/>
          <w:bCs/>
          <w:color w:val="1F3864"/>
          <w:sz w:val="24"/>
          <w:szCs w:val="24"/>
        </w:rPr>
        <w:t>Roles and Responsibilities</w:t>
      </w:r>
    </w:p>
    <w:p w14:paraId="40BD119D"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Maintenance Manager / Community Manager — </w:t>
      </w:r>
      <w:r>
        <w:rPr>
          <w:rFonts w:ascii="Calibri" w:eastAsia="Calibri" w:hAnsi="Calibri" w:cs="Calibri"/>
          <w:color w:val="1F3864"/>
          <w:sz w:val="22"/>
          <w:szCs w:val="22"/>
        </w:rPr>
        <w:t>Monitors heat index before outdoor work begins; ensures heat safety supplies are stocked and available.</w:t>
      </w:r>
    </w:p>
    <w:p w14:paraId="3059900C"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Maintenance Technician — </w:t>
      </w:r>
      <w:r>
        <w:rPr>
          <w:rFonts w:ascii="Calibri" w:eastAsia="Calibri" w:hAnsi="Calibri" w:cs="Calibri"/>
          <w:color w:val="1F3864"/>
          <w:sz w:val="22"/>
          <w:szCs w:val="22"/>
        </w:rPr>
        <w:t>Monitors themselves and co-workers for signs of heat illness; reports symptoms immediately and stops work.</w:t>
      </w:r>
    </w:p>
    <w:p w14:paraId="76F7F84B" w14:textId="77777777" w:rsidR="00352953" w:rsidRDefault="00352953">
      <w:pPr>
        <w:spacing w:before="60" w:after="60"/>
      </w:pPr>
    </w:p>
    <w:p w14:paraId="21FD5095" w14:textId="77777777" w:rsidR="00352953" w:rsidRDefault="003477AD">
      <w:pPr>
        <w:spacing w:before="200" w:after="100"/>
      </w:pPr>
      <w:r>
        <w:rPr>
          <w:rFonts w:ascii="Calibri" w:eastAsia="Calibri" w:hAnsi="Calibri" w:cs="Calibri"/>
          <w:b/>
          <w:bCs/>
          <w:color w:val="1F3864"/>
          <w:sz w:val="24"/>
          <w:szCs w:val="24"/>
        </w:rPr>
        <w:t>Tasks</w:t>
      </w:r>
    </w:p>
    <w:p w14:paraId="0E091702" w14:textId="77777777" w:rsidR="00352953" w:rsidRDefault="003477AD">
      <w:pPr>
        <w:spacing w:before="100" w:after="100"/>
        <w:ind w:left="360"/>
      </w:pPr>
      <w:r>
        <w:rPr>
          <w:rFonts w:ascii="Calibri" w:eastAsia="Calibri" w:hAnsi="Calibri" w:cs="Calibri"/>
          <w:b/>
          <w:bCs/>
          <w:color w:val="1F3864"/>
          <w:sz w:val="22"/>
          <w:szCs w:val="22"/>
        </w:rPr>
        <w:t xml:space="preserve">1.   Maintenance Manager or Community Manager </w:t>
      </w:r>
      <w:r>
        <w:rPr>
          <w:rFonts w:ascii="Calibri" w:eastAsia="Calibri" w:hAnsi="Calibri" w:cs="Calibri"/>
          <w:color w:val="1F3864"/>
          <w:sz w:val="22"/>
          <w:szCs w:val="22"/>
        </w:rPr>
        <w:t>checks the heat index before outdoor work begins on any day forecasted at or above 90°F.</w:t>
      </w:r>
    </w:p>
    <w:p w14:paraId="0DC46805" w14:textId="77777777" w:rsidR="00352953" w:rsidRDefault="003477AD">
      <w:pPr>
        <w:spacing w:before="100" w:after="40"/>
        <w:ind w:left="360"/>
      </w:pPr>
      <w:r>
        <w:rPr>
          <w:rFonts w:ascii="Calibri" w:eastAsia="Calibri" w:hAnsi="Calibri" w:cs="Calibri"/>
          <w:b/>
          <w:bCs/>
          <w:color w:val="1F3864"/>
          <w:sz w:val="22"/>
          <w:szCs w:val="22"/>
        </w:rPr>
        <w:t xml:space="preserve">2.   Maintenance Manager </w:t>
      </w:r>
      <w:r>
        <w:rPr>
          <w:rFonts w:ascii="Calibri" w:eastAsia="Calibri" w:hAnsi="Calibri" w:cs="Calibri"/>
          <w:color w:val="1F3864"/>
          <w:sz w:val="22"/>
          <w:szCs w:val="22"/>
        </w:rPr>
        <w:t>ensures cooling towels, water stations, electrolyte packets, and shaded rest areas are in place before outdoor work begins on heat-alert days.</w:t>
      </w:r>
    </w:p>
    <w:p w14:paraId="42D73573" w14:textId="77777777" w:rsidR="00352953" w:rsidRDefault="003477AD">
      <w:pPr>
        <w:spacing w:before="40" w:after="100"/>
        <w:ind w:left="720"/>
      </w:pPr>
      <w:r>
        <w:rPr>
          <w:rFonts w:ascii="Calibri" w:eastAsia="Calibri" w:hAnsi="Calibri" w:cs="Calibri"/>
          <w:i/>
          <w:iCs/>
          <w:color w:val="595959"/>
        </w:rPr>
        <w:t>Notes: Supplies must be available at the start of the shift — not sourced mid-day.</w:t>
      </w:r>
    </w:p>
    <w:p w14:paraId="552A4801" w14:textId="77777777" w:rsidR="00352953" w:rsidRDefault="003477AD">
      <w:pPr>
        <w:spacing w:before="100" w:after="100"/>
        <w:ind w:left="360"/>
      </w:pPr>
      <w:r>
        <w:rPr>
          <w:rFonts w:ascii="Calibri" w:eastAsia="Calibri" w:hAnsi="Calibri" w:cs="Calibri"/>
          <w:b/>
          <w:bCs/>
          <w:color w:val="1F3864"/>
          <w:sz w:val="22"/>
          <w:szCs w:val="22"/>
        </w:rPr>
        <w:t xml:space="preserve">3.   </w:t>
      </w:r>
      <w:r>
        <w:rPr>
          <w:rFonts w:ascii="Calibri" w:eastAsia="Calibri" w:hAnsi="Calibri" w:cs="Calibri"/>
          <w:b/>
          <w:bCs/>
          <w:color w:val="1F3864"/>
          <w:sz w:val="22"/>
          <w:szCs w:val="22"/>
        </w:rPr>
        <w:t xml:space="preserve">Maintenance Technician </w:t>
      </w:r>
      <w:r>
        <w:rPr>
          <w:rFonts w:ascii="Calibri" w:eastAsia="Calibri" w:hAnsi="Calibri" w:cs="Calibri"/>
          <w:color w:val="1F3864"/>
          <w:sz w:val="22"/>
          <w:szCs w:val="22"/>
        </w:rPr>
        <w:t>monitors themselves and co-workers throughout outdoor tasks for signs of heat exhaustion: heavy sweating, dizziness, headache, muscle cramps, or nausea.</w:t>
      </w:r>
    </w:p>
    <w:p w14:paraId="5219364A" w14:textId="77777777" w:rsidR="00352953" w:rsidRDefault="003477AD">
      <w:pPr>
        <w:spacing w:before="100" w:after="100"/>
        <w:ind w:left="360"/>
      </w:pPr>
      <w:r>
        <w:rPr>
          <w:rFonts w:ascii="Calibri" w:eastAsia="Calibri" w:hAnsi="Calibri" w:cs="Calibri"/>
          <w:b/>
          <w:bCs/>
          <w:color w:val="1F3864"/>
          <w:sz w:val="22"/>
          <w:szCs w:val="22"/>
        </w:rPr>
        <w:t xml:space="preserve">4.   Maintenance Technician </w:t>
      </w:r>
      <w:r>
        <w:rPr>
          <w:rFonts w:ascii="Calibri" w:eastAsia="Calibri" w:hAnsi="Calibri" w:cs="Calibri"/>
          <w:color w:val="1F3864"/>
          <w:sz w:val="22"/>
          <w:szCs w:val="22"/>
        </w:rPr>
        <w:t>reports any heat exhaustion symptoms to the Maintenance Manager or Community Manager immediately and stops outdoor work.</w:t>
      </w:r>
    </w:p>
    <w:p w14:paraId="2C448C40" w14:textId="77777777" w:rsidR="00352953" w:rsidRDefault="003477AD">
      <w:pPr>
        <w:spacing w:before="100" w:after="100"/>
        <w:ind w:left="360"/>
      </w:pPr>
      <w:r>
        <w:rPr>
          <w:rFonts w:ascii="Calibri" w:eastAsia="Calibri" w:hAnsi="Calibri" w:cs="Calibri"/>
          <w:b/>
          <w:bCs/>
          <w:color w:val="1F3864"/>
          <w:sz w:val="22"/>
          <w:szCs w:val="22"/>
        </w:rPr>
        <w:t xml:space="preserve">5.   Community Manager or Maintenance Manager </w:t>
      </w:r>
      <w:r>
        <w:rPr>
          <w:rFonts w:ascii="Calibri" w:eastAsia="Calibri" w:hAnsi="Calibri" w:cs="Calibri"/>
          <w:color w:val="1F3864"/>
          <w:sz w:val="22"/>
          <w:szCs w:val="22"/>
        </w:rPr>
        <w:t>removes the affected staff member from heat exposure, provides water and cooling, and monitors closely for escalation to heat stroke.</w:t>
      </w:r>
    </w:p>
    <w:p w14:paraId="5CC54525" w14:textId="77777777" w:rsidR="00352953" w:rsidRDefault="003477AD">
      <w:pPr>
        <w:pBdr>
          <w:left w:val="single" w:sz="16" w:space="8" w:color="C00000"/>
        </w:pBdr>
        <w:spacing w:before="140" w:after="140"/>
        <w:ind w:left="360"/>
      </w:pPr>
      <w:proofErr w:type="gramStart"/>
      <w:r>
        <w:rPr>
          <w:rFonts w:ascii="Calibri" w:eastAsia="Calibri" w:hAnsi="Calibri" w:cs="Calibri"/>
          <w:b/>
          <w:bCs/>
          <w:color w:val="C00000"/>
          <w:sz w:val="22"/>
          <w:szCs w:val="22"/>
        </w:rPr>
        <w:t>⚠</w:t>
      </w:r>
      <w:r>
        <w:rPr>
          <w:rFonts w:ascii="Calibri" w:eastAsia="Calibri" w:hAnsi="Calibri" w:cs="Calibri"/>
          <w:b/>
          <w:bCs/>
          <w:color w:val="C00000"/>
          <w:sz w:val="22"/>
          <w:szCs w:val="22"/>
        </w:rPr>
        <w:t xml:space="preserve">  IMPORTANT</w:t>
      </w:r>
      <w:proofErr w:type="gramEnd"/>
      <w:r>
        <w:rPr>
          <w:rFonts w:ascii="Calibri" w:eastAsia="Calibri" w:hAnsi="Calibri" w:cs="Calibri"/>
          <w:b/>
          <w:bCs/>
          <w:color w:val="C00000"/>
          <w:sz w:val="22"/>
          <w:szCs w:val="22"/>
        </w:rPr>
        <w:t xml:space="preserve">: </w:t>
      </w:r>
      <w:r>
        <w:rPr>
          <w:rFonts w:ascii="Calibri" w:eastAsia="Calibri" w:hAnsi="Calibri" w:cs="Calibri"/>
          <w:color w:val="1F3864"/>
          <w:sz w:val="22"/>
          <w:szCs w:val="22"/>
        </w:rPr>
        <w:t>Heat stroke is a MEDICAL EMERGENCY. Signs: confusion, loss of consciousness, hot dry skin, or body temperature above 103°F. CALL 911 IMMEDIATELY — do not wait. Notify the Regional Manager as soon as possible after calling 911.</w:t>
      </w:r>
    </w:p>
    <w:p w14:paraId="16FA8ABD" w14:textId="77777777" w:rsidR="00352953" w:rsidRDefault="003477AD">
      <w:pPr>
        <w:spacing w:before="100" w:after="100"/>
        <w:ind w:left="360"/>
      </w:pPr>
      <w:proofErr w:type="gramStart"/>
      <w:r>
        <w:rPr>
          <w:rFonts w:ascii="Calibri" w:eastAsia="Calibri" w:hAnsi="Calibri" w:cs="Calibri"/>
          <w:b/>
          <w:bCs/>
          <w:color w:val="548235"/>
          <w:sz w:val="22"/>
          <w:szCs w:val="22"/>
        </w:rPr>
        <w:t>→  HANDOFF</w:t>
      </w:r>
      <w:proofErr w:type="gramEnd"/>
      <w:r>
        <w:rPr>
          <w:rFonts w:ascii="Calibri" w:eastAsia="Calibri" w:hAnsi="Calibri" w:cs="Calibri"/>
          <w:b/>
          <w:bCs/>
          <w:color w:val="548235"/>
          <w:sz w:val="22"/>
          <w:szCs w:val="22"/>
        </w:rPr>
        <w:t xml:space="preserve">: </w:t>
      </w:r>
      <w:r>
        <w:rPr>
          <w:rFonts w:ascii="Calibri" w:eastAsia="Calibri" w:hAnsi="Calibri" w:cs="Calibri"/>
          <w:color w:val="1F3864"/>
          <w:sz w:val="22"/>
          <w:szCs w:val="22"/>
        </w:rPr>
        <w:t>Any workplace injury or medical emergency resulting from heat illness triggers SOP 108 — Incident Report.</w:t>
      </w:r>
    </w:p>
    <w:p w14:paraId="24A93686" w14:textId="77777777" w:rsidR="00352953" w:rsidRDefault="003477AD">
      <w:pPr>
        <w:pBdr>
          <w:bottom w:val="single" w:sz="8" w:space="4" w:color="548235"/>
        </w:pBdr>
        <w:spacing w:before="320" w:after="160"/>
      </w:pPr>
      <w:r>
        <w:rPr>
          <w:rFonts w:ascii="Calibri" w:eastAsia="Calibri" w:hAnsi="Calibri" w:cs="Calibri"/>
          <w:b/>
          <w:bCs/>
          <w:color w:val="375623"/>
          <w:sz w:val="28"/>
          <w:szCs w:val="28"/>
        </w:rPr>
        <w:t>TIMELINE 5: PPE MAINTENANCE, STORAGE &amp; REPLACEMENT</w:t>
      </w:r>
    </w:p>
    <w:p w14:paraId="0A9D7F8F" w14:textId="77777777" w:rsidR="00352953" w:rsidRDefault="003477AD">
      <w:pPr>
        <w:spacing w:before="200" w:after="100"/>
      </w:pPr>
      <w:r>
        <w:rPr>
          <w:rFonts w:ascii="Calibri" w:eastAsia="Calibri" w:hAnsi="Calibri" w:cs="Calibri"/>
          <w:b/>
          <w:bCs/>
          <w:color w:val="1F3864"/>
          <w:sz w:val="24"/>
          <w:szCs w:val="24"/>
        </w:rPr>
        <w:t>Roles and Responsibilities</w:t>
      </w:r>
    </w:p>
    <w:p w14:paraId="5733525C"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Maintenance Technician — </w:t>
      </w:r>
      <w:r>
        <w:rPr>
          <w:rFonts w:ascii="Calibri" w:eastAsia="Calibri" w:hAnsi="Calibri" w:cs="Calibri"/>
          <w:color w:val="1F3864"/>
          <w:sz w:val="22"/>
          <w:szCs w:val="22"/>
        </w:rPr>
        <w:t>Cleans, inspects, and properly stores PPE after each use; submits replacement requests to their supervisor.</w:t>
      </w:r>
    </w:p>
    <w:p w14:paraId="66EB8336"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Maintenance Manager — </w:t>
      </w:r>
      <w:r>
        <w:rPr>
          <w:rFonts w:ascii="Calibri" w:eastAsia="Calibri" w:hAnsi="Calibri" w:cs="Calibri"/>
          <w:color w:val="1F3864"/>
          <w:sz w:val="22"/>
          <w:szCs w:val="22"/>
        </w:rPr>
        <w:t>Conducts monthly PPE inventory check; submits replacement orders to the Regional Manager.</w:t>
      </w:r>
    </w:p>
    <w:p w14:paraId="7415AF1E" w14:textId="77777777" w:rsidR="00352953" w:rsidRDefault="003477AD">
      <w:pPr>
        <w:pStyle w:val="ListParagraph"/>
        <w:numPr>
          <w:ilvl w:val="0"/>
          <w:numId w:val="2"/>
        </w:numPr>
        <w:spacing w:before="60" w:after="60"/>
      </w:pPr>
      <w:r>
        <w:rPr>
          <w:rFonts w:ascii="Calibri" w:eastAsia="Calibri" w:hAnsi="Calibri" w:cs="Calibri"/>
          <w:b/>
          <w:bCs/>
          <w:color w:val="1F3864"/>
          <w:sz w:val="22"/>
          <w:szCs w:val="22"/>
        </w:rPr>
        <w:t xml:space="preserve">Regional Manager — </w:t>
      </w:r>
      <w:r>
        <w:rPr>
          <w:rFonts w:ascii="Calibri" w:eastAsia="Calibri" w:hAnsi="Calibri" w:cs="Calibri"/>
          <w:color w:val="1F3864"/>
          <w:sz w:val="22"/>
          <w:szCs w:val="22"/>
        </w:rPr>
        <w:t>Reviews PPE inventory during property visits; approves replacement orders.</w:t>
      </w:r>
    </w:p>
    <w:p w14:paraId="7EEBFF71" w14:textId="77777777" w:rsidR="00352953" w:rsidRDefault="00352953">
      <w:pPr>
        <w:spacing w:before="60" w:after="60"/>
      </w:pPr>
    </w:p>
    <w:p w14:paraId="3EB38178" w14:textId="77777777" w:rsidR="00352953" w:rsidRDefault="003477AD">
      <w:pPr>
        <w:spacing w:before="200" w:after="100"/>
      </w:pPr>
      <w:r>
        <w:rPr>
          <w:rFonts w:ascii="Calibri" w:eastAsia="Calibri" w:hAnsi="Calibri" w:cs="Calibri"/>
          <w:b/>
          <w:bCs/>
          <w:color w:val="1F3864"/>
          <w:sz w:val="24"/>
          <w:szCs w:val="24"/>
        </w:rPr>
        <w:t>Tasks</w:t>
      </w:r>
    </w:p>
    <w:p w14:paraId="077AB655" w14:textId="77777777" w:rsidR="00352953" w:rsidRDefault="003477AD">
      <w:pPr>
        <w:spacing w:before="100" w:after="100"/>
        <w:ind w:left="360"/>
      </w:pPr>
      <w:r>
        <w:rPr>
          <w:rFonts w:ascii="Calibri" w:eastAsia="Calibri" w:hAnsi="Calibri" w:cs="Calibri"/>
          <w:b/>
          <w:bCs/>
          <w:color w:val="1F3864"/>
          <w:sz w:val="22"/>
          <w:szCs w:val="22"/>
        </w:rPr>
        <w:t xml:space="preserve">1.   Maintenance Technician </w:t>
      </w:r>
      <w:r>
        <w:rPr>
          <w:rFonts w:ascii="Calibri" w:eastAsia="Calibri" w:hAnsi="Calibri" w:cs="Calibri"/>
          <w:color w:val="1F3864"/>
          <w:sz w:val="22"/>
          <w:szCs w:val="22"/>
        </w:rPr>
        <w:t>cleans and properly stores all PPE after each use per manufacturer guidelines.</w:t>
      </w:r>
    </w:p>
    <w:p w14:paraId="09B19746" w14:textId="77777777" w:rsidR="00352953" w:rsidRDefault="003477AD">
      <w:pPr>
        <w:spacing w:before="100" w:after="100"/>
        <w:ind w:left="360"/>
      </w:pPr>
      <w:r>
        <w:rPr>
          <w:rFonts w:ascii="Calibri" w:eastAsia="Calibri" w:hAnsi="Calibri" w:cs="Calibri"/>
          <w:b/>
          <w:bCs/>
          <w:color w:val="1F3864"/>
          <w:sz w:val="22"/>
          <w:szCs w:val="22"/>
        </w:rPr>
        <w:t xml:space="preserve">2.   Maintenance Technician </w:t>
      </w:r>
      <w:r>
        <w:rPr>
          <w:rFonts w:ascii="Calibri" w:eastAsia="Calibri" w:hAnsi="Calibri" w:cs="Calibri"/>
          <w:color w:val="1F3864"/>
          <w:sz w:val="22"/>
          <w:szCs w:val="22"/>
        </w:rPr>
        <w:t>inspects PPE for wear or damage after each use and flags any item needing replacement.</w:t>
      </w:r>
    </w:p>
    <w:p w14:paraId="7D051B56" w14:textId="77777777" w:rsidR="00352953" w:rsidRDefault="003477AD">
      <w:pPr>
        <w:spacing w:before="100" w:after="100"/>
        <w:ind w:left="360"/>
      </w:pPr>
      <w:r>
        <w:rPr>
          <w:rFonts w:ascii="Calibri" w:eastAsia="Calibri" w:hAnsi="Calibri" w:cs="Calibri"/>
          <w:b/>
          <w:bCs/>
          <w:color w:val="1F3864"/>
          <w:sz w:val="22"/>
          <w:szCs w:val="22"/>
        </w:rPr>
        <w:t xml:space="preserve">3.   Maintenance Technician </w:t>
      </w:r>
      <w:r>
        <w:rPr>
          <w:rFonts w:ascii="Calibri" w:eastAsia="Calibri" w:hAnsi="Calibri" w:cs="Calibri"/>
          <w:color w:val="1F3864"/>
          <w:sz w:val="22"/>
          <w:szCs w:val="22"/>
        </w:rPr>
        <w:t>submits a PPE replacement request to their Maintenance Manager for any item that cannot continue to be used safely.</w:t>
      </w:r>
    </w:p>
    <w:p w14:paraId="47F6BA50" w14:textId="77777777" w:rsidR="00352953" w:rsidRDefault="003477AD">
      <w:pPr>
        <w:spacing w:before="100" w:after="100"/>
        <w:ind w:left="360"/>
      </w:pPr>
      <w:r>
        <w:rPr>
          <w:rFonts w:ascii="Calibri" w:eastAsia="Calibri" w:hAnsi="Calibri" w:cs="Calibri"/>
          <w:b/>
          <w:bCs/>
          <w:color w:val="1F3864"/>
          <w:sz w:val="22"/>
          <w:szCs w:val="22"/>
        </w:rPr>
        <w:lastRenderedPageBreak/>
        <w:t xml:space="preserve">4.   Maintenance Manager </w:t>
      </w:r>
      <w:r>
        <w:rPr>
          <w:rFonts w:ascii="Calibri" w:eastAsia="Calibri" w:hAnsi="Calibri" w:cs="Calibri"/>
          <w:color w:val="1F3864"/>
          <w:sz w:val="22"/>
          <w:szCs w:val="22"/>
        </w:rPr>
        <w:t>conducts a full PPE inventory check monthly and reviews status with the Regional Manager during each property visit.</w:t>
      </w:r>
    </w:p>
    <w:p w14:paraId="5F566381" w14:textId="77777777" w:rsidR="00352953" w:rsidRDefault="003477AD">
      <w:pPr>
        <w:spacing w:before="100" w:after="40"/>
        <w:ind w:left="360"/>
      </w:pPr>
      <w:r>
        <w:rPr>
          <w:rFonts w:ascii="Calibri" w:eastAsia="Calibri" w:hAnsi="Calibri" w:cs="Calibri"/>
          <w:b/>
          <w:bCs/>
          <w:color w:val="1F3864"/>
          <w:sz w:val="22"/>
          <w:szCs w:val="22"/>
        </w:rPr>
        <w:t xml:space="preserve">5.   Regional Manager </w:t>
      </w:r>
      <w:r>
        <w:rPr>
          <w:rFonts w:ascii="Calibri" w:eastAsia="Calibri" w:hAnsi="Calibri" w:cs="Calibri"/>
          <w:color w:val="1F3864"/>
          <w:sz w:val="22"/>
          <w:szCs w:val="22"/>
        </w:rPr>
        <w:t>reviews PPE inventory status during property visits and approves replacement orders.</w:t>
      </w:r>
    </w:p>
    <w:p w14:paraId="103440E8" w14:textId="77777777" w:rsidR="00352953" w:rsidRDefault="003477AD">
      <w:pPr>
        <w:spacing w:before="40" w:after="100"/>
        <w:ind w:left="720"/>
      </w:pPr>
      <w:r>
        <w:rPr>
          <w:rFonts w:ascii="Calibri" w:eastAsia="Calibri" w:hAnsi="Calibri" w:cs="Calibri"/>
          <w:i/>
          <w:iCs/>
          <w:color w:val="595959"/>
        </w:rPr>
        <w:t>Notes: Replacement requests flow from Maintenance Technician → Maintenance Manager → Regional Manager for approval and ordering.</w:t>
      </w:r>
    </w:p>
    <w:p w14:paraId="3FAAAD1E" w14:textId="77777777" w:rsidR="00352953" w:rsidRDefault="003477AD">
      <w:pPr>
        <w:pBdr>
          <w:bottom w:val="single" w:sz="8" w:space="4" w:color="548235"/>
        </w:pBdr>
        <w:spacing w:before="320" w:after="160"/>
      </w:pPr>
      <w:r>
        <w:rPr>
          <w:rFonts w:ascii="Calibri" w:eastAsia="Calibri" w:hAnsi="Calibri" w:cs="Calibri"/>
          <w:b/>
          <w:bCs/>
          <w:color w:val="375623"/>
          <w:sz w:val="28"/>
          <w:szCs w:val="28"/>
        </w:rPr>
        <w:t>FORMS &amp; CHECKLISTS</w:t>
      </w:r>
    </w:p>
    <w:p w14:paraId="11C03184" w14:textId="77777777" w:rsidR="00352953" w:rsidRDefault="003477AD">
      <w:pPr>
        <w:spacing w:before="200" w:after="100"/>
      </w:pPr>
      <w:r>
        <w:rPr>
          <w:rFonts w:ascii="Calibri" w:eastAsia="Calibri" w:hAnsi="Calibri" w:cs="Calibri"/>
          <w:b/>
          <w:bCs/>
          <w:color w:val="1F3864"/>
          <w:sz w:val="24"/>
          <w:szCs w:val="24"/>
        </w:rPr>
        <w:t>Weekly PPE Inspection Checklist</w:t>
      </w:r>
    </w:p>
    <w:p w14:paraId="153851B9" w14:textId="77777777" w:rsidR="00352953" w:rsidRDefault="003477AD">
      <w:pPr>
        <w:spacing w:before="80" w:after="80"/>
      </w:pPr>
      <w:r>
        <w:rPr>
          <w:rFonts w:ascii="Calibri" w:eastAsia="Calibri" w:hAnsi="Calibri" w:cs="Calibri"/>
          <w:b/>
          <w:bCs/>
          <w:color w:val="1F3864"/>
          <w:sz w:val="22"/>
          <w:szCs w:val="22"/>
        </w:rPr>
        <w:t xml:space="preserve">Status: </w:t>
      </w:r>
      <w:r>
        <w:rPr>
          <w:rFonts w:ascii="Calibri" w:eastAsia="Calibri" w:hAnsi="Calibri" w:cs="Calibri"/>
          <w:color w:val="1F3864"/>
          <w:sz w:val="22"/>
          <w:szCs w:val="22"/>
        </w:rPr>
        <w:t xml:space="preserve">Reproduced below. Also available as a standalone form in </w:t>
      </w:r>
      <w:proofErr w:type="spellStart"/>
      <w:r>
        <w:rPr>
          <w:rFonts w:ascii="Calibri" w:eastAsia="Calibri" w:hAnsi="Calibri" w:cs="Calibri"/>
          <w:color w:val="1F3864"/>
          <w:sz w:val="22"/>
          <w:szCs w:val="22"/>
        </w:rPr>
        <w:t>FastField</w:t>
      </w:r>
      <w:proofErr w:type="spellEnd"/>
      <w:r>
        <w:rPr>
          <w:rFonts w:ascii="Calibri" w:eastAsia="Calibri" w:hAnsi="Calibri" w:cs="Calibri"/>
          <w:color w:val="1F3864"/>
          <w:sz w:val="22"/>
          <w:szCs w:val="22"/>
        </w:rPr>
        <w:t xml:space="preserve"> Forms.</w:t>
      </w:r>
    </w:p>
    <w:p w14:paraId="2CA3E599" w14:textId="77777777" w:rsidR="00352953" w:rsidRDefault="003477AD">
      <w:pPr>
        <w:spacing w:before="80" w:after="80"/>
      </w:pPr>
      <w:r>
        <w:rPr>
          <w:rFonts w:ascii="Calibri" w:eastAsia="Calibri" w:hAnsi="Calibri" w:cs="Calibri"/>
          <w:b/>
          <w:bCs/>
          <w:color w:val="1F3864"/>
          <w:sz w:val="22"/>
          <w:szCs w:val="22"/>
        </w:rPr>
        <w:t xml:space="preserve">Filled out by: </w:t>
      </w:r>
      <w:r>
        <w:rPr>
          <w:rFonts w:ascii="Calibri" w:eastAsia="Calibri" w:hAnsi="Calibri" w:cs="Calibri"/>
          <w:color w:val="1F3864"/>
          <w:sz w:val="22"/>
          <w:szCs w:val="22"/>
        </w:rPr>
        <w:t>Maintenance Technician — completed at the start of each work week.</w:t>
      </w:r>
    </w:p>
    <w:p w14:paraId="26ABEBAF" w14:textId="77777777" w:rsidR="00352953" w:rsidRDefault="003477AD">
      <w:pPr>
        <w:spacing w:before="80" w:after="140"/>
      </w:pPr>
      <w:r>
        <w:rPr>
          <w:rFonts w:ascii="Calibri" w:eastAsia="Calibri" w:hAnsi="Calibri" w:cs="Calibri"/>
          <w:b/>
          <w:bCs/>
          <w:color w:val="1F3864"/>
          <w:sz w:val="22"/>
          <w:szCs w:val="22"/>
        </w:rPr>
        <w:t xml:space="preserve">Submitted to: </w:t>
      </w:r>
      <w:proofErr w:type="spellStart"/>
      <w:r>
        <w:rPr>
          <w:rFonts w:ascii="Calibri" w:eastAsia="Calibri" w:hAnsi="Calibri" w:cs="Calibri"/>
          <w:color w:val="1F3864"/>
          <w:sz w:val="22"/>
          <w:szCs w:val="22"/>
        </w:rPr>
        <w:t>FastField</w:t>
      </w:r>
      <w:proofErr w:type="spellEnd"/>
      <w:r>
        <w:rPr>
          <w:rFonts w:ascii="Calibri" w:eastAsia="Calibri" w:hAnsi="Calibri" w:cs="Calibri"/>
          <w:color w:val="1F3864"/>
          <w:sz w:val="22"/>
          <w:szCs w:val="22"/>
        </w:rPr>
        <w:t xml:space="preserve"> Forms (logged). Visible to Maintenance Manager and Regional Manager.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9360"/>
      </w:tblGrid>
      <w:tr w:rsidR="00352953" w14:paraId="11F4333E" w14:textId="77777777">
        <w:tblPrEx>
          <w:tblCellMar>
            <w:top w:w="0" w:type="dxa"/>
            <w:bottom w:w="0" w:type="dxa"/>
          </w:tblCellMar>
        </w:tblPrEx>
        <w:trPr>
          <w:tblHeader/>
        </w:trPr>
        <w:tc>
          <w:tcPr>
            <w:tcW w:w="720" w:type="dxa"/>
            <w:shd w:val="clear" w:color="auto" w:fill="E2EFDA"/>
            <w:tcMar>
              <w:top w:w="80" w:type="dxa"/>
              <w:left w:w="140" w:type="dxa"/>
              <w:bottom w:w="80" w:type="dxa"/>
              <w:right w:w="140" w:type="dxa"/>
            </w:tcMar>
          </w:tcPr>
          <w:p w14:paraId="2C7D6EE5" w14:textId="77777777" w:rsidR="00352953" w:rsidRDefault="003477AD">
            <w:pPr>
              <w:spacing w:before="60" w:after="60"/>
            </w:pPr>
            <w:r>
              <w:rPr>
                <w:rFonts w:ascii="Calibri" w:eastAsia="Calibri" w:hAnsi="Calibri" w:cs="Calibri"/>
                <w:b/>
                <w:bCs/>
                <w:color w:val="1F3864"/>
                <w:sz w:val="22"/>
                <w:szCs w:val="22"/>
              </w:rPr>
              <w:t>☐</w:t>
            </w:r>
          </w:p>
        </w:tc>
        <w:tc>
          <w:tcPr>
            <w:tcW w:w="9360" w:type="dxa"/>
            <w:shd w:val="clear" w:color="auto" w:fill="E2EFDA"/>
            <w:tcMar>
              <w:top w:w="80" w:type="dxa"/>
              <w:left w:w="140" w:type="dxa"/>
              <w:bottom w:w="80" w:type="dxa"/>
              <w:right w:w="140" w:type="dxa"/>
            </w:tcMar>
          </w:tcPr>
          <w:p w14:paraId="63140442" w14:textId="77777777" w:rsidR="00352953" w:rsidRDefault="003477AD">
            <w:pPr>
              <w:spacing w:before="60" w:after="60"/>
            </w:pPr>
            <w:r>
              <w:rPr>
                <w:rFonts w:ascii="Calibri" w:eastAsia="Calibri" w:hAnsi="Calibri" w:cs="Calibri"/>
                <w:b/>
                <w:bCs/>
                <w:color w:val="1F3864"/>
                <w:sz w:val="22"/>
                <w:szCs w:val="22"/>
              </w:rPr>
              <w:t>Inspection Item</w:t>
            </w:r>
          </w:p>
        </w:tc>
      </w:tr>
      <w:tr w:rsidR="00352953" w14:paraId="10CA708A" w14:textId="77777777">
        <w:tblPrEx>
          <w:tblCellMar>
            <w:top w:w="0" w:type="dxa"/>
            <w:bottom w:w="0" w:type="dxa"/>
          </w:tblCellMar>
        </w:tblPrEx>
        <w:tc>
          <w:tcPr>
            <w:tcW w:w="720" w:type="dxa"/>
            <w:tcMar>
              <w:top w:w="80" w:type="dxa"/>
              <w:left w:w="140" w:type="dxa"/>
              <w:bottom w:w="80" w:type="dxa"/>
              <w:right w:w="140" w:type="dxa"/>
            </w:tcMar>
          </w:tcPr>
          <w:p w14:paraId="605E8E24" w14:textId="77777777" w:rsidR="00352953" w:rsidRDefault="003477AD">
            <w:pPr>
              <w:spacing w:before="60" w:after="60"/>
              <w:jc w:val="center"/>
            </w:pPr>
            <w:r>
              <w:rPr>
                <w:rFonts w:ascii="Calibri" w:eastAsia="Calibri" w:hAnsi="Calibri" w:cs="Calibri"/>
                <w:color w:val="1F3864"/>
                <w:sz w:val="22"/>
                <w:szCs w:val="22"/>
              </w:rPr>
              <w:t>☐</w:t>
            </w:r>
          </w:p>
        </w:tc>
        <w:tc>
          <w:tcPr>
            <w:tcW w:w="9360" w:type="dxa"/>
            <w:tcMar>
              <w:top w:w="80" w:type="dxa"/>
              <w:left w:w="140" w:type="dxa"/>
              <w:bottom w:w="80" w:type="dxa"/>
              <w:right w:w="140" w:type="dxa"/>
            </w:tcMar>
          </w:tcPr>
          <w:p w14:paraId="267FD2E5" w14:textId="77777777" w:rsidR="00352953" w:rsidRDefault="003477AD">
            <w:pPr>
              <w:spacing w:before="60" w:after="60"/>
            </w:pPr>
            <w:r>
              <w:rPr>
                <w:rFonts w:ascii="Calibri" w:eastAsia="Calibri" w:hAnsi="Calibri" w:cs="Calibri"/>
                <w:color w:val="1F3864"/>
                <w:sz w:val="22"/>
                <w:szCs w:val="22"/>
              </w:rPr>
              <w:t>Safety glasses are clean and free of scratches or damage</w:t>
            </w:r>
          </w:p>
        </w:tc>
      </w:tr>
      <w:tr w:rsidR="00352953" w14:paraId="6544F897" w14:textId="77777777">
        <w:tblPrEx>
          <w:tblCellMar>
            <w:top w:w="0" w:type="dxa"/>
            <w:bottom w:w="0" w:type="dxa"/>
          </w:tblCellMar>
        </w:tblPrEx>
        <w:tc>
          <w:tcPr>
            <w:tcW w:w="720" w:type="dxa"/>
            <w:tcMar>
              <w:top w:w="80" w:type="dxa"/>
              <w:left w:w="140" w:type="dxa"/>
              <w:bottom w:w="80" w:type="dxa"/>
              <w:right w:w="140" w:type="dxa"/>
            </w:tcMar>
          </w:tcPr>
          <w:p w14:paraId="414C0D56" w14:textId="77777777" w:rsidR="00352953" w:rsidRDefault="003477AD">
            <w:pPr>
              <w:spacing w:before="60" w:after="60"/>
              <w:jc w:val="center"/>
            </w:pPr>
            <w:r>
              <w:rPr>
                <w:rFonts w:ascii="Calibri" w:eastAsia="Calibri" w:hAnsi="Calibri" w:cs="Calibri"/>
                <w:color w:val="1F3864"/>
                <w:sz w:val="22"/>
                <w:szCs w:val="22"/>
              </w:rPr>
              <w:t>☐</w:t>
            </w:r>
          </w:p>
        </w:tc>
        <w:tc>
          <w:tcPr>
            <w:tcW w:w="9360" w:type="dxa"/>
            <w:tcMar>
              <w:top w:w="80" w:type="dxa"/>
              <w:left w:w="140" w:type="dxa"/>
              <w:bottom w:w="80" w:type="dxa"/>
              <w:right w:w="140" w:type="dxa"/>
            </w:tcMar>
          </w:tcPr>
          <w:p w14:paraId="1DA886B8" w14:textId="77777777" w:rsidR="00352953" w:rsidRDefault="003477AD">
            <w:pPr>
              <w:spacing w:before="60" w:after="60"/>
            </w:pPr>
            <w:r>
              <w:rPr>
                <w:rFonts w:ascii="Calibri" w:eastAsia="Calibri" w:hAnsi="Calibri" w:cs="Calibri"/>
                <w:color w:val="1F3864"/>
                <w:sz w:val="22"/>
                <w:szCs w:val="22"/>
              </w:rPr>
              <w:t>All gloves are intact and free from holes or tears</w:t>
            </w:r>
          </w:p>
        </w:tc>
      </w:tr>
      <w:tr w:rsidR="00352953" w14:paraId="22F9ECC3" w14:textId="77777777">
        <w:tblPrEx>
          <w:tblCellMar>
            <w:top w:w="0" w:type="dxa"/>
            <w:bottom w:w="0" w:type="dxa"/>
          </w:tblCellMar>
        </w:tblPrEx>
        <w:tc>
          <w:tcPr>
            <w:tcW w:w="720" w:type="dxa"/>
            <w:tcMar>
              <w:top w:w="80" w:type="dxa"/>
              <w:left w:w="140" w:type="dxa"/>
              <w:bottom w:w="80" w:type="dxa"/>
              <w:right w:w="140" w:type="dxa"/>
            </w:tcMar>
          </w:tcPr>
          <w:p w14:paraId="22019817" w14:textId="77777777" w:rsidR="00352953" w:rsidRDefault="003477AD">
            <w:pPr>
              <w:spacing w:before="60" w:after="60"/>
              <w:jc w:val="center"/>
            </w:pPr>
            <w:r>
              <w:rPr>
                <w:rFonts w:ascii="Calibri" w:eastAsia="Calibri" w:hAnsi="Calibri" w:cs="Calibri"/>
                <w:color w:val="1F3864"/>
                <w:sz w:val="22"/>
                <w:szCs w:val="22"/>
              </w:rPr>
              <w:t>☐</w:t>
            </w:r>
          </w:p>
        </w:tc>
        <w:tc>
          <w:tcPr>
            <w:tcW w:w="9360" w:type="dxa"/>
            <w:tcMar>
              <w:top w:w="80" w:type="dxa"/>
              <w:left w:w="140" w:type="dxa"/>
              <w:bottom w:w="80" w:type="dxa"/>
              <w:right w:w="140" w:type="dxa"/>
            </w:tcMar>
          </w:tcPr>
          <w:p w14:paraId="32347F07" w14:textId="77777777" w:rsidR="00352953" w:rsidRDefault="003477AD">
            <w:pPr>
              <w:spacing w:before="60" w:after="60"/>
            </w:pPr>
            <w:r>
              <w:rPr>
                <w:rFonts w:ascii="Calibri" w:eastAsia="Calibri" w:hAnsi="Calibri" w:cs="Calibri"/>
                <w:color w:val="1F3864"/>
                <w:sz w:val="22"/>
                <w:szCs w:val="22"/>
              </w:rPr>
              <w:t>Safety boots are in good condition (soles not worn, no cracks)</w:t>
            </w:r>
          </w:p>
        </w:tc>
      </w:tr>
      <w:tr w:rsidR="00352953" w14:paraId="444A4D0F" w14:textId="77777777">
        <w:tblPrEx>
          <w:tblCellMar>
            <w:top w:w="0" w:type="dxa"/>
            <w:bottom w:w="0" w:type="dxa"/>
          </w:tblCellMar>
        </w:tblPrEx>
        <w:tc>
          <w:tcPr>
            <w:tcW w:w="720" w:type="dxa"/>
            <w:tcMar>
              <w:top w:w="80" w:type="dxa"/>
              <w:left w:w="140" w:type="dxa"/>
              <w:bottom w:w="80" w:type="dxa"/>
              <w:right w:w="140" w:type="dxa"/>
            </w:tcMar>
          </w:tcPr>
          <w:p w14:paraId="68FCB7AC" w14:textId="77777777" w:rsidR="00352953" w:rsidRDefault="003477AD">
            <w:pPr>
              <w:spacing w:before="60" w:after="60"/>
              <w:jc w:val="center"/>
            </w:pPr>
            <w:r>
              <w:rPr>
                <w:rFonts w:ascii="Calibri" w:eastAsia="Calibri" w:hAnsi="Calibri" w:cs="Calibri"/>
                <w:color w:val="1F3864"/>
                <w:sz w:val="22"/>
                <w:szCs w:val="22"/>
              </w:rPr>
              <w:t>☐</w:t>
            </w:r>
          </w:p>
        </w:tc>
        <w:tc>
          <w:tcPr>
            <w:tcW w:w="9360" w:type="dxa"/>
            <w:tcMar>
              <w:top w:w="80" w:type="dxa"/>
              <w:left w:w="140" w:type="dxa"/>
              <w:bottom w:w="80" w:type="dxa"/>
              <w:right w:w="140" w:type="dxa"/>
            </w:tcMar>
          </w:tcPr>
          <w:p w14:paraId="421F4296" w14:textId="77777777" w:rsidR="00352953" w:rsidRDefault="003477AD">
            <w:pPr>
              <w:spacing w:before="60" w:after="60"/>
            </w:pPr>
            <w:r>
              <w:rPr>
                <w:rFonts w:ascii="Calibri" w:eastAsia="Calibri" w:hAnsi="Calibri" w:cs="Calibri"/>
                <w:color w:val="1F3864"/>
                <w:sz w:val="22"/>
                <w:szCs w:val="22"/>
              </w:rPr>
              <w:t>Hard hat is not cracked or dented</w:t>
            </w:r>
          </w:p>
        </w:tc>
      </w:tr>
      <w:tr w:rsidR="00352953" w14:paraId="0CD0D7D1" w14:textId="77777777">
        <w:tblPrEx>
          <w:tblCellMar>
            <w:top w:w="0" w:type="dxa"/>
            <w:bottom w:w="0" w:type="dxa"/>
          </w:tblCellMar>
        </w:tblPrEx>
        <w:tc>
          <w:tcPr>
            <w:tcW w:w="720" w:type="dxa"/>
            <w:tcMar>
              <w:top w:w="80" w:type="dxa"/>
              <w:left w:w="140" w:type="dxa"/>
              <w:bottom w:w="80" w:type="dxa"/>
              <w:right w:w="140" w:type="dxa"/>
            </w:tcMar>
          </w:tcPr>
          <w:p w14:paraId="717B06BF" w14:textId="77777777" w:rsidR="00352953" w:rsidRDefault="003477AD">
            <w:pPr>
              <w:spacing w:before="60" w:after="60"/>
              <w:jc w:val="center"/>
            </w:pPr>
            <w:r>
              <w:rPr>
                <w:rFonts w:ascii="Calibri" w:eastAsia="Calibri" w:hAnsi="Calibri" w:cs="Calibri"/>
                <w:color w:val="1F3864"/>
                <w:sz w:val="22"/>
                <w:szCs w:val="22"/>
              </w:rPr>
              <w:t>☐</w:t>
            </w:r>
          </w:p>
        </w:tc>
        <w:tc>
          <w:tcPr>
            <w:tcW w:w="9360" w:type="dxa"/>
            <w:tcMar>
              <w:top w:w="80" w:type="dxa"/>
              <w:left w:w="140" w:type="dxa"/>
              <w:bottom w:w="80" w:type="dxa"/>
              <w:right w:w="140" w:type="dxa"/>
            </w:tcMar>
          </w:tcPr>
          <w:p w14:paraId="17BEC679" w14:textId="77777777" w:rsidR="00352953" w:rsidRDefault="003477AD">
            <w:pPr>
              <w:spacing w:before="60" w:after="60"/>
            </w:pPr>
            <w:r>
              <w:rPr>
                <w:rFonts w:ascii="Calibri" w:eastAsia="Calibri" w:hAnsi="Calibri" w:cs="Calibri"/>
                <w:color w:val="1F3864"/>
                <w:sz w:val="22"/>
                <w:szCs w:val="22"/>
              </w:rPr>
              <w:t>Harness and lanyard have been inspected and are functioning properly</w:t>
            </w:r>
          </w:p>
        </w:tc>
      </w:tr>
      <w:tr w:rsidR="00352953" w14:paraId="7881FBEB" w14:textId="77777777">
        <w:tblPrEx>
          <w:tblCellMar>
            <w:top w:w="0" w:type="dxa"/>
            <w:bottom w:w="0" w:type="dxa"/>
          </w:tblCellMar>
        </w:tblPrEx>
        <w:tc>
          <w:tcPr>
            <w:tcW w:w="720" w:type="dxa"/>
            <w:tcMar>
              <w:top w:w="80" w:type="dxa"/>
              <w:left w:w="140" w:type="dxa"/>
              <w:bottom w:w="80" w:type="dxa"/>
              <w:right w:w="140" w:type="dxa"/>
            </w:tcMar>
          </w:tcPr>
          <w:p w14:paraId="42F427D2" w14:textId="77777777" w:rsidR="00352953" w:rsidRDefault="003477AD">
            <w:pPr>
              <w:spacing w:before="60" w:after="60"/>
              <w:jc w:val="center"/>
            </w:pPr>
            <w:r>
              <w:rPr>
                <w:rFonts w:ascii="Calibri" w:eastAsia="Calibri" w:hAnsi="Calibri" w:cs="Calibri"/>
                <w:color w:val="1F3864"/>
                <w:sz w:val="22"/>
                <w:szCs w:val="22"/>
              </w:rPr>
              <w:t>☐</w:t>
            </w:r>
          </w:p>
        </w:tc>
        <w:tc>
          <w:tcPr>
            <w:tcW w:w="9360" w:type="dxa"/>
            <w:tcMar>
              <w:top w:w="80" w:type="dxa"/>
              <w:left w:w="140" w:type="dxa"/>
              <w:bottom w:w="80" w:type="dxa"/>
              <w:right w:w="140" w:type="dxa"/>
            </w:tcMar>
          </w:tcPr>
          <w:p w14:paraId="2BA8744A" w14:textId="77777777" w:rsidR="00352953" w:rsidRDefault="003477AD">
            <w:pPr>
              <w:spacing w:before="60" w:after="60"/>
            </w:pPr>
            <w:r>
              <w:rPr>
                <w:rFonts w:ascii="Calibri" w:eastAsia="Calibri" w:hAnsi="Calibri" w:cs="Calibri"/>
                <w:color w:val="1F3864"/>
                <w:sz w:val="22"/>
                <w:szCs w:val="22"/>
              </w:rPr>
              <w:t>Respirator is clean and functioning; filters/cartridges not expired</w:t>
            </w:r>
          </w:p>
        </w:tc>
      </w:tr>
      <w:tr w:rsidR="00352953" w14:paraId="4DBA57F8" w14:textId="77777777">
        <w:tblPrEx>
          <w:tblCellMar>
            <w:top w:w="0" w:type="dxa"/>
            <w:bottom w:w="0" w:type="dxa"/>
          </w:tblCellMar>
        </w:tblPrEx>
        <w:tc>
          <w:tcPr>
            <w:tcW w:w="720" w:type="dxa"/>
            <w:tcMar>
              <w:top w:w="80" w:type="dxa"/>
              <w:left w:w="140" w:type="dxa"/>
              <w:bottom w:w="80" w:type="dxa"/>
              <w:right w:w="140" w:type="dxa"/>
            </w:tcMar>
          </w:tcPr>
          <w:p w14:paraId="2DAA59B0" w14:textId="77777777" w:rsidR="00352953" w:rsidRDefault="003477AD">
            <w:pPr>
              <w:spacing w:before="60" w:after="60"/>
              <w:jc w:val="center"/>
            </w:pPr>
            <w:r>
              <w:rPr>
                <w:rFonts w:ascii="Calibri" w:eastAsia="Calibri" w:hAnsi="Calibri" w:cs="Calibri"/>
                <w:color w:val="1F3864"/>
                <w:sz w:val="22"/>
                <w:szCs w:val="22"/>
              </w:rPr>
              <w:t>☐</w:t>
            </w:r>
          </w:p>
        </w:tc>
        <w:tc>
          <w:tcPr>
            <w:tcW w:w="9360" w:type="dxa"/>
            <w:tcMar>
              <w:top w:w="80" w:type="dxa"/>
              <w:left w:w="140" w:type="dxa"/>
              <w:bottom w:w="80" w:type="dxa"/>
              <w:right w:w="140" w:type="dxa"/>
            </w:tcMar>
          </w:tcPr>
          <w:p w14:paraId="7B3F7D64" w14:textId="77777777" w:rsidR="00352953" w:rsidRDefault="003477AD">
            <w:pPr>
              <w:spacing w:before="60" w:after="60"/>
            </w:pPr>
            <w:r>
              <w:rPr>
                <w:rFonts w:ascii="Calibri" w:eastAsia="Calibri" w:hAnsi="Calibri" w:cs="Calibri"/>
                <w:color w:val="1F3864"/>
                <w:sz w:val="22"/>
                <w:szCs w:val="22"/>
              </w:rPr>
              <w:t xml:space="preserve">Hearing protection (ear plugs or </w:t>
            </w:r>
            <w:proofErr w:type="gramStart"/>
            <w:r>
              <w:rPr>
                <w:rFonts w:ascii="Calibri" w:eastAsia="Calibri" w:hAnsi="Calibri" w:cs="Calibri"/>
                <w:color w:val="1F3864"/>
                <w:sz w:val="22"/>
                <w:szCs w:val="22"/>
              </w:rPr>
              <w:t>ear muffs</w:t>
            </w:r>
            <w:proofErr w:type="gramEnd"/>
            <w:r>
              <w:rPr>
                <w:rFonts w:ascii="Calibri" w:eastAsia="Calibri" w:hAnsi="Calibri" w:cs="Calibri"/>
                <w:color w:val="1F3864"/>
                <w:sz w:val="22"/>
                <w:szCs w:val="22"/>
              </w:rPr>
              <w:t>) is available and undamaged</w:t>
            </w:r>
          </w:p>
        </w:tc>
      </w:tr>
      <w:tr w:rsidR="00352953" w14:paraId="10D39657" w14:textId="77777777">
        <w:tblPrEx>
          <w:tblCellMar>
            <w:top w:w="0" w:type="dxa"/>
            <w:bottom w:w="0" w:type="dxa"/>
          </w:tblCellMar>
        </w:tblPrEx>
        <w:tc>
          <w:tcPr>
            <w:tcW w:w="720" w:type="dxa"/>
            <w:tcMar>
              <w:top w:w="80" w:type="dxa"/>
              <w:left w:w="140" w:type="dxa"/>
              <w:bottom w:w="80" w:type="dxa"/>
              <w:right w:w="140" w:type="dxa"/>
            </w:tcMar>
          </w:tcPr>
          <w:p w14:paraId="00CD9BA4" w14:textId="77777777" w:rsidR="00352953" w:rsidRDefault="003477AD">
            <w:pPr>
              <w:spacing w:before="60" w:after="60"/>
              <w:jc w:val="center"/>
            </w:pPr>
            <w:r>
              <w:rPr>
                <w:rFonts w:ascii="Calibri" w:eastAsia="Calibri" w:hAnsi="Calibri" w:cs="Calibri"/>
                <w:color w:val="1F3864"/>
                <w:sz w:val="22"/>
                <w:szCs w:val="22"/>
              </w:rPr>
              <w:t>☐</w:t>
            </w:r>
          </w:p>
        </w:tc>
        <w:tc>
          <w:tcPr>
            <w:tcW w:w="9360" w:type="dxa"/>
            <w:tcMar>
              <w:top w:w="80" w:type="dxa"/>
              <w:left w:w="140" w:type="dxa"/>
              <w:bottom w:w="80" w:type="dxa"/>
              <w:right w:w="140" w:type="dxa"/>
            </w:tcMar>
          </w:tcPr>
          <w:p w14:paraId="6AD88E2F" w14:textId="77777777" w:rsidR="00352953" w:rsidRDefault="003477AD">
            <w:pPr>
              <w:spacing w:before="60" w:after="60"/>
            </w:pPr>
            <w:r>
              <w:rPr>
                <w:rFonts w:ascii="Calibri" w:eastAsia="Calibri" w:hAnsi="Calibri" w:cs="Calibri"/>
                <w:color w:val="1F3864"/>
                <w:sz w:val="22"/>
                <w:szCs w:val="22"/>
              </w:rPr>
              <w:t xml:space="preserve">High-visibility </w:t>
            </w:r>
            <w:proofErr w:type="gramStart"/>
            <w:r>
              <w:rPr>
                <w:rFonts w:ascii="Calibri" w:eastAsia="Calibri" w:hAnsi="Calibri" w:cs="Calibri"/>
                <w:color w:val="1F3864"/>
                <w:sz w:val="22"/>
                <w:szCs w:val="22"/>
              </w:rPr>
              <w:t>vest is</w:t>
            </w:r>
            <w:proofErr w:type="gramEnd"/>
            <w:r>
              <w:rPr>
                <w:rFonts w:ascii="Calibri" w:eastAsia="Calibri" w:hAnsi="Calibri" w:cs="Calibri"/>
                <w:color w:val="1F3864"/>
                <w:sz w:val="22"/>
                <w:szCs w:val="22"/>
              </w:rPr>
              <w:t xml:space="preserve"> available and in good condition</w:t>
            </w:r>
          </w:p>
        </w:tc>
      </w:tr>
      <w:tr w:rsidR="00352953" w14:paraId="24F03970" w14:textId="77777777">
        <w:tblPrEx>
          <w:tblCellMar>
            <w:top w:w="0" w:type="dxa"/>
            <w:bottom w:w="0" w:type="dxa"/>
          </w:tblCellMar>
        </w:tblPrEx>
        <w:tc>
          <w:tcPr>
            <w:tcW w:w="720" w:type="dxa"/>
            <w:tcMar>
              <w:top w:w="80" w:type="dxa"/>
              <w:left w:w="140" w:type="dxa"/>
              <w:bottom w:w="80" w:type="dxa"/>
              <w:right w:w="140" w:type="dxa"/>
            </w:tcMar>
          </w:tcPr>
          <w:p w14:paraId="203B50F6" w14:textId="77777777" w:rsidR="00352953" w:rsidRDefault="003477AD">
            <w:pPr>
              <w:spacing w:before="60" w:after="60"/>
              <w:jc w:val="center"/>
            </w:pPr>
            <w:r>
              <w:rPr>
                <w:rFonts w:ascii="Calibri" w:eastAsia="Calibri" w:hAnsi="Calibri" w:cs="Calibri"/>
                <w:color w:val="1F3864"/>
                <w:sz w:val="22"/>
                <w:szCs w:val="22"/>
              </w:rPr>
              <w:t>☐</w:t>
            </w:r>
          </w:p>
        </w:tc>
        <w:tc>
          <w:tcPr>
            <w:tcW w:w="9360" w:type="dxa"/>
            <w:tcMar>
              <w:top w:w="80" w:type="dxa"/>
              <w:left w:w="140" w:type="dxa"/>
              <w:bottom w:w="80" w:type="dxa"/>
              <w:right w:w="140" w:type="dxa"/>
            </w:tcMar>
          </w:tcPr>
          <w:p w14:paraId="1E9DC08A" w14:textId="77777777" w:rsidR="00352953" w:rsidRDefault="003477AD">
            <w:pPr>
              <w:spacing w:before="60" w:after="60"/>
            </w:pPr>
            <w:r>
              <w:rPr>
                <w:rFonts w:ascii="Calibri" w:eastAsia="Calibri" w:hAnsi="Calibri" w:cs="Calibri"/>
                <w:color w:val="1F3864"/>
                <w:sz w:val="22"/>
                <w:szCs w:val="22"/>
              </w:rPr>
              <w:t>First aid kit is stocked and up to date</w:t>
            </w:r>
          </w:p>
        </w:tc>
      </w:tr>
      <w:tr w:rsidR="00352953" w14:paraId="457F6420" w14:textId="77777777">
        <w:tblPrEx>
          <w:tblCellMar>
            <w:top w:w="0" w:type="dxa"/>
            <w:bottom w:w="0" w:type="dxa"/>
          </w:tblCellMar>
        </w:tblPrEx>
        <w:tc>
          <w:tcPr>
            <w:tcW w:w="720" w:type="dxa"/>
            <w:tcMar>
              <w:top w:w="80" w:type="dxa"/>
              <w:left w:w="140" w:type="dxa"/>
              <w:bottom w:w="80" w:type="dxa"/>
              <w:right w:w="140" w:type="dxa"/>
            </w:tcMar>
          </w:tcPr>
          <w:p w14:paraId="2ED84638" w14:textId="77777777" w:rsidR="00352953" w:rsidRDefault="003477AD">
            <w:pPr>
              <w:spacing w:before="60" w:after="60"/>
              <w:jc w:val="center"/>
            </w:pPr>
            <w:r>
              <w:rPr>
                <w:rFonts w:ascii="Calibri" w:eastAsia="Calibri" w:hAnsi="Calibri" w:cs="Calibri"/>
                <w:color w:val="1F3864"/>
                <w:sz w:val="22"/>
                <w:szCs w:val="22"/>
              </w:rPr>
              <w:t>☐</w:t>
            </w:r>
          </w:p>
        </w:tc>
        <w:tc>
          <w:tcPr>
            <w:tcW w:w="9360" w:type="dxa"/>
            <w:tcMar>
              <w:top w:w="80" w:type="dxa"/>
              <w:left w:w="140" w:type="dxa"/>
              <w:bottom w:w="80" w:type="dxa"/>
              <w:right w:w="140" w:type="dxa"/>
            </w:tcMar>
          </w:tcPr>
          <w:p w14:paraId="3A0AA597" w14:textId="77777777" w:rsidR="00352953" w:rsidRDefault="003477AD">
            <w:pPr>
              <w:spacing w:before="60" w:after="60"/>
            </w:pPr>
            <w:r>
              <w:rPr>
                <w:rFonts w:ascii="Calibri" w:eastAsia="Calibri" w:hAnsi="Calibri" w:cs="Calibri"/>
                <w:color w:val="1F3864"/>
                <w:sz w:val="22"/>
                <w:szCs w:val="22"/>
              </w:rPr>
              <w:t>Water and hydration supplies (cooling towels, electrolyte packets) are stocked</w:t>
            </w:r>
          </w:p>
        </w:tc>
      </w:tr>
      <w:tr w:rsidR="00352953" w14:paraId="0C67C19A" w14:textId="77777777">
        <w:tblPrEx>
          <w:tblCellMar>
            <w:top w:w="0" w:type="dxa"/>
            <w:bottom w:w="0" w:type="dxa"/>
          </w:tblCellMar>
        </w:tblPrEx>
        <w:tc>
          <w:tcPr>
            <w:tcW w:w="720" w:type="dxa"/>
            <w:tcMar>
              <w:top w:w="80" w:type="dxa"/>
              <w:left w:w="140" w:type="dxa"/>
              <w:bottom w:w="80" w:type="dxa"/>
              <w:right w:w="140" w:type="dxa"/>
            </w:tcMar>
          </w:tcPr>
          <w:p w14:paraId="43310A66" w14:textId="77777777" w:rsidR="00352953" w:rsidRDefault="00352953">
            <w:pPr>
              <w:spacing w:before="60" w:after="60"/>
            </w:pPr>
          </w:p>
        </w:tc>
        <w:tc>
          <w:tcPr>
            <w:tcW w:w="9360" w:type="dxa"/>
            <w:tcMar>
              <w:top w:w="80" w:type="dxa"/>
              <w:left w:w="140" w:type="dxa"/>
              <w:bottom w:w="80" w:type="dxa"/>
              <w:right w:w="140" w:type="dxa"/>
            </w:tcMar>
          </w:tcPr>
          <w:p w14:paraId="4B68BEAD" w14:textId="77777777" w:rsidR="00352953" w:rsidRDefault="00352953">
            <w:pPr>
              <w:spacing w:before="60" w:after="60"/>
            </w:pPr>
          </w:p>
        </w:tc>
      </w:tr>
      <w:tr w:rsidR="00352953" w14:paraId="390F5D07" w14:textId="77777777">
        <w:tblPrEx>
          <w:tblCellMar>
            <w:top w:w="0" w:type="dxa"/>
            <w:bottom w:w="0" w:type="dxa"/>
          </w:tblCellMar>
        </w:tblPrEx>
        <w:tc>
          <w:tcPr>
            <w:tcW w:w="10080" w:type="dxa"/>
            <w:gridSpan w:val="2"/>
            <w:tcMar>
              <w:top w:w="100" w:type="dxa"/>
              <w:left w:w="140" w:type="dxa"/>
              <w:bottom w:w="100" w:type="dxa"/>
              <w:right w:w="140" w:type="dxa"/>
            </w:tcMar>
          </w:tcPr>
          <w:p w14:paraId="037AE0C1" w14:textId="77777777" w:rsidR="00352953" w:rsidRDefault="003477AD">
            <w:pPr>
              <w:spacing w:before="80" w:after="60"/>
            </w:pPr>
            <w:r>
              <w:rPr>
                <w:rFonts w:ascii="Calibri" w:eastAsia="Calibri" w:hAnsi="Calibri" w:cs="Calibri"/>
                <w:color w:val="1F3864"/>
                <w:sz w:val="22"/>
                <w:szCs w:val="22"/>
              </w:rPr>
              <w:t>Completed By: _________________________________________     Date: _____________________</w:t>
            </w:r>
          </w:p>
          <w:p w14:paraId="1C0CFB3F" w14:textId="77777777" w:rsidR="00352953" w:rsidRDefault="003477AD">
            <w:pPr>
              <w:spacing w:before="60" w:after="80"/>
            </w:pPr>
            <w:r>
              <w:rPr>
                <w:rFonts w:ascii="Calibri" w:eastAsia="Calibri" w:hAnsi="Calibri" w:cs="Calibri"/>
                <w:color w:val="1F3864"/>
                <w:sz w:val="22"/>
                <w:szCs w:val="22"/>
              </w:rPr>
              <w:t xml:space="preserve">Property: _______________________________________     Submitted via </w:t>
            </w:r>
            <w:proofErr w:type="spellStart"/>
            <w:r>
              <w:rPr>
                <w:rFonts w:ascii="Calibri" w:eastAsia="Calibri" w:hAnsi="Calibri" w:cs="Calibri"/>
                <w:color w:val="1F3864"/>
                <w:sz w:val="22"/>
                <w:szCs w:val="22"/>
              </w:rPr>
              <w:t>FastField</w:t>
            </w:r>
            <w:proofErr w:type="spellEnd"/>
            <w:r>
              <w:rPr>
                <w:rFonts w:ascii="Calibri" w:eastAsia="Calibri" w:hAnsi="Calibri" w:cs="Calibri"/>
                <w:color w:val="1F3864"/>
                <w:sz w:val="22"/>
                <w:szCs w:val="22"/>
              </w:rPr>
              <w:t xml:space="preserve"> Forms</w:t>
            </w:r>
          </w:p>
        </w:tc>
      </w:tr>
    </w:tbl>
    <w:p w14:paraId="1D70B7C7" w14:textId="77777777" w:rsidR="00352953" w:rsidRDefault="00352953">
      <w:pPr>
        <w:spacing w:before="60" w:after="60"/>
      </w:pPr>
    </w:p>
    <w:p w14:paraId="587C8CCD" w14:textId="77777777" w:rsidR="00447063" w:rsidRDefault="00447063">
      <w:pPr>
        <w:pBdr>
          <w:bottom w:val="single" w:sz="8" w:space="4" w:color="548235"/>
        </w:pBdr>
        <w:spacing w:before="320" w:after="160"/>
        <w:rPr>
          <w:rFonts w:ascii="Calibri" w:eastAsia="Calibri" w:hAnsi="Calibri" w:cs="Calibri"/>
          <w:b/>
          <w:bCs/>
          <w:color w:val="375623"/>
          <w:sz w:val="28"/>
          <w:szCs w:val="28"/>
        </w:rPr>
      </w:pPr>
    </w:p>
    <w:p w14:paraId="51C4AFFC" w14:textId="77777777" w:rsidR="00447063" w:rsidRDefault="00447063">
      <w:pPr>
        <w:pBdr>
          <w:bottom w:val="single" w:sz="8" w:space="4" w:color="548235"/>
        </w:pBdr>
        <w:spacing w:before="320" w:after="160"/>
        <w:rPr>
          <w:rFonts w:ascii="Calibri" w:eastAsia="Calibri" w:hAnsi="Calibri" w:cs="Calibri"/>
          <w:b/>
          <w:bCs/>
          <w:color w:val="375623"/>
          <w:sz w:val="28"/>
          <w:szCs w:val="28"/>
        </w:rPr>
      </w:pPr>
    </w:p>
    <w:p w14:paraId="084705CB" w14:textId="3D3267CB" w:rsidR="00352953" w:rsidRDefault="003477AD">
      <w:pPr>
        <w:pBdr>
          <w:bottom w:val="single" w:sz="8" w:space="4" w:color="548235"/>
        </w:pBdr>
        <w:spacing w:before="320" w:after="160"/>
      </w:pPr>
      <w:r>
        <w:rPr>
          <w:rFonts w:ascii="Calibri" w:eastAsia="Calibri" w:hAnsi="Calibri" w:cs="Calibri"/>
          <w:b/>
          <w:bCs/>
          <w:color w:val="375623"/>
          <w:sz w:val="28"/>
          <w:szCs w:val="28"/>
        </w:rPr>
        <w:lastRenderedPageBreak/>
        <w:t>RELATED RESOURCES</w:t>
      </w:r>
    </w:p>
    <w:p w14:paraId="27B5EE93" w14:textId="77777777" w:rsidR="00352953" w:rsidRDefault="003477AD">
      <w:pPr>
        <w:pStyle w:val="ListParagraph"/>
        <w:numPr>
          <w:ilvl w:val="0"/>
          <w:numId w:val="2"/>
        </w:numPr>
        <w:spacing w:before="60" w:after="60"/>
      </w:pPr>
      <w:proofErr w:type="spellStart"/>
      <w:r>
        <w:rPr>
          <w:rFonts w:ascii="Calibri" w:eastAsia="Calibri" w:hAnsi="Calibri" w:cs="Calibri"/>
          <w:color w:val="1F3864"/>
          <w:sz w:val="22"/>
          <w:szCs w:val="22"/>
        </w:rPr>
        <w:t>FastField</w:t>
      </w:r>
      <w:proofErr w:type="spellEnd"/>
      <w:r>
        <w:rPr>
          <w:rFonts w:ascii="Calibri" w:eastAsia="Calibri" w:hAnsi="Calibri" w:cs="Calibri"/>
          <w:color w:val="1F3864"/>
          <w:sz w:val="22"/>
          <w:szCs w:val="22"/>
        </w:rPr>
        <w:t xml:space="preserve"> Forms — Weekly PPE Inspection Checklist (form to be created; name: “Weekly PPE Inspection Checklist”)</w:t>
      </w:r>
    </w:p>
    <w:p w14:paraId="098E4F3A" w14:textId="77777777" w:rsidR="00352953" w:rsidRDefault="003477AD">
      <w:pPr>
        <w:pStyle w:val="ListParagraph"/>
        <w:numPr>
          <w:ilvl w:val="0"/>
          <w:numId w:val="2"/>
        </w:numPr>
        <w:spacing w:before="60" w:after="60"/>
      </w:pPr>
      <w:r>
        <w:rPr>
          <w:rFonts w:ascii="Calibri" w:eastAsia="Calibri" w:hAnsi="Calibri" w:cs="Calibri"/>
          <w:color w:val="1F3864"/>
          <w:sz w:val="22"/>
          <w:szCs w:val="22"/>
        </w:rPr>
        <w:t>SOP 108 — Incident Report (SharePoint &gt; Training SOPs)</w:t>
      </w:r>
    </w:p>
    <w:p w14:paraId="33822509" w14:textId="77777777" w:rsidR="00352953" w:rsidRDefault="003477AD">
      <w:pPr>
        <w:pStyle w:val="ListParagraph"/>
        <w:numPr>
          <w:ilvl w:val="0"/>
          <w:numId w:val="2"/>
        </w:numPr>
        <w:spacing w:before="60" w:after="60"/>
      </w:pPr>
      <w:r>
        <w:rPr>
          <w:rFonts w:ascii="Calibri" w:eastAsia="Calibri" w:hAnsi="Calibri" w:cs="Calibri"/>
          <w:color w:val="1F3864"/>
          <w:sz w:val="22"/>
          <w:szCs w:val="22"/>
        </w:rPr>
        <w:t>SharePoint &gt; Training SOPs — Location of this SOP and all related field operations SOPs</w:t>
      </w:r>
    </w:p>
    <w:p w14:paraId="22D39041" w14:textId="77777777" w:rsidR="00352953" w:rsidRDefault="003477AD">
      <w:pPr>
        <w:pBdr>
          <w:bottom w:val="single" w:sz="8" w:space="4" w:color="548235"/>
        </w:pBdr>
        <w:spacing w:before="320" w:after="160"/>
      </w:pPr>
      <w:r>
        <w:rPr>
          <w:rFonts w:ascii="Calibri" w:eastAsia="Calibri" w:hAnsi="Calibri" w:cs="Calibri"/>
          <w:b/>
          <w:bCs/>
          <w:color w:val="375623"/>
          <w:sz w:val="28"/>
          <w:szCs w:val="28"/>
        </w:rPr>
        <w:t>FREQUENTLY ASKED QUESTIONS</w:t>
      </w:r>
    </w:p>
    <w:p w14:paraId="2951DA1E" w14:textId="77777777" w:rsidR="00352953" w:rsidRDefault="003477AD">
      <w:pPr>
        <w:spacing w:before="180" w:after="80"/>
      </w:pPr>
      <w:r>
        <w:rPr>
          <w:rFonts w:ascii="Calibri" w:eastAsia="Calibri" w:hAnsi="Calibri" w:cs="Calibri"/>
          <w:b/>
          <w:bCs/>
          <w:color w:val="1F3864"/>
          <w:sz w:val="22"/>
          <w:szCs w:val="22"/>
          <w:u w:val="single"/>
        </w:rPr>
        <w:t>Q: What do I do if my PPE is damaged or runs out mid-shift?</w:t>
      </w:r>
    </w:p>
    <w:p w14:paraId="442975D5" w14:textId="77777777" w:rsidR="00352953" w:rsidRDefault="003477AD">
      <w:pPr>
        <w:spacing w:before="80" w:after="80"/>
      </w:pPr>
      <w:r>
        <w:rPr>
          <w:rFonts w:ascii="Calibri" w:eastAsia="Calibri" w:hAnsi="Calibri" w:cs="Calibri"/>
          <w:color w:val="1F3864"/>
          <w:sz w:val="22"/>
          <w:szCs w:val="22"/>
        </w:rPr>
        <w:t>Stop the task requiring that PPE immediately. Notify your supervisor and do not resume the task until proper, functional PPE is available.</w:t>
      </w:r>
    </w:p>
    <w:p w14:paraId="059A4A6B" w14:textId="77777777" w:rsidR="00352953" w:rsidRDefault="003477AD">
      <w:pPr>
        <w:spacing w:before="180" w:after="80"/>
      </w:pPr>
      <w:r>
        <w:rPr>
          <w:rFonts w:ascii="Calibri" w:eastAsia="Calibri" w:hAnsi="Calibri" w:cs="Calibri"/>
          <w:b/>
          <w:bCs/>
          <w:color w:val="1F3864"/>
          <w:sz w:val="22"/>
          <w:szCs w:val="22"/>
          <w:u w:val="single"/>
        </w:rPr>
        <w:t>Q: Who is responsible for providing PPE — do I have to buy my own?</w:t>
      </w:r>
    </w:p>
    <w:p w14:paraId="0B259CC7" w14:textId="77777777" w:rsidR="00352953" w:rsidRDefault="003477AD">
      <w:pPr>
        <w:spacing w:before="80" w:after="80"/>
      </w:pPr>
      <w:r>
        <w:rPr>
          <w:rFonts w:ascii="Calibri" w:eastAsia="Calibri" w:hAnsi="Calibri" w:cs="Calibri"/>
          <w:color w:val="1F3864"/>
          <w:sz w:val="22"/>
          <w:szCs w:val="22"/>
        </w:rPr>
        <w:t>Parakeet provides all required PPE. If you need a replacement or additional equipment, submit the request to your supervisor.</w:t>
      </w:r>
    </w:p>
    <w:p w14:paraId="3CFC30B8" w14:textId="77777777" w:rsidR="00352953" w:rsidRDefault="003477AD">
      <w:pPr>
        <w:spacing w:before="180" w:after="80"/>
      </w:pPr>
      <w:r>
        <w:rPr>
          <w:rFonts w:ascii="Calibri" w:eastAsia="Calibri" w:hAnsi="Calibri" w:cs="Calibri"/>
          <w:b/>
          <w:bCs/>
          <w:color w:val="1F3864"/>
          <w:sz w:val="22"/>
          <w:szCs w:val="22"/>
          <w:u w:val="single"/>
        </w:rPr>
        <w:t>Q: What do I do if I see a co-worker not wearing required PPE?</w:t>
      </w:r>
    </w:p>
    <w:p w14:paraId="31E5E60D" w14:textId="77777777" w:rsidR="00352953" w:rsidRDefault="003477AD">
      <w:pPr>
        <w:spacing w:before="80" w:after="80"/>
      </w:pPr>
      <w:r>
        <w:rPr>
          <w:rFonts w:ascii="Calibri" w:eastAsia="Calibri" w:hAnsi="Calibri" w:cs="Calibri"/>
          <w:color w:val="1F3864"/>
          <w:sz w:val="22"/>
          <w:szCs w:val="22"/>
        </w:rPr>
        <w:t>Remind them of the requirement directly. If they continue working without required PPE, report the situation to the Community Manager, who will document and escalate to the Regional Manager.</w:t>
      </w:r>
    </w:p>
    <w:p w14:paraId="5BB74714" w14:textId="77777777" w:rsidR="00352953" w:rsidRDefault="003477AD">
      <w:pPr>
        <w:pBdr>
          <w:bottom w:val="single" w:sz="8" w:space="4" w:color="548235"/>
        </w:pBdr>
        <w:spacing w:before="320" w:after="160"/>
      </w:pPr>
      <w:r>
        <w:rPr>
          <w:rFonts w:ascii="Calibri" w:eastAsia="Calibri" w:hAnsi="Calibri" w:cs="Calibri"/>
          <w:b/>
          <w:bCs/>
          <w:color w:val="375623"/>
          <w:sz w:val="28"/>
          <w:szCs w:val="28"/>
        </w:rPr>
        <w:t>NEW HIRE TRAINING &amp; ACKNOWLEDGMENT</w:t>
      </w:r>
    </w:p>
    <w:p w14:paraId="212EB99C" w14:textId="77777777" w:rsidR="00352953" w:rsidRDefault="003477AD">
      <w:pPr>
        <w:spacing w:before="80" w:after="80"/>
      </w:pPr>
      <w:r>
        <w:rPr>
          <w:rFonts w:ascii="Calibri" w:eastAsia="Calibri" w:hAnsi="Calibri" w:cs="Calibri"/>
          <w:color w:val="1F3864"/>
          <w:sz w:val="22"/>
          <w:szCs w:val="22"/>
        </w:rPr>
        <w:t>All new maintenance staff must review this SOP during onboarding. A signed acknowledgment confirming they have read, understood, and agree to comply with this program must be placed in their maintenance binder. The Maintenance Manager is responsible for administering the onboarding review and filing the signed acknowledgment.</w:t>
      </w:r>
    </w:p>
    <w:p w14:paraId="18936C5E" w14:textId="77777777" w:rsidR="00352953" w:rsidRDefault="003477AD">
      <w:pPr>
        <w:pBdr>
          <w:bottom w:val="single" w:sz="8" w:space="4" w:color="548235"/>
        </w:pBdr>
        <w:spacing w:before="320" w:after="160"/>
      </w:pPr>
      <w:r>
        <w:rPr>
          <w:rFonts w:ascii="Calibri" w:eastAsia="Calibri" w:hAnsi="Calibri" w:cs="Calibri"/>
          <w:b/>
          <w:bCs/>
          <w:color w:val="375623"/>
          <w:sz w:val="28"/>
          <w:szCs w:val="28"/>
        </w:rPr>
        <w:t>REVIEW &amp; REVISION</w:t>
      </w:r>
    </w:p>
    <w:p w14:paraId="6AB10BB1" w14:textId="77777777" w:rsidR="00352953" w:rsidRDefault="003477AD">
      <w:pPr>
        <w:spacing w:before="80" w:after="80"/>
      </w:pPr>
      <w:r>
        <w:rPr>
          <w:rFonts w:ascii="Calibri" w:eastAsia="Calibri" w:hAnsi="Calibri" w:cs="Calibri"/>
          <w:color w:val="1F3864"/>
          <w:sz w:val="22"/>
          <w:szCs w:val="22"/>
        </w:rPr>
        <w:t>This SOP is reviewed annually, or following any significant PPE-related incident, regulatory change, or process update.</w:t>
      </w:r>
    </w:p>
    <w:p w14:paraId="251A7253" w14:textId="77777777" w:rsidR="00352953" w:rsidRDefault="00352953">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60"/>
        <w:gridCol w:w="6320"/>
      </w:tblGrid>
      <w:tr w:rsidR="00352953" w14:paraId="7E7AEC8D" w14:textId="77777777">
        <w:tblPrEx>
          <w:tblCellMar>
            <w:top w:w="0" w:type="dxa"/>
            <w:bottom w:w="0" w:type="dxa"/>
          </w:tblCellMar>
        </w:tblPrEx>
        <w:trPr>
          <w:tblHeader/>
        </w:trPr>
        <w:tc>
          <w:tcPr>
            <w:tcW w:w="1600" w:type="dxa"/>
            <w:shd w:val="clear" w:color="auto" w:fill="E2EFDA"/>
            <w:tcMar>
              <w:top w:w="80" w:type="dxa"/>
              <w:left w:w="140" w:type="dxa"/>
              <w:bottom w:w="80" w:type="dxa"/>
              <w:right w:w="140" w:type="dxa"/>
            </w:tcMar>
          </w:tcPr>
          <w:p w14:paraId="02A098A6" w14:textId="77777777" w:rsidR="00352953" w:rsidRDefault="003477AD">
            <w:pPr>
              <w:spacing w:before="60" w:after="60"/>
            </w:pPr>
            <w:r>
              <w:rPr>
                <w:rFonts w:ascii="Calibri" w:eastAsia="Calibri" w:hAnsi="Calibri" w:cs="Calibri"/>
                <w:b/>
                <w:bCs/>
                <w:color w:val="1F3864"/>
                <w:sz w:val="22"/>
                <w:szCs w:val="22"/>
              </w:rPr>
              <w:t>Date</w:t>
            </w:r>
          </w:p>
        </w:tc>
        <w:tc>
          <w:tcPr>
            <w:tcW w:w="2160" w:type="dxa"/>
            <w:shd w:val="clear" w:color="auto" w:fill="E2EFDA"/>
            <w:tcMar>
              <w:top w:w="80" w:type="dxa"/>
              <w:left w:w="140" w:type="dxa"/>
              <w:bottom w:w="80" w:type="dxa"/>
              <w:right w:w="140" w:type="dxa"/>
            </w:tcMar>
          </w:tcPr>
          <w:p w14:paraId="660CB826" w14:textId="77777777" w:rsidR="00352953" w:rsidRDefault="003477AD">
            <w:pPr>
              <w:spacing w:before="60" w:after="60"/>
            </w:pPr>
            <w:r>
              <w:rPr>
                <w:rFonts w:ascii="Calibri" w:eastAsia="Calibri" w:hAnsi="Calibri" w:cs="Calibri"/>
                <w:b/>
                <w:bCs/>
                <w:color w:val="1F3864"/>
                <w:sz w:val="22"/>
                <w:szCs w:val="22"/>
              </w:rPr>
              <w:t>Revised By</w:t>
            </w:r>
          </w:p>
        </w:tc>
        <w:tc>
          <w:tcPr>
            <w:tcW w:w="6320" w:type="dxa"/>
            <w:shd w:val="clear" w:color="auto" w:fill="E2EFDA"/>
            <w:tcMar>
              <w:top w:w="80" w:type="dxa"/>
              <w:left w:w="140" w:type="dxa"/>
              <w:bottom w:w="80" w:type="dxa"/>
              <w:right w:w="140" w:type="dxa"/>
            </w:tcMar>
          </w:tcPr>
          <w:p w14:paraId="11016B38" w14:textId="77777777" w:rsidR="00352953" w:rsidRDefault="003477AD">
            <w:pPr>
              <w:spacing w:before="60" w:after="60"/>
            </w:pPr>
            <w:r>
              <w:rPr>
                <w:rFonts w:ascii="Calibri" w:eastAsia="Calibri" w:hAnsi="Calibri" w:cs="Calibri"/>
                <w:b/>
                <w:bCs/>
                <w:color w:val="1F3864"/>
                <w:sz w:val="22"/>
                <w:szCs w:val="22"/>
              </w:rPr>
              <w:t>Changes Made</w:t>
            </w:r>
          </w:p>
        </w:tc>
      </w:tr>
      <w:tr w:rsidR="00352953" w14:paraId="3179767C" w14:textId="77777777">
        <w:tblPrEx>
          <w:tblCellMar>
            <w:top w:w="0" w:type="dxa"/>
            <w:bottom w:w="0" w:type="dxa"/>
          </w:tblCellMar>
        </w:tblPrEx>
        <w:tc>
          <w:tcPr>
            <w:tcW w:w="1600" w:type="dxa"/>
            <w:tcMar>
              <w:top w:w="80" w:type="dxa"/>
              <w:left w:w="140" w:type="dxa"/>
              <w:bottom w:w="80" w:type="dxa"/>
              <w:right w:w="140" w:type="dxa"/>
            </w:tcMar>
          </w:tcPr>
          <w:p w14:paraId="4CD1D9AE" w14:textId="77777777" w:rsidR="00352953" w:rsidRDefault="003477AD">
            <w:pPr>
              <w:spacing w:before="60" w:after="60"/>
            </w:pPr>
            <w:r>
              <w:rPr>
                <w:rFonts w:ascii="Calibri" w:eastAsia="Calibri" w:hAnsi="Calibri" w:cs="Calibri"/>
                <w:color w:val="1F3864"/>
                <w:sz w:val="22"/>
                <w:szCs w:val="22"/>
              </w:rPr>
              <w:t>August 1, 2026</w:t>
            </w:r>
          </w:p>
        </w:tc>
        <w:tc>
          <w:tcPr>
            <w:tcW w:w="2160" w:type="dxa"/>
            <w:tcMar>
              <w:top w:w="80" w:type="dxa"/>
              <w:left w:w="140" w:type="dxa"/>
              <w:bottom w:w="80" w:type="dxa"/>
              <w:right w:w="140" w:type="dxa"/>
            </w:tcMar>
          </w:tcPr>
          <w:p w14:paraId="2998B6D0" w14:textId="77777777" w:rsidR="00352953" w:rsidRDefault="003477AD">
            <w:pPr>
              <w:spacing w:before="60" w:after="60"/>
            </w:pPr>
            <w:r>
              <w:rPr>
                <w:rFonts w:ascii="Calibri" w:eastAsia="Calibri" w:hAnsi="Calibri" w:cs="Calibri"/>
                <w:color w:val="1F3864"/>
                <w:sz w:val="22"/>
                <w:szCs w:val="22"/>
              </w:rPr>
              <w:t>Natalie</w:t>
            </w:r>
          </w:p>
        </w:tc>
        <w:tc>
          <w:tcPr>
            <w:tcW w:w="6320" w:type="dxa"/>
            <w:tcMar>
              <w:top w:w="80" w:type="dxa"/>
              <w:left w:w="140" w:type="dxa"/>
              <w:bottom w:w="80" w:type="dxa"/>
              <w:right w:w="140" w:type="dxa"/>
            </w:tcMar>
          </w:tcPr>
          <w:p w14:paraId="62AA11CB" w14:textId="77777777" w:rsidR="00352953" w:rsidRDefault="003477AD">
            <w:pPr>
              <w:spacing w:before="60" w:after="60"/>
            </w:pPr>
            <w:r>
              <w:rPr>
                <w:rFonts w:ascii="Calibri" w:eastAsia="Calibri" w:hAnsi="Calibri" w:cs="Calibri"/>
                <w:color w:val="1F3864"/>
                <w:sz w:val="22"/>
                <w:szCs w:val="22"/>
              </w:rPr>
              <w:t>Initial document created.</w:t>
            </w:r>
          </w:p>
        </w:tc>
      </w:tr>
      <w:tr w:rsidR="00352953" w14:paraId="6800F458" w14:textId="77777777">
        <w:tblPrEx>
          <w:tblCellMar>
            <w:top w:w="0" w:type="dxa"/>
            <w:bottom w:w="0" w:type="dxa"/>
          </w:tblCellMar>
        </w:tblPrEx>
        <w:tc>
          <w:tcPr>
            <w:tcW w:w="1600" w:type="dxa"/>
            <w:tcMar>
              <w:top w:w="80" w:type="dxa"/>
              <w:left w:w="140" w:type="dxa"/>
              <w:bottom w:w="80" w:type="dxa"/>
              <w:right w:w="140" w:type="dxa"/>
            </w:tcMar>
          </w:tcPr>
          <w:p w14:paraId="1BC32F71" w14:textId="77777777" w:rsidR="00352953" w:rsidRDefault="00352953">
            <w:pPr>
              <w:spacing w:before="60" w:after="60"/>
            </w:pPr>
          </w:p>
        </w:tc>
        <w:tc>
          <w:tcPr>
            <w:tcW w:w="2160" w:type="dxa"/>
            <w:tcMar>
              <w:top w:w="80" w:type="dxa"/>
              <w:left w:w="140" w:type="dxa"/>
              <w:bottom w:w="80" w:type="dxa"/>
              <w:right w:w="140" w:type="dxa"/>
            </w:tcMar>
          </w:tcPr>
          <w:p w14:paraId="29FFC4F7" w14:textId="77777777" w:rsidR="00352953" w:rsidRDefault="00352953">
            <w:pPr>
              <w:spacing w:before="60" w:after="60"/>
            </w:pPr>
          </w:p>
        </w:tc>
        <w:tc>
          <w:tcPr>
            <w:tcW w:w="6320" w:type="dxa"/>
            <w:tcMar>
              <w:top w:w="80" w:type="dxa"/>
              <w:left w:w="140" w:type="dxa"/>
              <w:bottom w:w="80" w:type="dxa"/>
              <w:right w:w="140" w:type="dxa"/>
            </w:tcMar>
          </w:tcPr>
          <w:p w14:paraId="5433F313" w14:textId="77777777" w:rsidR="00352953" w:rsidRDefault="00352953">
            <w:pPr>
              <w:spacing w:before="60" w:after="60"/>
            </w:pPr>
          </w:p>
        </w:tc>
      </w:tr>
      <w:tr w:rsidR="00352953" w14:paraId="771F123F" w14:textId="77777777">
        <w:tblPrEx>
          <w:tblCellMar>
            <w:top w:w="0" w:type="dxa"/>
            <w:bottom w:w="0" w:type="dxa"/>
          </w:tblCellMar>
        </w:tblPrEx>
        <w:tc>
          <w:tcPr>
            <w:tcW w:w="1600" w:type="dxa"/>
            <w:tcMar>
              <w:top w:w="80" w:type="dxa"/>
              <w:left w:w="140" w:type="dxa"/>
              <w:bottom w:w="80" w:type="dxa"/>
              <w:right w:w="140" w:type="dxa"/>
            </w:tcMar>
          </w:tcPr>
          <w:p w14:paraId="07AAC903" w14:textId="77777777" w:rsidR="00352953" w:rsidRDefault="00352953">
            <w:pPr>
              <w:spacing w:before="60" w:after="60"/>
            </w:pPr>
          </w:p>
        </w:tc>
        <w:tc>
          <w:tcPr>
            <w:tcW w:w="2160" w:type="dxa"/>
            <w:tcMar>
              <w:top w:w="80" w:type="dxa"/>
              <w:left w:w="140" w:type="dxa"/>
              <w:bottom w:w="80" w:type="dxa"/>
              <w:right w:w="140" w:type="dxa"/>
            </w:tcMar>
          </w:tcPr>
          <w:p w14:paraId="3DEE20ED" w14:textId="77777777" w:rsidR="00352953" w:rsidRDefault="00352953">
            <w:pPr>
              <w:spacing w:before="60" w:after="60"/>
            </w:pPr>
          </w:p>
        </w:tc>
        <w:tc>
          <w:tcPr>
            <w:tcW w:w="6320" w:type="dxa"/>
            <w:tcMar>
              <w:top w:w="80" w:type="dxa"/>
              <w:left w:w="140" w:type="dxa"/>
              <w:bottom w:w="80" w:type="dxa"/>
              <w:right w:w="140" w:type="dxa"/>
            </w:tcMar>
          </w:tcPr>
          <w:p w14:paraId="7371FDB6" w14:textId="77777777" w:rsidR="00352953" w:rsidRDefault="00352953">
            <w:pPr>
              <w:spacing w:before="60" w:after="60"/>
            </w:pPr>
          </w:p>
        </w:tc>
      </w:tr>
    </w:tbl>
    <w:p w14:paraId="7E0BE0B6" w14:textId="77777777" w:rsidR="003477AD" w:rsidRDefault="003477AD"/>
    <w:sectPr w:rsidR="003477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6C1"/>
    <w:multiLevelType w:val="hybridMultilevel"/>
    <w:tmpl w:val="8B281260"/>
    <w:lvl w:ilvl="0" w:tplc="46D23BF2">
      <w:start w:val="1"/>
      <w:numFmt w:val="bullet"/>
      <w:lvlText w:val="●"/>
      <w:lvlJc w:val="left"/>
      <w:pPr>
        <w:ind w:left="720" w:hanging="360"/>
      </w:pPr>
    </w:lvl>
    <w:lvl w:ilvl="1" w:tplc="0896A0D8">
      <w:start w:val="1"/>
      <w:numFmt w:val="bullet"/>
      <w:lvlText w:val="○"/>
      <w:lvlJc w:val="left"/>
      <w:pPr>
        <w:ind w:left="1440" w:hanging="360"/>
      </w:pPr>
    </w:lvl>
    <w:lvl w:ilvl="2" w:tplc="F254426E">
      <w:start w:val="1"/>
      <w:numFmt w:val="bullet"/>
      <w:lvlText w:val="■"/>
      <w:lvlJc w:val="left"/>
      <w:pPr>
        <w:ind w:left="2160" w:hanging="360"/>
      </w:pPr>
    </w:lvl>
    <w:lvl w:ilvl="3" w:tplc="C6E27CC2">
      <w:start w:val="1"/>
      <w:numFmt w:val="bullet"/>
      <w:lvlText w:val="●"/>
      <w:lvlJc w:val="left"/>
      <w:pPr>
        <w:ind w:left="2880" w:hanging="360"/>
      </w:pPr>
    </w:lvl>
    <w:lvl w:ilvl="4" w:tplc="A25C3D38">
      <w:start w:val="1"/>
      <w:numFmt w:val="bullet"/>
      <w:lvlText w:val="○"/>
      <w:lvlJc w:val="left"/>
      <w:pPr>
        <w:ind w:left="3600" w:hanging="360"/>
      </w:pPr>
    </w:lvl>
    <w:lvl w:ilvl="5" w:tplc="F24CD102">
      <w:start w:val="1"/>
      <w:numFmt w:val="bullet"/>
      <w:lvlText w:val="■"/>
      <w:lvlJc w:val="left"/>
      <w:pPr>
        <w:ind w:left="4320" w:hanging="360"/>
      </w:pPr>
    </w:lvl>
    <w:lvl w:ilvl="6" w:tplc="C2AE2CF2">
      <w:start w:val="1"/>
      <w:numFmt w:val="bullet"/>
      <w:lvlText w:val="●"/>
      <w:lvlJc w:val="left"/>
      <w:pPr>
        <w:ind w:left="5040" w:hanging="360"/>
      </w:pPr>
    </w:lvl>
    <w:lvl w:ilvl="7" w:tplc="A0AEE3B2">
      <w:start w:val="1"/>
      <w:numFmt w:val="bullet"/>
      <w:lvlText w:val="●"/>
      <w:lvlJc w:val="left"/>
      <w:pPr>
        <w:ind w:left="5760" w:hanging="360"/>
      </w:pPr>
    </w:lvl>
    <w:lvl w:ilvl="8" w:tplc="C8F28374">
      <w:start w:val="1"/>
      <w:numFmt w:val="bullet"/>
      <w:lvlText w:val="●"/>
      <w:lvlJc w:val="left"/>
      <w:pPr>
        <w:ind w:left="6480" w:hanging="360"/>
      </w:pPr>
    </w:lvl>
  </w:abstractNum>
  <w:abstractNum w:abstractNumId="1" w15:restartNumberingAfterBreak="0">
    <w:nsid w:val="7FCD37D3"/>
    <w:multiLevelType w:val="hybridMultilevel"/>
    <w:tmpl w:val="9EBAC48A"/>
    <w:lvl w:ilvl="0" w:tplc="8F923F74">
      <w:start w:val="1"/>
      <w:numFmt w:val="bullet"/>
      <w:lvlText w:val="•"/>
      <w:lvlJc w:val="left"/>
      <w:pPr>
        <w:ind w:left="720" w:hanging="360"/>
      </w:pPr>
      <w:rPr>
        <w:rFonts w:ascii="Symbol" w:eastAsia="Symbol" w:hAnsi="Symbol" w:cs="Symbol"/>
        <w:sz w:val="22"/>
        <w:szCs w:val="22"/>
      </w:rPr>
    </w:lvl>
    <w:lvl w:ilvl="1" w:tplc="CE7AC19C">
      <w:numFmt w:val="decimal"/>
      <w:lvlText w:val=""/>
      <w:lvlJc w:val="left"/>
    </w:lvl>
    <w:lvl w:ilvl="2" w:tplc="1F5EA6CA">
      <w:numFmt w:val="decimal"/>
      <w:lvlText w:val=""/>
      <w:lvlJc w:val="left"/>
    </w:lvl>
    <w:lvl w:ilvl="3" w:tplc="36DC20AE">
      <w:numFmt w:val="decimal"/>
      <w:lvlText w:val=""/>
      <w:lvlJc w:val="left"/>
    </w:lvl>
    <w:lvl w:ilvl="4" w:tplc="FE547C78">
      <w:numFmt w:val="decimal"/>
      <w:lvlText w:val=""/>
      <w:lvlJc w:val="left"/>
    </w:lvl>
    <w:lvl w:ilvl="5" w:tplc="68366408">
      <w:numFmt w:val="decimal"/>
      <w:lvlText w:val=""/>
      <w:lvlJc w:val="left"/>
    </w:lvl>
    <w:lvl w:ilvl="6" w:tplc="088C255A">
      <w:numFmt w:val="decimal"/>
      <w:lvlText w:val=""/>
      <w:lvlJc w:val="left"/>
    </w:lvl>
    <w:lvl w:ilvl="7" w:tplc="45320340">
      <w:numFmt w:val="decimal"/>
      <w:lvlText w:val=""/>
      <w:lvlJc w:val="left"/>
    </w:lvl>
    <w:lvl w:ilvl="8" w:tplc="EB222378">
      <w:numFmt w:val="decimal"/>
      <w:lvlText w:val=""/>
      <w:lvlJc w:val="left"/>
    </w:lvl>
  </w:abstractNum>
  <w:num w:numId="1" w16cid:durableId="349114427">
    <w:abstractNumId w:val="0"/>
    <w:lvlOverride w:ilvl="0">
      <w:startOverride w:val="1"/>
    </w:lvlOverride>
  </w:num>
  <w:num w:numId="2" w16cid:durableId="5996835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953"/>
    <w:rsid w:val="003477AD"/>
    <w:rsid w:val="00352953"/>
    <w:rsid w:val="00447063"/>
    <w:rsid w:val="00724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D25AF"/>
  <w15:docId w15:val="{2FA00B83-08CE-4348-9EAA-9DCD7A36E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F9A2CE66-8025-4161-A9AC-ABB97743F694}"/>
</file>

<file path=customXml/itemProps2.xml><?xml version="1.0" encoding="utf-8"?>
<ds:datastoreItem xmlns:ds="http://schemas.openxmlformats.org/officeDocument/2006/customXml" ds:itemID="{94AD272F-E2A5-49BF-B24F-D5A138C386E6}"/>
</file>

<file path=customXml/itemProps3.xml><?xml version="1.0" encoding="utf-8"?>
<ds:datastoreItem xmlns:ds="http://schemas.openxmlformats.org/officeDocument/2006/customXml" ds:itemID="{6F7D04CC-37C1-4B7E-AFAD-BE2ACE20BF24}"/>
</file>

<file path=docProps/app.xml><?xml version="1.0" encoding="utf-8"?>
<Properties xmlns="http://schemas.openxmlformats.org/officeDocument/2006/extended-properties" xmlns:vt="http://schemas.openxmlformats.org/officeDocument/2006/docPropsVTypes">
  <Template>Normal.dotm</Template>
  <TotalTime>5</TotalTime>
  <Pages>7</Pages>
  <Words>1733</Words>
  <Characters>10643</Characters>
  <Application>Microsoft Office Word</Application>
  <DocSecurity>0</DocSecurity>
  <Lines>322</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2026-08-23T23:52:00Z</dcterms:created>
  <dcterms:modified xsi:type="dcterms:W3CDTF">2026-08-23T23:52:00Z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