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2B687E" w14:paraId="41CB33E6" w14:textId="77777777">
        <w:trPr>
          <w:jc w:val="center"/>
        </w:trPr>
        <w:tc>
          <w:tcPr>
            <w:tcW w:w="10080" w:type="dxa"/>
            <w:shd w:val="clear" w:color="auto" w:fill="1B3A5C"/>
            <w:tcMar>
              <w:top w:w="140" w:type="dxa"/>
              <w:left w:w="160" w:type="dxa"/>
              <w:bottom w:w="140" w:type="dxa"/>
              <w:right w:w="160" w:type="dxa"/>
            </w:tcMar>
          </w:tcPr>
          <w:p w14:paraId="126C5593" w14:textId="77777777" w:rsidR="002B687E" w:rsidRDefault="00A45067">
            <w:pPr>
              <w:spacing w:after="0"/>
              <w:jc w:val="center"/>
            </w:pPr>
            <w:r>
              <w:rPr>
                <w:b/>
                <w:color w:val="FFFFFF"/>
                <w:sz w:val="36"/>
              </w:rPr>
              <w:t>PARAKEET COMMUNITIES</w:t>
            </w:r>
          </w:p>
          <w:p w14:paraId="611BA697" w14:textId="77777777" w:rsidR="002B687E" w:rsidRDefault="00A45067">
            <w:pPr>
              <w:spacing w:before="80" w:after="0"/>
            </w:pPr>
            <w:r>
              <w:rPr>
                <w:color w:val="C8E6C9"/>
                <w:sz w:val="24"/>
              </w:rPr>
              <w:t>Standard Operating Procedure  ·  CONST-002</w:t>
            </w:r>
          </w:p>
          <w:p w14:paraId="7CD2E5EA" w14:textId="77777777" w:rsidR="002B687E" w:rsidRDefault="00A45067">
            <w:pPr>
              <w:spacing w:before="60" w:after="0"/>
            </w:pPr>
            <w:r>
              <w:rPr>
                <w:color w:val="A5D6A7"/>
              </w:rPr>
              <w:t>Demo to Infill  ·  Demolition &amp; Lot Preparation</w:t>
            </w:r>
          </w:p>
        </w:tc>
      </w:tr>
    </w:tbl>
    <w:p w14:paraId="2B92DBFE" w14:textId="77777777" w:rsidR="002B687E" w:rsidRDefault="002B687E">
      <w:pPr>
        <w:spacing w:after="120"/>
      </w:pPr>
    </w:p>
    <w:tbl>
      <w:tblPr>
        <w:tblW w:w="0" w:type="auto"/>
        <w:jc w:val="center"/>
        <w:tblLook w:val="04A0" w:firstRow="1" w:lastRow="0" w:firstColumn="1" w:lastColumn="0" w:noHBand="0" w:noVBand="1"/>
      </w:tblPr>
      <w:tblGrid>
        <w:gridCol w:w="2729"/>
        <w:gridCol w:w="7341"/>
      </w:tblGrid>
      <w:tr w:rsidR="002B687E" w14:paraId="1EA8674F"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3C0E6628" w14:textId="77777777" w:rsidR="002B687E" w:rsidRDefault="00A45067">
            <w:pPr>
              <w:spacing w:after="0"/>
            </w:pPr>
            <w:r>
              <w:rPr>
                <w:b/>
                <w:color w:val="FFFFFF"/>
                <w:sz w:val="18"/>
              </w:rPr>
              <w:t>SOP Title</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0F71DFEE" w14:textId="77777777" w:rsidR="002B687E" w:rsidRDefault="00A45067">
            <w:pPr>
              <w:spacing w:after="0"/>
            </w:pPr>
            <w:r>
              <w:rPr>
                <w:sz w:val="18"/>
              </w:rPr>
              <w:t>Demo to Infill — Demolition &amp; Lot Preparation</w:t>
            </w:r>
          </w:p>
        </w:tc>
      </w:tr>
      <w:tr w:rsidR="002B687E" w14:paraId="39594186"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3D8FFDDE" w14:textId="77777777" w:rsidR="002B687E" w:rsidRDefault="00A45067">
            <w:pPr>
              <w:spacing w:after="0"/>
            </w:pPr>
            <w:r>
              <w:rPr>
                <w:b/>
                <w:color w:val="FFFFFF"/>
                <w:sz w:val="18"/>
              </w:rPr>
              <w:t>SOP ID</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80B0204" w14:textId="77777777" w:rsidR="002B687E" w:rsidRDefault="00A45067">
            <w:pPr>
              <w:spacing w:after="0"/>
            </w:pPr>
            <w:r>
              <w:rPr>
                <w:sz w:val="18"/>
              </w:rPr>
              <w:t>CONST-002</w:t>
            </w:r>
          </w:p>
        </w:tc>
      </w:tr>
      <w:tr w:rsidR="002B687E" w14:paraId="739B4CCF"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30338500" w14:textId="77777777" w:rsidR="002B687E" w:rsidRDefault="00A45067">
            <w:pPr>
              <w:spacing w:after="0"/>
            </w:pPr>
            <w:r>
              <w:rPr>
                <w:b/>
                <w:color w:val="FFFFFF"/>
                <w:sz w:val="18"/>
              </w:rPr>
              <w:t>Version</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43822A3D" w14:textId="77777777" w:rsidR="002B687E" w:rsidRDefault="00A45067">
            <w:pPr>
              <w:spacing w:after="0"/>
            </w:pPr>
            <w:r>
              <w:rPr>
                <w:sz w:val="18"/>
              </w:rPr>
              <w:t>1.0</w:t>
            </w:r>
          </w:p>
        </w:tc>
      </w:tr>
      <w:tr w:rsidR="002B687E" w14:paraId="5631EE25"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7DE9B8F" w14:textId="77777777" w:rsidR="002B687E" w:rsidRDefault="00A45067">
            <w:pPr>
              <w:spacing w:after="0"/>
            </w:pPr>
            <w:r>
              <w:rPr>
                <w:b/>
                <w:color w:val="FFFFFF"/>
                <w:sz w:val="18"/>
              </w:rPr>
              <w:t>Effective Date</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2028841" w14:textId="77777777" w:rsidR="002B687E" w:rsidRDefault="00A45067">
            <w:pPr>
              <w:spacing w:after="0"/>
            </w:pPr>
            <w:r>
              <w:rPr>
                <w:sz w:val="18"/>
              </w:rPr>
              <w:t>August 2026</w:t>
            </w:r>
          </w:p>
        </w:tc>
      </w:tr>
      <w:tr w:rsidR="002B687E" w14:paraId="17797A08"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5489D4B0" w14:textId="77777777" w:rsidR="002B687E" w:rsidRDefault="00A45067">
            <w:pPr>
              <w:spacing w:after="0"/>
            </w:pPr>
            <w:r>
              <w:rPr>
                <w:b/>
                <w:color w:val="FFFFFF"/>
                <w:sz w:val="18"/>
              </w:rPr>
              <w:t>Process Owner</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46B13635" w14:textId="77777777" w:rsidR="002B687E" w:rsidRDefault="00A45067">
            <w:pPr>
              <w:spacing w:after="0"/>
            </w:pPr>
            <w:r>
              <w:rPr>
                <w:sz w:val="18"/>
              </w:rPr>
              <w:t>Director of Construction</w:t>
            </w:r>
          </w:p>
        </w:tc>
      </w:tr>
      <w:tr w:rsidR="002B687E" w14:paraId="4DCDD6E5"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A4B322A" w14:textId="77777777" w:rsidR="002B687E" w:rsidRDefault="00A45067">
            <w:pPr>
              <w:spacing w:after="0"/>
            </w:pPr>
            <w:r>
              <w:rPr>
                <w:b/>
                <w:color w:val="FFFFFF"/>
                <w:sz w:val="18"/>
              </w:rPr>
              <w:t>Primary Roles</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1D04402" w14:textId="77777777" w:rsidR="002B687E" w:rsidRDefault="00A45067">
            <w:pPr>
              <w:spacing w:after="0"/>
            </w:pPr>
            <w:r>
              <w:rPr>
                <w:sz w:val="18"/>
              </w:rPr>
              <w:t>Director of Construction · Regional Manager · Community Manager · Facility Manager · Demo Contractor</w:t>
            </w:r>
          </w:p>
        </w:tc>
      </w:tr>
      <w:tr w:rsidR="002B687E" w14:paraId="7DDB6E7E"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6CB9E4AF" w14:textId="77777777" w:rsidR="002B687E" w:rsidRDefault="00A45067">
            <w:pPr>
              <w:spacing w:after="0"/>
            </w:pPr>
            <w:r>
              <w:rPr>
                <w:b/>
                <w:color w:val="FFFFFF"/>
                <w:sz w:val="18"/>
              </w:rPr>
              <w:t>Trigger</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3286F115" w14:textId="77777777" w:rsidR="002B687E" w:rsidRDefault="00A45067">
            <w:pPr>
              <w:spacing w:after="0"/>
            </w:pPr>
            <w:r>
              <w:rPr>
                <w:sz w:val="18"/>
              </w:rPr>
              <w:t>TBD Call disposition decision assigns the home/lot to the Demo + Infill path</w:t>
            </w:r>
          </w:p>
        </w:tc>
      </w:tr>
      <w:tr w:rsidR="002B687E" w14:paraId="10E52895"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662ADCFE" w14:textId="77777777" w:rsidR="002B687E" w:rsidRDefault="00A45067">
            <w:pPr>
              <w:spacing w:after="0"/>
            </w:pPr>
            <w:r>
              <w:rPr>
                <w:b/>
                <w:color w:val="FFFFFF"/>
                <w:sz w:val="18"/>
              </w:rPr>
              <w:t>Finish Line</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56CFAFB" w14:textId="77777777" w:rsidR="002B687E" w:rsidRDefault="00A45067">
            <w:pPr>
              <w:spacing w:after="0"/>
            </w:pPr>
            <w:r>
              <w:rPr>
                <w:sz w:val="18"/>
              </w:rPr>
              <w:t>Lot cleared, graded, and documented; Rent Manager updated to 'Demo / Vacant Lot'; Regional Manager has verified lot; infill home ordered</w:t>
            </w:r>
          </w:p>
        </w:tc>
      </w:tr>
      <w:tr w:rsidR="002B687E" w14:paraId="2F92B0EC"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425294DA" w14:textId="77777777" w:rsidR="002B687E" w:rsidRDefault="00A45067">
            <w:pPr>
              <w:spacing w:after="0"/>
            </w:pPr>
            <w:r>
              <w:rPr>
                <w:b/>
                <w:color w:val="FFFFFF"/>
                <w:sz w:val="18"/>
              </w:rPr>
              <w:t>Triggers Downstream</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752535ED" w14:textId="77777777" w:rsidR="002B687E" w:rsidRDefault="00A45067">
            <w:pPr>
              <w:spacing w:after="0"/>
            </w:pPr>
            <w:r>
              <w:rPr>
                <w:sz w:val="18"/>
              </w:rPr>
              <w:t>Infill Home Ordering &amp; Lot Prep SOP  ·  Rehab Lifecycle SOP (Path A)</w:t>
            </w:r>
          </w:p>
        </w:tc>
      </w:tr>
      <w:tr w:rsidR="002B687E" w14:paraId="15D770D8"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99A0FE6" w14:textId="77777777" w:rsidR="002B687E" w:rsidRDefault="00A45067">
            <w:pPr>
              <w:spacing w:after="0"/>
            </w:pPr>
            <w:r>
              <w:rPr>
                <w:b/>
                <w:color w:val="FFFFFF"/>
                <w:sz w:val="18"/>
              </w:rPr>
              <w:t>Systems Used</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660ACF2" w14:textId="77777777" w:rsidR="002B687E" w:rsidRDefault="00A45067">
            <w:pPr>
              <w:spacing w:after="0"/>
            </w:pPr>
            <w:r>
              <w:rPr>
                <w:sz w:val="18"/>
              </w:rPr>
              <w:t>Rent Manager</w:t>
            </w:r>
          </w:p>
        </w:tc>
      </w:tr>
    </w:tbl>
    <w:p w14:paraId="0510D967" w14:textId="77777777" w:rsidR="002B687E" w:rsidRDefault="002B687E">
      <w:pPr>
        <w:spacing w:after="160"/>
      </w:pPr>
    </w:p>
    <w:p w14:paraId="7270EA1B" w14:textId="77777777" w:rsidR="002B687E" w:rsidRDefault="00A45067">
      <w:pPr>
        <w:spacing w:before="160"/>
      </w:pPr>
      <w:r>
        <w:rPr>
          <w:b/>
          <w:color w:val="2D6A3F"/>
          <w:sz w:val="22"/>
        </w:rPr>
        <w:t>1.  Purpose</w:t>
      </w:r>
    </w:p>
    <w:p w14:paraId="70D1F5A8" w14:textId="77777777" w:rsidR="002B687E" w:rsidRDefault="00A45067">
      <w:pPr>
        <w:spacing w:after="60"/>
      </w:pPr>
      <w:r>
        <w:t>To establish a standardized, safe, and fully documented process for the demolition of an existing home and preparation of the lot for an infill replacement unit. The Director of Construction owns this process from written authorization through Regional Manager closeout verification — ensuring that no demo work begins without written approval, all utilities are confirmed off, all required permits and testing are complete, and the lot is properly documented and updated in Rent Manager before any infill or lot</w:t>
      </w:r>
      <w:r>
        <w:t xml:space="preserve"> prep work begins.</w:t>
      </w:r>
    </w:p>
    <w:p w14:paraId="41CA24F1" w14:textId="77777777" w:rsidR="002B687E" w:rsidRDefault="00A45067">
      <w:pPr>
        <w:spacing w:before="160"/>
      </w:pPr>
      <w:r>
        <w:rPr>
          <w:b/>
          <w:color w:val="2D6A3F"/>
          <w:sz w:val="22"/>
        </w:rPr>
        <w:t>2.  Scope</w:t>
      </w:r>
    </w:p>
    <w:tbl>
      <w:tblPr>
        <w:tblW w:w="0" w:type="auto"/>
        <w:jc w:val="center"/>
        <w:tblLook w:val="04A0" w:firstRow="1" w:lastRow="0" w:firstColumn="1" w:lastColumn="0" w:noHBand="0" w:noVBand="1"/>
      </w:tblPr>
      <w:tblGrid>
        <w:gridCol w:w="2039"/>
        <w:gridCol w:w="8031"/>
      </w:tblGrid>
      <w:tr w:rsidR="002B687E" w14:paraId="54029385"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02F81596" w14:textId="77777777" w:rsidR="002B687E" w:rsidRDefault="00A45067">
            <w:pPr>
              <w:spacing w:after="0"/>
            </w:pPr>
            <w:r>
              <w:rPr>
                <w:b/>
                <w:color w:val="1B3A5C"/>
                <w:sz w:val="18"/>
              </w:rPr>
              <w:t>Applies To</w:t>
            </w:r>
          </w:p>
        </w:tc>
        <w:tc>
          <w:tcPr>
            <w:tcW w:w="86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260BB6A" w14:textId="77777777" w:rsidR="002B687E" w:rsidRDefault="00A45067">
            <w:pPr>
              <w:spacing w:after="0"/>
            </w:pPr>
            <w:r>
              <w:rPr>
                <w:sz w:val="18"/>
              </w:rPr>
              <w:t>All Parakeet community homes and lots where the TBD Call has resulted in a Demo + Infill disposition decision.</w:t>
            </w:r>
          </w:p>
        </w:tc>
      </w:tr>
      <w:tr w:rsidR="002B687E" w14:paraId="153387B4"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01E24722" w14:textId="77777777" w:rsidR="002B687E" w:rsidRDefault="00A45067">
            <w:pPr>
              <w:spacing w:after="0"/>
            </w:pPr>
            <w:r>
              <w:rPr>
                <w:b/>
                <w:color w:val="1B3A5C"/>
                <w:sz w:val="18"/>
              </w:rPr>
              <w:t>Trigger</w:t>
            </w:r>
          </w:p>
        </w:tc>
        <w:tc>
          <w:tcPr>
            <w:tcW w:w="86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0CF8BD0" w14:textId="77777777" w:rsidR="002B687E" w:rsidRDefault="00A45067">
            <w:pPr>
              <w:spacing w:after="0"/>
            </w:pPr>
            <w:r>
              <w:rPr>
                <w:sz w:val="18"/>
              </w:rPr>
              <w:t>TBD Call disposition decision assigns the home/lot to the Demo + Infill path. This SOP begins at that moment. Written authorization must be in hand before any physical work begins.</w:t>
            </w:r>
          </w:p>
        </w:tc>
      </w:tr>
      <w:tr w:rsidR="002B687E" w14:paraId="44130EF8"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74E9C666" w14:textId="77777777" w:rsidR="002B687E" w:rsidRDefault="00A45067">
            <w:pPr>
              <w:spacing w:after="0"/>
            </w:pPr>
            <w:r>
              <w:rPr>
                <w:b/>
                <w:color w:val="1B3A5C"/>
                <w:sz w:val="18"/>
              </w:rPr>
              <w:t>Finish Line</w:t>
            </w:r>
          </w:p>
        </w:tc>
        <w:tc>
          <w:tcPr>
            <w:tcW w:w="86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76D383B" w14:textId="4BF391CD" w:rsidR="002B687E" w:rsidRDefault="00A45067">
            <w:pPr>
              <w:spacing w:after="0"/>
            </w:pPr>
            <w:r>
              <w:rPr>
                <w:sz w:val="18"/>
              </w:rPr>
              <w:t>Lot is graded, cleared, and safe. All documentation is filed. Rent Manager status is updated to 'Demo / Vacant Lot.'</w:t>
            </w:r>
            <w:r>
              <w:rPr>
                <w:sz w:val="18"/>
              </w:rPr>
              <w:t xml:space="preserve">. </w:t>
            </w:r>
            <w:r w:rsidR="006329D5">
              <w:rPr>
                <w:sz w:val="18"/>
              </w:rPr>
              <w:t xml:space="preserve">Facilities has verified completion. </w:t>
            </w:r>
            <w:r>
              <w:rPr>
                <w:sz w:val="18"/>
              </w:rPr>
              <w:t xml:space="preserve">Infill home has been </w:t>
            </w:r>
            <w:r w:rsidR="006329D5">
              <w:rPr>
                <w:sz w:val="18"/>
              </w:rPr>
              <w:t>ordered,</w:t>
            </w:r>
            <w:r>
              <w:rPr>
                <w:sz w:val="18"/>
              </w:rPr>
              <w:t xml:space="preserve"> and lot prep is underway.</w:t>
            </w:r>
          </w:p>
        </w:tc>
      </w:tr>
      <w:tr w:rsidR="002B687E" w14:paraId="7124E960"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2A320A46" w14:textId="77777777" w:rsidR="002B687E" w:rsidRDefault="00A45067">
            <w:pPr>
              <w:spacing w:after="0"/>
            </w:pPr>
            <w:r>
              <w:rPr>
                <w:b/>
                <w:color w:val="1B3A5C"/>
                <w:sz w:val="18"/>
              </w:rPr>
              <w:t>Does NOT Cover</w:t>
            </w:r>
          </w:p>
        </w:tc>
        <w:tc>
          <w:tcPr>
            <w:tcW w:w="86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CC0F286" w14:textId="5A2D3F3C" w:rsidR="002B687E" w:rsidRDefault="00A45067">
            <w:pPr>
              <w:spacing w:after="0"/>
            </w:pPr>
            <w:r>
              <w:rPr>
                <w:sz w:val="18"/>
              </w:rPr>
              <w:t xml:space="preserve">Infill home selection, purchase, placement, and the subsequent rehab process. This SOP ends at lot clearance and </w:t>
            </w:r>
            <w:r>
              <w:rPr>
                <w:sz w:val="18"/>
              </w:rPr>
              <w:t>verification.</w:t>
            </w:r>
          </w:p>
        </w:tc>
      </w:tr>
    </w:tbl>
    <w:p w14:paraId="3019FAE4" w14:textId="77777777" w:rsidR="002B687E" w:rsidRDefault="002B687E">
      <w:pPr>
        <w:spacing w:after="160"/>
      </w:pPr>
    </w:p>
    <w:p w14:paraId="6FBACFC5" w14:textId="77777777" w:rsidR="002B687E" w:rsidRDefault="00A45067">
      <w:pPr>
        <w:spacing w:before="160"/>
      </w:pPr>
      <w:r>
        <w:rPr>
          <w:b/>
          <w:color w:val="2D6A3F"/>
          <w:sz w:val="22"/>
        </w:rPr>
        <w:t>3.  Roles &amp; Responsibilities</w:t>
      </w:r>
    </w:p>
    <w:tbl>
      <w:tblPr>
        <w:tblW w:w="0" w:type="auto"/>
        <w:jc w:val="center"/>
        <w:tblLook w:val="04A0" w:firstRow="1" w:lastRow="0" w:firstColumn="1" w:lastColumn="0" w:noHBand="0" w:noVBand="1"/>
      </w:tblPr>
      <w:tblGrid>
        <w:gridCol w:w="2726"/>
        <w:gridCol w:w="7344"/>
      </w:tblGrid>
      <w:tr w:rsidR="002B687E" w14:paraId="4012F21A"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6CC1BBB0" w14:textId="77777777" w:rsidR="002B687E" w:rsidRDefault="00A45067">
            <w:pPr>
              <w:spacing w:after="0"/>
            </w:pPr>
            <w:r>
              <w:rPr>
                <w:b/>
                <w:color w:val="FFFFFF"/>
                <w:sz w:val="18"/>
              </w:rPr>
              <w:t>Role</w:t>
            </w:r>
          </w:p>
        </w:tc>
        <w:tc>
          <w:tcPr>
            <w:tcW w:w="79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5F4A4A58" w14:textId="77777777" w:rsidR="002B687E" w:rsidRDefault="00A45067">
            <w:pPr>
              <w:spacing w:after="0"/>
            </w:pPr>
            <w:r>
              <w:rPr>
                <w:b/>
                <w:color w:val="FFFFFF"/>
                <w:sz w:val="18"/>
              </w:rPr>
              <w:t>Responsibilities</w:t>
            </w:r>
          </w:p>
        </w:tc>
      </w:tr>
      <w:tr w:rsidR="002B687E" w14:paraId="036CDFAE"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1DEAB02" w14:textId="77777777" w:rsidR="002B687E" w:rsidRDefault="00A45067">
            <w:pPr>
              <w:spacing w:after="0"/>
            </w:pPr>
            <w:r>
              <w:rPr>
                <w:b/>
                <w:color w:val="1B3A5C"/>
                <w:sz w:val="18"/>
              </w:rPr>
              <w:t>Director of Construction</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6534438" w14:textId="77777777" w:rsidR="002B687E" w:rsidRDefault="00A45067">
            <w:pPr>
              <w:spacing w:after="0"/>
            </w:pPr>
            <w:r>
              <w:rPr>
                <w:sz w:val="18"/>
              </w:rPr>
              <w:t xml:space="preserve">Process owner. Obtains and holds written demo authorization. Coordinates all contractor engagement, permit tracking, utility shutoffs, compliance testing, and post-demo closeout. </w:t>
            </w:r>
            <w:r>
              <w:rPr>
                <w:sz w:val="18"/>
              </w:rPr>
              <w:lastRenderedPageBreak/>
              <w:t>Authorizes every phase transition. Updates Rent Manager and files all documentation.</w:t>
            </w:r>
          </w:p>
        </w:tc>
      </w:tr>
      <w:tr w:rsidR="002B687E" w14:paraId="269E4C70"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02CDC6B2" w14:textId="10A00E45" w:rsidR="002B687E" w:rsidRDefault="006329D5">
            <w:pPr>
              <w:spacing w:after="0"/>
            </w:pPr>
            <w:r>
              <w:rPr>
                <w:b/>
                <w:color w:val="1B3A5C"/>
                <w:sz w:val="18"/>
              </w:rPr>
              <w:lastRenderedPageBreak/>
              <w:t>Facilities Manager (FM)</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2B4C3BC9" w14:textId="77777777" w:rsidR="002B687E" w:rsidRDefault="00A45067">
            <w:pPr>
              <w:spacing w:after="0"/>
            </w:pPr>
            <w:r>
              <w:rPr>
                <w:sz w:val="18"/>
              </w:rPr>
              <w:t>Co-verifies that all utilities are off before demo begins. Receives notification of demo plan and timeline. Verifies completed lot via in-person site visit or full photo package. Countersigns closeout.</w:t>
            </w:r>
          </w:p>
        </w:tc>
      </w:tr>
      <w:tr w:rsidR="002B687E" w14:paraId="4A13751E"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1E73AEF" w14:textId="77777777" w:rsidR="002B687E" w:rsidRDefault="00A45067">
            <w:pPr>
              <w:spacing w:after="0"/>
            </w:pPr>
            <w:r>
              <w:rPr>
                <w:b/>
                <w:color w:val="1B3A5C"/>
                <w:sz w:val="18"/>
              </w:rPr>
              <w:t>Community Manager (CM)</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ECC98EC" w14:textId="243FCC72" w:rsidR="002B687E" w:rsidRDefault="00A45067">
            <w:pPr>
              <w:spacing w:after="0"/>
            </w:pPr>
            <w:r>
              <w:rPr>
                <w:sz w:val="18"/>
              </w:rPr>
              <w:t>Notifies residents</w:t>
            </w:r>
            <w:r w:rsidR="006329D5">
              <w:rPr>
                <w:sz w:val="18"/>
              </w:rPr>
              <w:t xml:space="preserve"> that might be affected</w:t>
            </w:r>
            <w:r>
              <w:rPr>
                <w:sz w:val="18"/>
              </w:rPr>
              <w:t xml:space="preserve"> </w:t>
            </w:r>
            <w:proofErr w:type="gramStart"/>
            <w:r>
              <w:rPr>
                <w:sz w:val="18"/>
              </w:rPr>
              <w:t>in</w:t>
            </w:r>
            <w:proofErr w:type="gramEnd"/>
            <w:r>
              <w:rPr>
                <w:sz w:val="18"/>
              </w:rPr>
              <w:t xml:space="preserve"> writing</w:t>
            </w:r>
            <w:r w:rsidR="006329D5">
              <w:rPr>
                <w:sz w:val="18"/>
              </w:rPr>
              <w:t xml:space="preserve">. </w:t>
            </w:r>
            <w:r>
              <w:rPr>
                <w:sz w:val="18"/>
              </w:rPr>
              <w:t xml:space="preserve">Present on-site on demo day </w:t>
            </w:r>
            <w:r w:rsidR="006329D5">
              <w:rPr>
                <w:sz w:val="18"/>
              </w:rPr>
              <w:t xml:space="preserve">if facilities can’t be </w:t>
            </w:r>
            <w:r>
              <w:rPr>
                <w:sz w:val="18"/>
              </w:rPr>
              <w:t>to confirm the pre-demo checklist before the contractor begins work.</w:t>
            </w:r>
          </w:p>
        </w:tc>
      </w:tr>
      <w:tr w:rsidR="002B687E" w14:paraId="45F1707A"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6780E281" w14:textId="77777777" w:rsidR="002B687E" w:rsidRDefault="00A45067">
            <w:pPr>
              <w:spacing w:after="0"/>
            </w:pPr>
            <w:r>
              <w:rPr>
                <w:b/>
                <w:color w:val="1B3A5C"/>
                <w:sz w:val="18"/>
              </w:rPr>
              <w:t>Facility Manager (FM)</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567E4A33" w14:textId="77777777" w:rsidR="002B687E" w:rsidRDefault="00A45067">
            <w:pPr>
              <w:spacing w:after="0"/>
            </w:pPr>
            <w:r>
              <w:rPr>
                <w:sz w:val="18"/>
              </w:rPr>
              <w:t>Secures the home — doors, windows, and posted signage — before demo. On-site on demo day alongside or in place of Community Manager. Takes required day-of photos and video.</w:t>
            </w:r>
          </w:p>
        </w:tc>
      </w:tr>
      <w:tr w:rsidR="002B687E" w14:paraId="61BEE907"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A74CC04" w14:textId="77777777" w:rsidR="002B687E" w:rsidRDefault="00A45067">
            <w:pPr>
              <w:spacing w:after="0"/>
            </w:pPr>
            <w:r>
              <w:rPr>
                <w:b/>
                <w:color w:val="1B3A5C"/>
                <w:sz w:val="18"/>
              </w:rPr>
              <w:t>Demo Contractor (Vendor)</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DC38B2C" w14:textId="77777777" w:rsidR="002B687E" w:rsidRDefault="00A45067">
            <w:pPr>
              <w:spacing w:after="0"/>
            </w:pPr>
            <w:r>
              <w:rPr>
                <w:sz w:val="18"/>
              </w:rPr>
              <w:t>Executes demolition under a written scope approved by the Director of Construction. Applies for demo and infill permits. Provides before photos, after photos, debris removal tickets, and haul-off receipts as required deliverables.</w:t>
            </w:r>
          </w:p>
        </w:tc>
      </w:tr>
    </w:tbl>
    <w:p w14:paraId="73FEADC5" w14:textId="77777777" w:rsidR="002B687E" w:rsidRDefault="002B687E">
      <w:pPr>
        <w:spacing w:after="160"/>
      </w:pPr>
    </w:p>
    <w:p w14:paraId="0C5D64EB" w14:textId="77777777" w:rsidR="002B687E" w:rsidRDefault="00A45067">
      <w:pPr>
        <w:spacing w:before="160"/>
      </w:pPr>
      <w:r>
        <w:rPr>
          <w:b/>
          <w:color w:val="2D6A3F"/>
          <w:sz w:val="22"/>
        </w:rPr>
        <w:t>4.  Process Phases &amp; Steps</w:t>
      </w:r>
    </w:p>
    <w:tbl>
      <w:tblPr>
        <w:tblW w:w="0" w:type="auto"/>
        <w:jc w:val="center"/>
        <w:tblLook w:val="04A0" w:firstRow="1" w:lastRow="0" w:firstColumn="1" w:lastColumn="0" w:noHBand="0" w:noVBand="1"/>
      </w:tblPr>
      <w:tblGrid>
        <w:gridCol w:w="415"/>
        <w:gridCol w:w="2070"/>
        <w:gridCol w:w="6932"/>
        <w:gridCol w:w="663"/>
      </w:tblGrid>
      <w:tr w:rsidR="002B687E" w14:paraId="5AA73174"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75F532B5" w14:textId="77777777" w:rsidR="002B687E" w:rsidRDefault="00A45067">
            <w:pPr>
              <w:spacing w:after="0"/>
            </w:pPr>
            <w:r>
              <w:rPr>
                <w:b/>
                <w:color w:val="FFFFFF"/>
              </w:rPr>
              <w:t>PHASE 1 — Pre-Demo Authorization  ·  Owner: Director of Construction</w:t>
            </w:r>
          </w:p>
        </w:tc>
      </w:tr>
      <w:tr w:rsidR="002B687E" w14:paraId="2B56290F"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5B2117F7"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1FA13CFE"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07ADA316" w14:textId="77777777" w:rsidR="002B687E" w:rsidRDefault="00A45067">
            <w:pPr>
              <w:spacing w:after="0"/>
            </w:pPr>
            <w:r>
              <w:rPr>
                <w:b/>
                <w:color w:val="1B3A5C"/>
                <w:sz w:val="18"/>
              </w:rPr>
              <w:t>Action</w:t>
            </w:r>
          </w:p>
        </w:tc>
      </w:tr>
      <w:tr w:rsidR="002B687E" w14:paraId="2A3BB9D9"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2371E26B" w14:textId="77777777" w:rsidR="002B687E" w:rsidRDefault="00A45067">
            <w:pPr>
              <w:spacing w:after="0"/>
              <w:jc w:val="center"/>
            </w:pPr>
            <w:r>
              <w:rPr>
                <w:sz w:val="18"/>
              </w:rPr>
              <w:t>1</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307DEA9"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3FF5F7A6" w14:textId="77777777" w:rsidR="002B687E" w:rsidRDefault="00A45067">
            <w:pPr>
              <w:spacing w:after="0"/>
            </w:pPr>
            <w:r>
              <w:rPr>
                <w:sz w:val="18"/>
              </w:rPr>
              <w:t>Confirm written demo authorization is in hand — budgeted and signed off by the approving authority. File original in the Construction file; copy to Regional Manager.</w:t>
            </w:r>
          </w:p>
          <w:p w14:paraId="5A2A779D" w14:textId="77777777" w:rsidR="002B687E" w:rsidRDefault="00A45067">
            <w:pPr>
              <w:spacing w:before="40" w:after="0"/>
            </w:pPr>
            <w:r>
              <w:rPr>
                <w:b/>
                <w:color w:val="B91C1C"/>
                <w:sz w:val="16"/>
              </w:rPr>
              <w:t>▸</w:t>
            </w:r>
            <w:r>
              <w:rPr>
                <w:b/>
                <w:color w:val="B91C1C"/>
                <w:sz w:val="16"/>
              </w:rPr>
              <w:t xml:space="preserve"> IMPORTANT  </w:t>
            </w:r>
          </w:p>
        </w:tc>
      </w:tr>
      <w:tr w:rsidR="002B687E" w14:paraId="5E06342B"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0557E51" w14:textId="77777777" w:rsidR="002B687E" w:rsidRDefault="00A45067">
            <w:pPr>
              <w:spacing w:after="0"/>
              <w:jc w:val="center"/>
            </w:pPr>
            <w:r>
              <w:rPr>
                <w:sz w:val="18"/>
              </w:rPr>
              <w:t>2</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ADBC403"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BFB9815" w14:textId="77777777" w:rsidR="002B687E" w:rsidRDefault="00A45067">
            <w:pPr>
              <w:spacing w:after="0"/>
            </w:pPr>
            <w:r>
              <w:rPr>
                <w:sz w:val="18"/>
              </w:rPr>
              <w:t>Update Rent Manager status for the home/lot to 'Lot Demo.'</w:t>
            </w:r>
          </w:p>
        </w:tc>
      </w:tr>
      <w:tr w:rsidR="002B687E" w14:paraId="33D5EF37"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2F0C4DF5" w14:textId="77777777" w:rsidR="002B687E" w:rsidRDefault="00A45067">
            <w:pPr>
              <w:spacing w:after="0"/>
              <w:jc w:val="center"/>
            </w:pPr>
            <w:r>
              <w:rPr>
                <w:sz w:val="18"/>
              </w:rPr>
              <w:t>3</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6177EE8"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E6C4806" w14:textId="77777777" w:rsidR="002B687E" w:rsidRDefault="00A45067">
            <w:pPr>
              <w:spacing w:after="0"/>
            </w:pPr>
            <w:r>
              <w:rPr>
                <w:sz w:val="18"/>
              </w:rPr>
              <w:t>Create a Rent Manager issue for the lot. Upload current photos and notes documenting the condition of the home. If this is an eviction home, flag it in the issue notes.</w:t>
            </w:r>
          </w:p>
          <w:p w14:paraId="2B13DB6F" w14:textId="77777777" w:rsidR="002B687E" w:rsidRDefault="00A45067">
            <w:pPr>
              <w:spacing w:before="40" w:after="0"/>
            </w:pPr>
            <w:r>
              <w:rPr>
                <w:i/>
                <w:color w:val="6B7280"/>
                <w:sz w:val="16"/>
              </w:rPr>
              <w:t>Eviction flag affects resident notification requirements and documentation standards.</w:t>
            </w:r>
          </w:p>
        </w:tc>
      </w:tr>
      <w:tr w:rsidR="002B687E" w14:paraId="4E43A6EF"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146EC2B" w14:textId="77777777" w:rsidR="002B687E" w:rsidRDefault="00A45067">
            <w:pPr>
              <w:spacing w:after="0"/>
              <w:jc w:val="center"/>
            </w:pPr>
            <w:r>
              <w:rPr>
                <w:sz w:val="18"/>
              </w:rPr>
              <w:t>4</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8DF09A3"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F8167C9" w14:textId="77777777" w:rsidR="002B687E" w:rsidRDefault="00A45067">
            <w:pPr>
              <w:spacing w:after="0"/>
            </w:pPr>
            <w:r>
              <w:rPr>
                <w:sz w:val="18"/>
              </w:rPr>
              <w:t>Determine whether residents are present or recently vacated.</w:t>
            </w:r>
          </w:p>
          <w:p w14:paraId="5277855A" w14:textId="77777777" w:rsidR="002B687E" w:rsidRDefault="00A45067">
            <w:pPr>
              <w:spacing w:before="40" w:after="0"/>
            </w:pPr>
            <w:r>
              <w:rPr>
                <w:b/>
                <w:color w:val="92400E"/>
                <w:sz w:val="16"/>
              </w:rPr>
              <w:t>▸</w:t>
            </w:r>
            <w:r>
              <w:rPr>
                <w:b/>
                <w:color w:val="92400E"/>
                <w:sz w:val="16"/>
              </w:rPr>
              <w:t xml:space="preserve"> DECISION  </w:t>
            </w:r>
            <w:r>
              <w:rPr>
                <w:color w:val="555555"/>
                <w:sz w:val="16"/>
              </w:rPr>
              <w:t>YES → Regional Manager and Community Manager notify residents in writing of the demo plan and timeline before any work begins.</w:t>
            </w:r>
            <w:r>
              <w:rPr>
                <w:color w:val="555555"/>
                <w:sz w:val="16"/>
              </w:rPr>
              <w:br/>
              <w:t>NO → No notification required. Proceed to Phase 2.</w:t>
            </w:r>
          </w:p>
        </w:tc>
      </w:tr>
    </w:tbl>
    <w:p w14:paraId="1468057B" w14:textId="77777777" w:rsidR="002B687E" w:rsidRDefault="002B687E"/>
    <w:tbl>
      <w:tblPr>
        <w:tblW w:w="0" w:type="auto"/>
        <w:jc w:val="center"/>
        <w:tblLook w:val="04A0" w:firstRow="1" w:lastRow="0" w:firstColumn="1" w:lastColumn="0" w:noHBand="0" w:noVBand="1"/>
      </w:tblPr>
      <w:tblGrid>
        <w:gridCol w:w="415"/>
        <w:gridCol w:w="2069"/>
        <w:gridCol w:w="6933"/>
        <w:gridCol w:w="663"/>
      </w:tblGrid>
      <w:tr w:rsidR="002B687E" w14:paraId="1FEB07A8"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75A6ED50" w14:textId="77777777" w:rsidR="002B687E" w:rsidRDefault="00A45067">
            <w:pPr>
              <w:spacing w:after="0"/>
            </w:pPr>
            <w:r>
              <w:rPr>
                <w:b/>
                <w:color w:val="FFFFFF"/>
              </w:rPr>
              <w:t>PHASE 2 — Safety &amp; Utility Shutoffs  ·  Owner: Director of Construction + Regional Manager (verification)</w:t>
            </w:r>
          </w:p>
        </w:tc>
      </w:tr>
      <w:tr w:rsidR="002B687E" w14:paraId="0332CB43"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16917999"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65F29395"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2614B364" w14:textId="77777777" w:rsidR="002B687E" w:rsidRDefault="00A45067">
            <w:pPr>
              <w:spacing w:after="0"/>
            </w:pPr>
            <w:r>
              <w:rPr>
                <w:b/>
                <w:color w:val="1B3A5C"/>
                <w:sz w:val="18"/>
              </w:rPr>
              <w:t>Action</w:t>
            </w:r>
          </w:p>
        </w:tc>
      </w:tr>
      <w:tr w:rsidR="002B687E" w14:paraId="4A0092E9"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EAC8B34" w14:textId="77777777" w:rsidR="002B687E" w:rsidRDefault="00A45067">
            <w:pPr>
              <w:spacing w:after="0"/>
              <w:jc w:val="center"/>
            </w:pPr>
            <w:r>
              <w:rPr>
                <w:sz w:val="18"/>
              </w:rPr>
              <w:t>5</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C6516C5" w14:textId="010A2D0F" w:rsidR="002B687E" w:rsidRDefault="006329D5">
            <w:pPr>
              <w:spacing w:after="0"/>
            </w:pPr>
            <w:r>
              <w:rPr>
                <w:b/>
                <w:sz w:val="18"/>
              </w:rPr>
              <w:t>Construction Team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D275BFB" w14:textId="77777777" w:rsidR="002B687E" w:rsidRDefault="00A45067">
            <w:pPr>
              <w:spacing w:after="0"/>
            </w:pPr>
            <w:r>
              <w:rPr>
                <w:sz w:val="18"/>
              </w:rPr>
              <w:t>Submit shutoff request to the utility company for power. Document the request confirmation.</w:t>
            </w:r>
          </w:p>
        </w:tc>
      </w:tr>
      <w:tr w:rsidR="002B687E" w14:paraId="087ED711"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310CF9C" w14:textId="77777777" w:rsidR="002B687E" w:rsidRDefault="00A45067">
            <w:pPr>
              <w:spacing w:after="0"/>
              <w:jc w:val="center"/>
            </w:pPr>
            <w:r>
              <w:rPr>
                <w:sz w:val="18"/>
              </w:rPr>
              <w:t>6</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6F95AC8"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71C6C98" w14:textId="77777777" w:rsidR="002B687E" w:rsidRDefault="00A45067">
            <w:pPr>
              <w:spacing w:after="0"/>
            </w:pPr>
            <w:r>
              <w:rPr>
                <w:sz w:val="18"/>
              </w:rPr>
              <w:t>Confirm power shutoff is complete and that lock/tagout is in place. File written confirmation.</w:t>
            </w:r>
          </w:p>
        </w:tc>
      </w:tr>
      <w:tr w:rsidR="002B687E" w14:paraId="19F4836D"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50D6479" w14:textId="77777777" w:rsidR="002B687E" w:rsidRDefault="00A45067">
            <w:pPr>
              <w:spacing w:after="0"/>
              <w:jc w:val="center"/>
            </w:pPr>
            <w:r>
              <w:rPr>
                <w:sz w:val="18"/>
              </w:rPr>
              <w:t>7</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DD41965"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CDF34AB" w14:textId="77777777" w:rsidR="002B687E" w:rsidRDefault="00A45067">
            <w:pPr>
              <w:spacing w:after="0"/>
            </w:pPr>
            <w:r>
              <w:rPr>
                <w:sz w:val="18"/>
              </w:rPr>
              <w:t>Coordinate with Facility Manager to cap or disconnect water and sewer lines so no leaks occur during or after demo.</w:t>
            </w:r>
          </w:p>
        </w:tc>
      </w:tr>
      <w:tr w:rsidR="002B687E" w14:paraId="1B271E57"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462B773" w14:textId="77777777" w:rsidR="002B687E" w:rsidRDefault="00A45067">
            <w:pPr>
              <w:spacing w:after="0"/>
              <w:jc w:val="center"/>
            </w:pPr>
            <w:r>
              <w:rPr>
                <w:sz w:val="18"/>
              </w:rPr>
              <w:t>8</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A24A239" w14:textId="77777777" w:rsidR="002B687E" w:rsidRDefault="00A45067">
            <w:pPr>
              <w:spacing w:after="0"/>
            </w:pPr>
            <w:r>
              <w:rPr>
                <w:b/>
                <w:sz w:val="18"/>
              </w:rPr>
              <w:t>Regional Manager + Community Manager</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A7050AE" w14:textId="77777777" w:rsidR="002B687E" w:rsidRDefault="00A45067">
            <w:pPr>
              <w:spacing w:after="0"/>
            </w:pPr>
            <w:r>
              <w:rPr>
                <w:sz w:val="18"/>
              </w:rPr>
              <w:t>Physically confirm on-site that all utilities — power, water, and sewer — are completely off. Document confirmation in writing. File in the Construction file.</w:t>
            </w:r>
          </w:p>
          <w:p w14:paraId="61D3F33C" w14:textId="1FB1B64D" w:rsidR="002B687E" w:rsidRDefault="002B687E">
            <w:pPr>
              <w:spacing w:before="40" w:after="0"/>
            </w:pPr>
          </w:p>
        </w:tc>
      </w:tr>
    </w:tbl>
    <w:p w14:paraId="46C3A567" w14:textId="77777777" w:rsidR="002B687E" w:rsidRDefault="002B687E"/>
    <w:p w14:paraId="6CD75153" w14:textId="77777777" w:rsidR="006329D5" w:rsidRDefault="006329D5"/>
    <w:p w14:paraId="1363CE5D" w14:textId="77777777" w:rsidR="006329D5" w:rsidRDefault="006329D5"/>
    <w:p w14:paraId="01F2F651" w14:textId="77777777" w:rsidR="006329D5" w:rsidRDefault="006329D5"/>
    <w:p w14:paraId="169EF979" w14:textId="77777777" w:rsidR="006329D5" w:rsidRDefault="006329D5"/>
    <w:tbl>
      <w:tblPr>
        <w:tblW w:w="0" w:type="auto"/>
        <w:jc w:val="center"/>
        <w:tblLook w:val="04A0" w:firstRow="1" w:lastRow="0" w:firstColumn="1" w:lastColumn="0" w:noHBand="0" w:noVBand="1"/>
      </w:tblPr>
      <w:tblGrid>
        <w:gridCol w:w="5"/>
        <w:gridCol w:w="423"/>
        <w:gridCol w:w="2063"/>
        <w:gridCol w:w="6928"/>
        <w:gridCol w:w="661"/>
      </w:tblGrid>
      <w:tr w:rsidR="002B687E" w14:paraId="4507EBF9" w14:textId="77777777">
        <w:trPr>
          <w:gridAfter w:val="1"/>
          <w:wAfter w:w="30" w:type="dxa"/>
          <w:jc w:val="center"/>
        </w:trPr>
        <w:tc>
          <w:tcPr>
            <w:tcW w:w="10080" w:type="dxa"/>
            <w:gridSpan w:val="4"/>
            <w:shd w:val="clear" w:color="auto" w:fill="2D6A3F"/>
            <w:tcMar>
              <w:top w:w="80" w:type="dxa"/>
              <w:left w:w="120" w:type="dxa"/>
              <w:bottom w:w="80" w:type="dxa"/>
              <w:right w:w="120" w:type="dxa"/>
            </w:tcMar>
          </w:tcPr>
          <w:p w14:paraId="5AAD4A4A" w14:textId="77777777" w:rsidR="002B687E" w:rsidRDefault="00A45067">
            <w:pPr>
              <w:spacing w:after="0"/>
            </w:pPr>
            <w:r>
              <w:rPr>
                <w:b/>
                <w:color w:val="FFFFFF"/>
              </w:rPr>
              <w:lastRenderedPageBreak/>
              <w:t>PHASE 3 — Vendor &amp; Contractor Coordination  ·  Owner: Director of Construction</w:t>
            </w:r>
          </w:p>
        </w:tc>
      </w:tr>
      <w:tr w:rsidR="002B687E" w14:paraId="66DB4A15" w14:textId="77777777">
        <w:trPr>
          <w:gridBefore w:val="1"/>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5BF4894B"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F43FA48"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7DE5758B" w14:textId="77777777" w:rsidR="002B687E" w:rsidRDefault="00A45067">
            <w:pPr>
              <w:spacing w:after="0"/>
            </w:pPr>
            <w:r>
              <w:rPr>
                <w:b/>
                <w:color w:val="1B3A5C"/>
                <w:sz w:val="18"/>
              </w:rPr>
              <w:t>Action</w:t>
            </w:r>
          </w:p>
        </w:tc>
      </w:tr>
      <w:tr w:rsidR="002B687E" w14:paraId="2D5DE4A4" w14:textId="77777777">
        <w:trPr>
          <w:gridBefore w:val="1"/>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5B5F9C0" w14:textId="77777777" w:rsidR="002B687E" w:rsidRDefault="00A45067">
            <w:pPr>
              <w:spacing w:after="0"/>
              <w:jc w:val="center"/>
            </w:pPr>
            <w:r>
              <w:rPr>
                <w:sz w:val="18"/>
              </w:rPr>
              <w:t>9</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313AE05E"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3ABE30AB" w14:textId="77777777" w:rsidR="002B687E" w:rsidRDefault="00A45067">
            <w:pPr>
              <w:spacing w:after="0"/>
            </w:pPr>
            <w:r>
              <w:rPr>
                <w:sz w:val="18"/>
              </w:rPr>
              <w:t>Approve the contractor bid.</w:t>
            </w:r>
          </w:p>
        </w:tc>
      </w:tr>
      <w:tr w:rsidR="002B687E" w14:paraId="3BF5A764" w14:textId="77777777">
        <w:trPr>
          <w:gridBefore w:val="1"/>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6193D3A" w14:textId="77777777" w:rsidR="002B687E" w:rsidRDefault="00A45067">
            <w:pPr>
              <w:spacing w:after="0"/>
              <w:jc w:val="center"/>
            </w:pPr>
            <w:r>
              <w:rPr>
                <w:sz w:val="18"/>
              </w:rPr>
              <w:t>10</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14E7ECA"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B62BF03" w14:textId="77777777" w:rsidR="002B687E" w:rsidRDefault="00A45067">
            <w:pPr>
              <w:spacing w:after="0"/>
            </w:pPr>
            <w:r>
              <w:rPr>
                <w:sz w:val="18"/>
              </w:rPr>
              <w:t>Verify that the contractor's Certificate of Insurance (COI) and applicable permits are on file before the contractor is engaged.</w:t>
            </w:r>
          </w:p>
          <w:p w14:paraId="66468F55" w14:textId="77777777" w:rsidR="002B687E" w:rsidRDefault="00A45067">
            <w:pPr>
              <w:spacing w:before="40" w:after="0"/>
            </w:pPr>
            <w:r>
              <w:rPr>
                <w:b/>
                <w:color w:val="B91C1C"/>
                <w:sz w:val="16"/>
              </w:rPr>
              <w:t>▸</w:t>
            </w:r>
            <w:r>
              <w:rPr>
                <w:b/>
                <w:color w:val="B91C1C"/>
                <w:sz w:val="16"/>
              </w:rPr>
              <w:t xml:space="preserve"> IMPORTANT  </w:t>
            </w:r>
            <w:r>
              <w:rPr>
                <w:color w:val="555555"/>
                <w:sz w:val="16"/>
              </w:rPr>
              <w:t>An uninsured contractor on site violates Parakeet's vendor standards. COI must be on file before any site work begins.</w:t>
            </w:r>
          </w:p>
        </w:tc>
      </w:tr>
      <w:tr w:rsidR="002B687E" w14:paraId="71FFEC09" w14:textId="77777777">
        <w:trPr>
          <w:gridBefore w:val="1"/>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A23764D" w14:textId="77777777" w:rsidR="002B687E" w:rsidRDefault="00A45067">
            <w:pPr>
              <w:spacing w:after="0"/>
              <w:jc w:val="center"/>
            </w:pPr>
            <w:r>
              <w:rPr>
                <w:sz w:val="18"/>
              </w:rPr>
              <w:t>11</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D7E530C"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244BC7E" w14:textId="77777777" w:rsidR="002B687E" w:rsidRDefault="00A45067">
            <w:pPr>
              <w:spacing w:after="0"/>
            </w:pPr>
            <w:r>
              <w:rPr>
                <w:sz w:val="18"/>
              </w:rPr>
              <w:t>Schedule the demo date and confirm the full scope in writing with the contractor: home structure, skirting, piers, and all debris haul-off.</w:t>
            </w:r>
          </w:p>
        </w:tc>
      </w:tr>
      <w:tr w:rsidR="002B687E" w14:paraId="6DBB387B" w14:textId="77777777">
        <w:trPr>
          <w:gridBefore w:val="1"/>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20F134E" w14:textId="77777777" w:rsidR="002B687E" w:rsidRDefault="00A45067">
            <w:pPr>
              <w:spacing w:after="0"/>
              <w:jc w:val="center"/>
            </w:pPr>
            <w:r>
              <w:rPr>
                <w:sz w:val="18"/>
              </w:rPr>
              <w:t>12</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7643888" w14:textId="77777777" w:rsidR="002B687E" w:rsidRDefault="00A45067">
            <w:pPr>
              <w:spacing w:after="0"/>
            </w:pPr>
            <w:r>
              <w:rPr>
                <w:b/>
                <w:sz w:val="18"/>
              </w:rPr>
              <w:t>Demo Contractor</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AD97ECA" w14:textId="77777777" w:rsidR="002B687E" w:rsidRDefault="00A45067">
            <w:pPr>
              <w:spacing w:after="0"/>
            </w:pPr>
            <w:r>
              <w:rPr>
                <w:sz w:val="18"/>
              </w:rPr>
              <w:t>Apply for the demo permit and, where applicable, the replacement/infill permit. Director of Construction tracks permit issuance.</w:t>
            </w:r>
          </w:p>
          <w:p w14:paraId="04E203DF" w14:textId="77777777" w:rsidR="002B687E" w:rsidRDefault="00A45067">
            <w:pPr>
              <w:spacing w:before="40" w:after="0"/>
            </w:pPr>
            <w:r>
              <w:rPr>
                <w:i/>
                <w:color w:val="6B7280"/>
                <w:sz w:val="16"/>
              </w:rPr>
              <w:t>Contractor is responsible for applying for their own permits. Director of Construction confirms permit is in hand before the demo date.</w:t>
            </w:r>
          </w:p>
        </w:tc>
      </w:tr>
      <w:tr w:rsidR="002B687E" w14:paraId="147EBF4B" w14:textId="77777777">
        <w:trPr>
          <w:gridBefore w:val="1"/>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272C8E9" w14:textId="77777777" w:rsidR="002B687E" w:rsidRDefault="00A45067">
            <w:pPr>
              <w:spacing w:after="0"/>
              <w:jc w:val="center"/>
            </w:pPr>
            <w:r>
              <w:rPr>
                <w:sz w:val="18"/>
              </w:rPr>
              <w:t>13</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89260CB"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329836E5" w14:textId="77777777" w:rsidR="002B687E" w:rsidRDefault="00A45067">
            <w:pPr>
              <w:spacing w:after="0"/>
            </w:pPr>
            <w:r>
              <w:rPr>
                <w:sz w:val="18"/>
              </w:rPr>
              <w:t>Confirm in writing with the contractor that before and after photos are required deliverables: before photos prior to demo start, after photos upon completion.</w:t>
            </w:r>
          </w:p>
        </w:tc>
      </w:tr>
    </w:tbl>
    <w:p w14:paraId="5D7D5A64" w14:textId="77777777" w:rsidR="002B687E" w:rsidRDefault="002B687E"/>
    <w:tbl>
      <w:tblPr>
        <w:tblW w:w="0" w:type="auto"/>
        <w:jc w:val="center"/>
        <w:tblLook w:val="04A0" w:firstRow="1" w:lastRow="0" w:firstColumn="1" w:lastColumn="0" w:noHBand="0" w:noVBand="1"/>
      </w:tblPr>
      <w:tblGrid>
        <w:gridCol w:w="424"/>
        <w:gridCol w:w="2069"/>
        <w:gridCol w:w="6925"/>
        <w:gridCol w:w="662"/>
      </w:tblGrid>
      <w:tr w:rsidR="002B687E" w14:paraId="2E8CAE66"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2D01865F" w14:textId="77777777" w:rsidR="002B687E" w:rsidRDefault="00A45067">
            <w:pPr>
              <w:spacing w:after="0"/>
            </w:pPr>
            <w:r>
              <w:rPr>
                <w:b/>
                <w:color w:val="FFFFFF"/>
              </w:rPr>
              <w:t>PHASE 4 — Site Security Before Demo  ·  Owner: Facility Manager (tasks) · Director of Construction (oversight)</w:t>
            </w:r>
          </w:p>
        </w:tc>
      </w:tr>
      <w:tr w:rsidR="002B687E" w14:paraId="566A530F"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660B4842"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59DFF793"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002995F4" w14:textId="77777777" w:rsidR="002B687E" w:rsidRDefault="00A45067">
            <w:pPr>
              <w:spacing w:after="0"/>
            </w:pPr>
            <w:r>
              <w:rPr>
                <w:b/>
                <w:color w:val="1B3A5C"/>
                <w:sz w:val="18"/>
              </w:rPr>
              <w:t>Action</w:t>
            </w:r>
          </w:p>
        </w:tc>
      </w:tr>
      <w:tr w:rsidR="002B687E" w14:paraId="76049957"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80140BD" w14:textId="77777777" w:rsidR="002B687E" w:rsidRDefault="00A45067">
            <w:pPr>
              <w:spacing w:after="0"/>
              <w:jc w:val="center"/>
            </w:pPr>
            <w:r>
              <w:rPr>
                <w:sz w:val="18"/>
              </w:rPr>
              <w:t>14</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31D762A" w14:textId="77777777" w:rsidR="002B687E" w:rsidRDefault="00A45067">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C4B0B7D" w14:textId="77777777" w:rsidR="002B687E" w:rsidRDefault="00A45067">
            <w:pPr>
              <w:spacing w:after="0"/>
            </w:pPr>
            <w:r>
              <w:rPr>
                <w:sz w:val="18"/>
              </w:rPr>
              <w:t>Lock and secure all doors and windows on the home.</w:t>
            </w:r>
          </w:p>
        </w:tc>
      </w:tr>
      <w:tr w:rsidR="002B687E" w14:paraId="18FD1FD3"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97BA421" w14:textId="77777777" w:rsidR="002B687E" w:rsidRDefault="00A45067">
            <w:pPr>
              <w:spacing w:after="0"/>
              <w:jc w:val="center"/>
            </w:pPr>
            <w:r>
              <w:rPr>
                <w:sz w:val="18"/>
              </w:rPr>
              <w:t>15</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75453D8" w14:textId="77777777" w:rsidR="002B687E" w:rsidRDefault="00A45067">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9212E61" w14:textId="77777777" w:rsidR="002B687E" w:rsidRDefault="00A45067">
            <w:pPr>
              <w:spacing w:after="0"/>
            </w:pPr>
            <w:r>
              <w:rPr>
                <w:sz w:val="18"/>
              </w:rPr>
              <w:t>Post a clearly visible "No Trespassing / Demolition Scheduled" sign on the property.</w:t>
            </w:r>
          </w:p>
        </w:tc>
      </w:tr>
      <w:tr w:rsidR="002B687E" w14:paraId="71A26219"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1BA9A4C" w14:textId="77777777" w:rsidR="002B687E" w:rsidRDefault="00A45067">
            <w:pPr>
              <w:spacing w:after="0"/>
              <w:jc w:val="center"/>
            </w:pPr>
            <w:r>
              <w:rPr>
                <w:sz w:val="18"/>
              </w:rPr>
              <w:t>16</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2EBE3BBD"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3068B3D" w14:textId="77777777" w:rsidR="002B687E" w:rsidRDefault="00A45067">
            <w:pPr>
              <w:spacing w:after="0"/>
            </w:pPr>
            <w:r>
              <w:rPr>
                <w:sz w:val="18"/>
              </w:rPr>
              <w:t>Monitor the demo schedule. If demo is delayed more than 7 days from the originally scheduled date, direct Facility Manager to fence or physically block off the site.</w:t>
            </w:r>
          </w:p>
          <w:p w14:paraId="3D188B3C" w14:textId="6BD54629" w:rsidR="002B687E" w:rsidRDefault="002B687E">
            <w:pPr>
              <w:spacing w:before="40" w:after="0"/>
            </w:pPr>
          </w:p>
        </w:tc>
      </w:tr>
    </w:tbl>
    <w:p w14:paraId="7D9A4919" w14:textId="77777777" w:rsidR="002B687E" w:rsidRDefault="002B687E"/>
    <w:tbl>
      <w:tblPr>
        <w:tblW w:w="0" w:type="auto"/>
        <w:jc w:val="center"/>
        <w:tblLook w:val="04A0" w:firstRow="1" w:lastRow="0" w:firstColumn="1" w:lastColumn="0" w:noHBand="0" w:noVBand="1"/>
      </w:tblPr>
      <w:tblGrid>
        <w:gridCol w:w="424"/>
        <w:gridCol w:w="2069"/>
        <w:gridCol w:w="6925"/>
        <w:gridCol w:w="662"/>
      </w:tblGrid>
      <w:tr w:rsidR="002B687E" w14:paraId="670013C0"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22F33334" w14:textId="77777777" w:rsidR="002B687E" w:rsidRDefault="00A45067">
            <w:pPr>
              <w:spacing w:after="0"/>
            </w:pPr>
            <w:r>
              <w:rPr>
                <w:b/>
                <w:color w:val="FFFFFF"/>
              </w:rPr>
              <w:t>PHASE 5 — Compliance &amp; Permits  ·  Owner: Director of Construction</w:t>
            </w:r>
          </w:p>
        </w:tc>
      </w:tr>
      <w:tr w:rsidR="002B687E" w14:paraId="5CE30949"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09029FFE"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4C094B0"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2B14ED5E" w14:textId="77777777" w:rsidR="002B687E" w:rsidRDefault="00A45067">
            <w:pPr>
              <w:spacing w:after="0"/>
            </w:pPr>
            <w:r>
              <w:rPr>
                <w:b/>
                <w:color w:val="1B3A5C"/>
                <w:sz w:val="18"/>
              </w:rPr>
              <w:t>Action</w:t>
            </w:r>
          </w:p>
        </w:tc>
      </w:tr>
      <w:tr w:rsidR="002B687E" w14:paraId="3EEFCDBA"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CE82311" w14:textId="77777777" w:rsidR="002B687E" w:rsidRDefault="00A45067">
            <w:pPr>
              <w:spacing w:after="0"/>
              <w:jc w:val="center"/>
            </w:pPr>
            <w:r>
              <w:rPr>
                <w:sz w:val="18"/>
              </w:rPr>
              <w:t>17</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0960C15"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75A515A" w14:textId="77777777" w:rsidR="002B687E" w:rsidRDefault="00A45067">
            <w:pPr>
              <w:spacing w:after="0"/>
            </w:pPr>
            <w:r>
              <w:rPr>
                <w:sz w:val="18"/>
              </w:rPr>
              <w:t>Confirm with the contractor that the demo permit has been issued by the jurisdiction, where required. File a copy.</w:t>
            </w:r>
          </w:p>
        </w:tc>
      </w:tr>
      <w:tr w:rsidR="002B687E" w14:paraId="5B5E221C"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0B41EDB" w14:textId="77777777" w:rsidR="002B687E" w:rsidRDefault="00A45067">
            <w:pPr>
              <w:spacing w:after="0"/>
              <w:jc w:val="center"/>
            </w:pPr>
            <w:r>
              <w:rPr>
                <w:sz w:val="18"/>
              </w:rPr>
              <w:t>18</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9107991"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814B0DA" w14:textId="77777777" w:rsidR="002B687E" w:rsidRDefault="00A45067">
            <w:pPr>
              <w:spacing w:after="0"/>
            </w:pPr>
            <w:r>
              <w:rPr>
                <w:sz w:val="18"/>
              </w:rPr>
              <w:t>Determine whether the jurisdiction requires asbestos, lead, or pest control testing for this property.</w:t>
            </w:r>
          </w:p>
          <w:p w14:paraId="0CD17ABB" w14:textId="77777777" w:rsidR="002B687E" w:rsidRDefault="00A45067">
            <w:pPr>
              <w:spacing w:before="40" w:after="0"/>
            </w:pPr>
            <w:r>
              <w:rPr>
                <w:b/>
                <w:color w:val="92400E"/>
                <w:sz w:val="16"/>
              </w:rPr>
              <w:t>▸</w:t>
            </w:r>
            <w:r>
              <w:rPr>
                <w:b/>
                <w:color w:val="92400E"/>
                <w:sz w:val="16"/>
              </w:rPr>
              <w:t xml:space="preserve"> DECISION  </w:t>
            </w:r>
            <w:r>
              <w:rPr>
                <w:color w:val="555555"/>
                <w:sz w:val="16"/>
              </w:rPr>
              <w:t>YES → Order testing through a licensed vendor. Testing must be complete and results received before demo proceeds.</w:t>
            </w:r>
            <w:r>
              <w:rPr>
                <w:color w:val="555555"/>
                <w:sz w:val="16"/>
              </w:rPr>
              <w:br/>
              <w:t>NO → Document in the Rent Manager issue that no testing was required for this jurisdiction.</w:t>
            </w:r>
          </w:p>
        </w:tc>
      </w:tr>
      <w:tr w:rsidR="002B687E" w14:paraId="1F34D1DE"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54F85A1" w14:textId="77777777" w:rsidR="002B687E" w:rsidRDefault="00A45067">
            <w:pPr>
              <w:spacing w:after="0"/>
              <w:jc w:val="center"/>
            </w:pPr>
            <w:r>
              <w:rPr>
                <w:sz w:val="18"/>
              </w:rPr>
              <w:t>19</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6C65C30"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2CB6A17" w14:textId="77777777" w:rsidR="002B687E" w:rsidRDefault="00A45067">
            <w:pPr>
              <w:spacing w:after="0"/>
            </w:pPr>
            <w:r>
              <w:rPr>
                <w:sz w:val="18"/>
              </w:rPr>
              <w:t>Confirm all test results and permits are in hand before authorizing the demo date to proceed.</w:t>
            </w:r>
          </w:p>
          <w:p w14:paraId="60B1C739" w14:textId="77777777" w:rsidR="002B687E" w:rsidRDefault="00A45067">
            <w:pPr>
              <w:spacing w:before="40" w:after="0"/>
            </w:pPr>
            <w:r>
              <w:rPr>
                <w:b/>
                <w:color w:val="B91C1C"/>
                <w:sz w:val="16"/>
              </w:rPr>
              <w:t>▸</w:t>
            </w:r>
            <w:r>
              <w:rPr>
                <w:b/>
                <w:color w:val="B91C1C"/>
                <w:sz w:val="16"/>
              </w:rPr>
              <w:t xml:space="preserve"> IMPORTANT  </w:t>
            </w:r>
            <w:r>
              <w:rPr>
                <w:color w:val="555555"/>
                <w:sz w:val="16"/>
              </w:rPr>
              <w:t>All required testing — asbestos, lead, pest — must be complete before demo begins. When in doubt, test.</w:t>
            </w:r>
          </w:p>
        </w:tc>
      </w:tr>
    </w:tbl>
    <w:p w14:paraId="4863E44D" w14:textId="77777777" w:rsidR="002B687E" w:rsidRDefault="002B687E"/>
    <w:p w14:paraId="1E635D56" w14:textId="77777777" w:rsidR="006329D5" w:rsidRDefault="006329D5"/>
    <w:p w14:paraId="5C42120C" w14:textId="77777777" w:rsidR="006329D5" w:rsidRDefault="006329D5"/>
    <w:p w14:paraId="421ADBDA" w14:textId="77777777" w:rsidR="006329D5" w:rsidRDefault="006329D5"/>
    <w:p w14:paraId="5E64D48F" w14:textId="77777777" w:rsidR="006329D5" w:rsidRDefault="006329D5"/>
    <w:tbl>
      <w:tblPr>
        <w:tblW w:w="0" w:type="auto"/>
        <w:jc w:val="center"/>
        <w:tblLook w:val="04A0" w:firstRow="1" w:lastRow="0" w:firstColumn="1" w:lastColumn="0" w:noHBand="0" w:noVBand="1"/>
      </w:tblPr>
      <w:tblGrid>
        <w:gridCol w:w="422"/>
        <w:gridCol w:w="2061"/>
        <w:gridCol w:w="6934"/>
        <w:gridCol w:w="663"/>
      </w:tblGrid>
      <w:tr w:rsidR="002B687E" w14:paraId="42458634"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3B3A2FB8" w14:textId="77777777" w:rsidR="002B687E" w:rsidRDefault="00A45067">
            <w:pPr>
              <w:spacing w:after="0"/>
            </w:pPr>
            <w:r>
              <w:rPr>
                <w:b/>
                <w:color w:val="FFFFFF"/>
              </w:rPr>
              <w:lastRenderedPageBreak/>
              <w:t>PHASE 6 — Day of Demo  ·  Owner: Community Manager + Facility Manager (on-site) · Director of Construction (oversight)</w:t>
            </w:r>
          </w:p>
        </w:tc>
      </w:tr>
      <w:tr w:rsidR="002B687E" w14:paraId="277A350F"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003A4300"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5628FCC3"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7D75B3A8" w14:textId="77777777" w:rsidR="002B687E" w:rsidRDefault="00A45067">
            <w:pPr>
              <w:spacing w:after="0"/>
            </w:pPr>
            <w:r>
              <w:rPr>
                <w:b/>
                <w:color w:val="1B3A5C"/>
                <w:sz w:val="18"/>
              </w:rPr>
              <w:t>Action</w:t>
            </w:r>
          </w:p>
        </w:tc>
      </w:tr>
      <w:tr w:rsidR="002B687E" w14:paraId="0E4BCF36"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6525233" w14:textId="77777777" w:rsidR="002B687E" w:rsidRDefault="00A45067">
            <w:pPr>
              <w:spacing w:after="0"/>
              <w:jc w:val="center"/>
            </w:pPr>
            <w:r>
              <w:rPr>
                <w:sz w:val="18"/>
              </w:rPr>
              <w:t>20</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F282885" w14:textId="77777777" w:rsidR="002B687E" w:rsidRDefault="00A45067">
            <w:pPr>
              <w:spacing w:after="0"/>
            </w:pPr>
            <w:r>
              <w:rPr>
                <w:b/>
                <w:sz w:val="18"/>
              </w:rPr>
              <w:t>Community Manager (CM) or 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2A766C8" w14:textId="77777777" w:rsidR="002B687E" w:rsidRDefault="00A45067">
            <w:pPr>
              <w:spacing w:after="0"/>
            </w:pPr>
            <w:r>
              <w:rPr>
                <w:sz w:val="18"/>
              </w:rPr>
              <w:t>Be on-site when demo begins. Before the contractor starts work, confirm all three pre-demo requirements: (1) all utilities are off, (2) safety signage is posted, (3) contractor has permit and all required paperwork physically in hand.</w:t>
            </w:r>
          </w:p>
          <w:p w14:paraId="1B1EF939" w14:textId="77777777" w:rsidR="002B687E" w:rsidRDefault="00A45067">
            <w:pPr>
              <w:spacing w:before="40" w:after="0"/>
            </w:pPr>
            <w:r>
              <w:rPr>
                <w:b/>
                <w:color w:val="B91C1C"/>
                <w:sz w:val="16"/>
              </w:rPr>
              <w:t>▸</w:t>
            </w:r>
            <w:r>
              <w:rPr>
                <w:b/>
                <w:color w:val="B91C1C"/>
                <w:sz w:val="16"/>
              </w:rPr>
              <w:t xml:space="preserve"> IMPORTANT  </w:t>
            </w:r>
            <w:r>
              <w:rPr>
                <w:color w:val="555555"/>
                <w:sz w:val="16"/>
              </w:rPr>
              <w:t>If any item is not confirmed, halt demo and notify Director of Construction immediately.</w:t>
            </w:r>
          </w:p>
        </w:tc>
      </w:tr>
      <w:tr w:rsidR="002B687E" w14:paraId="55942513"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D58F362" w14:textId="77777777" w:rsidR="002B687E" w:rsidRDefault="00A45067">
            <w:pPr>
              <w:spacing w:after="0"/>
              <w:jc w:val="center"/>
            </w:pPr>
            <w:r>
              <w:rPr>
                <w:sz w:val="18"/>
              </w:rPr>
              <w:t>21</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87DA2E3" w14:textId="77777777" w:rsidR="002B687E" w:rsidRDefault="00A45067">
            <w:pPr>
              <w:spacing w:after="0"/>
            </w:pPr>
            <w:r>
              <w:rPr>
                <w:b/>
                <w:sz w:val="18"/>
              </w:rPr>
              <w:t>Community Manager (CM) or 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6DE9F5A" w14:textId="77777777" w:rsidR="002B687E" w:rsidRDefault="00A45067">
            <w:pPr>
              <w:spacing w:after="0"/>
            </w:pPr>
            <w:r>
              <w:rPr>
                <w:sz w:val="18"/>
              </w:rPr>
              <w:t>Take photos and video documenting: utilities-off confirmation, signage posted, and contractor on-site with permits. File in the Construction file and share with Regional Manager.</w:t>
            </w:r>
          </w:p>
        </w:tc>
      </w:tr>
    </w:tbl>
    <w:p w14:paraId="2F5F1A9A" w14:textId="77777777" w:rsidR="002B687E" w:rsidRDefault="002B687E"/>
    <w:tbl>
      <w:tblPr>
        <w:tblW w:w="0" w:type="auto"/>
        <w:jc w:val="center"/>
        <w:tblLook w:val="04A0" w:firstRow="1" w:lastRow="0" w:firstColumn="1" w:lastColumn="0" w:noHBand="0" w:noVBand="1"/>
      </w:tblPr>
      <w:tblGrid>
        <w:gridCol w:w="424"/>
        <w:gridCol w:w="2068"/>
        <w:gridCol w:w="6926"/>
        <w:gridCol w:w="662"/>
      </w:tblGrid>
      <w:tr w:rsidR="002B687E" w14:paraId="181E6C65"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6E8C5178" w14:textId="77777777" w:rsidR="002B687E" w:rsidRDefault="00A45067">
            <w:pPr>
              <w:spacing w:after="0"/>
            </w:pPr>
            <w:r>
              <w:rPr>
                <w:b/>
                <w:color w:val="FFFFFF"/>
              </w:rPr>
              <w:t>PHASE 7 — Post-Demo Closeout  ·  Owner: Director of Construction + Regional Manager (verification)</w:t>
            </w:r>
          </w:p>
        </w:tc>
      </w:tr>
      <w:tr w:rsidR="002B687E" w14:paraId="6E46A328"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623125A6" w14:textId="77777777" w:rsidR="002B687E" w:rsidRDefault="00A45067">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127E2BAC" w14:textId="77777777" w:rsidR="002B687E" w:rsidRDefault="00A45067">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0D5E1B36" w14:textId="77777777" w:rsidR="002B687E" w:rsidRDefault="00A45067">
            <w:pPr>
              <w:spacing w:after="0"/>
            </w:pPr>
            <w:r>
              <w:rPr>
                <w:b/>
                <w:color w:val="1B3A5C"/>
                <w:sz w:val="18"/>
              </w:rPr>
              <w:t>Action</w:t>
            </w:r>
          </w:p>
        </w:tc>
      </w:tr>
      <w:tr w:rsidR="002B687E" w14:paraId="5DD42D1B"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26EE2CBE" w14:textId="77777777" w:rsidR="002B687E" w:rsidRDefault="00A45067">
            <w:pPr>
              <w:spacing w:after="0"/>
              <w:jc w:val="center"/>
            </w:pPr>
            <w:r>
              <w:rPr>
                <w:sz w:val="18"/>
              </w:rPr>
              <w:t>22</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A374E91"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6CDC679" w14:textId="635B6CA2" w:rsidR="002B687E" w:rsidRDefault="00A45067">
            <w:pPr>
              <w:spacing w:after="0"/>
            </w:pPr>
            <w:r>
              <w:rPr>
                <w:sz w:val="18"/>
              </w:rPr>
              <w:t>Collect from contractor: after photos, debris removal</w:t>
            </w:r>
            <w:r w:rsidR="006329D5">
              <w:rPr>
                <w:sz w:val="18"/>
              </w:rPr>
              <w:t xml:space="preserve">. </w:t>
            </w:r>
            <w:r>
              <w:rPr>
                <w:sz w:val="18"/>
              </w:rPr>
              <w:t>No closeout is accepted without all three.</w:t>
            </w:r>
          </w:p>
          <w:p w14:paraId="2F43F9D5" w14:textId="5D3B4EA2" w:rsidR="002B687E" w:rsidRDefault="002B687E">
            <w:pPr>
              <w:spacing w:before="40" w:after="0"/>
            </w:pPr>
          </w:p>
        </w:tc>
      </w:tr>
      <w:tr w:rsidR="002B687E" w14:paraId="391124D8"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FD33EA6" w14:textId="77777777" w:rsidR="002B687E" w:rsidRDefault="00A45067">
            <w:pPr>
              <w:spacing w:after="0"/>
              <w:jc w:val="center"/>
            </w:pPr>
            <w:r>
              <w:rPr>
                <w:sz w:val="18"/>
              </w:rPr>
              <w:t>23</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61737FA"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3CB4B35" w14:textId="77777777" w:rsidR="002B687E" w:rsidRDefault="00A45067">
            <w:pPr>
              <w:spacing w:after="0"/>
            </w:pPr>
            <w:r>
              <w:rPr>
                <w:sz w:val="18"/>
              </w:rPr>
              <w:t>Verify the site is graded, cleared of all debris, and safe for access.</w:t>
            </w:r>
          </w:p>
        </w:tc>
      </w:tr>
      <w:tr w:rsidR="002B687E" w14:paraId="5F998B06"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1BF3E38" w14:textId="77777777" w:rsidR="002B687E" w:rsidRDefault="00A45067">
            <w:pPr>
              <w:spacing w:after="0"/>
              <w:jc w:val="center"/>
            </w:pPr>
            <w:r>
              <w:rPr>
                <w:sz w:val="18"/>
              </w:rPr>
              <w:t>24</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0C2DCB0"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E990675" w14:textId="77777777" w:rsidR="002B687E" w:rsidRDefault="00A45067">
            <w:pPr>
              <w:spacing w:after="0"/>
            </w:pPr>
            <w:r>
              <w:rPr>
                <w:sz w:val="18"/>
              </w:rPr>
              <w:t>Update Rent Manager: change the home/lot status to 'Demo / Vacant Lot.'</w:t>
            </w:r>
          </w:p>
        </w:tc>
      </w:tr>
      <w:tr w:rsidR="002B687E" w14:paraId="0EC6C25F"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077464A" w14:textId="77777777" w:rsidR="002B687E" w:rsidRDefault="00A45067">
            <w:pPr>
              <w:spacing w:after="0"/>
              <w:jc w:val="center"/>
            </w:pPr>
            <w:r>
              <w:rPr>
                <w:sz w:val="18"/>
              </w:rPr>
              <w:t>25</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AD047F2" w14:textId="20C76DD1" w:rsidR="002B687E" w:rsidRDefault="006329D5">
            <w:pPr>
              <w:spacing w:after="0"/>
            </w:pPr>
            <w:r>
              <w:rPr>
                <w:b/>
                <w:sz w:val="18"/>
              </w:rPr>
              <w:t>Facilities Manager</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364D832" w14:textId="77777777" w:rsidR="002B687E" w:rsidRDefault="00A45067">
            <w:pPr>
              <w:spacing w:after="0"/>
            </w:pPr>
            <w:r>
              <w:rPr>
                <w:sz w:val="18"/>
              </w:rPr>
              <w:t>Verify the completed lot via an in-person site visit or a full photo package submitted by the Director of Construction or the contractor.</w:t>
            </w:r>
          </w:p>
        </w:tc>
      </w:tr>
      <w:tr w:rsidR="002B687E" w14:paraId="236C1ADA"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A1B5F92" w14:textId="77777777" w:rsidR="002B687E" w:rsidRDefault="00A45067">
            <w:pPr>
              <w:spacing w:after="0"/>
              <w:jc w:val="center"/>
            </w:pPr>
            <w:r>
              <w:rPr>
                <w:sz w:val="18"/>
              </w:rPr>
              <w:t>26</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72E5290" w14:textId="77777777" w:rsidR="002B687E" w:rsidRDefault="00A45067">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7220ECB" w14:textId="77777777" w:rsidR="002B687E" w:rsidRDefault="00A45067">
            <w:pPr>
              <w:spacing w:after="0"/>
            </w:pPr>
            <w:r>
              <w:rPr>
                <w:sz w:val="18"/>
              </w:rPr>
              <w:t>Confirm infill home has been ordered and lot prep is underway. Close this SOP and hand off to the Infill Home Ordering &amp; Lot Prep SOP.</w:t>
            </w:r>
          </w:p>
          <w:p w14:paraId="109E493B" w14:textId="1DCCA632" w:rsidR="002B687E" w:rsidRDefault="002B687E">
            <w:pPr>
              <w:spacing w:before="40" w:after="0"/>
            </w:pPr>
          </w:p>
        </w:tc>
      </w:tr>
    </w:tbl>
    <w:p w14:paraId="054EDC70" w14:textId="77777777" w:rsidR="002B687E" w:rsidRDefault="002B687E"/>
    <w:p w14:paraId="3D6B73DA" w14:textId="77777777" w:rsidR="002B687E" w:rsidRDefault="002B687E"/>
    <w:p w14:paraId="5E4850C1" w14:textId="77777777" w:rsidR="002B687E" w:rsidRDefault="00A45067">
      <w:pPr>
        <w:spacing w:before="160"/>
      </w:pPr>
      <w:r>
        <w:rPr>
          <w:b/>
          <w:color w:val="2D6A3F"/>
          <w:sz w:val="22"/>
        </w:rPr>
        <w:t>5.  Forms &amp; Checklists</w:t>
      </w:r>
    </w:p>
    <w:p w14:paraId="174EDECC" w14:textId="77777777" w:rsidR="002B687E" w:rsidRDefault="00A45067">
      <w:pPr>
        <w:spacing w:after="60"/>
      </w:pPr>
      <w:r>
        <w:t>All documents listed below must be filed in the Construction file in SharePoint. No phase may close without the required documents on file.</w:t>
      </w:r>
    </w:p>
    <w:p w14:paraId="47C5F40D" w14:textId="77777777" w:rsidR="002B687E" w:rsidRDefault="002B687E">
      <w:pPr>
        <w:spacing w:after="40"/>
      </w:pPr>
    </w:p>
    <w:tbl>
      <w:tblPr>
        <w:tblW w:w="0" w:type="auto"/>
        <w:jc w:val="center"/>
        <w:tblLook w:val="04A0" w:firstRow="1" w:lastRow="0" w:firstColumn="1" w:lastColumn="0" w:noHBand="0" w:noVBand="1"/>
      </w:tblPr>
      <w:tblGrid>
        <w:gridCol w:w="2729"/>
        <w:gridCol w:w="572"/>
        <w:gridCol w:w="2212"/>
        <w:gridCol w:w="2085"/>
        <w:gridCol w:w="2466"/>
      </w:tblGrid>
      <w:tr w:rsidR="002B687E" w14:paraId="3EA7BB59" w14:textId="77777777">
        <w:trPr>
          <w:jc w:val="center"/>
        </w:trPr>
        <w:tc>
          <w:tcPr>
            <w:tcW w:w="2952"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10307C8E" w14:textId="77777777" w:rsidR="002B687E" w:rsidRDefault="00A45067">
            <w:pPr>
              <w:spacing w:after="0"/>
            </w:pPr>
            <w:r>
              <w:rPr>
                <w:b/>
                <w:color w:val="FFFFFF"/>
                <w:sz w:val="16"/>
              </w:rPr>
              <w:t>Document / Form</w:t>
            </w:r>
          </w:p>
        </w:tc>
        <w:tc>
          <w:tcPr>
            <w:tcW w:w="576"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2F27014B" w14:textId="77777777" w:rsidR="002B687E" w:rsidRDefault="00A45067">
            <w:pPr>
              <w:spacing w:after="0"/>
            </w:pPr>
            <w:r>
              <w:rPr>
                <w:b/>
                <w:color w:val="FFFFFF"/>
                <w:sz w:val="16"/>
              </w:rPr>
              <w:t>Phase</w:t>
            </w:r>
          </w:p>
        </w:tc>
        <w:tc>
          <w:tcPr>
            <w:tcW w:w="2376"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06696C72" w14:textId="77777777" w:rsidR="002B687E" w:rsidRDefault="00A45067">
            <w:pPr>
              <w:spacing w:after="0"/>
            </w:pPr>
            <w:r>
              <w:rPr>
                <w:b/>
                <w:color w:val="FFFFFF"/>
                <w:sz w:val="16"/>
              </w:rPr>
              <w:t>Filled / Ordered By</w:t>
            </w:r>
          </w:p>
        </w:tc>
        <w:tc>
          <w:tcPr>
            <w:tcW w:w="2232"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15720EDC" w14:textId="77777777" w:rsidR="002B687E" w:rsidRDefault="00A45067">
            <w:pPr>
              <w:spacing w:after="0"/>
            </w:pPr>
            <w:r>
              <w:rPr>
                <w:b/>
                <w:color w:val="FFFFFF"/>
                <w:sz w:val="16"/>
              </w:rPr>
              <w:t>Routes To</w:t>
            </w:r>
          </w:p>
        </w:tc>
        <w:tc>
          <w:tcPr>
            <w:tcW w:w="2664"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53B0BF4C" w14:textId="77777777" w:rsidR="002B687E" w:rsidRDefault="00A45067">
            <w:pPr>
              <w:spacing w:after="0"/>
            </w:pPr>
            <w:r>
              <w:rPr>
                <w:b/>
                <w:color w:val="FFFFFF"/>
                <w:sz w:val="16"/>
              </w:rPr>
              <w:t>Notes</w:t>
            </w:r>
          </w:p>
        </w:tc>
      </w:tr>
      <w:tr w:rsidR="002B687E" w14:paraId="16679AEE"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3CB1F05" w14:textId="77777777" w:rsidR="002B687E" w:rsidRDefault="00A45067">
            <w:pPr>
              <w:spacing w:after="0"/>
            </w:pPr>
            <w:r>
              <w:rPr>
                <w:b/>
                <w:color w:val="1B3A5C"/>
                <w:sz w:val="16"/>
              </w:rPr>
              <w:t>Written Demo Authorization</w:t>
            </w:r>
          </w:p>
        </w:tc>
        <w:tc>
          <w:tcPr>
            <w:tcW w:w="5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6271ECEA" w14:textId="77777777" w:rsidR="002B687E" w:rsidRDefault="00A45067">
            <w:pPr>
              <w:spacing w:after="0"/>
            </w:pPr>
            <w:r>
              <w:rPr>
                <w:sz w:val="16"/>
              </w:rPr>
              <w:t>1</w:t>
            </w:r>
          </w:p>
        </w:tc>
        <w:tc>
          <w:tcPr>
            <w:tcW w:w="23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79AAEA4" w14:textId="77777777" w:rsidR="002B687E" w:rsidRDefault="00A45067">
            <w:pPr>
              <w:spacing w:after="0"/>
            </w:pPr>
            <w:r>
              <w:rPr>
                <w:sz w:val="16"/>
              </w:rPr>
              <w:t>Director of Construction (from approving authority)</w:t>
            </w:r>
          </w:p>
        </w:tc>
        <w:tc>
          <w:tcPr>
            <w:tcW w:w="223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142A970F" w14:textId="77777777" w:rsidR="002B687E" w:rsidRDefault="00A45067">
            <w:pPr>
              <w:spacing w:after="0"/>
            </w:pPr>
            <w:r>
              <w:rPr>
                <w:sz w:val="16"/>
              </w:rPr>
              <w:t>Construction file; copy to Regional Manager</w:t>
            </w:r>
          </w:p>
        </w:tc>
        <w:tc>
          <w:tcPr>
            <w:tcW w:w="2664"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0F1C6E2" w14:textId="77777777" w:rsidR="002B687E" w:rsidRDefault="00A45067">
            <w:pPr>
              <w:spacing w:after="0"/>
            </w:pPr>
            <w:r>
              <w:rPr>
                <w:sz w:val="16"/>
              </w:rPr>
              <w:t>Must be in hand before any demo work begins. Verbal approval is not sufficient.</w:t>
            </w:r>
          </w:p>
        </w:tc>
      </w:tr>
      <w:tr w:rsidR="002B687E" w14:paraId="2810B614"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1FAF533C" w14:textId="77777777" w:rsidR="002B687E" w:rsidRDefault="00A45067">
            <w:pPr>
              <w:spacing w:after="0"/>
            </w:pPr>
            <w:r>
              <w:rPr>
                <w:b/>
                <w:color w:val="1B3A5C"/>
                <w:sz w:val="16"/>
              </w:rPr>
              <w:t>Rent Manager Issue — 'Lot Demo'</w:t>
            </w:r>
          </w:p>
        </w:tc>
        <w:tc>
          <w:tcPr>
            <w:tcW w:w="5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2418F62C" w14:textId="77777777" w:rsidR="002B687E" w:rsidRDefault="00A45067">
            <w:pPr>
              <w:spacing w:after="0"/>
            </w:pPr>
            <w:r>
              <w:rPr>
                <w:sz w:val="16"/>
              </w:rPr>
              <w:t>1</w:t>
            </w:r>
          </w:p>
        </w:tc>
        <w:tc>
          <w:tcPr>
            <w:tcW w:w="23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6CA8B380" w14:textId="77777777" w:rsidR="002B687E" w:rsidRDefault="00A45067">
            <w:pPr>
              <w:spacing w:after="0"/>
            </w:pPr>
            <w:r>
              <w:rPr>
                <w:sz w:val="16"/>
              </w:rPr>
              <w:t>Director of Construction</w:t>
            </w:r>
          </w:p>
        </w:tc>
        <w:tc>
          <w:tcPr>
            <w:tcW w:w="223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1EFB1436" w14:textId="77777777" w:rsidR="002B687E" w:rsidRDefault="00A45067">
            <w:pPr>
              <w:spacing w:after="0"/>
            </w:pPr>
            <w:r>
              <w:rPr>
                <w:sz w:val="16"/>
              </w:rPr>
              <w:t>Rent Manager</w:t>
            </w:r>
          </w:p>
        </w:tc>
        <w:tc>
          <w:tcPr>
            <w:tcW w:w="2664"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214325E0" w14:textId="77777777" w:rsidR="002B687E" w:rsidRDefault="00A45067">
            <w:pPr>
              <w:spacing w:after="0"/>
            </w:pPr>
            <w:r>
              <w:rPr>
                <w:sz w:val="16"/>
              </w:rPr>
              <w:t>Include current photos, condition notes, and eviction flag if applicable.</w:t>
            </w:r>
          </w:p>
        </w:tc>
      </w:tr>
      <w:tr w:rsidR="002B687E" w14:paraId="4CB62AFF"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2425DD7B" w14:textId="77777777" w:rsidR="002B687E" w:rsidRDefault="00A45067">
            <w:pPr>
              <w:spacing w:after="0"/>
            </w:pPr>
            <w:r>
              <w:rPr>
                <w:b/>
                <w:color w:val="1B3A5C"/>
                <w:sz w:val="16"/>
              </w:rPr>
              <w:t>Resident Notification (written)</w:t>
            </w:r>
          </w:p>
        </w:tc>
        <w:tc>
          <w:tcPr>
            <w:tcW w:w="5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5BAE84B5" w14:textId="77777777" w:rsidR="002B687E" w:rsidRDefault="00A45067">
            <w:pPr>
              <w:spacing w:after="0"/>
            </w:pPr>
            <w:r>
              <w:rPr>
                <w:sz w:val="16"/>
              </w:rPr>
              <w:t>1</w:t>
            </w:r>
          </w:p>
        </w:tc>
        <w:tc>
          <w:tcPr>
            <w:tcW w:w="23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51260977" w14:textId="77777777" w:rsidR="002B687E" w:rsidRDefault="00A45067">
            <w:pPr>
              <w:spacing w:after="0"/>
            </w:pPr>
            <w:r>
              <w:rPr>
                <w:sz w:val="16"/>
              </w:rPr>
              <w:t>Regional Manager + Community Manager</w:t>
            </w:r>
          </w:p>
        </w:tc>
        <w:tc>
          <w:tcPr>
            <w:tcW w:w="223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3B4601C8" w14:textId="77777777" w:rsidR="002B687E" w:rsidRDefault="00A45067">
            <w:pPr>
              <w:spacing w:after="0"/>
            </w:pPr>
            <w:r>
              <w:rPr>
                <w:sz w:val="16"/>
              </w:rPr>
              <w:t>Residents; copy in Rent Manager notes</w:t>
            </w:r>
          </w:p>
        </w:tc>
        <w:tc>
          <w:tcPr>
            <w:tcW w:w="2664"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07BF308C" w14:textId="77777777" w:rsidR="002B687E" w:rsidRDefault="00A45067">
            <w:pPr>
              <w:spacing w:after="0"/>
            </w:pPr>
            <w:r>
              <w:rPr>
                <w:sz w:val="16"/>
              </w:rPr>
              <w:t>Required if occupied or recently vacated. Timeline must be stated.</w:t>
            </w:r>
          </w:p>
        </w:tc>
      </w:tr>
      <w:tr w:rsidR="002B687E" w14:paraId="2DA2B8D3"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039C6510" w14:textId="77777777" w:rsidR="002B687E" w:rsidRDefault="00A45067">
            <w:pPr>
              <w:spacing w:after="0"/>
            </w:pPr>
            <w:r>
              <w:rPr>
                <w:b/>
                <w:color w:val="1B3A5C"/>
                <w:sz w:val="16"/>
              </w:rPr>
              <w:t>Utility Shutoff Confirmation</w:t>
            </w:r>
          </w:p>
        </w:tc>
        <w:tc>
          <w:tcPr>
            <w:tcW w:w="5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21DDC3EC" w14:textId="77777777" w:rsidR="002B687E" w:rsidRDefault="00A45067">
            <w:pPr>
              <w:spacing w:after="0"/>
            </w:pPr>
            <w:r>
              <w:rPr>
                <w:sz w:val="16"/>
              </w:rPr>
              <w:t>2</w:t>
            </w:r>
          </w:p>
        </w:tc>
        <w:tc>
          <w:tcPr>
            <w:tcW w:w="23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53B1F58C" w14:textId="196C310A" w:rsidR="002B687E" w:rsidRDefault="006329D5">
            <w:pPr>
              <w:spacing w:after="0"/>
            </w:pPr>
            <w:r>
              <w:rPr>
                <w:sz w:val="16"/>
              </w:rPr>
              <w:t>Construction Team</w:t>
            </w:r>
          </w:p>
        </w:tc>
        <w:tc>
          <w:tcPr>
            <w:tcW w:w="223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6D25DA44" w14:textId="77777777" w:rsidR="002B687E" w:rsidRDefault="00A45067">
            <w:pPr>
              <w:spacing w:after="0"/>
            </w:pPr>
            <w:r>
              <w:rPr>
                <w:sz w:val="16"/>
              </w:rPr>
              <w:t>Construction file; Regional Manager sign-off</w:t>
            </w:r>
          </w:p>
        </w:tc>
        <w:tc>
          <w:tcPr>
            <w:tcW w:w="2664"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60335DCF" w14:textId="77777777" w:rsidR="002B687E" w:rsidRDefault="00A45067">
            <w:pPr>
              <w:spacing w:after="0"/>
            </w:pPr>
            <w:r>
              <w:rPr>
                <w:sz w:val="16"/>
              </w:rPr>
              <w:t>Lock/tagout confirmed before demo start. No verbal confirmation accepted.</w:t>
            </w:r>
          </w:p>
        </w:tc>
      </w:tr>
      <w:tr w:rsidR="002B687E" w14:paraId="4097B3D2"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56993C56" w14:textId="77777777" w:rsidR="002B687E" w:rsidRDefault="00A45067">
            <w:pPr>
              <w:spacing w:after="0"/>
            </w:pPr>
            <w:r>
              <w:rPr>
                <w:b/>
                <w:color w:val="1B3A5C"/>
                <w:sz w:val="16"/>
              </w:rPr>
              <w:t>Demo Contractor — COI + Permit Verification</w:t>
            </w:r>
          </w:p>
        </w:tc>
        <w:tc>
          <w:tcPr>
            <w:tcW w:w="5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FAC863C" w14:textId="77777777" w:rsidR="002B687E" w:rsidRDefault="00A45067">
            <w:pPr>
              <w:spacing w:after="0"/>
            </w:pPr>
            <w:r>
              <w:rPr>
                <w:sz w:val="16"/>
              </w:rPr>
              <w:t>3</w:t>
            </w:r>
          </w:p>
        </w:tc>
        <w:tc>
          <w:tcPr>
            <w:tcW w:w="23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28A68138" w14:textId="77777777" w:rsidR="002B687E" w:rsidRDefault="00A45067">
            <w:pPr>
              <w:spacing w:after="0"/>
            </w:pPr>
            <w:r>
              <w:rPr>
                <w:sz w:val="16"/>
              </w:rPr>
              <w:t>Director of Construction</w:t>
            </w:r>
          </w:p>
        </w:tc>
        <w:tc>
          <w:tcPr>
            <w:tcW w:w="223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16B7F785" w14:textId="77777777" w:rsidR="002B687E" w:rsidRDefault="00A45067">
            <w:pPr>
              <w:spacing w:after="0"/>
            </w:pPr>
            <w:r>
              <w:rPr>
                <w:sz w:val="16"/>
              </w:rPr>
              <w:t>Construction file</w:t>
            </w:r>
          </w:p>
        </w:tc>
        <w:tc>
          <w:tcPr>
            <w:tcW w:w="2664"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2A9F694F" w14:textId="77777777" w:rsidR="002B687E" w:rsidRDefault="00A45067">
            <w:pPr>
              <w:spacing w:after="0"/>
            </w:pPr>
            <w:r>
              <w:rPr>
                <w:sz w:val="16"/>
              </w:rPr>
              <w:t>COI and permit copies on file before contractor is engaged.</w:t>
            </w:r>
          </w:p>
        </w:tc>
      </w:tr>
      <w:tr w:rsidR="002B687E" w14:paraId="665F3D37"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16DA5B01" w14:textId="77777777" w:rsidR="002B687E" w:rsidRDefault="00A45067">
            <w:pPr>
              <w:spacing w:after="0"/>
            </w:pPr>
            <w:r>
              <w:rPr>
                <w:b/>
                <w:color w:val="1B3A5C"/>
                <w:sz w:val="16"/>
              </w:rPr>
              <w:lastRenderedPageBreak/>
              <w:t>Before Photos</w:t>
            </w:r>
          </w:p>
        </w:tc>
        <w:tc>
          <w:tcPr>
            <w:tcW w:w="5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51E1F56D" w14:textId="77777777" w:rsidR="002B687E" w:rsidRDefault="00A45067">
            <w:pPr>
              <w:spacing w:after="0"/>
            </w:pPr>
            <w:r>
              <w:rPr>
                <w:sz w:val="16"/>
              </w:rPr>
              <w:t>3 + 6</w:t>
            </w:r>
          </w:p>
        </w:tc>
        <w:tc>
          <w:tcPr>
            <w:tcW w:w="23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64913C0C" w14:textId="77777777" w:rsidR="002B687E" w:rsidRDefault="00A45067">
            <w:pPr>
              <w:spacing w:after="0"/>
            </w:pPr>
            <w:r>
              <w:rPr>
                <w:sz w:val="16"/>
              </w:rPr>
              <w:t>Demo Contractor; Community Manager / Facility Manager</w:t>
            </w:r>
          </w:p>
        </w:tc>
        <w:tc>
          <w:tcPr>
            <w:tcW w:w="223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32B99651" w14:textId="77777777" w:rsidR="002B687E" w:rsidRDefault="00A45067">
            <w:pPr>
              <w:spacing w:after="0"/>
            </w:pPr>
            <w:r>
              <w:rPr>
                <w:sz w:val="16"/>
              </w:rPr>
              <w:t>Construction file</w:t>
            </w:r>
          </w:p>
        </w:tc>
        <w:tc>
          <w:tcPr>
            <w:tcW w:w="2664"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14C861DE" w14:textId="77777777" w:rsidR="002B687E" w:rsidRDefault="00A45067">
            <w:pPr>
              <w:spacing w:after="0"/>
            </w:pPr>
            <w:r>
              <w:rPr>
                <w:sz w:val="16"/>
              </w:rPr>
              <w:t>Taken before demo begins. Required from contractor per written scope.</w:t>
            </w:r>
          </w:p>
        </w:tc>
      </w:tr>
      <w:tr w:rsidR="002B687E" w14:paraId="0FF69943"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6EBC5054" w14:textId="77777777" w:rsidR="002B687E" w:rsidRDefault="00A45067">
            <w:pPr>
              <w:spacing w:after="0"/>
            </w:pPr>
            <w:r>
              <w:rPr>
                <w:b/>
                <w:color w:val="1B3A5C"/>
                <w:sz w:val="16"/>
              </w:rPr>
              <w:t>Demo Permit</w:t>
            </w:r>
          </w:p>
        </w:tc>
        <w:tc>
          <w:tcPr>
            <w:tcW w:w="5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9628F31" w14:textId="77777777" w:rsidR="002B687E" w:rsidRDefault="00A45067">
            <w:pPr>
              <w:spacing w:after="0"/>
            </w:pPr>
            <w:r>
              <w:rPr>
                <w:sz w:val="16"/>
              </w:rPr>
              <w:t>5</w:t>
            </w:r>
          </w:p>
        </w:tc>
        <w:tc>
          <w:tcPr>
            <w:tcW w:w="23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651C1B32" w14:textId="77777777" w:rsidR="002B687E" w:rsidRDefault="00A45067">
            <w:pPr>
              <w:spacing w:after="0"/>
            </w:pPr>
            <w:r>
              <w:rPr>
                <w:sz w:val="16"/>
              </w:rPr>
              <w:t>Demo Contractor (applied for by vendor)</w:t>
            </w:r>
          </w:p>
        </w:tc>
        <w:tc>
          <w:tcPr>
            <w:tcW w:w="223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024C498D" w14:textId="77777777" w:rsidR="002B687E" w:rsidRDefault="00A45067">
            <w:pPr>
              <w:spacing w:after="0"/>
            </w:pPr>
            <w:r>
              <w:rPr>
                <w:sz w:val="16"/>
              </w:rPr>
              <w:t>Construction file; copy to Regional Manager</w:t>
            </w:r>
          </w:p>
        </w:tc>
        <w:tc>
          <w:tcPr>
            <w:tcW w:w="2664"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3AE476A" w14:textId="77777777" w:rsidR="002B687E" w:rsidRDefault="00A45067">
            <w:pPr>
              <w:spacing w:after="0"/>
            </w:pPr>
            <w:r>
              <w:rPr>
                <w:sz w:val="16"/>
              </w:rPr>
              <w:t>Contractor holds permit physically on day of demo.</w:t>
            </w:r>
          </w:p>
        </w:tc>
      </w:tr>
      <w:tr w:rsidR="002B687E" w14:paraId="3F8E2DA3"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02624B1A" w14:textId="77777777" w:rsidR="002B687E" w:rsidRDefault="00A45067">
            <w:pPr>
              <w:spacing w:after="0"/>
            </w:pPr>
            <w:r>
              <w:rPr>
                <w:b/>
                <w:color w:val="1B3A5C"/>
                <w:sz w:val="16"/>
              </w:rPr>
              <w:t>Asbestos / Lead / Pest Test Report</w:t>
            </w:r>
          </w:p>
        </w:tc>
        <w:tc>
          <w:tcPr>
            <w:tcW w:w="5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0FE7DAEC" w14:textId="77777777" w:rsidR="002B687E" w:rsidRDefault="00A45067">
            <w:pPr>
              <w:spacing w:after="0"/>
            </w:pPr>
            <w:r>
              <w:rPr>
                <w:sz w:val="16"/>
              </w:rPr>
              <w:t>5</w:t>
            </w:r>
          </w:p>
        </w:tc>
        <w:tc>
          <w:tcPr>
            <w:tcW w:w="23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4CC6453C" w14:textId="77777777" w:rsidR="002B687E" w:rsidRDefault="00A45067">
            <w:pPr>
              <w:spacing w:after="0"/>
            </w:pPr>
            <w:r>
              <w:rPr>
                <w:sz w:val="16"/>
              </w:rPr>
              <w:t>Director of Construction (via licensed vendor)</w:t>
            </w:r>
          </w:p>
        </w:tc>
        <w:tc>
          <w:tcPr>
            <w:tcW w:w="223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6D5AF3CC" w14:textId="77777777" w:rsidR="002B687E" w:rsidRDefault="00A45067">
            <w:pPr>
              <w:spacing w:after="0"/>
            </w:pPr>
            <w:r>
              <w:rPr>
                <w:sz w:val="16"/>
              </w:rPr>
              <w:t>Construction file; copy to Regional Manager</w:t>
            </w:r>
          </w:p>
        </w:tc>
        <w:tc>
          <w:tcPr>
            <w:tcW w:w="2664"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5547D39E" w14:textId="77777777" w:rsidR="002B687E" w:rsidRDefault="00A45067">
            <w:pPr>
              <w:spacing w:after="0"/>
            </w:pPr>
            <w:r>
              <w:rPr>
                <w:sz w:val="16"/>
              </w:rPr>
              <w:t>Required where jurisdiction mandates. Must be complete before demo starts.</w:t>
            </w:r>
          </w:p>
        </w:tc>
      </w:tr>
      <w:tr w:rsidR="002B687E" w14:paraId="2F521AF8"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C79ACDE" w14:textId="77777777" w:rsidR="002B687E" w:rsidRDefault="00A45067">
            <w:pPr>
              <w:spacing w:after="0"/>
            </w:pPr>
            <w:r>
              <w:rPr>
                <w:b/>
                <w:color w:val="1B3A5C"/>
                <w:sz w:val="16"/>
              </w:rPr>
              <w:t>Day-of Photos + Video</w:t>
            </w:r>
          </w:p>
        </w:tc>
        <w:tc>
          <w:tcPr>
            <w:tcW w:w="5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72E994A4" w14:textId="77777777" w:rsidR="002B687E" w:rsidRDefault="00A45067">
            <w:pPr>
              <w:spacing w:after="0"/>
            </w:pPr>
            <w:r>
              <w:rPr>
                <w:sz w:val="16"/>
              </w:rPr>
              <w:t>6</w:t>
            </w:r>
          </w:p>
        </w:tc>
        <w:tc>
          <w:tcPr>
            <w:tcW w:w="2376"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05F8492C" w14:textId="77777777" w:rsidR="002B687E" w:rsidRDefault="00A45067">
            <w:pPr>
              <w:spacing w:after="0"/>
            </w:pPr>
            <w:r>
              <w:rPr>
                <w:sz w:val="16"/>
              </w:rPr>
              <w:t>Community Manager / Facility Manager (on-site)</w:t>
            </w:r>
          </w:p>
        </w:tc>
        <w:tc>
          <w:tcPr>
            <w:tcW w:w="2232"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211BDE8D" w14:textId="77777777" w:rsidR="002B687E" w:rsidRDefault="00A45067">
            <w:pPr>
              <w:spacing w:after="0"/>
            </w:pPr>
            <w:r>
              <w:rPr>
                <w:sz w:val="16"/>
              </w:rPr>
              <w:t>Construction file; shared with Regional Manager</w:t>
            </w:r>
          </w:p>
        </w:tc>
        <w:tc>
          <w:tcPr>
            <w:tcW w:w="2664" w:type="dxa"/>
            <w:tcBorders>
              <w:top w:val="single" w:sz="4" w:space="0" w:color="D0D4DA"/>
              <w:left w:val="single" w:sz="4" w:space="0" w:color="D0D4DA"/>
              <w:bottom w:val="single" w:sz="4" w:space="0" w:color="D0D4DA"/>
              <w:right w:val="single" w:sz="4" w:space="0" w:color="D0D4DA"/>
            </w:tcBorders>
            <w:shd w:val="clear" w:color="auto" w:fill="FFFFFF"/>
            <w:tcMar>
              <w:top w:w="50" w:type="dxa"/>
              <w:left w:w="80" w:type="dxa"/>
              <w:bottom w:w="50" w:type="dxa"/>
              <w:right w:w="60" w:type="dxa"/>
            </w:tcMar>
          </w:tcPr>
          <w:p w14:paraId="4535783A" w14:textId="77777777" w:rsidR="002B687E" w:rsidRDefault="00A45067">
            <w:pPr>
              <w:spacing w:after="0"/>
            </w:pPr>
            <w:r>
              <w:rPr>
                <w:sz w:val="16"/>
              </w:rPr>
              <w:t>Documents utilities off, signage posted, contractor on-site with permits.</w:t>
            </w:r>
          </w:p>
        </w:tc>
      </w:tr>
      <w:tr w:rsidR="002B687E" w14:paraId="62F780D4" w14:textId="77777777">
        <w:trPr>
          <w:jc w:val="center"/>
        </w:trPr>
        <w:tc>
          <w:tcPr>
            <w:tcW w:w="295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7BE16406" w14:textId="77777777" w:rsidR="002B687E" w:rsidRDefault="00A45067">
            <w:pPr>
              <w:spacing w:after="0"/>
            </w:pPr>
            <w:r>
              <w:rPr>
                <w:b/>
                <w:color w:val="1B3A5C"/>
                <w:sz w:val="16"/>
              </w:rPr>
              <w:t>After Photos + Debris Tickets + Haul-off Receipts</w:t>
            </w:r>
          </w:p>
        </w:tc>
        <w:tc>
          <w:tcPr>
            <w:tcW w:w="5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10C72268" w14:textId="77777777" w:rsidR="002B687E" w:rsidRDefault="00A45067">
            <w:pPr>
              <w:spacing w:after="0"/>
            </w:pPr>
            <w:r>
              <w:rPr>
                <w:sz w:val="16"/>
              </w:rPr>
              <w:t>7</w:t>
            </w:r>
          </w:p>
        </w:tc>
        <w:tc>
          <w:tcPr>
            <w:tcW w:w="2376"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427FBCBC" w14:textId="77777777" w:rsidR="002B687E" w:rsidRDefault="00A45067">
            <w:pPr>
              <w:spacing w:after="0"/>
            </w:pPr>
            <w:r>
              <w:rPr>
                <w:sz w:val="16"/>
              </w:rPr>
              <w:t>Demo Contractor</w:t>
            </w:r>
          </w:p>
        </w:tc>
        <w:tc>
          <w:tcPr>
            <w:tcW w:w="2232"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397840AE" w14:textId="77777777" w:rsidR="002B687E" w:rsidRDefault="00A45067">
            <w:pPr>
              <w:spacing w:after="0"/>
            </w:pPr>
            <w:r>
              <w:rPr>
                <w:sz w:val="16"/>
              </w:rPr>
              <w:t>Construction file; Regional Manager</w:t>
            </w:r>
          </w:p>
        </w:tc>
        <w:tc>
          <w:tcPr>
            <w:tcW w:w="2664" w:type="dxa"/>
            <w:tcBorders>
              <w:top w:val="single" w:sz="4" w:space="0" w:color="D0D4DA"/>
              <w:left w:val="single" w:sz="4" w:space="0" w:color="D0D4DA"/>
              <w:bottom w:val="single" w:sz="4" w:space="0" w:color="D0D4DA"/>
              <w:right w:val="single" w:sz="4" w:space="0" w:color="D0D4DA"/>
            </w:tcBorders>
            <w:shd w:val="clear" w:color="auto" w:fill="F9FAFB"/>
            <w:tcMar>
              <w:top w:w="50" w:type="dxa"/>
              <w:left w:w="80" w:type="dxa"/>
              <w:bottom w:w="50" w:type="dxa"/>
              <w:right w:w="60" w:type="dxa"/>
            </w:tcMar>
          </w:tcPr>
          <w:p w14:paraId="55561885" w14:textId="77777777" w:rsidR="002B687E" w:rsidRDefault="00A45067">
            <w:pPr>
              <w:spacing w:after="0"/>
            </w:pPr>
            <w:r>
              <w:rPr>
                <w:sz w:val="16"/>
              </w:rPr>
              <w:t>All three required before closeout is accepted. No exceptions.</w:t>
            </w:r>
          </w:p>
        </w:tc>
      </w:tr>
    </w:tbl>
    <w:p w14:paraId="4C162F0A" w14:textId="77777777" w:rsidR="002B687E" w:rsidRDefault="002B687E">
      <w:pPr>
        <w:spacing w:after="160"/>
      </w:pPr>
    </w:p>
    <w:p w14:paraId="0A176D4D" w14:textId="77777777" w:rsidR="002B687E" w:rsidRDefault="00A45067">
      <w:pPr>
        <w:spacing w:before="160"/>
      </w:pPr>
      <w:r>
        <w:rPr>
          <w:b/>
          <w:color w:val="2D6A3F"/>
          <w:sz w:val="22"/>
        </w:rPr>
        <w:t>6.  Related Resources</w:t>
      </w:r>
    </w:p>
    <w:tbl>
      <w:tblPr>
        <w:tblW w:w="0" w:type="auto"/>
        <w:jc w:val="center"/>
        <w:tblLook w:val="04A0" w:firstRow="1" w:lastRow="0" w:firstColumn="1" w:lastColumn="0" w:noHBand="0" w:noVBand="1"/>
      </w:tblPr>
      <w:tblGrid>
        <w:gridCol w:w="2729"/>
        <w:gridCol w:w="7341"/>
      </w:tblGrid>
      <w:tr w:rsidR="002B687E" w14:paraId="0D635432"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3FC8CE35" w14:textId="77777777" w:rsidR="002B687E" w:rsidRDefault="00A45067">
            <w:pPr>
              <w:spacing w:after="0"/>
            </w:pPr>
            <w:r>
              <w:rPr>
                <w:b/>
                <w:color w:val="FFFFFF"/>
                <w:sz w:val="18"/>
              </w:rPr>
              <w:t>Resource</w:t>
            </w:r>
          </w:p>
        </w:tc>
        <w:tc>
          <w:tcPr>
            <w:tcW w:w="79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159B99AE" w14:textId="77777777" w:rsidR="002B687E" w:rsidRDefault="00A45067">
            <w:pPr>
              <w:spacing w:after="0"/>
            </w:pPr>
            <w:r>
              <w:rPr>
                <w:b/>
                <w:color w:val="FFFFFF"/>
                <w:sz w:val="18"/>
              </w:rPr>
              <w:t>Description</w:t>
            </w:r>
          </w:p>
        </w:tc>
      </w:tr>
      <w:tr w:rsidR="002B687E" w14:paraId="410031C3"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6A1CD8B" w14:textId="77777777" w:rsidR="002B687E" w:rsidRDefault="00A45067">
            <w:pPr>
              <w:spacing w:after="0"/>
            </w:pPr>
            <w:r>
              <w:rPr>
                <w:b/>
                <w:color w:val="1B3A5C"/>
                <w:sz w:val="18"/>
              </w:rPr>
              <w:t>Infill Home Ordering &amp; Lot Prep SOP</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8571CFE" w14:textId="77777777" w:rsidR="002B687E" w:rsidRDefault="00A45067">
            <w:pPr>
              <w:spacing w:after="0"/>
            </w:pPr>
            <w:r>
              <w:rPr>
                <w:sz w:val="18"/>
              </w:rPr>
              <w:t>Downstream SOP. Triggered upon Director of Construction closeout of this SOP.</w:t>
            </w:r>
          </w:p>
        </w:tc>
      </w:tr>
      <w:tr w:rsidR="002B687E" w14:paraId="035AECFE"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3F81D87C" w14:textId="77777777" w:rsidR="002B687E" w:rsidRDefault="00A45067">
            <w:pPr>
              <w:spacing w:after="0"/>
            </w:pPr>
            <w:r>
              <w:rPr>
                <w:b/>
                <w:color w:val="1B3A5C"/>
                <w:sz w:val="18"/>
              </w:rPr>
              <w:t>Rehab Lifecycle SOP — Path A</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735AF44C" w14:textId="77777777" w:rsidR="002B687E" w:rsidRDefault="00A45067">
            <w:pPr>
              <w:spacing w:after="0"/>
            </w:pPr>
            <w:r>
              <w:rPr>
                <w:sz w:val="18"/>
              </w:rPr>
              <w:t>Triggered once the new infill home is placed on the cleared lot.</w:t>
            </w:r>
          </w:p>
        </w:tc>
      </w:tr>
      <w:tr w:rsidR="002B687E" w14:paraId="070D23F7"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242769B" w14:textId="77777777" w:rsidR="002B687E" w:rsidRDefault="00A45067">
            <w:pPr>
              <w:spacing w:after="0"/>
            </w:pPr>
            <w:r>
              <w:rPr>
                <w:b/>
                <w:color w:val="1B3A5C"/>
                <w:sz w:val="18"/>
              </w:rPr>
              <w:t>Rent Manager</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ACD0A33" w14:textId="77777777" w:rsidR="002B687E" w:rsidRDefault="00A45067">
            <w:pPr>
              <w:spacing w:after="0"/>
            </w:pPr>
            <w:r>
              <w:rPr>
                <w:sz w:val="18"/>
              </w:rPr>
              <w:t>System of record for lot status updates and issue tracking throughout this process.</w:t>
            </w:r>
          </w:p>
        </w:tc>
      </w:tr>
      <w:tr w:rsidR="002B687E" w14:paraId="6E81572B"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1E29819D" w14:textId="77777777" w:rsidR="002B687E" w:rsidRDefault="00A45067">
            <w:pPr>
              <w:spacing w:after="0"/>
            </w:pPr>
            <w:r>
              <w:rPr>
                <w:b/>
                <w:color w:val="1B3A5C"/>
                <w:sz w:val="18"/>
              </w:rPr>
              <w:t>Demo Contractor Vendor File</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395E376E" w14:textId="77777777" w:rsidR="002B687E" w:rsidRDefault="00A45067">
            <w:pPr>
              <w:spacing w:after="0"/>
            </w:pPr>
            <w:r>
              <w:rPr>
                <w:sz w:val="18"/>
              </w:rPr>
              <w:t>Held by Director of Construction. Includes COI, bid, written scope, and permit copies.</w:t>
            </w:r>
          </w:p>
        </w:tc>
      </w:tr>
      <w:tr w:rsidR="002B687E" w14:paraId="532478C9"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2F9EF26" w14:textId="77777777" w:rsidR="002B687E" w:rsidRDefault="00A45067">
            <w:pPr>
              <w:spacing w:after="0"/>
            </w:pPr>
            <w:r>
              <w:rPr>
                <w:b/>
                <w:color w:val="1B3A5C"/>
                <w:sz w:val="18"/>
              </w:rPr>
              <w:t>Construction File (SharePoint)</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9587F9C" w14:textId="77777777" w:rsidR="002B687E" w:rsidRDefault="00A45067">
            <w:pPr>
              <w:spacing w:after="0"/>
            </w:pPr>
            <w:r>
              <w:rPr>
                <w:sz w:val="18"/>
              </w:rPr>
              <w:t>Central repository for all documents, photos, permits, and receipts for each demo project.</w:t>
            </w:r>
          </w:p>
        </w:tc>
      </w:tr>
    </w:tbl>
    <w:p w14:paraId="393A8D43" w14:textId="77777777" w:rsidR="002B687E" w:rsidRDefault="002B687E">
      <w:pPr>
        <w:spacing w:after="160"/>
      </w:pPr>
    </w:p>
    <w:p w14:paraId="164A1FCE" w14:textId="77777777" w:rsidR="002B687E" w:rsidRDefault="00A45067">
      <w:pPr>
        <w:spacing w:before="160"/>
      </w:pPr>
      <w:r>
        <w:rPr>
          <w:b/>
          <w:color w:val="2D6A3F"/>
          <w:sz w:val="22"/>
        </w:rPr>
        <w:t>7.  Frequently Asked Questions</w:t>
      </w:r>
    </w:p>
    <w:p w14:paraId="34B2DADB" w14:textId="77777777" w:rsidR="002B687E" w:rsidRDefault="00A45067">
      <w:pPr>
        <w:spacing w:before="80" w:after="20"/>
      </w:pPr>
      <w:r>
        <w:rPr>
          <w:b/>
          <w:color w:val="1B3A5C"/>
          <w:sz w:val="18"/>
        </w:rPr>
        <w:t>Q:  Can demo work begin before written authorization is received?</w:t>
      </w:r>
    </w:p>
    <w:p w14:paraId="4C82E62A" w14:textId="77777777" w:rsidR="002B687E" w:rsidRDefault="00A45067">
      <w:pPr>
        <w:spacing w:after="100"/>
      </w:pPr>
      <w:r>
        <w:rPr>
          <w:sz w:val="18"/>
        </w:rPr>
        <w:t>A:  No. Written authorization must be in hand before any utility shutoff requests, contractor engagement, or physical work begins. A verbal approval is not sufficient and does not protect Parakeet from liability.</w:t>
      </w:r>
    </w:p>
    <w:p w14:paraId="54C4B498" w14:textId="77777777" w:rsidR="002B687E" w:rsidRDefault="00A45067">
      <w:pPr>
        <w:spacing w:before="80" w:after="20"/>
      </w:pPr>
      <w:r>
        <w:rPr>
          <w:b/>
          <w:color w:val="1B3A5C"/>
          <w:sz w:val="18"/>
        </w:rPr>
        <w:t>Q:  What happens if the jurisdiction does not require an asbestos or lead test?</w:t>
      </w:r>
    </w:p>
    <w:p w14:paraId="1951152C" w14:textId="77777777" w:rsidR="002B687E" w:rsidRDefault="00A45067">
      <w:pPr>
        <w:spacing w:after="100"/>
      </w:pPr>
      <w:r>
        <w:rPr>
          <w:sz w:val="18"/>
        </w:rPr>
        <w:t>A:  The Director of Construction documents in the Rent Manager issue that no testing was required for this jurisdiction and proceeds to Phase 6. When in doubt, order testing — the cost is far lower than the cost of a hazmat incident.</w:t>
      </w:r>
    </w:p>
    <w:p w14:paraId="56A5E651" w14:textId="77777777" w:rsidR="002B687E" w:rsidRDefault="00A45067">
      <w:pPr>
        <w:spacing w:before="80" w:after="20"/>
      </w:pPr>
      <w:r>
        <w:rPr>
          <w:b/>
          <w:color w:val="1B3A5C"/>
          <w:sz w:val="18"/>
        </w:rPr>
        <w:t>Q:  Who is responsible for the demo permit — Parakeet or the contractor?</w:t>
      </w:r>
    </w:p>
    <w:p w14:paraId="35818725" w14:textId="77777777" w:rsidR="002B687E" w:rsidRDefault="00A45067">
      <w:pPr>
        <w:spacing w:after="100"/>
      </w:pPr>
      <w:r>
        <w:rPr>
          <w:sz w:val="18"/>
        </w:rPr>
        <w:t>A:  The Demo Contractor is responsible for applying for the demo permit and any applicable infill permit. The Director of Construction tracks issuance and confirms the permit is physically on-site before demo begins.</w:t>
      </w:r>
    </w:p>
    <w:p w14:paraId="452A687D" w14:textId="77777777" w:rsidR="002B687E" w:rsidRDefault="00A45067">
      <w:pPr>
        <w:spacing w:before="80" w:after="20"/>
      </w:pPr>
      <w:r>
        <w:rPr>
          <w:b/>
          <w:color w:val="1B3A5C"/>
          <w:sz w:val="18"/>
        </w:rPr>
        <w:t>Q:  What if the demo is delayed after the contractor is engaged?</w:t>
      </w:r>
    </w:p>
    <w:p w14:paraId="06F75948" w14:textId="77777777" w:rsidR="002B687E" w:rsidRDefault="00A45067">
      <w:pPr>
        <w:spacing w:after="100"/>
      </w:pPr>
      <w:r>
        <w:rPr>
          <w:sz w:val="18"/>
        </w:rPr>
        <w:t>A:  If demo is delayed more than 7 days from the originally scheduled date, the Director of Construction directs the Facility Manager to fence or physically block off the site. A posted sign alone is not sufficient for an extended delay.</w:t>
      </w:r>
    </w:p>
    <w:p w14:paraId="5A28D8C6" w14:textId="77777777" w:rsidR="002B687E" w:rsidRDefault="00A45067">
      <w:pPr>
        <w:spacing w:before="80" w:after="20"/>
      </w:pPr>
      <w:r>
        <w:rPr>
          <w:b/>
          <w:color w:val="1B3A5C"/>
          <w:sz w:val="18"/>
        </w:rPr>
        <w:t>Q:  Does a cleared lot automatically move to the Infill Home Ordering SOP?</w:t>
      </w:r>
    </w:p>
    <w:p w14:paraId="6C1117EB" w14:textId="77777777" w:rsidR="002B687E" w:rsidRDefault="00A45067">
      <w:pPr>
        <w:spacing w:after="100"/>
      </w:pPr>
      <w:r>
        <w:rPr>
          <w:sz w:val="18"/>
        </w:rPr>
        <w:t>A:  Not automatically. The Director of Construction must confirm all three: (1) infill home has been ordered, (2) Rent Manager status is updated to 'Demo / Vacant Lot,' and (3) the Regional Manager has verified the lot. All three must be true before this SOP closes and the handoff is made.</w:t>
      </w:r>
    </w:p>
    <w:p w14:paraId="66CF731A" w14:textId="77777777" w:rsidR="002B687E" w:rsidRDefault="002B687E"/>
    <w:p w14:paraId="711BB622" w14:textId="77777777" w:rsidR="006329D5" w:rsidRDefault="006329D5">
      <w:pPr>
        <w:spacing w:before="160"/>
        <w:rPr>
          <w:b/>
          <w:color w:val="2D6A3F"/>
          <w:sz w:val="22"/>
        </w:rPr>
      </w:pPr>
    </w:p>
    <w:p w14:paraId="2C1A51B7" w14:textId="77777777" w:rsidR="006329D5" w:rsidRDefault="006329D5">
      <w:pPr>
        <w:spacing w:before="160"/>
        <w:rPr>
          <w:b/>
          <w:color w:val="2D6A3F"/>
          <w:sz w:val="22"/>
        </w:rPr>
      </w:pPr>
    </w:p>
    <w:p w14:paraId="7110BCE6" w14:textId="77777777" w:rsidR="006329D5" w:rsidRDefault="006329D5">
      <w:pPr>
        <w:spacing w:before="160"/>
        <w:rPr>
          <w:b/>
          <w:color w:val="2D6A3F"/>
          <w:sz w:val="22"/>
        </w:rPr>
      </w:pPr>
    </w:p>
    <w:p w14:paraId="3F7F9977" w14:textId="08BDB68C" w:rsidR="002B687E" w:rsidRDefault="00A45067">
      <w:pPr>
        <w:spacing w:before="160"/>
      </w:pPr>
      <w:r>
        <w:rPr>
          <w:b/>
          <w:color w:val="2D6A3F"/>
          <w:sz w:val="22"/>
        </w:rPr>
        <w:t>8</w:t>
      </w:r>
      <w:proofErr w:type="gramStart"/>
      <w:r>
        <w:rPr>
          <w:b/>
          <w:color w:val="2D6A3F"/>
          <w:sz w:val="22"/>
        </w:rPr>
        <w:t>.  Review</w:t>
      </w:r>
      <w:proofErr w:type="gramEnd"/>
      <w:r>
        <w:rPr>
          <w:b/>
          <w:color w:val="2D6A3F"/>
          <w:sz w:val="22"/>
        </w:rPr>
        <w:t xml:space="preserve"> &amp; Revision History</w:t>
      </w:r>
    </w:p>
    <w:p w14:paraId="1D2F4F16" w14:textId="77777777" w:rsidR="002B687E" w:rsidRDefault="00A45067">
      <w:pPr>
        <w:spacing w:after="60"/>
      </w:pPr>
      <w:r>
        <w:t>This SOP is reviewed annually by the Director of Construction and Director of Operations, or any time a significant process change occurs.</w:t>
      </w:r>
    </w:p>
    <w:tbl>
      <w:tblPr>
        <w:tblW w:w="0" w:type="auto"/>
        <w:jc w:val="center"/>
        <w:tblLook w:val="04A0" w:firstRow="1" w:lastRow="0" w:firstColumn="1" w:lastColumn="0" w:noHBand="0" w:noVBand="1"/>
      </w:tblPr>
      <w:tblGrid>
        <w:gridCol w:w="2517"/>
        <w:gridCol w:w="2517"/>
        <w:gridCol w:w="2518"/>
        <w:gridCol w:w="2518"/>
      </w:tblGrid>
      <w:tr w:rsidR="002B687E" w14:paraId="010F9CEB" w14:textId="77777777">
        <w:trPr>
          <w:jc w:val="center"/>
        </w:trPr>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3AF9C533" w14:textId="77777777" w:rsidR="002B687E" w:rsidRDefault="00A45067">
            <w:pPr>
              <w:spacing w:after="0"/>
            </w:pPr>
            <w:r>
              <w:rPr>
                <w:b/>
                <w:color w:val="FFFFFF"/>
                <w:sz w:val="18"/>
              </w:rPr>
              <w:t>Version</w:t>
            </w:r>
          </w:p>
        </w:tc>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1B0F16F0" w14:textId="77777777" w:rsidR="002B687E" w:rsidRDefault="00A45067">
            <w:pPr>
              <w:spacing w:after="0"/>
            </w:pPr>
            <w:r>
              <w:rPr>
                <w:b/>
                <w:color w:val="FFFFFF"/>
                <w:sz w:val="18"/>
              </w:rPr>
              <w:t>Date</w:t>
            </w:r>
          </w:p>
        </w:tc>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CEFADC3" w14:textId="77777777" w:rsidR="002B687E" w:rsidRDefault="00A45067">
            <w:pPr>
              <w:spacing w:after="0"/>
            </w:pPr>
            <w:r>
              <w:rPr>
                <w:b/>
                <w:color w:val="FFFFFF"/>
                <w:sz w:val="18"/>
              </w:rPr>
              <w:t>Author</w:t>
            </w:r>
          </w:p>
        </w:tc>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01E9CAA4" w14:textId="77777777" w:rsidR="002B687E" w:rsidRDefault="00A45067">
            <w:pPr>
              <w:spacing w:after="0"/>
            </w:pPr>
            <w:r>
              <w:rPr>
                <w:b/>
                <w:color w:val="FFFFFF"/>
                <w:sz w:val="18"/>
              </w:rPr>
              <w:t>Summary of Changes</w:t>
            </w:r>
          </w:p>
        </w:tc>
      </w:tr>
      <w:tr w:rsidR="002B687E" w14:paraId="0D5C543D" w14:textId="77777777">
        <w:trPr>
          <w:jc w:val="center"/>
        </w:trPr>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F03A4B6" w14:textId="77777777" w:rsidR="002B687E" w:rsidRDefault="00A45067">
            <w:pPr>
              <w:spacing w:after="0"/>
            </w:pPr>
            <w:r>
              <w:rPr>
                <w:sz w:val="18"/>
              </w:rPr>
              <w:t>1.0</w:t>
            </w:r>
          </w:p>
        </w:tc>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9D2B393" w14:textId="77777777" w:rsidR="002B687E" w:rsidRDefault="00A45067">
            <w:pPr>
              <w:spacing w:after="0"/>
            </w:pPr>
            <w:r>
              <w:rPr>
                <w:sz w:val="18"/>
              </w:rPr>
              <w:t>August 2026</w:t>
            </w:r>
          </w:p>
        </w:tc>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33FF6DB" w14:textId="77777777" w:rsidR="002B687E" w:rsidRDefault="00A45067">
            <w:pPr>
              <w:spacing w:after="0"/>
            </w:pPr>
            <w:r>
              <w:rPr>
                <w:sz w:val="18"/>
              </w:rPr>
              <w:t>Parakeet Construction Dept.</w:t>
            </w:r>
          </w:p>
        </w:tc>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7EDEAFA" w14:textId="77777777" w:rsidR="002B687E" w:rsidRDefault="00A45067">
            <w:pPr>
              <w:spacing w:after="0"/>
            </w:pPr>
            <w:r>
              <w:rPr>
                <w:sz w:val="18"/>
              </w:rPr>
              <w:t>Initial release. Rewritten from original Approved SOP into Parakeet branded format. Roles updated: Director of Construction as process owner; Facility Manager replaces generic Maintenance team. 7 phases, 26 steps, 10 required documents.</w:t>
            </w:r>
          </w:p>
        </w:tc>
      </w:tr>
    </w:tbl>
    <w:p w14:paraId="2A18635B" w14:textId="77777777" w:rsidR="002B687E" w:rsidRDefault="002B687E">
      <w:pPr>
        <w:spacing w:after="160"/>
      </w:pPr>
    </w:p>
    <w:p w14:paraId="04A86092" w14:textId="77777777" w:rsidR="002B687E" w:rsidRDefault="00A45067">
      <w:pPr>
        <w:spacing w:before="160"/>
      </w:pPr>
      <w:r>
        <w:rPr>
          <w:b/>
          <w:color w:val="2D6A3F"/>
          <w:sz w:val="22"/>
        </w:rPr>
        <w:t>9.  Sign-Off &amp; Distribution</w:t>
      </w:r>
    </w:p>
    <w:p w14:paraId="4A8D7198" w14:textId="77777777" w:rsidR="002B687E" w:rsidRDefault="00A45067">
      <w:pPr>
        <w:spacing w:after="60"/>
      </w:pPr>
      <w:r>
        <w:t>The Director of Construction signs to close this SOP and authorize handoff. The completed closeout package must be distributed to all parties below on the same day as sign-off.</w:t>
      </w:r>
    </w:p>
    <w:p w14:paraId="2F4BA2AC" w14:textId="77777777" w:rsidR="002B687E" w:rsidRDefault="002B687E">
      <w:pPr>
        <w:spacing w:after="40"/>
      </w:pPr>
    </w:p>
    <w:tbl>
      <w:tblPr>
        <w:tblW w:w="0" w:type="auto"/>
        <w:jc w:val="center"/>
        <w:tblLook w:val="04A0" w:firstRow="1" w:lastRow="0" w:firstColumn="1" w:lastColumn="0" w:noHBand="0" w:noVBand="1"/>
      </w:tblPr>
      <w:tblGrid>
        <w:gridCol w:w="5035"/>
        <w:gridCol w:w="5035"/>
      </w:tblGrid>
      <w:tr w:rsidR="002B687E" w14:paraId="5AB9631C" w14:textId="77777777">
        <w:trPr>
          <w:jc w:val="center"/>
        </w:trPr>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80" w:type="dxa"/>
              <w:left w:w="100" w:type="dxa"/>
              <w:bottom w:w="100" w:type="dxa"/>
              <w:right w:w="60" w:type="dxa"/>
            </w:tcMar>
          </w:tcPr>
          <w:p w14:paraId="03AC5AC8" w14:textId="77777777" w:rsidR="002B687E" w:rsidRDefault="00A45067">
            <w:pPr>
              <w:spacing w:after="0"/>
            </w:pPr>
            <w:r>
              <w:rPr>
                <w:b/>
                <w:color w:val="1B3A5C"/>
                <w:sz w:val="18"/>
              </w:rPr>
              <w:t>Director of Construction — Reviewed &amp; Authorized:</w:t>
            </w:r>
          </w:p>
          <w:p w14:paraId="06236A46" w14:textId="77777777" w:rsidR="002B687E" w:rsidRDefault="00A45067">
            <w:pPr>
              <w:spacing w:before="800" w:after="0"/>
            </w:pPr>
            <w:r>
              <w:rPr>
                <w:sz w:val="22"/>
              </w:rPr>
              <w:t>______________________________</w:t>
            </w:r>
          </w:p>
        </w:tc>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80" w:type="dxa"/>
              <w:left w:w="100" w:type="dxa"/>
              <w:bottom w:w="100" w:type="dxa"/>
              <w:right w:w="60" w:type="dxa"/>
            </w:tcMar>
          </w:tcPr>
          <w:p w14:paraId="17B0BB13" w14:textId="77777777" w:rsidR="002B687E" w:rsidRDefault="00A45067">
            <w:pPr>
              <w:spacing w:after="0"/>
            </w:pPr>
            <w:r>
              <w:rPr>
                <w:b/>
                <w:color w:val="1B3A5C"/>
                <w:sz w:val="18"/>
              </w:rPr>
              <w:t>Date:</w:t>
            </w:r>
          </w:p>
          <w:p w14:paraId="720591DB" w14:textId="77777777" w:rsidR="002B687E" w:rsidRDefault="00A45067">
            <w:pPr>
              <w:spacing w:before="800" w:after="0"/>
            </w:pPr>
            <w:r>
              <w:rPr>
                <w:sz w:val="22"/>
              </w:rPr>
              <w:t>______________________________</w:t>
            </w:r>
          </w:p>
        </w:tc>
      </w:tr>
      <w:tr w:rsidR="002B687E" w14:paraId="7195A1A9" w14:textId="77777777">
        <w:trPr>
          <w:jc w:val="center"/>
        </w:trPr>
        <w:tc>
          <w:tcPr>
            <w:tcW w:w="5040" w:type="dxa"/>
            <w:tcBorders>
              <w:top w:val="single" w:sz="4" w:space="0" w:color="D0D4DA"/>
              <w:left w:val="single" w:sz="4" w:space="0" w:color="D0D4DA"/>
              <w:bottom w:val="single" w:sz="4" w:space="0" w:color="D0D4DA"/>
              <w:right w:val="single" w:sz="4" w:space="0" w:color="D0D4DA"/>
            </w:tcBorders>
            <w:shd w:val="clear" w:color="auto" w:fill="E8EDF2"/>
            <w:tcMar>
              <w:top w:w="80" w:type="dxa"/>
              <w:left w:w="100" w:type="dxa"/>
              <w:bottom w:w="100" w:type="dxa"/>
              <w:right w:w="60" w:type="dxa"/>
            </w:tcMar>
          </w:tcPr>
          <w:p w14:paraId="151C2063" w14:textId="77777777" w:rsidR="002B687E" w:rsidRDefault="00A45067">
            <w:pPr>
              <w:spacing w:after="0"/>
            </w:pPr>
            <w:r>
              <w:rPr>
                <w:b/>
                <w:color w:val="1B3A5C"/>
                <w:sz w:val="18"/>
              </w:rPr>
              <w:t>Regional Manager — Lot Verified:</w:t>
            </w:r>
          </w:p>
          <w:p w14:paraId="73132910" w14:textId="77777777" w:rsidR="002B687E" w:rsidRDefault="00A45067">
            <w:pPr>
              <w:spacing w:before="800" w:after="0"/>
            </w:pPr>
            <w:r>
              <w:rPr>
                <w:sz w:val="22"/>
              </w:rPr>
              <w:t>______________________________</w:t>
            </w:r>
          </w:p>
        </w:tc>
        <w:tc>
          <w:tcPr>
            <w:tcW w:w="5040" w:type="dxa"/>
            <w:tcBorders>
              <w:top w:val="single" w:sz="4" w:space="0" w:color="D0D4DA"/>
              <w:left w:val="single" w:sz="4" w:space="0" w:color="D0D4DA"/>
              <w:bottom w:val="single" w:sz="4" w:space="0" w:color="D0D4DA"/>
              <w:right w:val="single" w:sz="4" w:space="0" w:color="D0D4DA"/>
            </w:tcBorders>
            <w:shd w:val="clear" w:color="auto" w:fill="E8EDF2"/>
            <w:tcMar>
              <w:top w:w="80" w:type="dxa"/>
              <w:left w:w="100" w:type="dxa"/>
              <w:bottom w:w="100" w:type="dxa"/>
              <w:right w:w="60" w:type="dxa"/>
            </w:tcMar>
          </w:tcPr>
          <w:p w14:paraId="411B465F" w14:textId="77777777" w:rsidR="002B687E" w:rsidRDefault="00A45067">
            <w:pPr>
              <w:spacing w:after="0"/>
            </w:pPr>
            <w:r>
              <w:rPr>
                <w:b/>
                <w:color w:val="1B3A5C"/>
                <w:sz w:val="18"/>
              </w:rPr>
              <w:t>Date:</w:t>
            </w:r>
          </w:p>
          <w:p w14:paraId="4E677238" w14:textId="77777777" w:rsidR="002B687E" w:rsidRDefault="00A45067">
            <w:pPr>
              <w:spacing w:before="800" w:after="0"/>
            </w:pPr>
            <w:r>
              <w:rPr>
                <w:sz w:val="22"/>
              </w:rPr>
              <w:t>______________________________</w:t>
            </w:r>
          </w:p>
        </w:tc>
      </w:tr>
    </w:tbl>
    <w:p w14:paraId="1467D000" w14:textId="77777777" w:rsidR="002B687E" w:rsidRDefault="002B687E"/>
    <w:tbl>
      <w:tblPr>
        <w:tblW w:w="0" w:type="auto"/>
        <w:jc w:val="center"/>
        <w:tblLook w:val="04A0" w:firstRow="1" w:lastRow="0" w:firstColumn="1" w:lastColumn="0" w:noHBand="0" w:noVBand="1"/>
      </w:tblPr>
      <w:tblGrid>
        <w:gridCol w:w="6"/>
        <w:gridCol w:w="2563"/>
        <w:gridCol w:w="4347"/>
        <w:gridCol w:w="2448"/>
        <w:gridCol w:w="716"/>
      </w:tblGrid>
      <w:tr w:rsidR="002B687E" w14:paraId="2D4EDAC0" w14:textId="77777777">
        <w:trPr>
          <w:gridAfter w:val="1"/>
          <w:wAfter w:w="30" w:type="dxa"/>
          <w:jc w:val="center"/>
        </w:trPr>
        <w:tc>
          <w:tcPr>
            <w:tcW w:w="10080" w:type="dxa"/>
            <w:gridSpan w:val="4"/>
            <w:shd w:val="clear" w:color="auto" w:fill="1B3A5C"/>
            <w:tcMar>
              <w:top w:w="70" w:type="dxa"/>
              <w:left w:w="120" w:type="dxa"/>
              <w:bottom w:w="70" w:type="dxa"/>
              <w:right w:w="120" w:type="dxa"/>
            </w:tcMar>
          </w:tcPr>
          <w:p w14:paraId="6DA3505C" w14:textId="77777777" w:rsidR="002B687E" w:rsidRDefault="00A45067">
            <w:pPr>
              <w:spacing w:after="0"/>
            </w:pPr>
            <w:r>
              <w:rPr>
                <w:b/>
                <w:color w:val="FFFFFF"/>
                <w:sz w:val="18"/>
              </w:rPr>
              <w:t>DISTRIBUTION — Completed closeout package must be shared with all parties below upon Director of Construction sign-off.</w:t>
            </w:r>
          </w:p>
        </w:tc>
      </w:tr>
      <w:tr w:rsidR="002B687E" w14:paraId="45489943" w14:textId="77777777">
        <w:trPr>
          <w:gridBefore w:val="1"/>
          <w:jc w:val="center"/>
        </w:trPr>
        <w:tc>
          <w:tcPr>
            <w:tcW w:w="288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52ABF02" w14:textId="77777777" w:rsidR="002B687E" w:rsidRDefault="00A45067">
            <w:pPr>
              <w:spacing w:after="0"/>
            </w:pPr>
            <w:r>
              <w:rPr>
                <w:b/>
                <w:color w:val="1B3A5C"/>
                <w:sz w:val="18"/>
              </w:rPr>
              <w:t>Recipient</w:t>
            </w:r>
          </w:p>
        </w:tc>
        <w:tc>
          <w:tcPr>
            <w:tcW w:w="504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13EE7F9A" w14:textId="77777777" w:rsidR="002B687E" w:rsidRDefault="00A45067">
            <w:pPr>
              <w:spacing w:after="0"/>
            </w:pPr>
            <w:r>
              <w:rPr>
                <w:b/>
                <w:color w:val="1B3A5C"/>
                <w:sz w:val="18"/>
              </w:rPr>
              <w:t>Purpose</w:t>
            </w:r>
          </w:p>
        </w:tc>
        <w:tc>
          <w:tcPr>
            <w:tcW w:w="2880"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3FA2028C" w14:textId="77777777" w:rsidR="002B687E" w:rsidRDefault="00A45067">
            <w:pPr>
              <w:spacing w:after="0"/>
            </w:pPr>
            <w:r>
              <w:rPr>
                <w:b/>
                <w:color w:val="1B3A5C"/>
                <w:sz w:val="18"/>
              </w:rPr>
              <w:t>Date Sent / Acknowledged</w:t>
            </w:r>
          </w:p>
        </w:tc>
      </w:tr>
      <w:tr w:rsidR="002B687E" w14:paraId="1B506A08" w14:textId="77777777">
        <w:trPr>
          <w:gridBefore w:val="1"/>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0D2C8878" w14:textId="77777777" w:rsidR="002B687E" w:rsidRDefault="00A45067">
            <w:pPr>
              <w:spacing w:after="0"/>
            </w:pPr>
            <w:r>
              <w:rPr>
                <w:b/>
                <w:color w:val="1B3A5C"/>
                <w:sz w:val="18"/>
              </w:rPr>
              <w:t>Director of Sales</w:t>
            </w:r>
          </w:p>
        </w:tc>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007C1101" w14:textId="77777777" w:rsidR="002B687E" w:rsidRDefault="00A45067">
            <w:pPr>
              <w:spacing w:after="0"/>
            </w:pPr>
            <w:r>
              <w:rPr>
                <w:sz w:val="18"/>
              </w:rPr>
              <w:t>Informs home selection timeline and site readiness for infill ordering</w:t>
            </w:r>
          </w:p>
        </w:tc>
        <w:tc>
          <w:tcPr>
            <w:tcW w:w="2880"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32A509B0" w14:textId="77777777" w:rsidR="002B687E" w:rsidRDefault="002B687E"/>
          <w:p w14:paraId="007172DE" w14:textId="77777777" w:rsidR="002B687E" w:rsidRDefault="00A45067">
            <w:pPr>
              <w:spacing w:before="400" w:after="0"/>
            </w:pPr>
            <w:r>
              <w:t>______________________________</w:t>
            </w:r>
          </w:p>
        </w:tc>
      </w:tr>
      <w:tr w:rsidR="002B687E" w14:paraId="10FCF663" w14:textId="77777777">
        <w:trPr>
          <w:gridBefore w:val="1"/>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100" w:type="dxa"/>
              <w:bottom w:w="60" w:type="dxa"/>
              <w:right w:w="60" w:type="dxa"/>
            </w:tcMar>
          </w:tcPr>
          <w:p w14:paraId="770079A7" w14:textId="77777777" w:rsidR="002B687E" w:rsidRDefault="00A45067">
            <w:pPr>
              <w:spacing w:after="0"/>
            </w:pPr>
            <w:r>
              <w:rPr>
                <w:b/>
                <w:color w:val="1B3A5C"/>
                <w:sz w:val="18"/>
              </w:rPr>
              <w:t>Director of Operations</w:t>
            </w:r>
          </w:p>
        </w:tc>
        <w:tc>
          <w:tcPr>
            <w:tcW w:w="50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100" w:type="dxa"/>
              <w:bottom w:w="60" w:type="dxa"/>
              <w:right w:w="60" w:type="dxa"/>
            </w:tcMar>
          </w:tcPr>
          <w:p w14:paraId="6847E6F7" w14:textId="77777777" w:rsidR="002B687E" w:rsidRDefault="00A45067">
            <w:pPr>
              <w:spacing w:after="0"/>
            </w:pPr>
            <w:r>
              <w:rPr>
                <w:sz w:val="18"/>
              </w:rPr>
              <w:t>Coordinates resource planning and confirms lot prep sequencing</w:t>
            </w:r>
          </w:p>
        </w:tc>
        <w:tc>
          <w:tcPr>
            <w:tcW w:w="2880"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100" w:type="dxa"/>
              <w:bottom w:w="60" w:type="dxa"/>
              <w:right w:w="60" w:type="dxa"/>
            </w:tcMar>
          </w:tcPr>
          <w:p w14:paraId="29746FC4" w14:textId="77777777" w:rsidR="002B687E" w:rsidRDefault="002B687E"/>
          <w:p w14:paraId="72F08A77" w14:textId="77777777" w:rsidR="002B687E" w:rsidRDefault="00A45067">
            <w:pPr>
              <w:spacing w:before="400" w:after="0"/>
            </w:pPr>
            <w:r>
              <w:t>______________________________</w:t>
            </w:r>
          </w:p>
        </w:tc>
      </w:tr>
      <w:tr w:rsidR="002B687E" w14:paraId="4ABDB972" w14:textId="77777777">
        <w:trPr>
          <w:gridBefore w:val="1"/>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5384F0E1" w14:textId="77777777" w:rsidR="002B687E" w:rsidRDefault="00A45067">
            <w:pPr>
              <w:spacing w:after="0"/>
            </w:pPr>
            <w:r>
              <w:rPr>
                <w:b/>
                <w:color w:val="1B3A5C"/>
                <w:sz w:val="18"/>
              </w:rPr>
              <w:t>Asset Management</w:t>
            </w:r>
          </w:p>
        </w:tc>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2E19DB6E" w14:textId="77777777" w:rsidR="002B687E" w:rsidRDefault="00A45067">
            <w:pPr>
              <w:spacing w:after="0"/>
            </w:pPr>
            <w:r>
              <w:rPr>
                <w:sz w:val="18"/>
              </w:rPr>
              <w:t>Updates lot record; files closeout documentation in asset system</w:t>
            </w:r>
          </w:p>
        </w:tc>
        <w:tc>
          <w:tcPr>
            <w:tcW w:w="2880"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3103CFD2" w14:textId="77777777" w:rsidR="002B687E" w:rsidRDefault="002B687E"/>
          <w:p w14:paraId="7A48825A" w14:textId="77777777" w:rsidR="002B687E" w:rsidRDefault="00A45067">
            <w:pPr>
              <w:spacing w:before="400" w:after="0"/>
            </w:pPr>
            <w:r>
              <w:t>______________________________</w:t>
            </w:r>
          </w:p>
        </w:tc>
      </w:tr>
    </w:tbl>
    <w:p w14:paraId="6B8022E7" w14:textId="77777777" w:rsidR="002B687E" w:rsidRDefault="002B687E">
      <w:pPr>
        <w:spacing w:after="120"/>
      </w:pPr>
    </w:p>
    <w:sectPr w:rsidR="002B687E"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323385">
    <w:abstractNumId w:val="8"/>
  </w:num>
  <w:num w:numId="2" w16cid:durableId="1558855619">
    <w:abstractNumId w:val="6"/>
  </w:num>
  <w:num w:numId="3" w16cid:durableId="102845505">
    <w:abstractNumId w:val="5"/>
  </w:num>
  <w:num w:numId="4" w16cid:durableId="1776289512">
    <w:abstractNumId w:val="4"/>
  </w:num>
  <w:num w:numId="5" w16cid:durableId="1929389607">
    <w:abstractNumId w:val="7"/>
  </w:num>
  <w:num w:numId="6" w16cid:durableId="1250499784">
    <w:abstractNumId w:val="3"/>
  </w:num>
  <w:num w:numId="7" w16cid:durableId="1325082656">
    <w:abstractNumId w:val="2"/>
  </w:num>
  <w:num w:numId="8" w16cid:durableId="1168792294">
    <w:abstractNumId w:val="1"/>
  </w:num>
  <w:num w:numId="9" w16cid:durableId="1725326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87E"/>
    <w:rsid w:val="00326F90"/>
    <w:rsid w:val="006329D5"/>
    <w:rsid w:val="007245C8"/>
    <w:rsid w:val="00A450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8EA1F"/>
  <w14:defaultImageDpi w14:val="300"/>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A7C2E18-FD00-458A-951D-280A45DF82C1}"/>
</file>

<file path=customXml/itemProps3.xml><?xml version="1.0" encoding="utf-8"?>
<ds:datastoreItem xmlns:ds="http://schemas.openxmlformats.org/officeDocument/2006/customXml" ds:itemID="{81FB4AC9-CC38-47AB-8A37-5CFF068D78F8}"/>
</file>

<file path=customXml/itemProps4.xml><?xml version="1.0" encoding="utf-8"?>
<ds:datastoreItem xmlns:ds="http://schemas.openxmlformats.org/officeDocument/2006/customXml" ds:itemID="{BB8A5ABE-F486-4050-A46A-21203D2424DC}"/>
</file>

<file path=docProps/app.xml><?xml version="1.0" encoding="utf-8"?>
<Properties xmlns="http://schemas.openxmlformats.org/officeDocument/2006/extended-properties" xmlns:vt="http://schemas.openxmlformats.org/officeDocument/2006/docPropsVTypes">
  <Template>Normal.dotm</Template>
  <TotalTime>5</TotalTime>
  <Pages>7</Pages>
  <Words>2182</Words>
  <Characters>12203</Characters>
  <Application>Microsoft Office Word</Application>
  <DocSecurity>0</DocSecurity>
  <Lines>393</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Natalie Magurne</cp:lastModifiedBy>
  <cp:revision>2</cp:revision>
  <dcterms:created xsi:type="dcterms:W3CDTF">2026-08-12T22:42:00Z</dcterms:created>
  <dcterms:modified xsi:type="dcterms:W3CDTF">2026-08-12T22:42:00Z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