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10080"/>
      </w:tblGrid>
      <w:tr w:rsidR="007C7281" w14:paraId="31002FBE" w14:textId="77777777">
        <w:trPr>
          <w:jc w:val="center"/>
        </w:trPr>
        <w:tc>
          <w:tcPr>
            <w:tcW w:w="10080" w:type="dxa"/>
            <w:shd w:val="clear" w:color="auto" w:fill="1B3A5C"/>
            <w:tcMar>
              <w:top w:w="140" w:type="dxa"/>
              <w:left w:w="160" w:type="dxa"/>
              <w:bottom w:w="140" w:type="dxa"/>
              <w:right w:w="160" w:type="dxa"/>
            </w:tcMar>
          </w:tcPr>
          <w:p w14:paraId="010CF810" w14:textId="77777777" w:rsidR="007C7281" w:rsidRDefault="0018522B">
            <w:pPr>
              <w:spacing w:after="0"/>
              <w:jc w:val="center"/>
            </w:pPr>
            <w:r>
              <w:rPr>
                <w:b/>
                <w:color w:val="FFFFFF"/>
                <w:sz w:val="36"/>
              </w:rPr>
              <w:t>PARAKEET COMMUNITIES</w:t>
            </w:r>
          </w:p>
          <w:p w14:paraId="6995394E" w14:textId="77777777" w:rsidR="007C7281" w:rsidRDefault="0018522B">
            <w:pPr>
              <w:spacing w:before="80" w:after="0"/>
            </w:pPr>
            <w:r>
              <w:rPr>
                <w:color w:val="C8E6C9"/>
                <w:sz w:val="24"/>
              </w:rPr>
              <w:t>Standard Operating Procedure  ·  CONST-003</w:t>
            </w:r>
          </w:p>
          <w:p w14:paraId="1CC447B8" w14:textId="77777777" w:rsidR="007C7281" w:rsidRDefault="0018522B">
            <w:pPr>
              <w:spacing w:before="60" w:after="0"/>
            </w:pPr>
            <w:r>
              <w:rPr>
                <w:color w:val="A5D6A7"/>
              </w:rPr>
              <w:t>Site Condition Assessment  ·  Part 1: Pre-Permit Site Evaluation</w:t>
            </w:r>
          </w:p>
        </w:tc>
      </w:tr>
    </w:tbl>
    <w:p w14:paraId="6F3453F4" w14:textId="77777777" w:rsidR="007C7281" w:rsidRDefault="007C7281">
      <w:pPr>
        <w:spacing w:after="120"/>
      </w:pPr>
    </w:p>
    <w:tbl>
      <w:tblPr>
        <w:tblW w:w="0" w:type="auto"/>
        <w:jc w:val="center"/>
        <w:tblLook w:val="04A0" w:firstRow="1" w:lastRow="0" w:firstColumn="1" w:lastColumn="0" w:noHBand="0" w:noVBand="1"/>
      </w:tblPr>
      <w:tblGrid>
        <w:gridCol w:w="2729"/>
        <w:gridCol w:w="7341"/>
      </w:tblGrid>
      <w:tr w:rsidR="007C7281" w14:paraId="2EB2E054"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45859FDE" w14:textId="77777777" w:rsidR="007C7281" w:rsidRDefault="0018522B">
            <w:pPr>
              <w:spacing w:after="0"/>
            </w:pPr>
            <w:r>
              <w:rPr>
                <w:b/>
                <w:color w:val="FFFFFF"/>
                <w:sz w:val="18"/>
              </w:rPr>
              <w:t>SOP Title</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3252D49A" w14:textId="77777777" w:rsidR="007C7281" w:rsidRDefault="0018522B">
            <w:pPr>
              <w:spacing w:after="0"/>
            </w:pPr>
            <w:r>
              <w:rPr>
                <w:sz w:val="18"/>
              </w:rPr>
              <w:t>Site Condition Assessment — Pre-Permit Site Evaluation</w:t>
            </w:r>
          </w:p>
        </w:tc>
      </w:tr>
      <w:tr w:rsidR="007C7281" w14:paraId="40C6FD48"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1F54BBD4" w14:textId="77777777" w:rsidR="007C7281" w:rsidRDefault="0018522B">
            <w:pPr>
              <w:spacing w:after="0"/>
            </w:pPr>
            <w:r>
              <w:rPr>
                <w:b/>
                <w:color w:val="FFFFFF"/>
                <w:sz w:val="18"/>
              </w:rPr>
              <w:t>SOP ID</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0B6682B" w14:textId="77777777" w:rsidR="007C7281" w:rsidRDefault="0018522B">
            <w:pPr>
              <w:spacing w:after="0"/>
            </w:pPr>
            <w:r>
              <w:rPr>
                <w:sz w:val="18"/>
              </w:rPr>
              <w:t>CONST-003</w:t>
            </w:r>
          </w:p>
        </w:tc>
      </w:tr>
      <w:tr w:rsidR="007C7281" w14:paraId="634A10E2"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2CEF8DD2" w14:textId="77777777" w:rsidR="007C7281" w:rsidRDefault="0018522B">
            <w:pPr>
              <w:spacing w:after="0"/>
            </w:pPr>
            <w:r>
              <w:rPr>
                <w:b/>
                <w:color w:val="FFFFFF"/>
                <w:sz w:val="18"/>
              </w:rPr>
              <w:t>Version</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7D2082E2" w14:textId="77777777" w:rsidR="007C7281" w:rsidRDefault="0018522B">
            <w:pPr>
              <w:spacing w:after="0"/>
            </w:pPr>
            <w:r>
              <w:rPr>
                <w:sz w:val="18"/>
              </w:rPr>
              <w:t>3.0</w:t>
            </w:r>
          </w:p>
        </w:tc>
      </w:tr>
      <w:tr w:rsidR="007C7281" w14:paraId="1363A10E"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2B76A6D0" w14:textId="77777777" w:rsidR="007C7281" w:rsidRDefault="0018522B">
            <w:pPr>
              <w:spacing w:after="0"/>
            </w:pPr>
            <w:r>
              <w:rPr>
                <w:b/>
                <w:color w:val="FFFFFF"/>
                <w:sz w:val="18"/>
              </w:rPr>
              <w:t>Effective Date</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1EA44F2" w14:textId="77777777" w:rsidR="007C7281" w:rsidRDefault="0018522B">
            <w:pPr>
              <w:spacing w:after="0"/>
            </w:pPr>
            <w:r>
              <w:rPr>
                <w:sz w:val="18"/>
              </w:rPr>
              <w:t>August 2026</w:t>
            </w:r>
          </w:p>
        </w:tc>
      </w:tr>
      <w:tr w:rsidR="007C7281" w14:paraId="44C0F105"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70263ED9" w14:textId="77777777" w:rsidR="007C7281" w:rsidRDefault="0018522B">
            <w:pPr>
              <w:spacing w:after="0"/>
            </w:pPr>
            <w:r>
              <w:rPr>
                <w:b/>
                <w:color w:val="FFFFFF"/>
                <w:sz w:val="18"/>
              </w:rPr>
              <w:t>Process Owner</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0645F47C" w14:textId="77777777" w:rsidR="007C7281" w:rsidRDefault="0018522B">
            <w:pPr>
              <w:spacing w:after="0"/>
            </w:pPr>
            <w:r>
              <w:rPr>
                <w:sz w:val="18"/>
              </w:rPr>
              <w:t>Director of Construction</w:t>
            </w:r>
          </w:p>
        </w:tc>
      </w:tr>
      <w:tr w:rsidR="007C7281" w14:paraId="670F5662"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38EB1A98" w14:textId="77777777" w:rsidR="007C7281" w:rsidRDefault="0018522B">
            <w:pPr>
              <w:spacing w:after="0"/>
            </w:pPr>
            <w:r>
              <w:rPr>
                <w:b/>
                <w:color w:val="FFFFFF"/>
                <w:sz w:val="18"/>
              </w:rPr>
              <w:t>Auditor Role</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E680187" w14:textId="77777777" w:rsidR="007C7281" w:rsidRDefault="0018522B">
            <w:pPr>
              <w:spacing w:after="0"/>
            </w:pPr>
            <w:r>
              <w:rPr>
                <w:sz w:val="18"/>
              </w:rPr>
              <w:t>Facility Manager (FM)</w:t>
            </w:r>
          </w:p>
        </w:tc>
      </w:tr>
      <w:tr w:rsidR="007C7281" w14:paraId="25520A9A"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5271CC3C" w14:textId="77777777" w:rsidR="007C7281" w:rsidRDefault="0018522B">
            <w:pPr>
              <w:spacing w:after="0"/>
            </w:pPr>
            <w:r>
              <w:rPr>
                <w:b/>
                <w:color w:val="FFFFFF"/>
                <w:sz w:val="18"/>
              </w:rPr>
              <w:t>Audit Stage</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72B50371" w14:textId="77777777" w:rsidR="007C7281" w:rsidRDefault="0018522B">
            <w:pPr>
              <w:spacing w:after="0"/>
            </w:pPr>
            <w:r>
              <w:rPr>
                <w:sz w:val="18"/>
              </w:rPr>
              <w:t>Pre-permit — before any home is selected or permits are pulled</w:t>
            </w:r>
          </w:p>
        </w:tc>
      </w:tr>
      <w:tr w:rsidR="007C7281" w14:paraId="06CDB886"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576D75DC" w14:textId="77777777" w:rsidR="007C7281" w:rsidRDefault="0018522B">
            <w:pPr>
              <w:spacing w:after="0"/>
            </w:pPr>
            <w:r>
              <w:rPr>
                <w:b/>
                <w:color w:val="FFFFFF"/>
                <w:sz w:val="18"/>
              </w:rPr>
              <w:t>Triggers Downstream</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1D4F5071" w14:textId="77777777" w:rsidR="007C7281" w:rsidRDefault="0018522B">
            <w:pPr>
              <w:spacing w:after="0"/>
            </w:pPr>
            <w:r>
              <w:rPr>
                <w:sz w:val="18"/>
              </w:rPr>
              <w:t>Site Approval &amp; Permitting SOP  ·  Director of Sales · Director of Operations · Asset Management</w:t>
            </w:r>
          </w:p>
        </w:tc>
      </w:tr>
    </w:tbl>
    <w:p w14:paraId="1D2CAC5F" w14:textId="77777777" w:rsidR="007C7281" w:rsidRDefault="007C7281">
      <w:pPr>
        <w:spacing w:after="160"/>
      </w:pPr>
    </w:p>
    <w:p w14:paraId="55DD7B1F" w14:textId="77777777" w:rsidR="007C7281" w:rsidRDefault="0018522B">
      <w:pPr>
        <w:spacing w:before="160"/>
      </w:pPr>
      <w:r>
        <w:rPr>
          <w:b/>
          <w:color w:val="2D6A3F"/>
          <w:sz w:val="22"/>
        </w:rPr>
        <w:t>1.  Purpose</w:t>
      </w:r>
    </w:p>
    <w:p w14:paraId="2CC94076" w14:textId="77777777" w:rsidR="007C7281" w:rsidRDefault="0018522B">
      <w:pPr>
        <w:spacing w:after="60"/>
      </w:pPr>
      <w:r>
        <w:t>To evaluate and document existing lot conditions before any home is selected or permits are pulled — confirming that the site is physically suitable for new home placement and identifying any demolition, utility, grading, or environmental work required prior to permitting. The Director of Construction schedules assessments; the Facility Manager conducts and documents them.</w:t>
      </w:r>
    </w:p>
    <w:p w14:paraId="3FBAAD6F" w14:textId="77777777" w:rsidR="007C7281" w:rsidRDefault="0018522B">
      <w:pPr>
        <w:spacing w:before="160"/>
      </w:pPr>
      <w:r>
        <w:rPr>
          <w:b/>
          <w:color w:val="2D6A3F"/>
          <w:sz w:val="22"/>
        </w:rPr>
        <w:t>2.  Scope</w:t>
      </w:r>
    </w:p>
    <w:tbl>
      <w:tblPr>
        <w:tblW w:w="0" w:type="auto"/>
        <w:jc w:val="center"/>
        <w:tblLook w:val="04A0" w:firstRow="1" w:lastRow="0" w:firstColumn="1" w:lastColumn="0" w:noHBand="0" w:noVBand="1"/>
      </w:tblPr>
      <w:tblGrid>
        <w:gridCol w:w="2034"/>
        <w:gridCol w:w="8036"/>
      </w:tblGrid>
      <w:tr w:rsidR="007C7281" w14:paraId="3A4D8567"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779C487F" w14:textId="77777777" w:rsidR="007C7281" w:rsidRDefault="0018522B">
            <w:pPr>
              <w:spacing w:after="0"/>
            </w:pPr>
            <w:r>
              <w:rPr>
                <w:b/>
                <w:color w:val="1B3A5C"/>
                <w:sz w:val="18"/>
              </w:rPr>
              <w:t>Applies To</w:t>
            </w:r>
          </w:p>
        </w:tc>
        <w:tc>
          <w:tcPr>
            <w:tcW w:w="864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19633C9" w14:textId="77777777" w:rsidR="007C7281" w:rsidRDefault="0018522B">
            <w:pPr>
              <w:spacing w:after="0"/>
            </w:pPr>
            <w:r>
              <w:rPr>
                <w:sz w:val="18"/>
              </w:rPr>
              <w:t>Every lot being evaluated for new home placement — manufactured/mobile or site-built — across all Parakeet Communities properties.</w:t>
            </w:r>
          </w:p>
        </w:tc>
      </w:tr>
      <w:tr w:rsidR="007C7281" w14:paraId="2BF7C9E7"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4B03A306" w14:textId="77777777" w:rsidR="007C7281" w:rsidRDefault="0018522B">
            <w:pPr>
              <w:spacing w:after="0"/>
            </w:pPr>
            <w:r>
              <w:rPr>
                <w:b/>
                <w:color w:val="1B3A5C"/>
                <w:sz w:val="18"/>
              </w:rPr>
              <w:t>Auditor</w:t>
            </w:r>
          </w:p>
        </w:tc>
        <w:tc>
          <w:tcPr>
            <w:tcW w:w="864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591F884" w14:textId="1277045A" w:rsidR="007C7281" w:rsidRDefault="00221ACE">
            <w:pPr>
              <w:spacing w:after="0"/>
            </w:pPr>
            <w:r>
              <w:rPr>
                <w:sz w:val="18"/>
              </w:rPr>
              <w:t xml:space="preserve">Director of Construction, </w:t>
            </w:r>
            <w:r w:rsidR="0018522B">
              <w:rPr>
                <w:sz w:val="18"/>
              </w:rPr>
              <w:t>Facility Manager (FM)</w:t>
            </w:r>
          </w:p>
        </w:tc>
      </w:tr>
      <w:tr w:rsidR="007C7281" w14:paraId="2692D029"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5C09769D" w14:textId="77777777" w:rsidR="007C7281" w:rsidRDefault="0018522B">
            <w:pPr>
              <w:spacing w:after="0"/>
            </w:pPr>
            <w:r>
              <w:rPr>
                <w:b/>
                <w:color w:val="1B3A5C"/>
                <w:sz w:val="18"/>
              </w:rPr>
              <w:t>Trigger</w:t>
            </w:r>
          </w:p>
        </w:tc>
        <w:tc>
          <w:tcPr>
            <w:tcW w:w="864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2183AC0" w14:textId="77777777" w:rsidR="007C7281" w:rsidRDefault="0018522B">
            <w:pPr>
              <w:spacing w:after="0"/>
            </w:pPr>
            <w:r>
              <w:rPr>
                <w:sz w:val="18"/>
              </w:rPr>
              <w:t>Director of Construction identifies a lot for potential new home placement.</w:t>
            </w:r>
          </w:p>
        </w:tc>
      </w:tr>
      <w:tr w:rsidR="007C7281" w14:paraId="5523E82B"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69488AD6" w14:textId="77777777" w:rsidR="007C7281" w:rsidRDefault="0018522B">
            <w:pPr>
              <w:spacing w:after="0"/>
            </w:pPr>
            <w:r>
              <w:rPr>
                <w:b/>
                <w:color w:val="1B3A5C"/>
                <w:sz w:val="18"/>
              </w:rPr>
              <w:t>Finish Line</w:t>
            </w:r>
          </w:p>
        </w:tc>
        <w:tc>
          <w:tcPr>
            <w:tcW w:w="864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1F031AB2" w14:textId="77777777" w:rsidR="007C7281" w:rsidRDefault="0018522B">
            <w:pPr>
              <w:spacing w:after="0"/>
            </w:pPr>
            <w:r>
              <w:rPr>
                <w:sz w:val="18"/>
              </w:rPr>
              <w:t>Facility Manager completes and submits the Site Condition Assessment. Director of Construction reviews findings and determines next steps.</w:t>
            </w:r>
          </w:p>
        </w:tc>
      </w:tr>
      <w:tr w:rsidR="007C7281" w14:paraId="295C91EB" w14:textId="77777777">
        <w:trPr>
          <w:jc w:val="center"/>
        </w:trPr>
        <w:tc>
          <w:tcPr>
            <w:tcW w:w="2160" w:type="dxa"/>
            <w:tcBorders>
              <w:top w:val="single" w:sz="4" w:space="0" w:color="D0D4DA"/>
              <w:left w:val="single" w:sz="4" w:space="0" w:color="D0D4DA"/>
              <w:bottom w:val="single" w:sz="4" w:space="0" w:color="D0D4DA"/>
              <w:right w:val="single" w:sz="4" w:space="0" w:color="D0D4DA"/>
            </w:tcBorders>
            <w:shd w:val="clear" w:color="auto" w:fill="E8EDF2"/>
            <w:tcMar>
              <w:top w:w="60" w:type="dxa"/>
              <w:left w:w="90" w:type="dxa"/>
              <w:bottom w:w="60" w:type="dxa"/>
              <w:right w:w="60" w:type="dxa"/>
            </w:tcMar>
          </w:tcPr>
          <w:p w14:paraId="5D8E9ABA" w14:textId="77777777" w:rsidR="007C7281" w:rsidRDefault="0018522B">
            <w:pPr>
              <w:spacing w:after="0"/>
            </w:pPr>
            <w:r>
              <w:rPr>
                <w:b/>
                <w:color w:val="1B3A5C"/>
                <w:sz w:val="18"/>
              </w:rPr>
              <w:t>Does NOT Cover</w:t>
            </w:r>
          </w:p>
        </w:tc>
        <w:tc>
          <w:tcPr>
            <w:tcW w:w="864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2D2BAFF" w14:textId="77777777" w:rsidR="007C7281" w:rsidRDefault="0018522B">
            <w:pPr>
              <w:spacing w:after="0"/>
            </w:pPr>
            <w:r>
              <w:rPr>
                <w:sz w:val="18"/>
              </w:rPr>
              <w:t>Permit applications · Home selection · Foundation or pad construction · Installation inspections</w:t>
            </w:r>
          </w:p>
        </w:tc>
      </w:tr>
    </w:tbl>
    <w:p w14:paraId="5F56B092" w14:textId="77777777" w:rsidR="007C7281" w:rsidRDefault="007C7281">
      <w:pPr>
        <w:spacing w:after="160"/>
      </w:pPr>
    </w:p>
    <w:p w14:paraId="1BC0C6D4" w14:textId="77777777" w:rsidR="007C7281" w:rsidRDefault="0018522B">
      <w:pPr>
        <w:spacing w:before="160"/>
      </w:pPr>
      <w:r>
        <w:rPr>
          <w:b/>
          <w:color w:val="2D6A3F"/>
          <w:sz w:val="22"/>
        </w:rPr>
        <w:t>3.  Roles &amp; Responsibilities</w:t>
      </w:r>
    </w:p>
    <w:tbl>
      <w:tblPr>
        <w:tblW w:w="0" w:type="auto"/>
        <w:jc w:val="center"/>
        <w:tblLook w:val="04A0" w:firstRow="1" w:lastRow="0" w:firstColumn="1" w:lastColumn="0" w:noHBand="0" w:noVBand="1"/>
      </w:tblPr>
      <w:tblGrid>
        <w:gridCol w:w="2726"/>
        <w:gridCol w:w="7344"/>
      </w:tblGrid>
      <w:tr w:rsidR="007C7281" w14:paraId="181435A1"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4D987B2C" w14:textId="77777777" w:rsidR="007C7281" w:rsidRDefault="0018522B">
            <w:pPr>
              <w:spacing w:after="0"/>
            </w:pPr>
            <w:r>
              <w:rPr>
                <w:b/>
                <w:color w:val="FFFFFF"/>
                <w:sz w:val="18"/>
              </w:rPr>
              <w:t>Role</w:t>
            </w:r>
          </w:p>
        </w:tc>
        <w:tc>
          <w:tcPr>
            <w:tcW w:w="79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6DBA1DC0" w14:textId="77777777" w:rsidR="007C7281" w:rsidRDefault="0018522B">
            <w:pPr>
              <w:spacing w:after="0"/>
            </w:pPr>
            <w:r>
              <w:rPr>
                <w:b/>
                <w:color w:val="FFFFFF"/>
                <w:sz w:val="18"/>
              </w:rPr>
              <w:t>Responsibilities</w:t>
            </w:r>
          </w:p>
        </w:tc>
      </w:tr>
      <w:tr w:rsidR="007C7281" w14:paraId="42E1EBB9"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A5A2419" w14:textId="77777777" w:rsidR="007C7281" w:rsidRDefault="0018522B">
            <w:pPr>
              <w:spacing w:after="0"/>
            </w:pPr>
            <w:r>
              <w:rPr>
                <w:b/>
                <w:color w:val="1B3A5C"/>
                <w:sz w:val="18"/>
              </w:rPr>
              <w:t>Director of Construction</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F27BF47" w14:textId="77777777" w:rsidR="007C7281" w:rsidRDefault="0018522B">
            <w:pPr>
              <w:spacing w:after="0"/>
            </w:pPr>
            <w:r>
              <w:rPr>
                <w:sz w:val="18"/>
              </w:rPr>
              <w:t>Identifies lots for potential new home placement. Schedules site condition assessments with Facility Managers. Reviews completed assessments and determines whether to proceed to permitting or address site issues first.</w:t>
            </w:r>
          </w:p>
        </w:tc>
      </w:tr>
      <w:tr w:rsidR="007C7281" w14:paraId="41B98CD9"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701CE561" w14:textId="77777777" w:rsidR="007C7281" w:rsidRDefault="0018522B">
            <w:pPr>
              <w:spacing w:after="0"/>
            </w:pPr>
            <w:r>
              <w:rPr>
                <w:b/>
                <w:color w:val="1B3A5C"/>
                <w:sz w:val="18"/>
              </w:rPr>
              <w:t>Facility Manager (FM)</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1F98BDE4" w14:textId="77777777" w:rsidR="007C7281" w:rsidRDefault="0018522B">
            <w:pPr>
              <w:spacing w:after="0"/>
            </w:pPr>
            <w:r>
              <w:rPr>
                <w:sz w:val="18"/>
              </w:rPr>
              <w:t>Conducts the on-site condition assessment. Completes, signs, and submits the Site Condition Assessment checklist. Documents all existing utility conditions, grading concerns, demo requirements, and site constraints.</w:t>
            </w:r>
          </w:p>
        </w:tc>
      </w:tr>
      <w:tr w:rsidR="007C7281" w14:paraId="31DAFF21"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65D4371" w14:textId="77777777" w:rsidR="007C7281" w:rsidRDefault="0018522B">
            <w:pPr>
              <w:spacing w:after="0"/>
            </w:pPr>
            <w:r>
              <w:rPr>
                <w:b/>
                <w:color w:val="1B3A5C"/>
                <w:sz w:val="18"/>
              </w:rPr>
              <w:t>Regional Manager</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2F0FB06" w14:textId="77777777" w:rsidR="007C7281" w:rsidRDefault="0018522B">
            <w:pPr>
              <w:spacing w:after="0"/>
            </w:pPr>
            <w:r>
              <w:rPr>
                <w:sz w:val="18"/>
              </w:rPr>
              <w:t>Receives completed checklist. Notified immediately of any Fail items. Acknowledges receipt and files checklist in SharePoint.</w:t>
            </w:r>
          </w:p>
        </w:tc>
      </w:tr>
      <w:tr w:rsidR="007C7281" w14:paraId="5C662A4B"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397A68AF" w14:textId="77777777" w:rsidR="007C7281" w:rsidRDefault="0018522B">
            <w:pPr>
              <w:spacing w:after="0"/>
            </w:pPr>
            <w:r>
              <w:rPr>
                <w:b/>
                <w:color w:val="1B3A5C"/>
                <w:sz w:val="18"/>
              </w:rPr>
              <w:lastRenderedPageBreak/>
              <w:t>Vendor / Contractor</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280ED74B" w14:textId="77777777" w:rsidR="007C7281" w:rsidRDefault="0018522B">
            <w:pPr>
              <w:spacing w:after="0"/>
            </w:pPr>
            <w:r>
              <w:rPr>
                <w:sz w:val="18"/>
              </w:rPr>
              <w:t>Completes all deficiency remediation identified on the punch list before re-inspection.</w:t>
            </w:r>
          </w:p>
        </w:tc>
      </w:tr>
    </w:tbl>
    <w:p w14:paraId="5671551D" w14:textId="77777777" w:rsidR="007C7281" w:rsidRDefault="007C7281">
      <w:pPr>
        <w:spacing w:after="160"/>
      </w:pPr>
    </w:p>
    <w:p w14:paraId="54DB1984" w14:textId="77777777" w:rsidR="007C7281" w:rsidRDefault="0018522B">
      <w:pPr>
        <w:spacing w:before="160"/>
      </w:pPr>
      <w:r>
        <w:rPr>
          <w:b/>
          <w:color w:val="2D6A3F"/>
          <w:sz w:val="22"/>
        </w:rPr>
        <w:t>4.  Process Phases &amp; Steps</w:t>
      </w:r>
    </w:p>
    <w:tbl>
      <w:tblPr>
        <w:tblW w:w="0" w:type="auto"/>
        <w:jc w:val="center"/>
        <w:tblLook w:val="04A0" w:firstRow="1" w:lastRow="0" w:firstColumn="1" w:lastColumn="0" w:noHBand="0" w:noVBand="1"/>
      </w:tblPr>
      <w:tblGrid>
        <w:gridCol w:w="415"/>
        <w:gridCol w:w="2070"/>
        <w:gridCol w:w="6932"/>
        <w:gridCol w:w="663"/>
      </w:tblGrid>
      <w:tr w:rsidR="007C7281" w14:paraId="5A528E48"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746ED0F0" w14:textId="77777777" w:rsidR="007C7281" w:rsidRDefault="0018522B">
            <w:pPr>
              <w:spacing w:after="0"/>
            </w:pPr>
            <w:r>
              <w:rPr>
                <w:b/>
                <w:color w:val="FFFFFF"/>
              </w:rPr>
              <w:t>PHASE 1 — Assessment Setup</w:t>
            </w:r>
          </w:p>
        </w:tc>
      </w:tr>
      <w:tr w:rsidR="007C7281" w14:paraId="75C7C97C"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2C294D2E" w14:textId="77777777" w:rsidR="007C7281" w:rsidRDefault="0018522B">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47829C33" w14:textId="77777777" w:rsidR="007C7281" w:rsidRDefault="0018522B">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78AF3D18" w14:textId="77777777" w:rsidR="007C7281" w:rsidRDefault="0018522B">
            <w:pPr>
              <w:spacing w:after="0"/>
            </w:pPr>
            <w:r>
              <w:rPr>
                <w:b/>
                <w:color w:val="1B3A5C"/>
                <w:sz w:val="18"/>
              </w:rPr>
              <w:t>Action</w:t>
            </w:r>
          </w:p>
        </w:tc>
      </w:tr>
      <w:tr w:rsidR="007C7281" w14:paraId="06AAF688"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C899F59" w14:textId="77777777" w:rsidR="007C7281" w:rsidRDefault="0018522B">
            <w:pPr>
              <w:spacing w:after="0"/>
              <w:jc w:val="center"/>
            </w:pPr>
            <w:r>
              <w:rPr>
                <w:sz w:val="18"/>
              </w:rPr>
              <w:t>1</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16B2D235" w14:textId="77777777" w:rsidR="007C7281" w:rsidRDefault="0018522B">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536E98F" w14:textId="77777777" w:rsidR="007C7281" w:rsidRDefault="0018522B">
            <w:pPr>
              <w:spacing w:after="0"/>
            </w:pPr>
            <w:r>
              <w:rPr>
                <w:sz w:val="18"/>
              </w:rPr>
              <w:t>Identify lot for potential new home placement and schedule site condition assessment with Facility Manager.</w:t>
            </w:r>
          </w:p>
        </w:tc>
      </w:tr>
      <w:tr w:rsidR="007C7281" w14:paraId="0EB77DDA"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67C0823D" w14:textId="77777777" w:rsidR="007C7281" w:rsidRDefault="0018522B">
            <w:pPr>
              <w:spacing w:after="0"/>
              <w:jc w:val="center"/>
            </w:pPr>
            <w:r>
              <w:rPr>
                <w:sz w:val="18"/>
              </w:rPr>
              <w:t>2</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F515F43"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FC065E8" w14:textId="77777777" w:rsidR="007C7281" w:rsidRDefault="0018522B">
            <w:pPr>
              <w:spacing w:after="0"/>
            </w:pPr>
            <w:r>
              <w:rPr>
                <w:sz w:val="18"/>
              </w:rPr>
              <w:t>Obtain any available lot information: survey, zoning map, prior utility records, community site plan.</w:t>
            </w:r>
          </w:p>
          <w:p w14:paraId="23124395" w14:textId="77777777" w:rsidR="007C7281" w:rsidRDefault="0018522B">
            <w:pPr>
              <w:spacing w:before="40" w:after="0"/>
            </w:pPr>
            <w:r>
              <w:rPr>
                <w:i/>
                <w:color w:val="6B7280"/>
                <w:sz w:val="16"/>
              </w:rPr>
              <w:t>Not required — document what is available; gaps will be noted in the assessment.</w:t>
            </w:r>
          </w:p>
        </w:tc>
      </w:tr>
      <w:tr w:rsidR="007C7281" w14:paraId="5FF7B91D"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3063DC0E" w14:textId="77777777" w:rsidR="007C7281" w:rsidRDefault="0018522B">
            <w:pPr>
              <w:spacing w:after="0"/>
              <w:jc w:val="center"/>
            </w:pPr>
            <w:r>
              <w:rPr>
                <w:sz w:val="18"/>
              </w:rPr>
              <w:t>3</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1FDBFFC"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7EBAD12D" w14:textId="77777777" w:rsidR="007C7281" w:rsidRDefault="0018522B">
            <w:pPr>
              <w:spacing w:after="0"/>
            </w:pPr>
            <w:r>
              <w:rPr>
                <w:sz w:val="18"/>
              </w:rPr>
              <w:t>Confirm lot is accessible and safe to enter. Print or open the Site Condition Assessment checklist (Section 5).</w:t>
            </w:r>
          </w:p>
        </w:tc>
      </w:tr>
    </w:tbl>
    <w:p w14:paraId="3D857191" w14:textId="77777777" w:rsidR="007C7281" w:rsidRDefault="007C7281"/>
    <w:tbl>
      <w:tblPr>
        <w:tblW w:w="0" w:type="auto"/>
        <w:jc w:val="center"/>
        <w:tblLook w:val="04A0" w:firstRow="1" w:lastRow="0" w:firstColumn="1" w:lastColumn="0" w:noHBand="0" w:noVBand="1"/>
      </w:tblPr>
      <w:tblGrid>
        <w:gridCol w:w="418"/>
        <w:gridCol w:w="2049"/>
        <w:gridCol w:w="6950"/>
        <w:gridCol w:w="663"/>
      </w:tblGrid>
      <w:tr w:rsidR="007C7281" w14:paraId="36ECD861"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43628DF5" w14:textId="77777777" w:rsidR="007C7281" w:rsidRDefault="0018522B">
            <w:pPr>
              <w:spacing w:after="0"/>
            </w:pPr>
            <w:r>
              <w:rPr>
                <w:b/>
                <w:color w:val="FFFFFF"/>
              </w:rPr>
              <w:t>PHASE 2 — On-Site Condition Assessment</w:t>
            </w:r>
          </w:p>
        </w:tc>
      </w:tr>
      <w:tr w:rsidR="007C7281" w14:paraId="29BE35A1"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3735DC0D" w14:textId="77777777" w:rsidR="007C7281" w:rsidRDefault="0018522B">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2847BE42" w14:textId="77777777" w:rsidR="007C7281" w:rsidRDefault="0018522B">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635AB427" w14:textId="77777777" w:rsidR="007C7281" w:rsidRDefault="0018522B">
            <w:pPr>
              <w:spacing w:after="0"/>
            </w:pPr>
            <w:r>
              <w:rPr>
                <w:b/>
                <w:color w:val="1B3A5C"/>
                <w:sz w:val="18"/>
              </w:rPr>
              <w:t>Action</w:t>
            </w:r>
          </w:p>
        </w:tc>
      </w:tr>
      <w:tr w:rsidR="007C7281" w14:paraId="6C27538F"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11C25D4" w14:textId="77777777" w:rsidR="007C7281" w:rsidRDefault="0018522B">
            <w:pPr>
              <w:spacing w:after="0"/>
              <w:jc w:val="center"/>
            </w:pPr>
            <w:r>
              <w:rPr>
                <w:sz w:val="18"/>
              </w:rPr>
              <w:t>4</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2FE3DC4E"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3876F35" w14:textId="77777777" w:rsidR="007C7281" w:rsidRDefault="0018522B">
            <w:pPr>
              <w:spacing w:after="0"/>
            </w:pPr>
            <w:r>
              <w:rPr>
                <w:sz w:val="18"/>
              </w:rPr>
              <w:t>Check for existing structures or abandoned homes on the lot. Document demo requirements if applicable.</w:t>
            </w:r>
          </w:p>
          <w:p w14:paraId="0DC2258D" w14:textId="77777777" w:rsidR="007C7281" w:rsidRDefault="0018522B">
            <w:pPr>
              <w:spacing w:before="40" w:after="0"/>
            </w:pPr>
            <w:r>
              <w:rPr>
                <w:i/>
                <w:color w:val="6B7280"/>
                <w:sz w:val="16"/>
              </w:rPr>
              <w:t>If demo is needed, note scope, estimated effort, and any underground hazards in Section A.</w:t>
            </w:r>
          </w:p>
        </w:tc>
      </w:tr>
      <w:tr w:rsidR="007C7281" w14:paraId="7CC9595A"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BBD7DC6" w14:textId="77777777" w:rsidR="007C7281" w:rsidRDefault="0018522B">
            <w:pPr>
              <w:spacing w:after="0"/>
              <w:jc w:val="center"/>
            </w:pPr>
            <w:r>
              <w:rPr>
                <w:sz w:val="18"/>
              </w:rPr>
              <w:t>5</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6F8EF343"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A17457A" w14:textId="77777777" w:rsidR="007C7281" w:rsidRDefault="0018522B">
            <w:pPr>
              <w:spacing w:after="0"/>
            </w:pPr>
            <w:r>
              <w:rPr>
                <w:sz w:val="18"/>
              </w:rPr>
              <w:t>Walk all 8 checklist sections (A–H) and mark each item Yes, No, or N/A.</w:t>
            </w:r>
          </w:p>
          <w:p w14:paraId="49D14824" w14:textId="77777777" w:rsidR="007C7281" w:rsidRDefault="0018522B">
            <w:pPr>
              <w:spacing w:before="40" w:after="0"/>
            </w:pPr>
            <w:r>
              <w:rPr>
                <w:i/>
                <w:color w:val="6B7280"/>
                <w:sz w:val="16"/>
              </w:rPr>
              <w:t>Yes = condition confirmed / acceptable.  No = issue identified — written note required.  N/A = not applicable to this lot.</w:t>
            </w:r>
          </w:p>
        </w:tc>
      </w:tr>
      <w:tr w:rsidR="007C7281" w14:paraId="3D1DD2B3"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375CE73" w14:textId="77777777" w:rsidR="007C7281" w:rsidRDefault="0018522B">
            <w:pPr>
              <w:spacing w:after="0"/>
              <w:jc w:val="center"/>
            </w:pPr>
            <w:r>
              <w:rPr>
                <w:sz w:val="18"/>
              </w:rPr>
              <w:t>6</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97DFC40"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2143015D" w14:textId="77777777" w:rsidR="007C7281" w:rsidRDefault="0018522B">
            <w:pPr>
              <w:spacing w:after="0"/>
            </w:pPr>
            <w:r>
              <w:rPr>
                <w:sz w:val="18"/>
              </w:rPr>
              <w:t>Photograph and document all existing utility connections, grading conditions, setback measurements, and any concerns.</w:t>
            </w:r>
          </w:p>
          <w:p w14:paraId="229805A8" w14:textId="77777777" w:rsidR="007C7281" w:rsidRDefault="0018522B">
            <w:pPr>
              <w:spacing w:before="40" w:after="0"/>
            </w:pPr>
            <w:r>
              <w:rPr>
                <w:i/>
                <w:color w:val="6B7280"/>
                <w:sz w:val="16"/>
              </w:rPr>
              <w:t>Photos must be dated. Upload to SharePoint with completed checklist.</w:t>
            </w:r>
          </w:p>
        </w:tc>
      </w:tr>
      <w:tr w:rsidR="007C7281" w14:paraId="1192384D"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C29009C" w14:textId="77777777" w:rsidR="007C7281" w:rsidRDefault="0018522B">
            <w:pPr>
              <w:spacing w:after="0"/>
              <w:jc w:val="center"/>
            </w:pPr>
            <w:r>
              <w:rPr>
                <w:sz w:val="18"/>
              </w:rPr>
              <w:t>7</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C092383"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5A40CF7" w14:textId="77777777" w:rsidR="007C7281" w:rsidRDefault="0018522B">
            <w:pPr>
              <w:spacing w:after="0"/>
            </w:pPr>
            <w:r>
              <w:rPr>
                <w:sz w:val="18"/>
              </w:rPr>
              <w:t>Record specific observations and measurements in the Notes column for every item — especially utilities and setbacks.</w:t>
            </w:r>
          </w:p>
        </w:tc>
      </w:tr>
    </w:tbl>
    <w:p w14:paraId="318689E9" w14:textId="77777777" w:rsidR="007C7281" w:rsidRDefault="007C7281"/>
    <w:tbl>
      <w:tblPr>
        <w:tblW w:w="0" w:type="auto"/>
        <w:jc w:val="center"/>
        <w:tblLook w:val="04A0" w:firstRow="1" w:lastRow="0" w:firstColumn="1" w:lastColumn="0" w:noHBand="0" w:noVBand="1"/>
      </w:tblPr>
      <w:tblGrid>
        <w:gridCol w:w="421"/>
        <w:gridCol w:w="2059"/>
        <w:gridCol w:w="6938"/>
        <w:gridCol w:w="662"/>
      </w:tblGrid>
      <w:tr w:rsidR="007C7281" w14:paraId="7E471800"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1165825E" w14:textId="77777777" w:rsidR="007C7281" w:rsidRDefault="0018522B">
            <w:pPr>
              <w:spacing w:after="0"/>
            </w:pPr>
            <w:r>
              <w:rPr>
                <w:b/>
                <w:color w:val="FFFFFF"/>
              </w:rPr>
              <w:t>PHASE 3 — Documentation &amp; Submission</w:t>
            </w:r>
          </w:p>
        </w:tc>
      </w:tr>
      <w:tr w:rsidR="007C7281" w14:paraId="76354C78"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0870BFA0" w14:textId="77777777" w:rsidR="007C7281" w:rsidRDefault="0018522B">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687407E8" w14:textId="77777777" w:rsidR="007C7281" w:rsidRDefault="0018522B">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4660449E" w14:textId="77777777" w:rsidR="007C7281" w:rsidRDefault="0018522B">
            <w:pPr>
              <w:spacing w:after="0"/>
            </w:pPr>
            <w:r>
              <w:rPr>
                <w:b/>
                <w:color w:val="1B3A5C"/>
                <w:sz w:val="18"/>
              </w:rPr>
              <w:t>Action</w:t>
            </w:r>
          </w:p>
        </w:tc>
      </w:tr>
      <w:tr w:rsidR="007C7281" w14:paraId="1EC11EDA"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75C38716" w14:textId="77777777" w:rsidR="007C7281" w:rsidRDefault="0018522B">
            <w:pPr>
              <w:spacing w:after="0"/>
              <w:jc w:val="center"/>
            </w:pPr>
            <w:r>
              <w:rPr>
                <w:sz w:val="18"/>
              </w:rPr>
              <w:t>8</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9223B9E"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61561A80" w14:textId="77777777" w:rsidR="007C7281" w:rsidRDefault="0018522B">
            <w:pPr>
              <w:spacing w:after="0"/>
            </w:pPr>
            <w:r>
              <w:rPr>
                <w:sz w:val="18"/>
              </w:rPr>
              <w:t>Review completed checklist. Determine overall site status:</w:t>
            </w:r>
          </w:p>
          <w:p w14:paraId="3F43953D" w14:textId="77777777" w:rsidR="007C7281" w:rsidRDefault="0018522B">
            <w:pPr>
              <w:spacing w:before="40" w:after="0"/>
            </w:pPr>
            <w:r>
              <w:rPr>
                <w:b/>
                <w:color w:val="92400E"/>
                <w:sz w:val="16"/>
              </w:rPr>
              <w:t>▸</w:t>
            </w:r>
            <w:r>
              <w:rPr>
                <w:b/>
                <w:color w:val="92400E"/>
                <w:sz w:val="16"/>
              </w:rPr>
              <w:t xml:space="preserve"> DECISION  </w:t>
            </w:r>
            <w:r>
              <w:rPr>
                <w:color w:val="555555"/>
                <w:sz w:val="16"/>
              </w:rPr>
              <w:t>PROCEED = site is ready for permitting.  ISSUES IDENTIFIED = remediation or further evaluation needed before permitting.</w:t>
            </w:r>
          </w:p>
        </w:tc>
      </w:tr>
      <w:tr w:rsidR="007C7281" w14:paraId="4238CED5"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1C954EE" w14:textId="77777777" w:rsidR="007C7281" w:rsidRDefault="0018522B">
            <w:pPr>
              <w:spacing w:after="0"/>
              <w:jc w:val="center"/>
            </w:pPr>
            <w:r>
              <w:rPr>
                <w:sz w:val="18"/>
              </w:rPr>
              <w:t>9</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3CC1017"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6923645" w14:textId="77777777" w:rsidR="007C7281" w:rsidRDefault="0018522B">
            <w:pPr>
              <w:spacing w:after="0"/>
            </w:pPr>
            <w:r>
              <w:rPr>
                <w:sz w:val="18"/>
              </w:rPr>
              <w:t>Sign and date the completed assessment. Email or upload to Director of Construction within 24 hours.</w:t>
            </w:r>
          </w:p>
        </w:tc>
      </w:tr>
    </w:tbl>
    <w:p w14:paraId="18638C16" w14:textId="77777777" w:rsidR="007C7281" w:rsidRDefault="007C7281"/>
    <w:tbl>
      <w:tblPr>
        <w:tblW w:w="0" w:type="auto"/>
        <w:jc w:val="center"/>
        <w:tblLook w:val="04A0" w:firstRow="1" w:lastRow="0" w:firstColumn="1" w:lastColumn="0" w:noHBand="0" w:noVBand="1"/>
      </w:tblPr>
      <w:tblGrid>
        <w:gridCol w:w="424"/>
        <w:gridCol w:w="2067"/>
        <w:gridCol w:w="6927"/>
        <w:gridCol w:w="662"/>
      </w:tblGrid>
      <w:tr w:rsidR="007C7281" w14:paraId="68DA35ED" w14:textId="77777777">
        <w:trPr>
          <w:gridAfter w:val="1"/>
          <w:wAfter w:w="30" w:type="dxa"/>
          <w:jc w:val="center"/>
        </w:trPr>
        <w:tc>
          <w:tcPr>
            <w:tcW w:w="10080" w:type="dxa"/>
            <w:gridSpan w:val="3"/>
            <w:shd w:val="clear" w:color="auto" w:fill="2D6A3F"/>
            <w:tcMar>
              <w:top w:w="80" w:type="dxa"/>
              <w:left w:w="120" w:type="dxa"/>
              <w:bottom w:w="80" w:type="dxa"/>
              <w:right w:w="120" w:type="dxa"/>
            </w:tcMar>
          </w:tcPr>
          <w:p w14:paraId="3E01DF24" w14:textId="77777777" w:rsidR="007C7281" w:rsidRDefault="0018522B">
            <w:pPr>
              <w:spacing w:after="0"/>
            </w:pPr>
            <w:r>
              <w:rPr>
                <w:b/>
                <w:color w:val="FFFFFF"/>
              </w:rPr>
              <w:t>PHASE 4 — Director Review &amp; Decision</w:t>
            </w:r>
          </w:p>
        </w:tc>
      </w:tr>
      <w:tr w:rsidR="007C7281" w14:paraId="21631184" w14:textId="77777777">
        <w:trPr>
          <w:jc w:val="center"/>
        </w:trPr>
        <w:tc>
          <w:tcPr>
            <w:tcW w:w="432"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1653BABD" w14:textId="77777777" w:rsidR="007C7281" w:rsidRDefault="0018522B">
            <w:pPr>
              <w:spacing w:after="0"/>
            </w:pPr>
            <w:r>
              <w:rPr>
                <w:b/>
                <w:color w:val="1B3A5C"/>
                <w:sz w:val="18"/>
              </w:rPr>
              <w:t>#</w:t>
            </w:r>
          </w:p>
        </w:tc>
        <w:tc>
          <w:tcPr>
            <w:tcW w:w="216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252F9EE2" w14:textId="77777777" w:rsidR="007C7281" w:rsidRDefault="0018522B">
            <w:pPr>
              <w:spacing w:after="0"/>
            </w:pPr>
            <w:r>
              <w:rPr>
                <w:b/>
                <w:color w:val="1B3A5C"/>
                <w:sz w:val="18"/>
              </w:rPr>
              <w:t>Who</w:t>
            </w:r>
          </w:p>
        </w:tc>
        <w:tc>
          <w:tcPr>
            <w:tcW w:w="8208"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2EEEFCC0" w14:textId="77777777" w:rsidR="007C7281" w:rsidRDefault="0018522B">
            <w:pPr>
              <w:spacing w:after="0"/>
            </w:pPr>
            <w:r>
              <w:rPr>
                <w:b/>
                <w:color w:val="1B3A5C"/>
                <w:sz w:val="18"/>
              </w:rPr>
              <w:t>Action</w:t>
            </w:r>
          </w:p>
        </w:tc>
      </w:tr>
      <w:tr w:rsidR="007C7281" w14:paraId="1513AA40"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70A3BE88" w14:textId="77777777" w:rsidR="007C7281" w:rsidRDefault="0018522B">
            <w:pPr>
              <w:spacing w:after="0"/>
              <w:jc w:val="center"/>
            </w:pPr>
            <w:r>
              <w:rPr>
                <w:sz w:val="18"/>
              </w:rPr>
              <w:t>10</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4D14F7B" w14:textId="77777777" w:rsidR="007C7281" w:rsidRDefault="0018522B">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7CE3070F" w14:textId="77777777" w:rsidR="007C7281" w:rsidRDefault="0018522B">
            <w:pPr>
              <w:spacing w:after="0"/>
            </w:pPr>
            <w:r>
              <w:rPr>
                <w:sz w:val="18"/>
              </w:rPr>
              <w:t>Review completed Site Condition Assessment. Determine next step:</w:t>
            </w:r>
          </w:p>
          <w:p w14:paraId="2C92C170" w14:textId="77777777" w:rsidR="007C7281" w:rsidRDefault="0018522B">
            <w:pPr>
              <w:spacing w:before="40" w:after="0"/>
            </w:pPr>
            <w:r>
              <w:rPr>
                <w:b/>
                <w:color w:val="92400E"/>
                <w:sz w:val="16"/>
              </w:rPr>
              <w:t>▸</w:t>
            </w:r>
            <w:r>
              <w:rPr>
                <w:b/>
                <w:color w:val="92400E"/>
                <w:sz w:val="16"/>
              </w:rPr>
              <w:t xml:space="preserve"> DECISION  </w:t>
            </w:r>
            <w:r>
              <w:rPr>
                <w:color w:val="555555"/>
                <w:sz w:val="16"/>
              </w:rPr>
              <w:t>PROCEED TO PERMITTING = no blocking issues.  REMEDIATE FIRST = address Fail items before permits are pulled.  DO NOT PROCEED = site is not suitable.</w:t>
            </w:r>
          </w:p>
        </w:tc>
      </w:tr>
      <w:tr w:rsidR="007C7281" w14:paraId="4974101E"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E771472" w14:textId="77777777" w:rsidR="007C7281" w:rsidRDefault="0018522B">
            <w:pPr>
              <w:spacing w:after="0"/>
              <w:jc w:val="center"/>
            </w:pPr>
            <w:r>
              <w:rPr>
                <w:sz w:val="18"/>
              </w:rPr>
              <w:t>11</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9581FEC" w14:textId="77777777" w:rsidR="007C7281" w:rsidRDefault="0018522B">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4CD77A7" w14:textId="77777777" w:rsidR="007C7281" w:rsidRDefault="0018522B">
            <w:pPr>
              <w:spacing w:after="0"/>
            </w:pPr>
            <w:r>
              <w:rPr>
                <w:sz w:val="18"/>
              </w:rPr>
              <w:t>If remediation required: issue written scope to responsible vendor and set timeline.</w:t>
            </w:r>
          </w:p>
        </w:tc>
      </w:tr>
      <w:tr w:rsidR="007C7281" w14:paraId="40F031BE"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049B2F8F" w14:textId="77777777" w:rsidR="007C7281" w:rsidRDefault="0018522B">
            <w:pPr>
              <w:spacing w:after="0"/>
              <w:jc w:val="center"/>
            </w:pPr>
            <w:r>
              <w:rPr>
                <w:sz w:val="18"/>
              </w:rPr>
              <w:t>12</w:t>
            </w:r>
          </w:p>
        </w:tc>
        <w:tc>
          <w:tcPr>
            <w:tcW w:w="2160" w:type="dxa"/>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507C4090" w14:textId="77777777" w:rsidR="007C7281" w:rsidRDefault="0018522B">
            <w:pPr>
              <w:spacing w:after="0"/>
            </w:pPr>
            <w:r>
              <w:rPr>
                <w:b/>
                <w:sz w:val="18"/>
              </w:rPr>
              <w:t>Facility Manager (FM)</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90" w:type="dxa"/>
              <w:bottom w:w="60" w:type="dxa"/>
              <w:right w:w="60" w:type="dxa"/>
            </w:tcMar>
          </w:tcPr>
          <w:p w14:paraId="49C5B652" w14:textId="77777777" w:rsidR="007C7281" w:rsidRDefault="0018522B">
            <w:pPr>
              <w:spacing w:after="0"/>
            </w:pPr>
            <w:r>
              <w:rPr>
                <w:sz w:val="18"/>
              </w:rPr>
              <w:t xml:space="preserve">If remediation required: confirm completion on site and update assessment notes. Notify Director of </w:t>
            </w:r>
            <w:r>
              <w:rPr>
                <w:sz w:val="18"/>
              </w:rPr>
              <w:lastRenderedPageBreak/>
              <w:t>Construction.</w:t>
            </w:r>
          </w:p>
        </w:tc>
      </w:tr>
      <w:tr w:rsidR="007C7281" w14:paraId="73B98AE3" w14:textId="77777777">
        <w:trPr>
          <w:jc w:val="center"/>
        </w:trPr>
        <w:tc>
          <w:tcPr>
            <w:tcW w:w="432"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59B12A93" w14:textId="77777777" w:rsidR="007C7281" w:rsidRDefault="0018522B">
            <w:pPr>
              <w:spacing w:after="0"/>
              <w:jc w:val="center"/>
            </w:pPr>
            <w:r>
              <w:rPr>
                <w:sz w:val="18"/>
              </w:rPr>
              <w:lastRenderedPageBreak/>
              <w:t>13</w:t>
            </w:r>
          </w:p>
        </w:tc>
        <w:tc>
          <w:tcPr>
            <w:tcW w:w="216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CBB4076" w14:textId="77777777" w:rsidR="007C7281" w:rsidRDefault="0018522B">
            <w:pPr>
              <w:spacing w:after="0"/>
            </w:pPr>
            <w:r>
              <w:rPr>
                <w:b/>
                <w:sz w:val="18"/>
              </w:rPr>
              <w:t>Director of Construction</w:t>
            </w:r>
          </w:p>
        </w:tc>
        <w:tc>
          <w:tcPr>
            <w:tcW w:w="8208"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36A4E0C2" w14:textId="77777777" w:rsidR="007C7281" w:rsidRDefault="0018522B">
            <w:pPr>
              <w:spacing w:after="0"/>
            </w:pPr>
            <w:r>
              <w:rPr>
                <w:sz w:val="18"/>
              </w:rPr>
              <w:t>File completed assessment in SharePoint. Distribute signed assessment to Director of Sales, Director of Operations, and Asset Management. Authorize Facility Manager to proceed to permitting phase.</w:t>
            </w:r>
          </w:p>
          <w:p w14:paraId="6E4F4FE9" w14:textId="77777777" w:rsidR="007C7281" w:rsidRDefault="0018522B">
            <w:pPr>
              <w:spacing w:before="40" w:after="0"/>
            </w:pPr>
            <w:r>
              <w:rPr>
                <w:b/>
                <w:color w:val="1B3A5C"/>
                <w:sz w:val="16"/>
              </w:rPr>
              <w:t>▸</w:t>
            </w:r>
            <w:r>
              <w:rPr>
                <w:b/>
                <w:color w:val="1B3A5C"/>
                <w:sz w:val="16"/>
              </w:rPr>
              <w:t xml:space="preserve"> HANDOFF  </w:t>
            </w:r>
            <w:r>
              <w:rPr>
                <w:color w:val="555555"/>
                <w:sz w:val="16"/>
              </w:rPr>
              <w:t>HANDOFF — Assessment valid 90 days. Director of Sales: informs home selection timeline. Director of Operations: coordinates resource planning. Asset Management: updates lot record.</w:t>
            </w:r>
          </w:p>
        </w:tc>
      </w:tr>
    </w:tbl>
    <w:p w14:paraId="30122060" w14:textId="77777777" w:rsidR="007C7281" w:rsidRDefault="007C7281"/>
    <w:p w14:paraId="4270CABB" w14:textId="77777777" w:rsidR="007C7281" w:rsidRDefault="007C7281"/>
    <w:p w14:paraId="7C1E4930" w14:textId="77777777" w:rsidR="007C7281" w:rsidRDefault="0018522B">
      <w:pPr>
        <w:spacing w:before="160"/>
      </w:pPr>
      <w:r>
        <w:rPr>
          <w:b/>
          <w:color w:val="2D6A3F"/>
          <w:sz w:val="22"/>
        </w:rPr>
        <w:t>5.  Site Condition Assessment Checklist</w:t>
      </w:r>
    </w:p>
    <w:p w14:paraId="30EAADCD" w14:textId="77777777" w:rsidR="007C7281" w:rsidRDefault="0018522B">
      <w:pPr>
        <w:spacing w:after="60"/>
      </w:pPr>
      <w:r>
        <w:t>Complete a new assessment for each lot being evaluated. All Fail items must be reviewed by the Director of Construction before permits are pulled. Assessment is valid for 90 days from Facility Manager signature date.</w:t>
      </w:r>
    </w:p>
    <w:tbl>
      <w:tblPr>
        <w:tblW w:w="0" w:type="auto"/>
        <w:jc w:val="center"/>
        <w:tblLook w:val="04A0" w:firstRow="1" w:lastRow="0" w:firstColumn="1" w:lastColumn="0" w:noHBand="0" w:noVBand="1"/>
      </w:tblPr>
      <w:tblGrid>
        <w:gridCol w:w="10064"/>
      </w:tblGrid>
      <w:tr w:rsidR="007C7281" w14:paraId="2ADF186A" w14:textId="77777777">
        <w:trPr>
          <w:jc w:val="center"/>
        </w:trPr>
        <w:tc>
          <w:tcPr>
            <w:tcW w:w="10080" w:type="dxa"/>
            <w:tcBorders>
              <w:top w:val="single" w:sz="6" w:space="0" w:color="1B3A5C"/>
              <w:left w:val="single" w:sz="6" w:space="0" w:color="1B3A5C"/>
              <w:bottom w:val="single" w:sz="6" w:space="0" w:color="1B3A5C"/>
              <w:right w:val="single" w:sz="6" w:space="0" w:color="1B3A5C"/>
            </w:tcBorders>
            <w:shd w:val="clear" w:color="auto" w:fill="F2F4F6"/>
            <w:tcMar>
              <w:top w:w="80" w:type="dxa"/>
              <w:left w:w="120" w:type="dxa"/>
              <w:bottom w:w="80" w:type="dxa"/>
              <w:right w:w="120" w:type="dxa"/>
            </w:tcMar>
          </w:tcPr>
          <w:p w14:paraId="361A5296" w14:textId="77777777" w:rsidR="007C7281" w:rsidRDefault="0018522B">
            <w:pPr>
              <w:spacing w:after="0"/>
            </w:pPr>
            <w:r>
              <w:rPr>
                <w:sz w:val="18"/>
              </w:rPr>
              <w:t>INSTRUCTIONS:  Mark each item Yes (condition confirmed / acceptable), No (issue identified), or N/A.  Every No requires a written note in the Notes column.  Photograph each section and upload with completed checklist.</w:t>
            </w:r>
          </w:p>
        </w:tc>
      </w:tr>
    </w:tbl>
    <w:p w14:paraId="4BB85EC4" w14:textId="77777777" w:rsidR="007C7281" w:rsidRDefault="007C7281"/>
    <w:tbl>
      <w:tblPr>
        <w:tblW w:w="0" w:type="auto"/>
        <w:jc w:val="center"/>
        <w:tblLook w:val="04A0" w:firstRow="1" w:lastRow="0" w:firstColumn="1" w:lastColumn="0" w:noHBand="0" w:noVBand="1"/>
      </w:tblPr>
      <w:tblGrid>
        <w:gridCol w:w="45"/>
        <w:gridCol w:w="3327"/>
        <w:gridCol w:w="1157"/>
        <w:gridCol w:w="2202"/>
        <w:gridCol w:w="2632"/>
        <w:gridCol w:w="697"/>
      </w:tblGrid>
      <w:tr w:rsidR="007C7281" w14:paraId="472DCF04" w14:textId="77777777">
        <w:trPr>
          <w:gridAfter w:val="1"/>
          <w:wAfter w:w="20" w:type="dxa"/>
          <w:jc w:val="center"/>
        </w:trPr>
        <w:tc>
          <w:tcPr>
            <w:tcW w:w="10080" w:type="dxa"/>
            <w:gridSpan w:val="5"/>
            <w:tcBorders>
              <w:top w:val="single" w:sz="8" w:space="0" w:color="92400E"/>
              <w:left w:val="single" w:sz="8" w:space="0" w:color="92400E"/>
              <w:bottom w:val="single" w:sz="8" w:space="0" w:color="92400E"/>
              <w:right w:val="single" w:sz="8" w:space="0" w:color="92400E"/>
            </w:tcBorders>
            <w:shd w:val="clear" w:color="auto" w:fill="FEF3C7"/>
            <w:tcMar>
              <w:top w:w="80" w:type="dxa"/>
              <w:left w:w="120" w:type="dxa"/>
              <w:bottom w:w="80" w:type="dxa"/>
              <w:right w:w="120" w:type="dxa"/>
            </w:tcMar>
          </w:tcPr>
          <w:p w14:paraId="7B18713F" w14:textId="77777777" w:rsidR="007C7281" w:rsidRDefault="0018522B">
            <w:pPr>
              <w:spacing w:after="0"/>
            </w:pPr>
            <w:r>
              <w:rPr>
                <w:b/>
                <w:color w:val="B91C1C"/>
                <w:sz w:val="18"/>
              </w:rPr>
              <w:t xml:space="preserve">PRE-AUDIT GATE:  </w:t>
            </w:r>
            <w:r>
              <w:rPr>
                <w:b/>
                <w:sz w:val="18"/>
              </w:rPr>
              <w:t>Is there a vacant or existing home on this lot that must be demolished before new home placement?</w:t>
            </w:r>
          </w:p>
          <w:p w14:paraId="73BD7B3D" w14:textId="77777777" w:rsidR="007C7281" w:rsidRDefault="0018522B">
            <w:pPr>
              <w:spacing w:before="100" w:after="0"/>
            </w:pPr>
            <w:r>
              <w:rPr>
                <w:sz w:val="18"/>
              </w:rPr>
              <w:t>☐</w:t>
            </w:r>
            <w:r>
              <w:rPr>
                <w:sz w:val="18"/>
              </w:rPr>
              <w:t xml:space="preserve">  No — proceed with site audit.          ☐  Yes — </w:t>
            </w:r>
            <w:r>
              <w:rPr>
                <w:b/>
                <w:color w:val="B91C1C"/>
                <w:sz w:val="18"/>
              </w:rPr>
              <w:t>STOP. Demo must be completed, debris removed, and lot cleared before this audit may be conducted. Do not schedule delivery until demo is confirmed complete.</w:t>
            </w:r>
          </w:p>
        </w:tc>
      </w:tr>
      <w:tr w:rsidR="007C7281" w14:paraId="47D6428C" w14:textId="77777777">
        <w:trPr>
          <w:gridAfter w:val="1"/>
          <w:wAfter w:w="20" w:type="dxa"/>
          <w:jc w:val="center"/>
        </w:trPr>
        <w:tc>
          <w:tcPr>
            <w:tcW w:w="10080" w:type="dxa"/>
            <w:gridSpan w:val="5"/>
            <w:shd w:val="clear" w:color="auto" w:fill="92400E"/>
            <w:tcMar>
              <w:top w:w="80" w:type="dxa"/>
              <w:left w:w="120" w:type="dxa"/>
              <w:bottom w:w="80" w:type="dxa"/>
              <w:right w:w="120" w:type="dxa"/>
            </w:tcMar>
          </w:tcPr>
          <w:p w14:paraId="436BB008" w14:textId="77777777" w:rsidR="007C7281" w:rsidRDefault="0018522B">
            <w:pPr>
              <w:spacing w:after="0"/>
            </w:pPr>
            <w:r>
              <w:rPr>
                <w:b/>
                <w:color w:val="FFFFFF"/>
              </w:rPr>
              <w:t>DEMO DOCUMENTATION</w:t>
            </w:r>
          </w:p>
          <w:p w14:paraId="154D0C1C" w14:textId="77777777" w:rsidR="007C7281" w:rsidRDefault="0018522B">
            <w:pPr>
              <w:spacing w:before="60" w:after="0"/>
            </w:pPr>
            <w:r>
              <w:rPr>
                <w:color w:val="A5D6A7"/>
                <w:sz w:val="16"/>
              </w:rPr>
              <w:t>— Complete this section if an existing home is present on the lot.  Form should still be completed in full.</w:t>
            </w:r>
          </w:p>
        </w:tc>
      </w:tr>
      <w:tr w:rsidR="007C7281" w14:paraId="63FE3EDB" w14:textId="77777777">
        <w:trPr>
          <w:gridBefore w:val="1"/>
          <w:jc w:val="center"/>
        </w:trPr>
        <w:tc>
          <w:tcPr>
            <w:tcW w:w="5400" w:type="dxa"/>
            <w:gridSpan w:val="2"/>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01C3CD6E" w14:textId="77777777" w:rsidR="007C7281" w:rsidRDefault="0018522B">
            <w:pPr>
              <w:spacing w:after="0"/>
            </w:pPr>
            <w:r>
              <w:rPr>
                <w:b/>
                <w:color w:val="1B3A5C"/>
                <w:sz w:val="16"/>
              </w:rPr>
              <w:t>Existing Home Description  (type, size, condition)</w:t>
            </w:r>
          </w:p>
          <w:p w14:paraId="4FAC9CE6" w14:textId="77777777" w:rsidR="007C7281" w:rsidRDefault="0018522B">
            <w:pPr>
              <w:spacing w:before="600" w:after="0"/>
            </w:pPr>
            <w:r>
              <w:t>______________________________________</w:t>
            </w:r>
          </w:p>
        </w:tc>
        <w:tc>
          <w:tcPr>
            <w:tcW w:w="5400" w:type="dxa"/>
            <w:gridSpan w:val="3"/>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2C0BF648" w14:textId="77777777" w:rsidR="007C7281" w:rsidRDefault="0018522B">
            <w:pPr>
              <w:spacing w:after="0"/>
            </w:pPr>
            <w:r>
              <w:rPr>
                <w:b/>
                <w:color w:val="1B3A5C"/>
                <w:sz w:val="16"/>
              </w:rPr>
              <w:t>Year / Make / Model  (if known)</w:t>
            </w:r>
          </w:p>
          <w:p w14:paraId="61F3E0A7" w14:textId="77777777" w:rsidR="007C7281" w:rsidRDefault="0018522B">
            <w:pPr>
              <w:spacing w:before="600" w:after="0"/>
            </w:pPr>
            <w:r>
              <w:t>______________________________________</w:t>
            </w:r>
          </w:p>
        </w:tc>
      </w:tr>
      <w:tr w:rsidR="007C7281" w14:paraId="48AF656A" w14:textId="77777777">
        <w:trPr>
          <w:gridBefore w:val="1"/>
          <w:jc w:val="center"/>
        </w:trPr>
        <w:tc>
          <w:tcPr>
            <w:tcW w:w="5400" w:type="dxa"/>
            <w:gridSpan w:val="2"/>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2BBE4FBF" w14:textId="77777777" w:rsidR="007C7281" w:rsidRDefault="0018522B">
            <w:pPr>
              <w:spacing w:after="0"/>
            </w:pPr>
            <w:r>
              <w:rPr>
                <w:b/>
                <w:color w:val="1B3A5C"/>
                <w:sz w:val="16"/>
              </w:rPr>
              <w:t>Estimated Demo Scope</w:t>
            </w:r>
          </w:p>
          <w:p w14:paraId="3F06135A" w14:textId="77777777" w:rsidR="007C7281" w:rsidRDefault="0018522B">
            <w:pPr>
              <w:spacing w:before="600" w:after="0"/>
            </w:pPr>
            <w:r>
              <w:t>______________________________________</w:t>
            </w:r>
          </w:p>
        </w:tc>
        <w:tc>
          <w:tcPr>
            <w:tcW w:w="5400" w:type="dxa"/>
            <w:gridSpan w:val="3"/>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672129AD" w14:textId="77777777" w:rsidR="007C7281" w:rsidRDefault="0018522B">
            <w:pPr>
              <w:spacing w:after="0"/>
            </w:pPr>
            <w:r>
              <w:rPr>
                <w:b/>
                <w:color w:val="1B3A5C"/>
                <w:sz w:val="16"/>
              </w:rPr>
              <w:t>Hazardous Materials Concerns  (asbestos, lead paint — note if unknown)</w:t>
            </w:r>
          </w:p>
          <w:p w14:paraId="7E48C4B6" w14:textId="77777777" w:rsidR="007C7281" w:rsidRDefault="0018522B">
            <w:pPr>
              <w:spacing w:before="600" w:after="0"/>
            </w:pPr>
            <w:r>
              <w:t>______________________________________</w:t>
            </w:r>
          </w:p>
        </w:tc>
      </w:tr>
      <w:tr w:rsidR="007C7281" w14:paraId="13ED8006" w14:textId="77777777">
        <w:trPr>
          <w:gridBefore w:val="1"/>
          <w:jc w:val="center"/>
        </w:trPr>
        <w:tc>
          <w:tcPr>
            <w:tcW w:w="5400" w:type="dxa"/>
            <w:gridSpan w:val="2"/>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0BD2718C" w14:textId="77777777" w:rsidR="007C7281" w:rsidRDefault="0018522B">
            <w:pPr>
              <w:spacing w:after="0"/>
            </w:pPr>
            <w:r>
              <w:rPr>
                <w:b/>
                <w:color w:val="1B3A5C"/>
                <w:sz w:val="16"/>
              </w:rPr>
              <w:t>Utilities to Disconnect Before Demo  (electric, water, gas, sewer)</w:t>
            </w:r>
          </w:p>
          <w:p w14:paraId="235AB9C4" w14:textId="77777777" w:rsidR="007C7281" w:rsidRDefault="0018522B">
            <w:pPr>
              <w:spacing w:before="600" w:after="0"/>
            </w:pPr>
            <w:r>
              <w:t>______________________________________</w:t>
            </w:r>
          </w:p>
        </w:tc>
        <w:tc>
          <w:tcPr>
            <w:tcW w:w="5400" w:type="dxa"/>
            <w:gridSpan w:val="3"/>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6A9546A1" w14:textId="77777777" w:rsidR="007C7281" w:rsidRDefault="0018522B">
            <w:pPr>
              <w:spacing w:after="0"/>
            </w:pPr>
            <w:r>
              <w:rPr>
                <w:b/>
                <w:color w:val="1B3A5C"/>
                <w:sz w:val="16"/>
              </w:rPr>
              <w:t>Demo Contractor / Responsible Party</w:t>
            </w:r>
          </w:p>
          <w:p w14:paraId="7BC371B1" w14:textId="77777777" w:rsidR="007C7281" w:rsidRDefault="0018522B">
            <w:pPr>
              <w:spacing w:before="600" w:after="0"/>
            </w:pPr>
            <w:r>
              <w:t>______________________________________</w:t>
            </w:r>
          </w:p>
        </w:tc>
      </w:tr>
      <w:tr w:rsidR="007C7281" w14:paraId="78E78656" w14:textId="77777777">
        <w:trPr>
          <w:gridBefore w:val="1"/>
          <w:jc w:val="center"/>
        </w:trPr>
        <w:tc>
          <w:tcPr>
            <w:tcW w:w="3600" w:type="dxa"/>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19552F3D" w14:textId="77777777" w:rsidR="007C7281" w:rsidRDefault="0018522B">
            <w:pPr>
              <w:spacing w:after="0"/>
            </w:pPr>
            <w:r>
              <w:rPr>
                <w:b/>
                <w:color w:val="1B3A5C"/>
                <w:sz w:val="16"/>
              </w:rPr>
              <w:t>Estimated Demo Completion Date</w:t>
            </w:r>
          </w:p>
          <w:p w14:paraId="7401EE74" w14:textId="77777777" w:rsidR="007C7281" w:rsidRDefault="0018522B">
            <w:pPr>
              <w:spacing w:before="600" w:after="0"/>
            </w:pPr>
            <w:r>
              <w:t>______________________________________</w:t>
            </w:r>
          </w:p>
        </w:tc>
        <w:tc>
          <w:tcPr>
            <w:tcW w:w="3600" w:type="dxa"/>
            <w:gridSpan w:val="2"/>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0925DA4B" w14:textId="77777777" w:rsidR="007C7281" w:rsidRDefault="0018522B">
            <w:pPr>
              <w:spacing w:after="0"/>
            </w:pPr>
            <w:r>
              <w:rPr>
                <w:b/>
                <w:color w:val="1B3A5C"/>
                <w:sz w:val="16"/>
              </w:rPr>
              <w:t>Demo Authorized By  (Director of Construction)</w:t>
            </w:r>
          </w:p>
          <w:p w14:paraId="0C34365B" w14:textId="77777777" w:rsidR="007C7281" w:rsidRDefault="0018522B">
            <w:pPr>
              <w:spacing w:before="600" w:after="0"/>
            </w:pPr>
            <w:r>
              <w:t>______________________________________</w:t>
            </w:r>
          </w:p>
        </w:tc>
        <w:tc>
          <w:tcPr>
            <w:tcW w:w="3600" w:type="dxa"/>
            <w:gridSpan w:val="2"/>
            <w:tcBorders>
              <w:top w:val="single" w:sz="6" w:space="0" w:color="92400E"/>
              <w:left w:val="single" w:sz="6" w:space="0" w:color="92400E"/>
              <w:bottom w:val="single" w:sz="6" w:space="0" w:color="92400E"/>
              <w:right w:val="single" w:sz="6" w:space="0" w:color="92400E"/>
            </w:tcBorders>
            <w:shd w:val="clear" w:color="auto" w:fill="FFFBF0"/>
            <w:tcMar>
              <w:top w:w="60" w:type="dxa"/>
              <w:left w:w="100" w:type="dxa"/>
              <w:bottom w:w="80" w:type="dxa"/>
              <w:right w:w="80" w:type="dxa"/>
            </w:tcMar>
          </w:tcPr>
          <w:p w14:paraId="4A1602FF" w14:textId="77777777" w:rsidR="007C7281" w:rsidRDefault="0018522B">
            <w:pPr>
              <w:spacing w:after="0"/>
            </w:pPr>
            <w:r>
              <w:rPr>
                <w:b/>
                <w:color w:val="1B3A5C"/>
                <w:sz w:val="16"/>
              </w:rPr>
              <w:t>Photos Taken?   ☐ Yes   ☐ No</w:t>
            </w:r>
          </w:p>
          <w:p w14:paraId="497DC47B" w14:textId="77777777" w:rsidR="007C7281" w:rsidRDefault="0018522B">
            <w:pPr>
              <w:spacing w:before="600" w:after="0"/>
            </w:pPr>
            <w:r>
              <w:t>______________________________________</w:t>
            </w:r>
          </w:p>
        </w:tc>
      </w:tr>
    </w:tbl>
    <w:p w14:paraId="65198168" w14:textId="77777777" w:rsidR="007C7281" w:rsidRDefault="007C7281">
      <w:pPr>
        <w:spacing w:after="120"/>
      </w:pPr>
    </w:p>
    <w:tbl>
      <w:tblPr>
        <w:tblW w:w="0" w:type="auto"/>
        <w:jc w:val="center"/>
        <w:tblLook w:val="04A0" w:firstRow="1" w:lastRow="0" w:firstColumn="1" w:lastColumn="0" w:noHBand="0" w:noVBand="1"/>
      </w:tblPr>
      <w:tblGrid>
        <w:gridCol w:w="5040"/>
        <w:gridCol w:w="5040"/>
      </w:tblGrid>
      <w:tr w:rsidR="007C7281" w14:paraId="0B783CF0" w14:textId="77777777">
        <w:trPr>
          <w:jc w:val="center"/>
        </w:trPr>
        <w:tc>
          <w:tcPr>
            <w:tcW w:w="5400" w:type="dxa"/>
            <w:tcMar>
              <w:top w:w="40" w:type="dxa"/>
              <w:left w:w="60" w:type="dxa"/>
              <w:bottom w:w="40" w:type="dxa"/>
              <w:right w:w="60" w:type="dxa"/>
            </w:tcMar>
          </w:tcPr>
          <w:p w14:paraId="1E866FD7" w14:textId="77777777" w:rsidR="007C7281" w:rsidRDefault="0018522B">
            <w:pPr>
              <w:spacing w:after="0"/>
            </w:pPr>
            <w:r>
              <w:rPr>
                <w:b/>
                <w:color w:val="1B3A5C"/>
                <w:sz w:val="16"/>
              </w:rPr>
              <w:t>Community / Property</w:t>
            </w:r>
          </w:p>
          <w:p w14:paraId="267D44A7" w14:textId="77777777" w:rsidR="007C7281" w:rsidRDefault="0018522B">
            <w:pPr>
              <w:spacing w:before="400" w:after="0"/>
            </w:pPr>
            <w:r>
              <w:t>______________________________</w:t>
            </w:r>
          </w:p>
        </w:tc>
        <w:tc>
          <w:tcPr>
            <w:tcW w:w="5400" w:type="dxa"/>
            <w:tcMar>
              <w:top w:w="40" w:type="dxa"/>
              <w:left w:w="60" w:type="dxa"/>
              <w:bottom w:w="40" w:type="dxa"/>
              <w:right w:w="60" w:type="dxa"/>
            </w:tcMar>
          </w:tcPr>
          <w:p w14:paraId="2EBF8154" w14:textId="77777777" w:rsidR="007C7281" w:rsidRDefault="0018522B">
            <w:pPr>
              <w:spacing w:after="0"/>
            </w:pPr>
            <w:r>
              <w:rPr>
                <w:b/>
                <w:color w:val="1B3A5C"/>
                <w:sz w:val="16"/>
              </w:rPr>
              <w:t>Lot Number</w:t>
            </w:r>
          </w:p>
          <w:p w14:paraId="03D13203" w14:textId="77777777" w:rsidR="007C7281" w:rsidRDefault="0018522B">
            <w:pPr>
              <w:spacing w:before="400" w:after="0"/>
            </w:pPr>
            <w:r>
              <w:t>______________________________</w:t>
            </w:r>
          </w:p>
        </w:tc>
      </w:tr>
    </w:tbl>
    <w:p w14:paraId="1EC67E3C" w14:textId="77777777" w:rsidR="007C7281" w:rsidRDefault="007C7281">
      <w:pPr>
        <w:spacing w:after="40"/>
      </w:pPr>
    </w:p>
    <w:tbl>
      <w:tblPr>
        <w:tblW w:w="0" w:type="auto"/>
        <w:jc w:val="center"/>
        <w:tblLook w:val="04A0" w:firstRow="1" w:lastRow="0" w:firstColumn="1" w:lastColumn="0" w:noHBand="0" w:noVBand="1"/>
      </w:tblPr>
      <w:tblGrid>
        <w:gridCol w:w="5040"/>
        <w:gridCol w:w="5040"/>
      </w:tblGrid>
      <w:tr w:rsidR="007C7281" w14:paraId="7C210DEF" w14:textId="77777777">
        <w:trPr>
          <w:jc w:val="center"/>
        </w:trPr>
        <w:tc>
          <w:tcPr>
            <w:tcW w:w="5400" w:type="dxa"/>
            <w:tcMar>
              <w:top w:w="40" w:type="dxa"/>
              <w:left w:w="60" w:type="dxa"/>
              <w:bottom w:w="40" w:type="dxa"/>
              <w:right w:w="60" w:type="dxa"/>
            </w:tcMar>
          </w:tcPr>
          <w:p w14:paraId="3FE57C5E" w14:textId="77777777" w:rsidR="007C7281" w:rsidRDefault="0018522B">
            <w:pPr>
              <w:spacing w:after="0"/>
            </w:pPr>
            <w:r>
              <w:rPr>
                <w:b/>
                <w:color w:val="1B3A5C"/>
                <w:sz w:val="16"/>
              </w:rPr>
              <w:t>Facility Manager</w:t>
            </w:r>
          </w:p>
          <w:p w14:paraId="61E1014E" w14:textId="77777777" w:rsidR="007C7281" w:rsidRDefault="0018522B">
            <w:pPr>
              <w:spacing w:before="400" w:after="0"/>
            </w:pPr>
            <w:r>
              <w:lastRenderedPageBreak/>
              <w:t>______________________________</w:t>
            </w:r>
          </w:p>
        </w:tc>
        <w:tc>
          <w:tcPr>
            <w:tcW w:w="5400" w:type="dxa"/>
            <w:tcMar>
              <w:top w:w="40" w:type="dxa"/>
              <w:left w:w="60" w:type="dxa"/>
              <w:bottom w:w="40" w:type="dxa"/>
              <w:right w:w="60" w:type="dxa"/>
            </w:tcMar>
          </w:tcPr>
          <w:p w14:paraId="0FFC0167" w14:textId="77777777" w:rsidR="007C7281" w:rsidRDefault="0018522B">
            <w:pPr>
              <w:spacing w:after="0"/>
            </w:pPr>
            <w:r>
              <w:rPr>
                <w:b/>
                <w:color w:val="1B3A5C"/>
                <w:sz w:val="16"/>
              </w:rPr>
              <w:lastRenderedPageBreak/>
              <w:t>Inspection Date</w:t>
            </w:r>
          </w:p>
          <w:p w14:paraId="51CE8DC1" w14:textId="77777777" w:rsidR="007C7281" w:rsidRDefault="0018522B">
            <w:pPr>
              <w:spacing w:before="400" w:after="0"/>
            </w:pPr>
            <w:r>
              <w:lastRenderedPageBreak/>
              <w:t>______________________________</w:t>
            </w:r>
          </w:p>
        </w:tc>
      </w:tr>
    </w:tbl>
    <w:p w14:paraId="1B208E73" w14:textId="77777777" w:rsidR="007C7281" w:rsidRDefault="007C7281">
      <w:pPr>
        <w:spacing w:after="40"/>
      </w:pPr>
    </w:p>
    <w:tbl>
      <w:tblPr>
        <w:tblW w:w="0" w:type="auto"/>
        <w:jc w:val="center"/>
        <w:tblLook w:val="04A0" w:firstRow="1" w:lastRow="0" w:firstColumn="1" w:lastColumn="0" w:noHBand="0" w:noVBand="1"/>
      </w:tblPr>
      <w:tblGrid>
        <w:gridCol w:w="5040"/>
        <w:gridCol w:w="5040"/>
      </w:tblGrid>
      <w:tr w:rsidR="007C7281" w14:paraId="346DFBB5" w14:textId="77777777">
        <w:trPr>
          <w:jc w:val="center"/>
        </w:trPr>
        <w:tc>
          <w:tcPr>
            <w:tcW w:w="5400" w:type="dxa"/>
            <w:tcMar>
              <w:top w:w="40" w:type="dxa"/>
              <w:left w:w="60" w:type="dxa"/>
              <w:bottom w:w="40" w:type="dxa"/>
              <w:right w:w="60" w:type="dxa"/>
            </w:tcMar>
          </w:tcPr>
          <w:p w14:paraId="4B0598BC" w14:textId="77777777" w:rsidR="007C7281" w:rsidRDefault="0018522B">
            <w:pPr>
              <w:spacing w:after="0"/>
            </w:pPr>
            <w:r>
              <w:rPr>
                <w:b/>
                <w:color w:val="1B3A5C"/>
                <w:sz w:val="16"/>
              </w:rPr>
              <w:t>Scheduled Install Date</w:t>
            </w:r>
          </w:p>
          <w:p w14:paraId="30C13EA9" w14:textId="77777777" w:rsidR="007C7281" w:rsidRDefault="0018522B">
            <w:pPr>
              <w:spacing w:before="400" w:after="0"/>
            </w:pPr>
            <w:r>
              <w:t>______________________________</w:t>
            </w:r>
          </w:p>
        </w:tc>
        <w:tc>
          <w:tcPr>
            <w:tcW w:w="5400" w:type="dxa"/>
            <w:tcMar>
              <w:top w:w="40" w:type="dxa"/>
              <w:left w:w="60" w:type="dxa"/>
              <w:bottom w:w="40" w:type="dxa"/>
              <w:right w:w="60" w:type="dxa"/>
            </w:tcMar>
          </w:tcPr>
          <w:p w14:paraId="008DB57C" w14:textId="77777777" w:rsidR="007C7281" w:rsidRDefault="0018522B">
            <w:pPr>
              <w:spacing w:after="0"/>
            </w:pPr>
            <w:r>
              <w:rPr>
                <w:b/>
                <w:color w:val="1B3A5C"/>
                <w:sz w:val="16"/>
              </w:rPr>
              <w:t>Home Type   ☐ Manufactured     ☐ Site-Built</w:t>
            </w:r>
          </w:p>
          <w:p w14:paraId="57781296" w14:textId="77777777" w:rsidR="007C7281" w:rsidRDefault="0018522B">
            <w:pPr>
              <w:spacing w:before="400" w:after="0"/>
            </w:pPr>
            <w:r>
              <w:t>______________________________</w:t>
            </w:r>
          </w:p>
        </w:tc>
      </w:tr>
    </w:tbl>
    <w:p w14:paraId="7A5E0D51" w14:textId="77777777" w:rsidR="007C7281" w:rsidRDefault="007C7281">
      <w:pPr>
        <w:spacing w:after="40"/>
      </w:pPr>
    </w:p>
    <w:p w14:paraId="0531CFF8" w14:textId="77777777" w:rsidR="007C7281" w:rsidRDefault="007C7281"/>
    <w:tbl>
      <w:tblPr>
        <w:tblW w:w="0" w:type="auto"/>
        <w:jc w:val="center"/>
        <w:tblLook w:val="04A0" w:firstRow="1" w:lastRow="0" w:firstColumn="1" w:lastColumn="0" w:noHBand="0" w:noVBand="1"/>
      </w:tblPr>
      <w:tblGrid>
        <w:gridCol w:w="5243"/>
        <w:gridCol w:w="702"/>
        <w:gridCol w:w="700"/>
        <w:gridCol w:w="705"/>
        <w:gridCol w:w="2714"/>
      </w:tblGrid>
      <w:tr w:rsidR="007C7281" w14:paraId="6CB30FAD" w14:textId="77777777">
        <w:trPr>
          <w:jc w:val="center"/>
        </w:trPr>
        <w:tc>
          <w:tcPr>
            <w:tcW w:w="5472"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6304142A" w14:textId="77777777" w:rsidR="007C7281" w:rsidRDefault="0018522B">
            <w:pPr>
              <w:spacing w:after="0"/>
            </w:pPr>
            <w:r>
              <w:rPr>
                <w:b/>
                <w:color w:val="FFFFFF"/>
                <w:sz w:val="18"/>
              </w:rPr>
              <w:t>Assessment Item</w:t>
            </w:r>
          </w:p>
        </w:tc>
        <w:tc>
          <w:tcPr>
            <w:tcW w:w="720"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2E867C81" w14:textId="77777777" w:rsidR="007C7281" w:rsidRDefault="0018522B">
            <w:pPr>
              <w:spacing w:after="0"/>
              <w:jc w:val="center"/>
            </w:pPr>
            <w:r>
              <w:rPr>
                <w:b/>
                <w:color w:val="FFFFFF"/>
                <w:sz w:val="18"/>
              </w:rPr>
              <w:t>Yes</w:t>
            </w:r>
          </w:p>
        </w:tc>
        <w:tc>
          <w:tcPr>
            <w:tcW w:w="720"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78633441" w14:textId="77777777" w:rsidR="007C7281" w:rsidRDefault="0018522B">
            <w:pPr>
              <w:spacing w:after="0"/>
              <w:jc w:val="center"/>
            </w:pPr>
            <w:r>
              <w:rPr>
                <w:b/>
                <w:color w:val="FFFFFF"/>
                <w:sz w:val="18"/>
              </w:rPr>
              <w:t>No</w:t>
            </w:r>
          </w:p>
        </w:tc>
        <w:tc>
          <w:tcPr>
            <w:tcW w:w="720"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10D8A830" w14:textId="77777777" w:rsidR="007C7281" w:rsidRDefault="0018522B">
            <w:pPr>
              <w:spacing w:after="0"/>
              <w:jc w:val="center"/>
            </w:pPr>
            <w:r>
              <w:rPr>
                <w:b/>
                <w:color w:val="FFFFFF"/>
                <w:sz w:val="18"/>
              </w:rPr>
              <w:t>N/A</w:t>
            </w:r>
          </w:p>
        </w:tc>
        <w:tc>
          <w:tcPr>
            <w:tcW w:w="2808" w:type="dxa"/>
            <w:tcBorders>
              <w:top w:val="single" w:sz="6" w:space="0" w:color="1B3A5C"/>
              <w:left w:val="single" w:sz="6" w:space="0" w:color="1B3A5C"/>
              <w:bottom w:val="single" w:sz="6" w:space="0" w:color="1B3A5C"/>
              <w:right w:val="single" w:sz="6" w:space="0" w:color="1B3A5C"/>
            </w:tcBorders>
            <w:shd w:val="clear" w:color="auto" w:fill="1B3A5C"/>
            <w:tcMar>
              <w:top w:w="60" w:type="dxa"/>
              <w:left w:w="90" w:type="dxa"/>
              <w:bottom w:w="60" w:type="dxa"/>
              <w:right w:w="60" w:type="dxa"/>
            </w:tcMar>
          </w:tcPr>
          <w:p w14:paraId="62B8F59A" w14:textId="77777777" w:rsidR="007C7281" w:rsidRDefault="0018522B">
            <w:pPr>
              <w:spacing w:after="0"/>
              <w:jc w:val="center"/>
            </w:pPr>
            <w:r>
              <w:rPr>
                <w:b/>
                <w:color w:val="FFFFFF"/>
                <w:sz w:val="18"/>
              </w:rPr>
              <w:t>Notes / Observations</w:t>
            </w:r>
          </w:p>
        </w:tc>
      </w:tr>
      <w:tr w:rsidR="007C7281" w14:paraId="785303C3" w14:textId="77777777">
        <w:trPr>
          <w:jc w:val="center"/>
        </w:trPr>
        <w:tc>
          <w:tcPr>
            <w:tcW w:w="10440" w:type="dxa"/>
            <w:gridSpan w:val="5"/>
            <w:tcBorders>
              <w:top w:val="single" w:sz="6" w:space="0" w:color="2D6A3F"/>
              <w:left w:val="single" w:sz="6" w:space="0" w:color="2D6A3F"/>
              <w:bottom w:val="single" w:sz="6" w:space="0" w:color="2D6A3F"/>
              <w:right w:val="single" w:sz="6" w:space="0" w:color="2D6A3F"/>
            </w:tcBorders>
            <w:shd w:val="clear" w:color="auto" w:fill="2D6A3F"/>
            <w:tcMar>
              <w:top w:w="60" w:type="dxa"/>
              <w:left w:w="120" w:type="dxa"/>
              <w:bottom w:w="60" w:type="dxa"/>
              <w:right w:w="60" w:type="dxa"/>
            </w:tcMar>
          </w:tcPr>
          <w:p w14:paraId="2C6D4DEB" w14:textId="77777777" w:rsidR="007C7281" w:rsidRDefault="0018522B">
            <w:pPr>
              <w:spacing w:after="0"/>
            </w:pPr>
            <w:r>
              <w:rPr>
                <w:b/>
                <w:color w:val="FFFFFF"/>
                <w:sz w:val="18"/>
              </w:rPr>
              <w:t>A  ·  EXISTING STRUCTURES &amp; DEMO</w:t>
            </w:r>
          </w:p>
        </w:tc>
      </w:tr>
      <w:tr w:rsidR="007C7281" w14:paraId="61505A3C"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23C4566A" w14:textId="77777777" w:rsidR="007C7281" w:rsidRDefault="0018522B">
            <w:pPr>
              <w:spacing w:after="0"/>
            </w:pPr>
            <w:r>
              <w:rPr>
                <w:b/>
                <w:color w:val="1B3A5C"/>
                <w:sz w:val="17"/>
              </w:rPr>
              <w:t xml:space="preserve">A1  </w:t>
            </w:r>
            <w:r>
              <w:rPr>
                <w:sz w:val="17"/>
              </w:rPr>
              <w:t>Lot is clear of structures, debris, and abandoned vehicles — or demo plan is confirmed in writing with Director of Construction</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E33DCAD"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66A5AD37"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CF3050C"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1215970C" w14:textId="77777777" w:rsidR="007C7281" w:rsidRDefault="007C7281">
            <w:pPr>
              <w:spacing w:after="0"/>
            </w:pPr>
          </w:p>
        </w:tc>
      </w:tr>
      <w:tr w:rsidR="007C7281" w14:paraId="5701C5E8"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62A29672" w14:textId="77777777" w:rsidR="007C7281" w:rsidRDefault="0018522B">
            <w:pPr>
              <w:spacing w:after="0"/>
            </w:pPr>
            <w:r>
              <w:rPr>
                <w:b/>
                <w:color w:val="1B3A5C"/>
                <w:sz w:val="17"/>
              </w:rPr>
              <w:t xml:space="preserve">A2  </w:t>
            </w:r>
            <w:r>
              <w:rPr>
                <w:sz w:val="17"/>
              </w:rPr>
              <w:t>If structure present: demo scope, timeline, and responsible party documented</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12728DC6"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4FB5B028"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0833D676"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47B71DDF" w14:textId="77777777" w:rsidR="007C7281" w:rsidRDefault="007C7281">
            <w:pPr>
              <w:spacing w:after="0"/>
            </w:pPr>
          </w:p>
        </w:tc>
      </w:tr>
      <w:tr w:rsidR="007C7281" w14:paraId="593DC21B"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A124393" w14:textId="77777777" w:rsidR="007C7281" w:rsidRDefault="0018522B">
            <w:pPr>
              <w:spacing w:after="0"/>
            </w:pPr>
            <w:r>
              <w:rPr>
                <w:b/>
                <w:color w:val="1B3A5C"/>
                <w:sz w:val="17"/>
              </w:rPr>
              <w:t xml:space="preserve">A3  </w:t>
            </w:r>
            <w:r>
              <w:rPr>
                <w:sz w:val="17"/>
              </w:rPr>
              <w:t>Underground hazards identified and noted  (old foundations, buried tanks, cisterns, septic remnants)</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29B746A1"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71D5B70"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C49C66F"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54E55C8" w14:textId="77777777" w:rsidR="007C7281" w:rsidRDefault="007C7281">
            <w:pPr>
              <w:spacing w:after="0"/>
            </w:pPr>
          </w:p>
        </w:tc>
      </w:tr>
      <w:tr w:rsidR="007C7281" w14:paraId="5B34A702" w14:textId="77777777">
        <w:trPr>
          <w:jc w:val="center"/>
        </w:trPr>
        <w:tc>
          <w:tcPr>
            <w:tcW w:w="10440" w:type="dxa"/>
            <w:gridSpan w:val="5"/>
            <w:tcBorders>
              <w:top w:val="single" w:sz="6" w:space="0" w:color="2D6A3F"/>
              <w:left w:val="single" w:sz="6" w:space="0" w:color="2D6A3F"/>
              <w:bottom w:val="single" w:sz="6" w:space="0" w:color="2D6A3F"/>
              <w:right w:val="single" w:sz="6" w:space="0" w:color="2D6A3F"/>
            </w:tcBorders>
            <w:shd w:val="clear" w:color="auto" w:fill="2D6A3F"/>
            <w:tcMar>
              <w:top w:w="60" w:type="dxa"/>
              <w:left w:w="120" w:type="dxa"/>
              <w:bottom w:w="60" w:type="dxa"/>
              <w:right w:w="60" w:type="dxa"/>
            </w:tcMar>
          </w:tcPr>
          <w:p w14:paraId="314C67BE" w14:textId="77777777" w:rsidR="007C7281" w:rsidRDefault="0018522B">
            <w:pPr>
              <w:spacing w:after="0"/>
            </w:pPr>
            <w:r>
              <w:rPr>
                <w:b/>
                <w:color w:val="FFFFFF"/>
                <w:sz w:val="18"/>
              </w:rPr>
              <w:t>B  ·  LOT GRADING &amp; DRAINAGE</w:t>
            </w:r>
          </w:p>
        </w:tc>
      </w:tr>
      <w:tr w:rsidR="007C7281" w14:paraId="789B9D9B"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DF7E068" w14:textId="77777777" w:rsidR="007C7281" w:rsidRDefault="0018522B">
            <w:pPr>
              <w:spacing w:after="0"/>
            </w:pPr>
            <w:r>
              <w:rPr>
                <w:b/>
                <w:color w:val="1B3A5C"/>
                <w:sz w:val="17"/>
              </w:rPr>
              <w:t xml:space="preserve">B1  </w:t>
            </w:r>
            <w:r>
              <w:rPr>
                <w:sz w:val="17"/>
              </w:rPr>
              <w:t>No active drainage problems, standing water, or flood-prone low spots observed</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9689FBD"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DC50B13"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B46A3A8"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0013002" w14:textId="77777777" w:rsidR="007C7281" w:rsidRDefault="007C7281">
            <w:pPr>
              <w:spacing w:after="0"/>
            </w:pPr>
          </w:p>
        </w:tc>
      </w:tr>
      <w:tr w:rsidR="007C7281" w14:paraId="23553534"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04FA3E45" w14:textId="77777777" w:rsidR="007C7281" w:rsidRDefault="0018522B">
            <w:pPr>
              <w:spacing w:after="0"/>
            </w:pPr>
            <w:r>
              <w:rPr>
                <w:b/>
                <w:color w:val="1B3A5C"/>
                <w:sz w:val="17"/>
              </w:rPr>
              <w:t xml:space="preserve">B2  </w:t>
            </w:r>
            <w:r>
              <w:rPr>
                <w:sz w:val="17"/>
              </w:rPr>
              <w:t>Soil condition is stable — no signs of settlement, sinkholes, soft spots, or erosion</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0F339365"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48AA3141"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443060DB"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0F008E06" w14:textId="77777777" w:rsidR="007C7281" w:rsidRDefault="007C7281">
            <w:pPr>
              <w:spacing w:after="0"/>
            </w:pPr>
          </w:p>
        </w:tc>
      </w:tr>
      <w:tr w:rsidR="007C7281" w14:paraId="2E989BB1" w14:textId="77777777">
        <w:trPr>
          <w:jc w:val="center"/>
        </w:trPr>
        <w:tc>
          <w:tcPr>
            <w:tcW w:w="10440" w:type="dxa"/>
            <w:gridSpan w:val="5"/>
            <w:tcBorders>
              <w:top w:val="single" w:sz="6" w:space="0" w:color="2D6A3F"/>
              <w:left w:val="single" w:sz="6" w:space="0" w:color="2D6A3F"/>
              <w:bottom w:val="single" w:sz="6" w:space="0" w:color="2D6A3F"/>
              <w:right w:val="single" w:sz="6" w:space="0" w:color="2D6A3F"/>
            </w:tcBorders>
            <w:shd w:val="clear" w:color="auto" w:fill="2D6A3F"/>
            <w:tcMar>
              <w:top w:w="60" w:type="dxa"/>
              <w:left w:w="120" w:type="dxa"/>
              <w:bottom w:w="60" w:type="dxa"/>
              <w:right w:w="60" w:type="dxa"/>
            </w:tcMar>
          </w:tcPr>
          <w:p w14:paraId="16E6C823" w14:textId="77777777" w:rsidR="007C7281" w:rsidRDefault="0018522B">
            <w:pPr>
              <w:spacing w:after="0"/>
            </w:pPr>
            <w:r>
              <w:rPr>
                <w:b/>
                <w:color w:val="FFFFFF"/>
                <w:sz w:val="18"/>
              </w:rPr>
              <w:t>C  ·  SETBACKS &amp; SITE DIMENSIONS</w:t>
            </w:r>
          </w:p>
        </w:tc>
      </w:tr>
      <w:tr w:rsidR="007C7281" w14:paraId="7B15EA1E"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2F9998E3" w14:textId="77777777" w:rsidR="007C7281" w:rsidRDefault="0018522B">
            <w:pPr>
              <w:spacing w:after="0"/>
            </w:pPr>
            <w:r>
              <w:rPr>
                <w:b/>
                <w:color w:val="1B3A5C"/>
                <w:sz w:val="17"/>
              </w:rPr>
              <w:t xml:space="preserve">C1  </w:t>
            </w:r>
            <w:r>
              <w:rPr>
                <w:sz w:val="17"/>
              </w:rPr>
              <w:t>Lot dimensions sufficient for target home size — confirmed against site evaluation form  (note usable footprint in Notes)</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28B1029"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1BF7CA9D"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C24BB16"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829EA7E" w14:textId="77777777" w:rsidR="007C7281" w:rsidRDefault="007C7281">
            <w:pPr>
              <w:spacing w:after="0"/>
            </w:pPr>
          </w:p>
        </w:tc>
      </w:tr>
      <w:tr w:rsidR="007C7281" w14:paraId="5EC2F278"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12C374F7" w14:textId="77777777" w:rsidR="007C7281" w:rsidRDefault="0018522B">
            <w:pPr>
              <w:spacing w:after="0"/>
            </w:pPr>
            <w:r>
              <w:rPr>
                <w:b/>
                <w:color w:val="1B3A5C"/>
                <w:sz w:val="17"/>
              </w:rPr>
              <w:t xml:space="preserve">C2  </w:t>
            </w:r>
            <w:r>
              <w:rPr>
                <w:sz w:val="17"/>
              </w:rPr>
              <w:t>Front setback meets local zoning minimum — measured and recorded</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6F6AE924"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737EF9DE"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6944BA26"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0CA6316E" w14:textId="77777777" w:rsidR="007C7281" w:rsidRDefault="007C7281">
            <w:pPr>
              <w:spacing w:after="0"/>
            </w:pPr>
          </w:p>
        </w:tc>
      </w:tr>
      <w:tr w:rsidR="007C7281" w14:paraId="3CA74488"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7DCD78E" w14:textId="77777777" w:rsidR="007C7281" w:rsidRDefault="0018522B">
            <w:pPr>
              <w:spacing w:after="0"/>
            </w:pPr>
            <w:r>
              <w:rPr>
                <w:b/>
                <w:color w:val="1B3A5C"/>
                <w:sz w:val="17"/>
              </w:rPr>
              <w:t xml:space="preserve">C3  </w:t>
            </w:r>
            <w:r>
              <w:rPr>
                <w:sz w:val="17"/>
              </w:rPr>
              <w:t>Side and rear setbacks meet local zoning minimums — measured and recorded</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6E466D5A"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1EDDFED2"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5859222"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0440602" w14:textId="77777777" w:rsidR="007C7281" w:rsidRDefault="007C7281">
            <w:pPr>
              <w:spacing w:after="0"/>
            </w:pPr>
          </w:p>
        </w:tc>
      </w:tr>
      <w:tr w:rsidR="007C7281" w14:paraId="282E894C"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77FCEC05" w14:textId="77777777" w:rsidR="007C7281" w:rsidRDefault="0018522B">
            <w:pPr>
              <w:spacing w:after="0"/>
            </w:pPr>
            <w:r>
              <w:rPr>
                <w:b/>
                <w:color w:val="1B3A5C"/>
                <w:sz w:val="17"/>
              </w:rPr>
              <w:t xml:space="preserve">C4  </w:t>
            </w:r>
            <w:r>
              <w:rPr>
                <w:sz w:val="17"/>
              </w:rPr>
              <w:t>No encroachments from neighboring structures, fences, or overhead lines into buildable area</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3CF77B1F"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7D3B1F1D"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602586FB"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1AB8374F" w14:textId="77777777" w:rsidR="007C7281" w:rsidRDefault="007C7281">
            <w:pPr>
              <w:spacing w:after="0"/>
            </w:pPr>
          </w:p>
        </w:tc>
      </w:tr>
      <w:tr w:rsidR="007C7281" w14:paraId="29611632" w14:textId="77777777">
        <w:trPr>
          <w:jc w:val="center"/>
        </w:trPr>
        <w:tc>
          <w:tcPr>
            <w:tcW w:w="10440" w:type="dxa"/>
            <w:gridSpan w:val="5"/>
            <w:tcBorders>
              <w:top w:val="single" w:sz="6" w:space="0" w:color="2D6A3F"/>
              <w:left w:val="single" w:sz="6" w:space="0" w:color="2D6A3F"/>
              <w:bottom w:val="single" w:sz="6" w:space="0" w:color="2D6A3F"/>
              <w:right w:val="single" w:sz="6" w:space="0" w:color="2D6A3F"/>
            </w:tcBorders>
            <w:shd w:val="clear" w:color="auto" w:fill="2D6A3F"/>
            <w:tcMar>
              <w:top w:w="60" w:type="dxa"/>
              <w:left w:w="120" w:type="dxa"/>
              <w:bottom w:w="60" w:type="dxa"/>
              <w:right w:w="60" w:type="dxa"/>
            </w:tcMar>
          </w:tcPr>
          <w:p w14:paraId="1C55F9E9" w14:textId="77777777" w:rsidR="007C7281" w:rsidRDefault="0018522B">
            <w:pPr>
              <w:spacing w:after="0"/>
            </w:pPr>
            <w:r>
              <w:rPr>
                <w:b/>
                <w:color w:val="FFFFFF"/>
                <w:sz w:val="18"/>
              </w:rPr>
              <w:t>D  ·  ELECTRICAL SERVICE</w:t>
            </w:r>
          </w:p>
        </w:tc>
      </w:tr>
      <w:tr w:rsidR="007C7281" w14:paraId="6F44DC9A"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C9D38A2" w14:textId="77777777" w:rsidR="007C7281" w:rsidRDefault="0018522B">
            <w:pPr>
              <w:spacing w:after="0"/>
            </w:pPr>
            <w:r>
              <w:rPr>
                <w:b/>
                <w:color w:val="1B3A5C"/>
                <w:sz w:val="17"/>
              </w:rPr>
              <w:t xml:space="preserve">D1  </w:t>
            </w:r>
            <w:r>
              <w:rPr>
                <w:sz w:val="17"/>
              </w:rPr>
              <w:t>Existing electrical service on lot: assessed and documented  (present / absent / condition / location)  —  Meter #: _______________</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69268BC"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9C8AB85"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6268E222"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6CB823DE" w14:textId="77777777" w:rsidR="007C7281" w:rsidRDefault="007C7281">
            <w:pPr>
              <w:spacing w:after="0"/>
            </w:pPr>
          </w:p>
        </w:tc>
      </w:tr>
      <w:tr w:rsidR="007C7281" w14:paraId="41131D4F"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3FD001F2" w14:textId="77777777" w:rsidR="007C7281" w:rsidRDefault="0018522B">
            <w:pPr>
              <w:spacing w:after="0"/>
            </w:pPr>
            <w:r>
              <w:rPr>
                <w:b/>
                <w:color w:val="1B3A5C"/>
                <w:sz w:val="17"/>
              </w:rPr>
              <w:t xml:space="preserve">D2  </w:t>
            </w:r>
            <w:r>
              <w:rPr>
                <w:sz w:val="17"/>
              </w:rPr>
              <w:t>Service capacity adequate for planned home — or upgrade requirement identified and noted</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29E78073"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313785F5"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3A1ADB1A"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335438C8" w14:textId="77777777" w:rsidR="007C7281" w:rsidRDefault="007C7281">
            <w:pPr>
              <w:spacing w:after="0"/>
            </w:pPr>
          </w:p>
        </w:tc>
      </w:tr>
      <w:tr w:rsidR="007C7281" w14:paraId="42F04377"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15583293" w14:textId="77777777" w:rsidR="007C7281" w:rsidRDefault="0018522B">
            <w:pPr>
              <w:spacing w:after="0"/>
            </w:pPr>
            <w:r>
              <w:rPr>
                <w:b/>
                <w:color w:val="1B3A5C"/>
                <w:sz w:val="17"/>
              </w:rPr>
              <w:t xml:space="preserve">D3  </w:t>
            </w:r>
            <w:r>
              <w:rPr>
                <w:sz w:val="17"/>
              </w:rPr>
              <w:t>Overhead electrical clearance from proposed home placement is acceptable</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7398E0D4"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AF62465"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5FDF0870"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A53910D" w14:textId="77777777" w:rsidR="007C7281" w:rsidRDefault="007C7281">
            <w:pPr>
              <w:spacing w:after="0"/>
            </w:pPr>
          </w:p>
        </w:tc>
      </w:tr>
      <w:tr w:rsidR="007C7281" w14:paraId="6E3CA9E0" w14:textId="77777777">
        <w:trPr>
          <w:jc w:val="center"/>
        </w:trPr>
        <w:tc>
          <w:tcPr>
            <w:tcW w:w="10440" w:type="dxa"/>
            <w:gridSpan w:val="5"/>
            <w:tcBorders>
              <w:top w:val="single" w:sz="6" w:space="0" w:color="2D6A3F"/>
              <w:left w:val="single" w:sz="6" w:space="0" w:color="2D6A3F"/>
              <w:bottom w:val="single" w:sz="6" w:space="0" w:color="2D6A3F"/>
              <w:right w:val="single" w:sz="6" w:space="0" w:color="2D6A3F"/>
            </w:tcBorders>
            <w:shd w:val="clear" w:color="auto" w:fill="2D6A3F"/>
            <w:tcMar>
              <w:top w:w="60" w:type="dxa"/>
              <w:left w:w="120" w:type="dxa"/>
              <w:bottom w:w="60" w:type="dxa"/>
              <w:right w:w="60" w:type="dxa"/>
            </w:tcMar>
          </w:tcPr>
          <w:p w14:paraId="1658F85C" w14:textId="77777777" w:rsidR="007C7281" w:rsidRDefault="0018522B">
            <w:pPr>
              <w:spacing w:after="0"/>
            </w:pPr>
            <w:r>
              <w:rPr>
                <w:b/>
                <w:color w:val="FFFFFF"/>
                <w:sz w:val="18"/>
              </w:rPr>
              <w:t>E  ·  WATER SERVICE</w:t>
            </w:r>
          </w:p>
        </w:tc>
      </w:tr>
      <w:tr w:rsidR="007C7281" w14:paraId="782D2C8F"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284DE904" w14:textId="77777777" w:rsidR="007C7281" w:rsidRDefault="0018522B">
            <w:pPr>
              <w:spacing w:after="0"/>
            </w:pPr>
            <w:r>
              <w:rPr>
                <w:b/>
                <w:color w:val="1B3A5C"/>
                <w:sz w:val="17"/>
              </w:rPr>
              <w:t xml:space="preserve">E1  </w:t>
            </w:r>
            <w:r>
              <w:rPr>
                <w:sz w:val="17"/>
              </w:rPr>
              <w:t>Existing water service on lot: source, location, and condition documented  (municipal / well)  —  Meter #: _______________</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FF114FF"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6EBF4C9B"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BEACB92"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9908438" w14:textId="77777777" w:rsidR="007C7281" w:rsidRDefault="007C7281">
            <w:pPr>
              <w:spacing w:after="0"/>
            </w:pPr>
          </w:p>
        </w:tc>
      </w:tr>
      <w:tr w:rsidR="007C7281" w14:paraId="2246FAD3"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78137071" w14:textId="77777777" w:rsidR="007C7281" w:rsidRDefault="0018522B">
            <w:pPr>
              <w:spacing w:after="0"/>
            </w:pPr>
            <w:r>
              <w:rPr>
                <w:b/>
                <w:color w:val="1B3A5C"/>
                <w:sz w:val="17"/>
              </w:rPr>
              <w:t xml:space="preserve">E2  </w:t>
            </w:r>
            <w:r>
              <w:rPr>
                <w:sz w:val="17"/>
              </w:rPr>
              <w:t>Water service route to proposed home location is feasible</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1CCDA10E"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17A84F42"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2EF56128"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169D0EA1" w14:textId="77777777" w:rsidR="007C7281" w:rsidRDefault="007C7281">
            <w:pPr>
              <w:spacing w:after="0"/>
            </w:pPr>
          </w:p>
        </w:tc>
      </w:tr>
      <w:tr w:rsidR="007C7281" w14:paraId="6869AC34" w14:textId="77777777">
        <w:trPr>
          <w:jc w:val="center"/>
        </w:trPr>
        <w:tc>
          <w:tcPr>
            <w:tcW w:w="10440" w:type="dxa"/>
            <w:gridSpan w:val="5"/>
            <w:tcBorders>
              <w:top w:val="single" w:sz="6" w:space="0" w:color="2D6A3F"/>
              <w:left w:val="single" w:sz="6" w:space="0" w:color="2D6A3F"/>
              <w:bottom w:val="single" w:sz="6" w:space="0" w:color="2D6A3F"/>
              <w:right w:val="single" w:sz="6" w:space="0" w:color="2D6A3F"/>
            </w:tcBorders>
            <w:shd w:val="clear" w:color="auto" w:fill="2D6A3F"/>
            <w:tcMar>
              <w:top w:w="60" w:type="dxa"/>
              <w:left w:w="120" w:type="dxa"/>
              <w:bottom w:w="60" w:type="dxa"/>
              <w:right w:w="60" w:type="dxa"/>
            </w:tcMar>
          </w:tcPr>
          <w:p w14:paraId="18113D4F" w14:textId="77777777" w:rsidR="007C7281" w:rsidRDefault="0018522B">
            <w:pPr>
              <w:spacing w:after="0"/>
            </w:pPr>
            <w:r>
              <w:rPr>
                <w:b/>
                <w:color w:val="FFFFFF"/>
                <w:sz w:val="18"/>
              </w:rPr>
              <w:t>F  ·  SEWER / SEPTIC</w:t>
            </w:r>
          </w:p>
        </w:tc>
      </w:tr>
      <w:tr w:rsidR="007C7281" w14:paraId="7B914946"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900430C" w14:textId="77777777" w:rsidR="007C7281" w:rsidRDefault="0018522B">
            <w:pPr>
              <w:spacing w:after="0"/>
            </w:pPr>
            <w:r>
              <w:rPr>
                <w:b/>
                <w:color w:val="1B3A5C"/>
                <w:sz w:val="17"/>
              </w:rPr>
              <w:lastRenderedPageBreak/>
              <w:t xml:space="preserve">F1  </w:t>
            </w:r>
            <w:r>
              <w:rPr>
                <w:sz w:val="17"/>
              </w:rPr>
              <w:t>Existing sewer lateral or septic system: location and condition documented  (municipal / septic / none)</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5A18FC5F"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B96C0A0"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168741F"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F3B935E" w14:textId="77777777" w:rsidR="007C7281" w:rsidRDefault="007C7281">
            <w:pPr>
              <w:spacing w:after="0"/>
            </w:pPr>
          </w:p>
        </w:tc>
      </w:tr>
      <w:tr w:rsidR="007C7281" w14:paraId="2BF171EE"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0FB4F140" w14:textId="77777777" w:rsidR="007C7281" w:rsidRDefault="0018522B">
            <w:pPr>
              <w:spacing w:after="0"/>
            </w:pPr>
            <w:r>
              <w:rPr>
                <w:b/>
                <w:color w:val="1B3A5C"/>
                <w:sz w:val="17"/>
              </w:rPr>
              <w:t xml:space="preserve">F2  </w:t>
            </w:r>
            <w:r>
              <w:rPr>
                <w:sz w:val="17"/>
              </w:rPr>
              <w:t>Sewer / septic capacity adequate for planned home — or new install / upgrade requirement noted</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2B97F09A"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7EF6214D"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4368939D"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1DF3C5A1" w14:textId="77777777" w:rsidR="007C7281" w:rsidRDefault="007C7281">
            <w:pPr>
              <w:spacing w:after="0"/>
            </w:pPr>
          </w:p>
        </w:tc>
      </w:tr>
      <w:tr w:rsidR="007C7281" w14:paraId="0DC76F17"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68AC7307" w14:textId="77777777" w:rsidR="007C7281" w:rsidRDefault="0018522B">
            <w:pPr>
              <w:spacing w:after="0"/>
            </w:pPr>
            <w:r>
              <w:rPr>
                <w:b/>
                <w:color w:val="1B3A5C"/>
                <w:sz w:val="17"/>
              </w:rPr>
              <w:t xml:space="preserve">F3  </w:t>
            </w:r>
            <w:r>
              <w:rPr>
                <w:sz w:val="17"/>
              </w:rPr>
              <w:t>No signs of sewer backup, odors, wet spots, or septic failure in area</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AC5BCE5"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EEC5F81"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5D18A82F"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15F9087D" w14:textId="77777777" w:rsidR="007C7281" w:rsidRDefault="007C7281">
            <w:pPr>
              <w:spacing w:after="0"/>
            </w:pPr>
          </w:p>
        </w:tc>
      </w:tr>
      <w:tr w:rsidR="007C7281" w14:paraId="37B1F6CA" w14:textId="77777777">
        <w:trPr>
          <w:jc w:val="center"/>
        </w:trPr>
        <w:tc>
          <w:tcPr>
            <w:tcW w:w="10440" w:type="dxa"/>
            <w:gridSpan w:val="5"/>
            <w:tcBorders>
              <w:top w:val="single" w:sz="6" w:space="0" w:color="2D6A3F"/>
              <w:left w:val="single" w:sz="6" w:space="0" w:color="2D6A3F"/>
              <w:bottom w:val="single" w:sz="6" w:space="0" w:color="2D6A3F"/>
              <w:right w:val="single" w:sz="6" w:space="0" w:color="2D6A3F"/>
            </w:tcBorders>
            <w:shd w:val="clear" w:color="auto" w:fill="2D6A3F"/>
            <w:tcMar>
              <w:top w:w="60" w:type="dxa"/>
              <w:left w:w="120" w:type="dxa"/>
              <w:bottom w:w="60" w:type="dxa"/>
              <w:right w:w="60" w:type="dxa"/>
            </w:tcMar>
          </w:tcPr>
          <w:p w14:paraId="36FD8A5E" w14:textId="77777777" w:rsidR="007C7281" w:rsidRDefault="0018522B">
            <w:pPr>
              <w:spacing w:after="0"/>
            </w:pPr>
            <w:r>
              <w:rPr>
                <w:b/>
                <w:color w:val="FFFFFF"/>
                <w:sz w:val="18"/>
              </w:rPr>
              <w:t>G  ·  GAS / PROPANE  (mark N/A if all-electric)</w:t>
            </w:r>
          </w:p>
        </w:tc>
      </w:tr>
      <w:tr w:rsidR="007C7281" w14:paraId="38D8E1E3"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1557787" w14:textId="77777777" w:rsidR="007C7281" w:rsidRDefault="0018522B">
            <w:pPr>
              <w:spacing w:after="0"/>
            </w:pPr>
            <w:r>
              <w:rPr>
                <w:b/>
                <w:color w:val="1B3A5C"/>
                <w:sz w:val="17"/>
              </w:rPr>
              <w:t xml:space="preserve">G1  </w:t>
            </w:r>
            <w:r>
              <w:rPr>
                <w:sz w:val="17"/>
              </w:rPr>
              <w:t>Existing gas or propane service on lot: type, location, and condition documented  —  Meter #: _______________</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6D74F36"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D0683F1"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E00664D"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0618932" w14:textId="77777777" w:rsidR="007C7281" w:rsidRDefault="007C7281">
            <w:pPr>
              <w:spacing w:after="0"/>
            </w:pPr>
          </w:p>
        </w:tc>
      </w:tr>
      <w:tr w:rsidR="007C7281" w14:paraId="1FC9FA53"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735E8712" w14:textId="77777777" w:rsidR="007C7281" w:rsidRDefault="0018522B">
            <w:pPr>
              <w:spacing w:after="0"/>
            </w:pPr>
            <w:r>
              <w:rPr>
                <w:b/>
                <w:color w:val="1B3A5C"/>
                <w:sz w:val="17"/>
              </w:rPr>
              <w:t xml:space="preserve">G2  </w:t>
            </w:r>
            <w:r>
              <w:rPr>
                <w:sz w:val="17"/>
              </w:rPr>
              <w:t>Gas / propane feasibility confirmed for proposed home — or all-electric noted</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0C70C251"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5CDB4BCE"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63F80862"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3D667CAE" w14:textId="77777777" w:rsidR="007C7281" w:rsidRDefault="007C7281">
            <w:pPr>
              <w:spacing w:after="0"/>
            </w:pPr>
          </w:p>
        </w:tc>
      </w:tr>
      <w:tr w:rsidR="007C7281" w14:paraId="4CA7B939" w14:textId="77777777">
        <w:trPr>
          <w:jc w:val="center"/>
        </w:trPr>
        <w:tc>
          <w:tcPr>
            <w:tcW w:w="10440" w:type="dxa"/>
            <w:gridSpan w:val="5"/>
            <w:tcBorders>
              <w:top w:val="single" w:sz="6" w:space="0" w:color="2D6A3F"/>
              <w:left w:val="single" w:sz="6" w:space="0" w:color="2D6A3F"/>
              <w:bottom w:val="single" w:sz="6" w:space="0" w:color="2D6A3F"/>
              <w:right w:val="single" w:sz="6" w:space="0" w:color="2D6A3F"/>
            </w:tcBorders>
            <w:shd w:val="clear" w:color="auto" w:fill="2D6A3F"/>
            <w:tcMar>
              <w:top w:w="60" w:type="dxa"/>
              <w:left w:w="120" w:type="dxa"/>
              <w:bottom w:w="60" w:type="dxa"/>
              <w:right w:w="60" w:type="dxa"/>
            </w:tcMar>
          </w:tcPr>
          <w:p w14:paraId="22951733" w14:textId="77777777" w:rsidR="007C7281" w:rsidRDefault="0018522B">
            <w:pPr>
              <w:spacing w:after="0"/>
            </w:pPr>
            <w:r>
              <w:rPr>
                <w:b/>
                <w:color w:val="FFFFFF"/>
                <w:sz w:val="18"/>
              </w:rPr>
              <w:t>H  ·  ENVIRONMENTAL &amp; SAFETY</w:t>
            </w:r>
          </w:p>
        </w:tc>
      </w:tr>
      <w:tr w:rsidR="007C7281" w14:paraId="1CE3ABA1"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5979944D" w14:textId="77777777" w:rsidR="007C7281" w:rsidRDefault="0018522B">
            <w:pPr>
              <w:spacing w:after="0"/>
            </w:pPr>
            <w:r>
              <w:rPr>
                <w:b/>
                <w:color w:val="1B3A5C"/>
                <w:sz w:val="17"/>
              </w:rPr>
              <w:t xml:space="preserve">H1  </w:t>
            </w:r>
            <w:r>
              <w:rPr>
                <w:sz w:val="17"/>
              </w:rPr>
              <w:t>FEMA flood zone designation confirmed — lot is buildable; flood insurance requirement noted if applicable</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283B2A96"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00DD8374"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D08AD24"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60E71A2A" w14:textId="77777777" w:rsidR="007C7281" w:rsidRDefault="007C7281">
            <w:pPr>
              <w:spacing w:after="0"/>
            </w:pPr>
          </w:p>
        </w:tc>
      </w:tr>
      <w:tr w:rsidR="007C7281" w14:paraId="1106A3E2"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653C0851" w14:textId="77777777" w:rsidR="007C7281" w:rsidRDefault="0018522B">
            <w:pPr>
              <w:spacing w:after="0"/>
            </w:pPr>
            <w:r>
              <w:rPr>
                <w:b/>
                <w:color w:val="1B3A5C"/>
                <w:sz w:val="17"/>
              </w:rPr>
              <w:t xml:space="preserve">H2  </w:t>
            </w:r>
            <w:r>
              <w:rPr>
                <w:sz w:val="17"/>
              </w:rPr>
              <w:t>No signs of hazardous materials, soil contamination, or environmental concerns on site</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4B17FA8B"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71F38EA5"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27B43C37"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FFFFF"/>
            <w:tcMar>
              <w:top w:w="50" w:type="dxa"/>
              <w:left w:w="90" w:type="dxa"/>
              <w:bottom w:w="50" w:type="dxa"/>
              <w:right w:w="60" w:type="dxa"/>
            </w:tcMar>
          </w:tcPr>
          <w:p w14:paraId="4876CF97" w14:textId="77777777" w:rsidR="007C7281" w:rsidRDefault="007C7281">
            <w:pPr>
              <w:spacing w:after="0"/>
            </w:pPr>
          </w:p>
        </w:tc>
      </w:tr>
      <w:tr w:rsidR="007C7281" w14:paraId="5C764A65" w14:textId="77777777">
        <w:trPr>
          <w:jc w:val="center"/>
        </w:trPr>
        <w:tc>
          <w:tcPr>
            <w:tcW w:w="5472"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6C9C847" w14:textId="77777777" w:rsidR="007C7281" w:rsidRDefault="0018522B">
            <w:pPr>
              <w:spacing w:after="0"/>
            </w:pPr>
            <w:r>
              <w:rPr>
                <w:b/>
                <w:color w:val="1B3A5C"/>
                <w:sz w:val="17"/>
              </w:rPr>
              <w:t xml:space="preserve">H3  </w:t>
            </w:r>
            <w:r>
              <w:rPr>
                <w:sz w:val="17"/>
              </w:rPr>
              <w:t>No protected wetlands, conservation easements, or deed restrictions impacting buildable area</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461527F4"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4AAA584" w14:textId="77777777" w:rsidR="007C7281" w:rsidRDefault="0018522B">
            <w:pPr>
              <w:spacing w:after="0"/>
              <w:jc w:val="center"/>
            </w:pPr>
            <w:r>
              <w:rPr>
                <w:sz w:val="22"/>
              </w:rPr>
              <w:t>☐</w:t>
            </w:r>
          </w:p>
        </w:tc>
        <w:tc>
          <w:tcPr>
            <w:tcW w:w="720"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119C85AF" w14:textId="77777777" w:rsidR="007C7281" w:rsidRDefault="0018522B">
            <w:pPr>
              <w:spacing w:after="0"/>
              <w:jc w:val="center"/>
            </w:pPr>
            <w:r>
              <w:rPr>
                <w:sz w:val="22"/>
              </w:rPr>
              <w:t>☐</w:t>
            </w:r>
          </w:p>
        </w:tc>
        <w:tc>
          <w:tcPr>
            <w:tcW w:w="2808" w:type="dxa"/>
            <w:tcBorders>
              <w:top w:val="single" w:sz="4" w:space="0" w:color="D0D4DA"/>
              <w:left w:val="single" w:sz="4" w:space="0" w:color="D0D4DA"/>
              <w:bottom w:val="single" w:sz="4" w:space="0" w:color="D0D4DA"/>
              <w:right w:val="single" w:sz="4" w:space="0" w:color="D0D4DA"/>
            </w:tcBorders>
            <w:shd w:val="clear" w:color="auto" w:fill="F9FAFB"/>
            <w:tcMar>
              <w:top w:w="50" w:type="dxa"/>
              <w:left w:w="90" w:type="dxa"/>
              <w:bottom w:w="50" w:type="dxa"/>
              <w:right w:w="60" w:type="dxa"/>
            </w:tcMar>
          </w:tcPr>
          <w:p w14:paraId="3CC13E0D" w14:textId="77777777" w:rsidR="007C7281" w:rsidRDefault="007C7281">
            <w:pPr>
              <w:spacing w:after="0"/>
            </w:pPr>
          </w:p>
        </w:tc>
      </w:tr>
    </w:tbl>
    <w:p w14:paraId="4110DE15" w14:textId="77777777" w:rsidR="007C7281" w:rsidRDefault="007C7281">
      <w:pPr>
        <w:spacing w:after="120"/>
      </w:pPr>
    </w:p>
    <w:tbl>
      <w:tblPr>
        <w:tblW w:w="0" w:type="auto"/>
        <w:jc w:val="center"/>
        <w:tblLook w:val="04A0" w:firstRow="1" w:lastRow="0" w:firstColumn="1" w:lastColumn="0" w:noHBand="0" w:noVBand="1"/>
      </w:tblPr>
      <w:tblGrid>
        <w:gridCol w:w="5030"/>
        <w:gridCol w:w="5030"/>
      </w:tblGrid>
      <w:tr w:rsidR="007C7281" w14:paraId="1376074B" w14:textId="77777777">
        <w:trPr>
          <w:jc w:val="center"/>
        </w:trPr>
        <w:tc>
          <w:tcPr>
            <w:tcW w:w="5040" w:type="dxa"/>
            <w:tcBorders>
              <w:top w:val="single" w:sz="8" w:space="0" w:color="2D6A3F"/>
              <w:left w:val="single" w:sz="8" w:space="0" w:color="2D6A3F"/>
              <w:bottom w:val="single" w:sz="8" w:space="0" w:color="2D6A3F"/>
              <w:right w:val="single" w:sz="8" w:space="0" w:color="2D6A3F"/>
            </w:tcBorders>
            <w:shd w:val="clear" w:color="auto" w:fill="D1FAE5"/>
            <w:tcMar>
              <w:top w:w="100" w:type="dxa"/>
              <w:left w:w="120" w:type="dxa"/>
              <w:bottom w:w="100" w:type="dxa"/>
              <w:right w:w="60" w:type="dxa"/>
            </w:tcMar>
          </w:tcPr>
          <w:p w14:paraId="3F2499DB" w14:textId="77777777" w:rsidR="007C7281" w:rsidRDefault="0018522B">
            <w:pPr>
              <w:spacing w:after="0"/>
            </w:pPr>
            <w:r>
              <w:rPr>
                <w:b/>
                <w:color w:val="065F46"/>
                <w:sz w:val="22"/>
              </w:rPr>
              <w:t>☐</w:t>
            </w:r>
            <w:r>
              <w:rPr>
                <w:b/>
                <w:color w:val="065F46"/>
                <w:sz w:val="22"/>
              </w:rPr>
              <w:t xml:space="preserve">  PROCEED TO PERMITTING</w:t>
            </w:r>
          </w:p>
          <w:p w14:paraId="7A2F324F" w14:textId="77777777" w:rsidR="007C7281" w:rsidRDefault="0018522B">
            <w:pPr>
              <w:spacing w:before="80" w:after="0"/>
            </w:pPr>
            <w:r>
              <w:rPr>
                <w:sz w:val="16"/>
              </w:rPr>
              <w:t>All items Yes or N/A. No blocking conditions identified.</w:t>
            </w:r>
          </w:p>
        </w:tc>
        <w:tc>
          <w:tcPr>
            <w:tcW w:w="5040" w:type="dxa"/>
            <w:tcBorders>
              <w:top w:val="single" w:sz="8" w:space="0" w:color="92400E"/>
              <w:left w:val="single" w:sz="8" w:space="0" w:color="92400E"/>
              <w:bottom w:val="single" w:sz="8" w:space="0" w:color="92400E"/>
              <w:right w:val="single" w:sz="8" w:space="0" w:color="92400E"/>
            </w:tcBorders>
            <w:shd w:val="clear" w:color="auto" w:fill="FEF3C7"/>
            <w:tcMar>
              <w:top w:w="100" w:type="dxa"/>
              <w:left w:w="120" w:type="dxa"/>
              <w:bottom w:w="100" w:type="dxa"/>
              <w:right w:w="60" w:type="dxa"/>
            </w:tcMar>
          </w:tcPr>
          <w:p w14:paraId="7FA9F309" w14:textId="77777777" w:rsidR="007C7281" w:rsidRDefault="0018522B">
            <w:pPr>
              <w:spacing w:after="0"/>
            </w:pPr>
            <w:r>
              <w:rPr>
                <w:b/>
                <w:color w:val="92400E"/>
                <w:sz w:val="22"/>
              </w:rPr>
              <w:t>☐</w:t>
            </w:r>
            <w:r>
              <w:rPr>
                <w:b/>
                <w:color w:val="92400E"/>
                <w:sz w:val="22"/>
              </w:rPr>
              <w:t xml:space="preserve">  ISSUES IDENTIFIED</w:t>
            </w:r>
          </w:p>
          <w:p w14:paraId="35DDA7AA" w14:textId="77777777" w:rsidR="007C7281" w:rsidRDefault="0018522B">
            <w:pPr>
              <w:spacing w:before="80" w:after="0"/>
            </w:pPr>
            <w:r>
              <w:rPr>
                <w:sz w:val="16"/>
              </w:rPr>
              <w:t>Items marked No identified. See notes below. Director of Construction review required before permitting.</w:t>
            </w:r>
          </w:p>
        </w:tc>
      </w:tr>
    </w:tbl>
    <w:p w14:paraId="32027641" w14:textId="77777777" w:rsidR="007C7281" w:rsidRDefault="007C7281">
      <w:pPr>
        <w:spacing w:after="120"/>
      </w:pPr>
    </w:p>
    <w:tbl>
      <w:tblPr>
        <w:tblW w:w="0" w:type="auto"/>
        <w:jc w:val="center"/>
        <w:tblLook w:val="04A0" w:firstRow="1" w:lastRow="0" w:firstColumn="1" w:lastColumn="0" w:noHBand="0" w:noVBand="1"/>
      </w:tblPr>
      <w:tblGrid>
        <w:gridCol w:w="10064"/>
      </w:tblGrid>
      <w:tr w:rsidR="007C7281" w14:paraId="6912141B" w14:textId="77777777">
        <w:trPr>
          <w:jc w:val="center"/>
        </w:trPr>
        <w:tc>
          <w:tcPr>
            <w:tcW w:w="10080" w:type="dxa"/>
            <w:tcBorders>
              <w:top w:val="single" w:sz="6" w:space="0" w:color="1B3A5C"/>
              <w:left w:val="single" w:sz="6" w:space="0" w:color="1B3A5C"/>
              <w:bottom w:val="single" w:sz="6" w:space="0" w:color="1B3A5C"/>
              <w:right w:val="single" w:sz="6" w:space="0" w:color="1B3A5C"/>
            </w:tcBorders>
            <w:shd w:val="clear" w:color="auto" w:fill="E8EDF2"/>
            <w:tcMar>
              <w:top w:w="60" w:type="dxa"/>
              <w:left w:w="120" w:type="dxa"/>
              <w:bottom w:w="60" w:type="dxa"/>
              <w:right w:w="60" w:type="dxa"/>
            </w:tcMar>
          </w:tcPr>
          <w:p w14:paraId="237F6352" w14:textId="77777777" w:rsidR="007C7281" w:rsidRDefault="0018522B">
            <w:pPr>
              <w:spacing w:after="0"/>
            </w:pPr>
            <w:r>
              <w:rPr>
                <w:b/>
                <w:color w:val="1B3A5C"/>
                <w:sz w:val="18"/>
              </w:rPr>
              <w:t>Notes on Items Marked "No"  (attach additional pages as needed)</w:t>
            </w:r>
          </w:p>
        </w:tc>
      </w:tr>
      <w:tr w:rsidR="007C7281" w14:paraId="3BE555CC" w14:textId="77777777">
        <w:trPr>
          <w:jc w:val="center"/>
        </w:trPr>
        <w:tc>
          <w:tcPr>
            <w:tcW w:w="10080" w:type="dxa"/>
            <w:tcBorders>
              <w:top w:val="single" w:sz="6" w:space="0" w:color="1B3A5C"/>
              <w:left w:val="single" w:sz="6" w:space="0" w:color="1B3A5C"/>
              <w:bottom w:val="single" w:sz="6" w:space="0" w:color="1B3A5C"/>
              <w:right w:val="single" w:sz="6" w:space="0" w:color="1B3A5C"/>
            </w:tcBorders>
            <w:shd w:val="clear" w:color="auto" w:fill="FFFFFF"/>
            <w:tcMar>
              <w:top w:w="80" w:type="dxa"/>
              <w:left w:w="120" w:type="dxa"/>
              <w:bottom w:w="300" w:type="dxa"/>
              <w:right w:w="60" w:type="dxa"/>
            </w:tcMar>
          </w:tcPr>
          <w:p w14:paraId="759A4F69" w14:textId="77777777" w:rsidR="007C7281" w:rsidRDefault="007C7281">
            <w:pPr>
              <w:spacing w:after="0"/>
            </w:pPr>
          </w:p>
        </w:tc>
      </w:tr>
    </w:tbl>
    <w:p w14:paraId="68194740" w14:textId="77777777" w:rsidR="007C7281" w:rsidRDefault="007C7281">
      <w:pPr>
        <w:spacing w:after="120"/>
      </w:pPr>
    </w:p>
    <w:tbl>
      <w:tblPr>
        <w:tblW w:w="0" w:type="auto"/>
        <w:jc w:val="center"/>
        <w:tblLook w:val="04A0" w:firstRow="1" w:lastRow="0" w:firstColumn="1" w:lastColumn="0" w:noHBand="0" w:noVBand="1"/>
      </w:tblPr>
      <w:tblGrid>
        <w:gridCol w:w="5035"/>
        <w:gridCol w:w="5035"/>
      </w:tblGrid>
      <w:tr w:rsidR="007C7281" w14:paraId="5318C927" w14:textId="77777777">
        <w:trPr>
          <w:jc w:val="center"/>
        </w:trPr>
        <w:tc>
          <w:tcPr>
            <w:tcW w:w="5040" w:type="dxa"/>
            <w:tcBorders>
              <w:top w:val="single" w:sz="4" w:space="0" w:color="D0D4DA"/>
              <w:left w:val="single" w:sz="4" w:space="0" w:color="D0D4DA"/>
              <w:bottom w:val="single" w:sz="4" w:space="0" w:color="D0D4DA"/>
              <w:right w:val="single" w:sz="4" w:space="0" w:color="D0D4DA"/>
            </w:tcBorders>
            <w:shd w:val="clear" w:color="auto" w:fill="F9FAFB"/>
            <w:tcMar>
              <w:top w:w="80" w:type="dxa"/>
              <w:left w:w="100" w:type="dxa"/>
              <w:bottom w:w="100" w:type="dxa"/>
              <w:right w:w="60" w:type="dxa"/>
            </w:tcMar>
          </w:tcPr>
          <w:p w14:paraId="2CCF61C8" w14:textId="77777777" w:rsidR="007C7281" w:rsidRDefault="0018522B">
            <w:pPr>
              <w:spacing w:after="0"/>
            </w:pPr>
            <w:r>
              <w:rPr>
                <w:b/>
                <w:color w:val="1B3A5C"/>
                <w:sz w:val="18"/>
              </w:rPr>
              <w:t>Facility Manager Signature:</w:t>
            </w:r>
          </w:p>
          <w:p w14:paraId="2AE6EEFA" w14:textId="77777777" w:rsidR="007C7281" w:rsidRDefault="0018522B">
            <w:pPr>
              <w:spacing w:before="800" w:after="0"/>
            </w:pPr>
            <w:r>
              <w:rPr>
                <w:sz w:val="22"/>
              </w:rPr>
              <w:t>______________________________</w:t>
            </w:r>
          </w:p>
        </w:tc>
        <w:tc>
          <w:tcPr>
            <w:tcW w:w="5040" w:type="dxa"/>
            <w:tcBorders>
              <w:top w:val="single" w:sz="4" w:space="0" w:color="D0D4DA"/>
              <w:left w:val="single" w:sz="4" w:space="0" w:color="D0D4DA"/>
              <w:bottom w:val="single" w:sz="4" w:space="0" w:color="D0D4DA"/>
              <w:right w:val="single" w:sz="4" w:space="0" w:color="D0D4DA"/>
            </w:tcBorders>
            <w:shd w:val="clear" w:color="auto" w:fill="F9FAFB"/>
            <w:tcMar>
              <w:top w:w="80" w:type="dxa"/>
              <w:left w:w="100" w:type="dxa"/>
              <w:bottom w:w="100" w:type="dxa"/>
              <w:right w:w="60" w:type="dxa"/>
            </w:tcMar>
          </w:tcPr>
          <w:p w14:paraId="786AC4EF" w14:textId="77777777" w:rsidR="007C7281" w:rsidRDefault="0018522B">
            <w:pPr>
              <w:spacing w:after="0"/>
            </w:pPr>
            <w:r>
              <w:rPr>
                <w:b/>
                <w:color w:val="1B3A5C"/>
                <w:sz w:val="18"/>
              </w:rPr>
              <w:t>Date:</w:t>
            </w:r>
          </w:p>
          <w:p w14:paraId="3311F60B" w14:textId="77777777" w:rsidR="007C7281" w:rsidRDefault="0018522B">
            <w:pPr>
              <w:spacing w:before="800" w:after="0"/>
            </w:pPr>
            <w:r>
              <w:rPr>
                <w:sz w:val="22"/>
              </w:rPr>
              <w:t>______________________________</w:t>
            </w:r>
          </w:p>
        </w:tc>
      </w:tr>
      <w:tr w:rsidR="007C7281" w14:paraId="0BC4C3D7" w14:textId="77777777">
        <w:trPr>
          <w:jc w:val="center"/>
        </w:trPr>
        <w:tc>
          <w:tcPr>
            <w:tcW w:w="5040" w:type="dxa"/>
            <w:tcBorders>
              <w:top w:val="single" w:sz="4" w:space="0" w:color="D0D4DA"/>
              <w:left w:val="single" w:sz="4" w:space="0" w:color="D0D4DA"/>
              <w:bottom w:val="single" w:sz="4" w:space="0" w:color="D0D4DA"/>
              <w:right w:val="single" w:sz="4" w:space="0" w:color="D0D4DA"/>
            </w:tcBorders>
            <w:shd w:val="clear" w:color="auto" w:fill="E8EDF2"/>
            <w:tcMar>
              <w:top w:w="80" w:type="dxa"/>
              <w:left w:w="100" w:type="dxa"/>
              <w:bottom w:w="100" w:type="dxa"/>
              <w:right w:w="60" w:type="dxa"/>
            </w:tcMar>
          </w:tcPr>
          <w:p w14:paraId="78E9D01B" w14:textId="77777777" w:rsidR="007C7281" w:rsidRDefault="0018522B">
            <w:pPr>
              <w:spacing w:after="0"/>
            </w:pPr>
            <w:r>
              <w:rPr>
                <w:b/>
                <w:color w:val="1B3A5C"/>
                <w:sz w:val="18"/>
              </w:rPr>
              <w:t>Director of Construction — Reviewed &amp; Authorized:</w:t>
            </w:r>
          </w:p>
          <w:p w14:paraId="3CE18E13" w14:textId="77777777" w:rsidR="007C7281" w:rsidRDefault="0018522B">
            <w:pPr>
              <w:spacing w:before="800" w:after="0"/>
            </w:pPr>
            <w:r>
              <w:rPr>
                <w:sz w:val="22"/>
              </w:rPr>
              <w:t>______________________________</w:t>
            </w:r>
          </w:p>
        </w:tc>
        <w:tc>
          <w:tcPr>
            <w:tcW w:w="5040" w:type="dxa"/>
            <w:tcBorders>
              <w:top w:val="single" w:sz="4" w:space="0" w:color="D0D4DA"/>
              <w:left w:val="single" w:sz="4" w:space="0" w:color="D0D4DA"/>
              <w:bottom w:val="single" w:sz="4" w:space="0" w:color="D0D4DA"/>
              <w:right w:val="single" w:sz="4" w:space="0" w:color="D0D4DA"/>
            </w:tcBorders>
            <w:shd w:val="clear" w:color="auto" w:fill="E8EDF2"/>
            <w:tcMar>
              <w:top w:w="80" w:type="dxa"/>
              <w:left w:w="100" w:type="dxa"/>
              <w:bottom w:w="100" w:type="dxa"/>
              <w:right w:w="60" w:type="dxa"/>
            </w:tcMar>
          </w:tcPr>
          <w:p w14:paraId="341448E4" w14:textId="77777777" w:rsidR="007C7281" w:rsidRDefault="0018522B">
            <w:pPr>
              <w:spacing w:after="0"/>
            </w:pPr>
            <w:r>
              <w:rPr>
                <w:b/>
                <w:color w:val="1B3A5C"/>
                <w:sz w:val="18"/>
              </w:rPr>
              <w:t>Date:</w:t>
            </w:r>
          </w:p>
          <w:p w14:paraId="093D3271" w14:textId="77777777" w:rsidR="007C7281" w:rsidRDefault="0018522B">
            <w:pPr>
              <w:spacing w:before="800" w:after="0"/>
            </w:pPr>
            <w:r>
              <w:rPr>
                <w:sz w:val="22"/>
              </w:rPr>
              <w:t>______________________________</w:t>
            </w:r>
          </w:p>
        </w:tc>
      </w:tr>
    </w:tbl>
    <w:p w14:paraId="1699B7B8" w14:textId="77777777" w:rsidR="007C7281" w:rsidRDefault="007C7281"/>
    <w:tbl>
      <w:tblPr>
        <w:tblW w:w="0" w:type="auto"/>
        <w:jc w:val="center"/>
        <w:tblLook w:val="04A0" w:firstRow="1" w:lastRow="0" w:firstColumn="1" w:lastColumn="0" w:noHBand="0" w:noVBand="1"/>
      </w:tblPr>
      <w:tblGrid>
        <w:gridCol w:w="6"/>
        <w:gridCol w:w="2563"/>
        <w:gridCol w:w="4347"/>
        <w:gridCol w:w="2448"/>
        <w:gridCol w:w="716"/>
      </w:tblGrid>
      <w:tr w:rsidR="007C7281" w14:paraId="397F5AB7" w14:textId="77777777">
        <w:trPr>
          <w:gridAfter w:val="1"/>
          <w:wAfter w:w="30" w:type="dxa"/>
          <w:jc w:val="center"/>
        </w:trPr>
        <w:tc>
          <w:tcPr>
            <w:tcW w:w="10080" w:type="dxa"/>
            <w:gridSpan w:val="4"/>
            <w:shd w:val="clear" w:color="auto" w:fill="1B3A5C"/>
            <w:tcMar>
              <w:top w:w="70" w:type="dxa"/>
              <w:left w:w="120" w:type="dxa"/>
              <w:bottom w:w="70" w:type="dxa"/>
              <w:right w:w="120" w:type="dxa"/>
            </w:tcMar>
          </w:tcPr>
          <w:p w14:paraId="2229D28E" w14:textId="77777777" w:rsidR="007C7281" w:rsidRDefault="0018522B">
            <w:pPr>
              <w:spacing w:after="0"/>
            </w:pPr>
            <w:r>
              <w:rPr>
                <w:b/>
                <w:color w:val="FFFFFF"/>
                <w:sz w:val="18"/>
              </w:rPr>
              <w:t>DISTRIBUTION — Completed assessment must be shared with all parties below upon Director of Construction sign-off.</w:t>
            </w:r>
          </w:p>
        </w:tc>
      </w:tr>
      <w:tr w:rsidR="007C7281" w14:paraId="6B984266" w14:textId="77777777">
        <w:trPr>
          <w:gridBefore w:val="1"/>
          <w:jc w:val="center"/>
        </w:trPr>
        <w:tc>
          <w:tcPr>
            <w:tcW w:w="288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65C8031B" w14:textId="77777777" w:rsidR="007C7281" w:rsidRDefault="0018522B">
            <w:pPr>
              <w:spacing w:after="0"/>
            </w:pPr>
            <w:r>
              <w:rPr>
                <w:b/>
                <w:color w:val="1B3A5C"/>
                <w:sz w:val="18"/>
              </w:rPr>
              <w:t>Recipient</w:t>
            </w:r>
          </w:p>
        </w:tc>
        <w:tc>
          <w:tcPr>
            <w:tcW w:w="5040" w:type="dxa"/>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452C20D7" w14:textId="77777777" w:rsidR="007C7281" w:rsidRDefault="0018522B">
            <w:pPr>
              <w:spacing w:after="0"/>
            </w:pPr>
            <w:r>
              <w:rPr>
                <w:b/>
                <w:color w:val="1B3A5C"/>
                <w:sz w:val="18"/>
              </w:rPr>
              <w:t>Purpose</w:t>
            </w:r>
          </w:p>
        </w:tc>
        <w:tc>
          <w:tcPr>
            <w:tcW w:w="2880" w:type="dxa"/>
            <w:gridSpan w:val="2"/>
            <w:tcBorders>
              <w:top w:val="single" w:sz="6" w:space="0" w:color="1B3A5C"/>
              <w:left w:val="single" w:sz="6" w:space="0" w:color="1B3A5C"/>
              <w:bottom w:val="single" w:sz="6" w:space="0" w:color="1B3A5C"/>
              <w:right w:val="single" w:sz="6" w:space="0" w:color="1B3A5C"/>
            </w:tcBorders>
            <w:shd w:val="clear" w:color="auto" w:fill="E8EDF2"/>
            <w:tcMar>
              <w:top w:w="60" w:type="dxa"/>
              <w:left w:w="90" w:type="dxa"/>
              <w:bottom w:w="60" w:type="dxa"/>
              <w:right w:w="60" w:type="dxa"/>
            </w:tcMar>
          </w:tcPr>
          <w:p w14:paraId="48F49F83" w14:textId="77777777" w:rsidR="007C7281" w:rsidRDefault="0018522B">
            <w:pPr>
              <w:spacing w:after="0"/>
            </w:pPr>
            <w:r>
              <w:rPr>
                <w:b/>
                <w:color w:val="1B3A5C"/>
                <w:sz w:val="18"/>
              </w:rPr>
              <w:t>Date Sent / Acknowledged</w:t>
            </w:r>
          </w:p>
        </w:tc>
      </w:tr>
      <w:tr w:rsidR="007C7281" w14:paraId="2462B316" w14:textId="77777777">
        <w:trPr>
          <w:gridBefore w:val="1"/>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4B382CC7" w14:textId="77777777" w:rsidR="007C7281" w:rsidRDefault="0018522B">
            <w:pPr>
              <w:spacing w:after="0"/>
            </w:pPr>
            <w:r>
              <w:rPr>
                <w:b/>
                <w:color w:val="1B3A5C"/>
                <w:sz w:val="18"/>
              </w:rPr>
              <w:t>Director of Sales</w:t>
            </w:r>
          </w:p>
        </w:tc>
        <w:tc>
          <w:tcPr>
            <w:tcW w:w="5040" w:type="dxa"/>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451AB385" w14:textId="77777777" w:rsidR="007C7281" w:rsidRDefault="0018522B">
            <w:pPr>
              <w:spacing w:after="0"/>
            </w:pPr>
            <w:r>
              <w:rPr>
                <w:sz w:val="18"/>
              </w:rPr>
              <w:t>For awareness of lot timeline and home selection readiness</w:t>
            </w:r>
          </w:p>
        </w:tc>
        <w:tc>
          <w:tcPr>
            <w:tcW w:w="2880"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2C65DE5E" w14:textId="77777777" w:rsidR="007C7281" w:rsidRDefault="007C7281"/>
          <w:p w14:paraId="5B1088F3" w14:textId="77777777" w:rsidR="007C7281" w:rsidRDefault="0018522B">
            <w:pPr>
              <w:spacing w:before="400" w:after="0"/>
            </w:pPr>
            <w:r>
              <w:lastRenderedPageBreak/>
              <w:t>______________________________</w:t>
            </w:r>
          </w:p>
        </w:tc>
      </w:tr>
      <w:tr w:rsidR="007C7281" w14:paraId="473276DC" w14:textId="77777777">
        <w:trPr>
          <w:gridBefore w:val="1"/>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100" w:type="dxa"/>
              <w:bottom w:w="60" w:type="dxa"/>
              <w:right w:w="60" w:type="dxa"/>
            </w:tcMar>
          </w:tcPr>
          <w:p w14:paraId="797D208A" w14:textId="77777777" w:rsidR="007C7281" w:rsidRDefault="0018522B">
            <w:pPr>
              <w:spacing w:after="0"/>
            </w:pPr>
            <w:r>
              <w:rPr>
                <w:b/>
                <w:color w:val="1B3A5C"/>
                <w:sz w:val="18"/>
              </w:rPr>
              <w:lastRenderedPageBreak/>
              <w:t>Director of Operations</w:t>
            </w:r>
          </w:p>
        </w:tc>
        <w:tc>
          <w:tcPr>
            <w:tcW w:w="5040" w:type="dxa"/>
            <w:tcBorders>
              <w:top w:val="single" w:sz="4" w:space="0" w:color="D0D4DA"/>
              <w:left w:val="single" w:sz="4" w:space="0" w:color="D0D4DA"/>
              <w:bottom w:val="single" w:sz="4" w:space="0" w:color="D0D4DA"/>
              <w:right w:val="single" w:sz="4" w:space="0" w:color="D0D4DA"/>
            </w:tcBorders>
            <w:shd w:val="clear" w:color="auto" w:fill="FFFFFF"/>
            <w:tcMar>
              <w:top w:w="60" w:type="dxa"/>
              <w:left w:w="100" w:type="dxa"/>
              <w:bottom w:w="60" w:type="dxa"/>
              <w:right w:w="60" w:type="dxa"/>
            </w:tcMar>
          </w:tcPr>
          <w:p w14:paraId="50564E42" w14:textId="77777777" w:rsidR="007C7281" w:rsidRDefault="0018522B">
            <w:pPr>
              <w:spacing w:after="0"/>
            </w:pPr>
            <w:r>
              <w:rPr>
                <w:sz w:val="18"/>
              </w:rPr>
              <w:t>For resource planning and coordination of remediation if required</w:t>
            </w:r>
          </w:p>
        </w:tc>
        <w:tc>
          <w:tcPr>
            <w:tcW w:w="2880" w:type="dxa"/>
            <w:gridSpan w:val="2"/>
            <w:tcBorders>
              <w:top w:val="single" w:sz="4" w:space="0" w:color="D0D4DA"/>
              <w:left w:val="single" w:sz="4" w:space="0" w:color="D0D4DA"/>
              <w:bottom w:val="single" w:sz="4" w:space="0" w:color="D0D4DA"/>
              <w:right w:val="single" w:sz="4" w:space="0" w:color="D0D4DA"/>
            </w:tcBorders>
            <w:shd w:val="clear" w:color="auto" w:fill="FFFFFF"/>
            <w:tcMar>
              <w:top w:w="60" w:type="dxa"/>
              <w:left w:w="100" w:type="dxa"/>
              <w:bottom w:w="60" w:type="dxa"/>
              <w:right w:w="60" w:type="dxa"/>
            </w:tcMar>
          </w:tcPr>
          <w:p w14:paraId="1A052B32" w14:textId="77777777" w:rsidR="007C7281" w:rsidRDefault="007C7281"/>
          <w:p w14:paraId="5356E23F" w14:textId="77777777" w:rsidR="007C7281" w:rsidRDefault="0018522B">
            <w:pPr>
              <w:spacing w:before="400" w:after="0"/>
            </w:pPr>
            <w:r>
              <w:t>______________________________</w:t>
            </w:r>
          </w:p>
        </w:tc>
      </w:tr>
      <w:tr w:rsidR="007C7281" w14:paraId="585C5665" w14:textId="77777777">
        <w:trPr>
          <w:gridBefore w:val="1"/>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7606A5F1" w14:textId="77777777" w:rsidR="007C7281" w:rsidRDefault="0018522B">
            <w:pPr>
              <w:spacing w:after="0"/>
            </w:pPr>
            <w:r>
              <w:rPr>
                <w:b/>
                <w:color w:val="1B3A5C"/>
                <w:sz w:val="18"/>
              </w:rPr>
              <w:t>Asset Management</w:t>
            </w:r>
          </w:p>
        </w:tc>
        <w:tc>
          <w:tcPr>
            <w:tcW w:w="5040" w:type="dxa"/>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78190E73" w14:textId="77777777" w:rsidR="007C7281" w:rsidRDefault="0018522B">
            <w:pPr>
              <w:spacing w:after="0"/>
            </w:pPr>
            <w:r>
              <w:rPr>
                <w:sz w:val="18"/>
              </w:rPr>
              <w:t>To update lot record and file assessment in asset documentation</w:t>
            </w:r>
          </w:p>
        </w:tc>
        <w:tc>
          <w:tcPr>
            <w:tcW w:w="2880" w:type="dxa"/>
            <w:gridSpan w:val="2"/>
            <w:tcBorders>
              <w:top w:val="single" w:sz="4" w:space="0" w:color="D0D4DA"/>
              <w:left w:val="single" w:sz="4" w:space="0" w:color="D0D4DA"/>
              <w:bottom w:val="single" w:sz="4" w:space="0" w:color="D0D4DA"/>
              <w:right w:val="single" w:sz="4" w:space="0" w:color="D0D4DA"/>
            </w:tcBorders>
            <w:shd w:val="clear" w:color="auto" w:fill="F9FAFB"/>
            <w:tcMar>
              <w:top w:w="60" w:type="dxa"/>
              <w:left w:w="100" w:type="dxa"/>
              <w:bottom w:w="60" w:type="dxa"/>
              <w:right w:w="60" w:type="dxa"/>
            </w:tcMar>
          </w:tcPr>
          <w:p w14:paraId="744C5460" w14:textId="77777777" w:rsidR="007C7281" w:rsidRDefault="007C7281"/>
          <w:p w14:paraId="2F4DD7CB" w14:textId="77777777" w:rsidR="007C7281" w:rsidRDefault="0018522B">
            <w:pPr>
              <w:spacing w:before="400" w:after="0"/>
            </w:pPr>
            <w:r>
              <w:t>______________________________</w:t>
            </w:r>
          </w:p>
        </w:tc>
      </w:tr>
    </w:tbl>
    <w:p w14:paraId="696B3DC0" w14:textId="77777777" w:rsidR="007C7281" w:rsidRDefault="007C7281">
      <w:pPr>
        <w:spacing w:after="160"/>
      </w:pPr>
    </w:p>
    <w:p w14:paraId="522CDF84" w14:textId="77777777" w:rsidR="007C7281" w:rsidRDefault="0018522B">
      <w:pPr>
        <w:spacing w:before="160"/>
      </w:pPr>
      <w:r>
        <w:rPr>
          <w:b/>
          <w:color w:val="2D6A3F"/>
          <w:sz w:val="22"/>
        </w:rPr>
        <w:t>6.  Related Resources</w:t>
      </w:r>
    </w:p>
    <w:tbl>
      <w:tblPr>
        <w:tblW w:w="0" w:type="auto"/>
        <w:jc w:val="center"/>
        <w:tblLook w:val="04A0" w:firstRow="1" w:lastRow="0" w:firstColumn="1" w:lastColumn="0" w:noHBand="0" w:noVBand="1"/>
      </w:tblPr>
      <w:tblGrid>
        <w:gridCol w:w="2743"/>
        <w:gridCol w:w="7327"/>
      </w:tblGrid>
      <w:tr w:rsidR="007C7281" w14:paraId="476FFC99"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1E87B2F5" w14:textId="77777777" w:rsidR="007C7281" w:rsidRDefault="0018522B">
            <w:pPr>
              <w:spacing w:after="0"/>
            </w:pPr>
            <w:r>
              <w:rPr>
                <w:b/>
                <w:color w:val="FFFFFF"/>
                <w:sz w:val="18"/>
              </w:rPr>
              <w:t>Resource</w:t>
            </w:r>
          </w:p>
        </w:tc>
        <w:tc>
          <w:tcPr>
            <w:tcW w:w="79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56E918F9" w14:textId="77777777" w:rsidR="007C7281" w:rsidRDefault="0018522B">
            <w:pPr>
              <w:spacing w:after="0"/>
            </w:pPr>
            <w:r>
              <w:rPr>
                <w:b/>
                <w:color w:val="FFFFFF"/>
                <w:sz w:val="18"/>
              </w:rPr>
              <w:t>Description</w:t>
            </w:r>
          </w:p>
        </w:tc>
      </w:tr>
      <w:tr w:rsidR="007C7281" w14:paraId="3E6DFE42"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E3A41E4" w14:textId="77777777" w:rsidR="007C7281" w:rsidRDefault="0018522B">
            <w:pPr>
              <w:spacing w:after="0"/>
            </w:pPr>
            <w:r>
              <w:rPr>
                <w:b/>
                <w:color w:val="1B3A5C"/>
                <w:sz w:val="18"/>
              </w:rPr>
              <w:t>Site Approval Checklist Form</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BFE862C" w14:textId="77777777" w:rsidR="007C7281" w:rsidRDefault="0018522B">
            <w:pPr>
              <w:spacing w:after="0"/>
            </w:pPr>
            <w:r>
              <w:rPr>
                <w:sz w:val="18"/>
              </w:rPr>
              <w:t>Embedded in this SOP (Section 5). Print or complete digitally per site.</w:t>
            </w:r>
          </w:p>
        </w:tc>
      </w:tr>
      <w:tr w:rsidR="007C7281" w14:paraId="708D57E1"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1CBFED44" w14:textId="77777777" w:rsidR="007C7281" w:rsidRDefault="0018522B">
            <w:pPr>
              <w:spacing w:after="0"/>
            </w:pPr>
            <w:r>
              <w:rPr>
                <w:b/>
                <w:color w:val="1B3A5C"/>
                <w:sz w:val="18"/>
              </w:rPr>
              <w:t>Approved Site Plan</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09FE0187" w14:textId="77777777" w:rsidR="007C7281" w:rsidRDefault="0018522B">
            <w:pPr>
              <w:spacing w:after="0"/>
            </w:pPr>
            <w:r>
              <w:rPr>
                <w:sz w:val="18"/>
              </w:rPr>
              <w:t>Issued by local authority. Required before audit begins.</w:t>
            </w:r>
          </w:p>
        </w:tc>
      </w:tr>
      <w:tr w:rsidR="007C7281" w14:paraId="06C12E9B"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97149A5" w14:textId="77777777" w:rsidR="007C7281" w:rsidRDefault="0018522B">
            <w:pPr>
              <w:spacing w:after="0"/>
            </w:pPr>
            <w:r>
              <w:rPr>
                <w:b/>
                <w:color w:val="1B3A5C"/>
                <w:sz w:val="18"/>
              </w:rPr>
              <w:t>Photo Documentation Log</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A234956" w14:textId="77777777" w:rsidR="007C7281" w:rsidRDefault="0018522B">
            <w:pPr>
              <w:spacing w:after="0"/>
            </w:pPr>
            <w:r>
              <w:rPr>
                <w:sz w:val="18"/>
              </w:rPr>
              <w:t>Dated site photos uploaded to SharePoint after each audit.</w:t>
            </w:r>
          </w:p>
        </w:tc>
      </w:tr>
      <w:tr w:rsidR="007C7281" w14:paraId="0D61794B"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3C2592ED" w14:textId="77777777" w:rsidR="007C7281" w:rsidRDefault="0018522B">
            <w:pPr>
              <w:spacing w:after="0"/>
            </w:pPr>
            <w:r>
              <w:rPr>
                <w:b/>
                <w:color w:val="1B3A5C"/>
                <w:sz w:val="18"/>
              </w:rPr>
              <w:t>Home Installation / Placement SOP</w:t>
            </w:r>
          </w:p>
        </w:tc>
        <w:tc>
          <w:tcPr>
            <w:tcW w:w="7920" w:type="dxa"/>
            <w:tcBorders>
              <w:top w:val="single" w:sz="4" w:space="0" w:color="D0D4DA"/>
              <w:left w:val="single" w:sz="4" w:space="0" w:color="D0D4DA"/>
              <w:bottom w:val="single" w:sz="4" w:space="0" w:color="D0D4DA"/>
              <w:right w:val="single" w:sz="4" w:space="0" w:color="D0D4DA"/>
            </w:tcBorders>
            <w:shd w:val="clear" w:color="auto" w:fill="F2F4F6"/>
            <w:tcMar>
              <w:top w:w="60" w:type="dxa"/>
              <w:left w:w="90" w:type="dxa"/>
              <w:bottom w:w="60" w:type="dxa"/>
              <w:right w:w="60" w:type="dxa"/>
            </w:tcMar>
          </w:tcPr>
          <w:p w14:paraId="088264CB" w14:textId="77777777" w:rsidR="007C7281" w:rsidRDefault="0018522B">
            <w:pPr>
              <w:spacing w:after="0"/>
            </w:pPr>
            <w:r>
              <w:rPr>
                <w:sz w:val="18"/>
              </w:rPr>
              <w:t>Next downstream SOP. Triggered upon site approval.</w:t>
            </w:r>
          </w:p>
        </w:tc>
      </w:tr>
      <w:tr w:rsidR="007C7281" w14:paraId="6A396449" w14:textId="77777777">
        <w:trPr>
          <w:jc w:val="center"/>
        </w:trPr>
        <w:tc>
          <w:tcPr>
            <w:tcW w:w="288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6F76F8E7" w14:textId="77777777" w:rsidR="007C7281" w:rsidRDefault="0018522B">
            <w:pPr>
              <w:spacing w:after="0"/>
            </w:pPr>
            <w:r>
              <w:rPr>
                <w:b/>
                <w:color w:val="1B3A5C"/>
                <w:sz w:val="18"/>
              </w:rPr>
              <w:t>HUD Installation Standards (CFR 3285)</w:t>
            </w:r>
          </w:p>
        </w:tc>
        <w:tc>
          <w:tcPr>
            <w:tcW w:w="79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42379AC6" w14:textId="77777777" w:rsidR="007C7281" w:rsidRDefault="0018522B">
            <w:pPr>
              <w:spacing w:after="0"/>
            </w:pPr>
            <w:r>
              <w:rPr>
                <w:sz w:val="18"/>
              </w:rPr>
              <w:t>Federal standards for manufactured home installation.</w:t>
            </w:r>
          </w:p>
        </w:tc>
      </w:tr>
    </w:tbl>
    <w:p w14:paraId="36C933DD" w14:textId="77777777" w:rsidR="007C7281" w:rsidRDefault="007C7281">
      <w:pPr>
        <w:spacing w:after="160"/>
      </w:pPr>
    </w:p>
    <w:p w14:paraId="5FD77BFA" w14:textId="77777777" w:rsidR="007C7281" w:rsidRDefault="0018522B">
      <w:pPr>
        <w:spacing w:before="160"/>
      </w:pPr>
      <w:r>
        <w:rPr>
          <w:b/>
          <w:color w:val="2D6A3F"/>
          <w:sz w:val="22"/>
        </w:rPr>
        <w:t>7.  Frequently Asked Questions</w:t>
      </w:r>
    </w:p>
    <w:p w14:paraId="68BC05BA" w14:textId="77777777" w:rsidR="007C7281" w:rsidRDefault="0018522B">
      <w:pPr>
        <w:spacing w:before="80" w:after="20"/>
      </w:pPr>
      <w:r>
        <w:rPr>
          <w:b/>
          <w:color w:val="1B3A5C"/>
          <w:sz w:val="18"/>
        </w:rPr>
        <w:t>Q:  What if we cannot determine whether an existing utility line is active?</w:t>
      </w:r>
    </w:p>
    <w:p w14:paraId="10349D98" w14:textId="77777777" w:rsidR="007C7281" w:rsidRDefault="0018522B">
      <w:pPr>
        <w:spacing w:after="100"/>
      </w:pPr>
      <w:r>
        <w:rPr>
          <w:sz w:val="18"/>
        </w:rPr>
        <w:t>A:  Mark the item Fail and note "status unknown — requires utility locate or inspection" in the Notes column. Do not assume a line is active or inactive. The Director of Construction will determine whether to commission a utility locate before proceeding to permitting.</w:t>
      </w:r>
    </w:p>
    <w:p w14:paraId="4D8E8EB5" w14:textId="77777777" w:rsidR="007C7281" w:rsidRDefault="0018522B">
      <w:pPr>
        <w:spacing w:before="80" w:after="20"/>
      </w:pPr>
      <w:r>
        <w:rPr>
          <w:b/>
          <w:color w:val="1B3A5C"/>
          <w:sz w:val="18"/>
        </w:rPr>
        <w:t>Q:  Does every Fail item mean the lot cannot be used?</w:t>
      </w:r>
    </w:p>
    <w:p w14:paraId="7105A253" w14:textId="77777777" w:rsidR="007C7281" w:rsidRDefault="0018522B">
      <w:pPr>
        <w:spacing w:after="100"/>
      </w:pPr>
      <w:r>
        <w:rPr>
          <w:sz w:val="18"/>
        </w:rPr>
        <w:t>A:  No. A Fail item means a condition exists that must be addressed or evaluated before permits are pulled — not necessarily that the lot is unsuitable. The Director of Construction reviews all Fail items and decides whether to remediate, adjust the home placement plan, or pass on the lot.</w:t>
      </w:r>
    </w:p>
    <w:p w14:paraId="00312B90" w14:textId="77777777" w:rsidR="007C7281" w:rsidRDefault="0018522B">
      <w:pPr>
        <w:spacing w:before="80" w:after="20"/>
      </w:pPr>
      <w:r>
        <w:rPr>
          <w:b/>
          <w:color w:val="1B3A5C"/>
          <w:sz w:val="18"/>
        </w:rPr>
        <w:t>Q:  How long is a Site Condition Assessment valid?</w:t>
      </w:r>
    </w:p>
    <w:p w14:paraId="7960EBE1" w14:textId="77777777" w:rsidR="007C7281" w:rsidRDefault="0018522B">
      <w:pPr>
        <w:spacing w:after="100"/>
      </w:pPr>
      <w:r>
        <w:rPr>
          <w:sz w:val="18"/>
        </w:rPr>
        <w:t>A:  A completed and signed assessment is valid for 90 days. If permits are not pulled within 90 days, the Facility Manager should re-walk the lot to confirm conditions have not changed before proceeding.</w:t>
      </w:r>
    </w:p>
    <w:p w14:paraId="16461C44" w14:textId="77777777" w:rsidR="007C7281" w:rsidRDefault="0018522B">
      <w:pPr>
        <w:spacing w:before="80" w:after="20"/>
      </w:pPr>
      <w:r>
        <w:rPr>
          <w:b/>
          <w:color w:val="1B3A5C"/>
          <w:sz w:val="18"/>
        </w:rPr>
        <w:t>Q:  Is an assessment required for a lot where a home is being replaced?</w:t>
      </w:r>
    </w:p>
    <w:p w14:paraId="1AB7126E" w14:textId="77777777" w:rsidR="007C7281" w:rsidRDefault="0018522B">
      <w:pPr>
        <w:spacing w:after="100"/>
      </w:pPr>
      <w:r>
        <w:rPr>
          <w:sz w:val="18"/>
        </w:rPr>
        <w:t>A:  Yes. Any time an existing home is removed and a new home is planned for the same lot, the Facility Manager must complete a new Site Condition Assessment — existing utility conditions and setbacks should be re-confirmed against current requirements.</w:t>
      </w:r>
    </w:p>
    <w:p w14:paraId="7C4AC280" w14:textId="77777777" w:rsidR="007C7281" w:rsidRDefault="007C7281"/>
    <w:p w14:paraId="5B149FB6" w14:textId="77777777" w:rsidR="007C7281" w:rsidRDefault="0018522B">
      <w:pPr>
        <w:spacing w:before="160"/>
      </w:pPr>
      <w:r>
        <w:rPr>
          <w:b/>
          <w:color w:val="2D6A3F"/>
          <w:sz w:val="22"/>
        </w:rPr>
        <w:t>8.  Review &amp; Revision History</w:t>
      </w:r>
    </w:p>
    <w:p w14:paraId="413FE2A8" w14:textId="77777777" w:rsidR="007C7281" w:rsidRDefault="0018522B">
      <w:pPr>
        <w:spacing w:after="60"/>
      </w:pPr>
      <w:r>
        <w:t>This SOP is reviewed annually by the Construction Manager and Director of Operations, or any time a significant process change occurs.</w:t>
      </w:r>
    </w:p>
    <w:tbl>
      <w:tblPr>
        <w:tblW w:w="0" w:type="auto"/>
        <w:jc w:val="center"/>
        <w:tblLook w:val="04A0" w:firstRow="1" w:lastRow="0" w:firstColumn="1" w:lastColumn="0" w:noHBand="0" w:noVBand="1"/>
      </w:tblPr>
      <w:tblGrid>
        <w:gridCol w:w="2517"/>
        <w:gridCol w:w="2517"/>
        <w:gridCol w:w="2518"/>
        <w:gridCol w:w="2518"/>
      </w:tblGrid>
      <w:tr w:rsidR="007C7281" w14:paraId="0619F233" w14:textId="77777777">
        <w:trPr>
          <w:jc w:val="center"/>
        </w:trPr>
        <w:tc>
          <w:tcPr>
            <w:tcW w:w="25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4AE72331" w14:textId="77777777" w:rsidR="007C7281" w:rsidRDefault="0018522B">
            <w:pPr>
              <w:spacing w:after="0"/>
            </w:pPr>
            <w:r>
              <w:rPr>
                <w:b/>
                <w:color w:val="FFFFFF"/>
                <w:sz w:val="18"/>
              </w:rPr>
              <w:t>Version</w:t>
            </w:r>
          </w:p>
        </w:tc>
        <w:tc>
          <w:tcPr>
            <w:tcW w:w="25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203DF8AD" w14:textId="77777777" w:rsidR="007C7281" w:rsidRDefault="0018522B">
            <w:pPr>
              <w:spacing w:after="0"/>
            </w:pPr>
            <w:r>
              <w:rPr>
                <w:b/>
                <w:color w:val="FFFFFF"/>
                <w:sz w:val="18"/>
              </w:rPr>
              <w:t>Date</w:t>
            </w:r>
          </w:p>
        </w:tc>
        <w:tc>
          <w:tcPr>
            <w:tcW w:w="25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0479D194" w14:textId="77777777" w:rsidR="007C7281" w:rsidRDefault="0018522B">
            <w:pPr>
              <w:spacing w:after="0"/>
            </w:pPr>
            <w:r>
              <w:rPr>
                <w:b/>
                <w:color w:val="FFFFFF"/>
                <w:sz w:val="18"/>
              </w:rPr>
              <w:t>Author</w:t>
            </w:r>
          </w:p>
        </w:tc>
        <w:tc>
          <w:tcPr>
            <w:tcW w:w="2520" w:type="dxa"/>
            <w:tcBorders>
              <w:top w:val="single" w:sz="4" w:space="0" w:color="D0D4DA"/>
              <w:left w:val="single" w:sz="4" w:space="0" w:color="D0D4DA"/>
              <w:bottom w:val="single" w:sz="4" w:space="0" w:color="D0D4DA"/>
              <w:right w:val="single" w:sz="4" w:space="0" w:color="D0D4DA"/>
            </w:tcBorders>
            <w:shd w:val="clear" w:color="auto" w:fill="1B3A5C"/>
            <w:tcMar>
              <w:top w:w="60" w:type="dxa"/>
              <w:left w:w="90" w:type="dxa"/>
              <w:bottom w:w="60" w:type="dxa"/>
              <w:right w:w="60" w:type="dxa"/>
            </w:tcMar>
          </w:tcPr>
          <w:p w14:paraId="5069CE3E" w14:textId="77777777" w:rsidR="007C7281" w:rsidRDefault="0018522B">
            <w:pPr>
              <w:spacing w:after="0"/>
            </w:pPr>
            <w:r>
              <w:rPr>
                <w:b/>
                <w:color w:val="FFFFFF"/>
                <w:sz w:val="18"/>
              </w:rPr>
              <w:t>Summary of Changes</w:t>
            </w:r>
          </w:p>
        </w:tc>
      </w:tr>
      <w:tr w:rsidR="007C7281" w14:paraId="0BF36C2D" w14:textId="77777777">
        <w:trPr>
          <w:jc w:val="center"/>
        </w:trPr>
        <w:tc>
          <w:tcPr>
            <w:tcW w:w="25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2C6D418E" w14:textId="77777777" w:rsidR="007C7281" w:rsidRDefault="0018522B">
            <w:pPr>
              <w:spacing w:after="0"/>
            </w:pPr>
            <w:r>
              <w:rPr>
                <w:sz w:val="18"/>
              </w:rPr>
              <w:t>3.0</w:t>
            </w:r>
          </w:p>
        </w:tc>
        <w:tc>
          <w:tcPr>
            <w:tcW w:w="25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7678B2CF" w14:textId="77777777" w:rsidR="007C7281" w:rsidRDefault="0018522B">
            <w:pPr>
              <w:spacing w:after="0"/>
            </w:pPr>
            <w:r>
              <w:rPr>
                <w:sz w:val="18"/>
              </w:rPr>
              <w:t>August 2026</w:t>
            </w:r>
          </w:p>
        </w:tc>
        <w:tc>
          <w:tcPr>
            <w:tcW w:w="25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0F70A151" w14:textId="77777777" w:rsidR="007C7281" w:rsidRDefault="0018522B">
            <w:pPr>
              <w:spacing w:after="0"/>
            </w:pPr>
            <w:r>
              <w:rPr>
                <w:sz w:val="18"/>
              </w:rPr>
              <w:t>Parakeet Construction Dept.</w:t>
            </w:r>
          </w:p>
        </w:tc>
        <w:tc>
          <w:tcPr>
            <w:tcW w:w="2520" w:type="dxa"/>
            <w:tcBorders>
              <w:top w:val="single" w:sz="4" w:space="0" w:color="D0D4DA"/>
              <w:left w:val="single" w:sz="4" w:space="0" w:color="D0D4DA"/>
              <w:bottom w:val="single" w:sz="4" w:space="0" w:color="D0D4DA"/>
              <w:right w:val="single" w:sz="4" w:space="0" w:color="D0D4DA"/>
            </w:tcBorders>
            <w:shd w:val="clear" w:color="auto" w:fill="FFFFFF"/>
            <w:tcMar>
              <w:top w:w="60" w:type="dxa"/>
              <w:left w:w="90" w:type="dxa"/>
              <w:bottom w:w="60" w:type="dxa"/>
              <w:right w:w="60" w:type="dxa"/>
            </w:tcMar>
          </w:tcPr>
          <w:p w14:paraId="6EE96C7A" w14:textId="77777777" w:rsidR="007C7281" w:rsidRDefault="0018522B">
            <w:pPr>
              <w:spacing w:after="0"/>
            </w:pPr>
            <w:r>
              <w:rPr>
                <w:sz w:val="18"/>
              </w:rPr>
              <w:t xml:space="preserve">Consolidated B section to 2 items (removed natural grade </w:t>
            </w:r>
            <w:r>
              <w:rPr>
                <w:sz w:val="18"/>
              </w:rPr>
              <w:lastRenderedPageBreak/>
              <w:t>and delivery access). Removed E3 (pressure/flow). C1 updated to reference site evaluation form. Meter # fields added for D1, E1, G1. Status language changed from Pass/Fail to Yes/No. Signature block updated: Director of Construction replaces Regional Manager.</w:t>
            </w:r>
          </w:p>
        </w:tc>
      </w:tr>
    </w:tbl>
    <w:p w14:paraId="1489A489" w14:textId="77777777" w:rsidR="007C7281" w:rsidRDefault="007C7281">
      <w:pPr>
        <w:spacing w:after="120"/>
      </w:pPr>
    </w:p>
    <w:sectPr w:rsidR="007C7281"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017318">
    <w:abstractNumId w:val="8"/>
  </w:num>
  <w:num w:numId="2" w16cid:durableId="199709067">
    <w:abstractNumId w:val="6"/>
  </w:num>
  <w:num w:numId="3" w16cid:durableId="1501265723">
    <w:abstractNumId w:val="5"/>
  </w:num>
  <w:num w:numId="4" w16cid:durableId="1498956823">
    <w:abstractNumId w:val="4"/>
  </w:num>
  <w:num w:numId="5" w16cid:durableId="404189405">
    <w:abstractNumId w:val="7"/>
  </w:num>
  <w:num w:numId="6" w16cid:durableId="1265073347">
    <w:abstractNumId w:val="3"/>
  </w:num>
  <w:num w:numId="7" w16cid:durableId="11879467">
    <w:abstractNumId w:val="2"/>
  </w:num>
  <w:num w:numId="8" w16cid:durableId="1074548061">
    <w:abstractNumId w:val="1"/>
  </w:num>
  <w:num w:numId="9" w16cid:durableId="1945109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522B"/>
    <w:rsid w:val="00221ACE"/>
    <w:rsid w:val="0029639D"/>
    <w:rsid w:val="00326F90"/>
    <w:rsid w:val="007245C8"/>
    <w:rsid w:val="007C72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5AB13"/>
  <w14:defaultImageDpi w14:val="300"/>
  <w15:docId w15:val="{2FA00B83-08CE-4348-9EAA-9DCD7A36E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DDE4360-1EE0-42D5-807E-010AE2C8B244}"/>
</file>

<file path=customXml/itemProps3.xml><?xml version="1.0" encoding="utf-8"?>
<ds:datastoreItem xmlns:ds="http://schemas.openxmlformats.org/officeDocument/2006/customXml" ds:itemID="{5F9F3705-CC22-4E3F-BA69-35F903FEB5C9}"/>
</file>

<file path=customXml/itemProps4.xml><?xml version="1.0" encoding="utf-8"?>
<ds:datastoreItem xmlns:ds="http://schemas.openxmlformats.org/officeDocument/2006/customXml" ds:itemID="{B47CB427-9B4A-49B8-AB1C-13AD20EBD59E}"/>
</file>

<file path=docProps/app.xml><?xml version="1.0" encoding="utf-8"?>
<Properties xmlns="http://schemas.openxmlformats.org/officeDocument/2006/extended-properties" xmlns:vt="http://schemas.openxmlformats.org/officeDocument/2006/docPropsVTypes">
  <Template>Normal.dotm</Template>
  <TotalTime>1</TotalTime>
  <Pages>7</Pages>
  <Words>1897</Words>
  <Characters>11101</Characters>
  <Application>Microsoft Office Word</Application>
  <DocSecurity>0</DocSecurity>
  <Lines>426</Lines>
  <Paragraphs>361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Natalie Magurne</cp:lastModifiedBy>
  <cp:revision>2</cp:revision>
  <dcterms:created xsi:type="dcterms:W3CDTF">2026-08-12T22:20:00Z</dcterms:created>
  <dcterms:modified xsi:type="dcterms:W3CDTF">2026-08-12T22:20:00Z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