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6F62F7D" wp14:textId="77777777">
      <w:pPr>
        <w:spacing w:before="0" w:after="80"/>
        <w:jc w:val="center"/>
      </w:pPr>
      <w:r>
        <w:rPr>
          <w:rFonts w:ascii="Calibri" w:hAnsi="Calibri" w:eastAsia="Calibri" w:cs="Calibri"/>
          <w:b/>
          <w:bCs/>
          <w:color w:val="1F3864"/>
          <w:sz w:val="40"/>
          <w:szCs w:val="40"/>
        </w:rPr>
        <w:t xml:space="preserve">Operational Procedure: Infill Home Ordering, Delivery &amp; Set</w:t>
      </w:r>
    </w:p>
    <w:p xmlns:wp14="http://schemas.microsoft.com/office/word/2010/wordml" w14:paraId="4B32EC88" wp14:textId="77777777">
      <w:pPr>
        <w:spacing w:before="0" w:after="60"/>
        <w:jc w:val="center"/>
      </w:pPr>
      <w:r w:rsidRPr="57BB3719" w:rsidR="57BB3719">
        <w:rPr>
          <w:rFonts w:ascii="Calibri" w:hAnsi="Calibri" w:eastAsia="Calibri" w:cs="Calibri"/>
          <w:b w:val="1"/>
          <w:bCs w:val="1"/>
          <w:color w:val="2E7D32"/>
          <w:sz w:val="26"/>
          <w:szCs w:val="26"/>
          <w:lang w:val="en-US"/>
        </w:rPr>
        <w:t>Parakeet Communities  ·  Cross-Department SOP</w:t>
      </w:r>
    </w:p>
    <w:p xmlns:wp14="http://schemas.microsoft.com/office/word/2010/wordml" w14:paraId="28D99F8B" wp14:textId="77777777">
      <w:pPr>
        <w:pBdr>
          <w:bottom w:val="single" w:color="2E7D32" w:sz="8" w:space="1"/>
        </w:pBdr>
        <w:spacing w:before="0" w:after="40"/>
        <w:jc w:val="center"/>
      </w:pPr>
      <w:r>
        <w:rPr>
          <w:rFonts w:ascii="Calibri" w:hAnsi="Calibri" w:eastAsia="Calibri" w:cs="Calibri"/>
          <w:b w:val="false"/>
          <w:bCs w:val="false"/>
          <w:i/>
          <w:iCs/>
          <w:color w:val="1F3864"/>
          <w:sz w:val="22"/>
          <w:szCs w:val="22"/>
        </w:rPr>
        <w:t xml:space="preserve">Department: Sales / Operations / Construction / Accounting / Asset Management</w:t>
      </w:r>
    </w:p>
    <w:p xmlns:wp14="http://schemas.microsoft.com/office/word/2010/wordml" w14:paraId="672A665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57BB3719" w14:paraId="37D8334C"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3169C78" wp14:textId="77777777">
            <w:r>
              <w:rPr>
                <w:rFonts w:ascii="Calibri" w:hAnsi="Calibri" w:eastAsia="Calibri" w:cs="Calibri"/>
                <w:b/>
                <w:bCs/>
                <w:color w:val="1F3864"/>
                <w:sz w:val="22"/>
                <w:szCs w:val="22"/>
              </w:rPr>
              <w:t xml:space="preserve">Process Owner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6D5A8E" wp14:textId="77777777">
            <w:pPr>
              <w:spacing w:before="60" w:after="60"/>
            </w:pPr>
            <w:r>
              <w:rPr>
                <w:rFonts w:ascii="Calibri" w:hAnsi="Calibri" w:eastAsia="Calibri" w:cs="Calibri"/>
                <w:b w:val="false"/>
                <w:bCs w:val="false"/>
                <w:i w:val="false"/>
                <w:iCs w:val="false"/>
                <w:color w:val="333333"/>
                <w:sz w:val="22"/>
                <w:szCs w:val="22"/>
              </w:rPr>
              <w:t xml:space="preserve">Director of Sales &amp; Marketing</w:t>
            </w:r>
          </w:p>
        </w:tc>
      </w:tr>
      <w:tr xmlns:wp14="http://schemas.microsoft.com/office/word/2010/wordml" w:rsidTr="57BB3719" w14:paraId="20FBD02B"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9A13F9" wp14:textId="77777777">
            <w:r>
              <w:rPr>
                <w:rFonts w:ascii="Calibri" w:hAnsi="Calibri" w:eastAsia="Calibri" w:cs="Calibri"/>
                <w:b/>
                <w:bCs/>
                <w:color w:val="1F3864"/>
                <w:sz w:val="22"/>
                <w:szCs w:val="22"/>
              </w:rPr>
              <w:t xml:space="preserve">Applies To</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69B871" wp14:textId="77777777">
            <w:pPr>
              <w:spacing w:before="60" w:after="60"/>
            </w:pPr>
            <w:r>
              <w:rPr>
                <w:rFonts w:ascii="Calibri" w:hAnsi="Calibri" w:eastAsia="Calibri" w:cs="Calibri"/>
                <w:b w:val="false"/>
                <w:bCs w:val="false"/>
                <w:i w:val="false"/>
                <w:iCs w:val="false"/>
                <w:color w:val="333333"/>
                <w:sz w:val="22"/>
                <w:szCs w:val="22"/>
              </w:rPr>
              <w:t xml:space="preserve">Sales, Asset Management, Operations, Construction, Accounting, System Administration</w:t>
            </w:r>
          </w:p>
        </w:tc>
      </w:tr>
      <w:tr xmlns:wp14="http://schemas.microsoft.com/office/word/2010/wordml" w:rsidTr="57BB3719" w14:paraId="7052249E"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596447C" wp14:textId="77777777">
            <w:r>
              <w:rPr>
                <w:rFonts w:ascii="Calibri" w:hAnsi="Calibri" w:eastAsia="Calibri" w:cs="Calibri"/>
                <w:b/>
                <w:bCs/>
                <w:color w:val="1F3864"/>
                <w:sz w:val="22"/>
                <w:szCs w:val="22"/>
              </w:rPr>
              <w:t xml:space="preserve">Trigger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98445A" wp14:textId="77777777">
            <w:pPr>
              <w:spacing w:before="60" w:after="60"/>
            </w:pPr>
            <w:r w:rsidRPr="57BB3719" w:rsidR="57BB3719">
              <w:rPr>
                <w:rFonts w:ascii="Calibri" w:hAnsi="Calibri" w:eastAsia="Calibri" w:cs="Calibri"/>
                <w:b w:val="0"/>
                <w:bCs w:val="0"/>
                <w:i w:val="0"/>
                <w:iCs w:val="0"/>
                <w:color w:val="333333"/>
                <w:sz w:val="22"/>
                <w:szCs w:val="22"/>
                <w:lang w:val="en-US"/>
              </w:rPr>
              <w:t>Asset Management identifies the need for a new infill home (occupied lot turnover, vacant lot, or demo lot)</w:t>
            </w:r>
          </w:p>
        </w:tc>
      </w:tr>
      <w:tr xmlns:wp14="http://schemas.microsoft.com/office/word/2010/wordml" w:rsidTr="57BB3719" w14:paraId="10F46D2F"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29EF395A" wp14:textId="77777777">
            <w:r>
              <w:rPr>
                <w:rFonts w:ascii="Calibri" w:hAnsi="Calibri" w:eastAsia="Calibri" w:cs="Calibri"/>
                <w:b/>
                <w:bCs/>
                <w:color w:val="1F3864"/>
                <w:sz w:val="22"/>
                <w:szCs w:val="22"/>
              </w:rPr>
              <w:t xml:space="preserve">Finish Line</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D38E9F" wp14:textId="77777777">
            <w:pPr>
              <w:spacing w:before="60" w:after="60"/>
            </w:pPr>
            <w:r>
              <w:rPr>
                <w:rFonts w:ascii="Calibri" w:hAnsi="Calibri" w:eastAsia="Calibri" w:cs="Calibri"/>
                <w:b w:val="false"/>
                <w:bCs w:val="false"/>
                <w:i w:val="false"/>
                <w:iCs w:val="false"/>
                <w:color w:val="333333"/>
                <w:sz w:val="22"/>
                <w:szCs w:val="22"/>
              </w:rPr>
              <w:t xml:space="preserve">Home is listed for sale</w:t>
            </w:r>
          </w:p>
        </w:tc>
      </w:tr>
      <w:tr xmlns:wp14="http://schemas.microsoft.com/office/word/2010/wordml" w:rsidTr="57BB3719" w14:paraId="44ED188B"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1DC83FDC" wp14:textId="77777777">
            <w:r>
              <w:rPr>
                <w:rFonts w:ascii="Calibri" w:hAnsi="Calibri" w:eastAsia="Calibri" w:cs="Calibri"/>
                <w:b/>
                <w:bCs/>
                <w:color w:val="1F3864"/>
                <w:sz w:val="22"/>
                <w:szCs w:val="22"/>
              </w:rPr>
              <w:t xml:space="preserve">System of Record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FB308C" wp14:textId="77777777">
            <w:pPr>
              <w:spacing w:before="60" w:after="60"/>
            </w:pPr>
            <w:r>
              <w:rPr>
                <w:rFonts w:ascii="Calibri" w:hAnsi="Calibri" w:eastAsia="Calibri" w:cs="Calibri"/>
                <w:b w:val="false"/>
                <w:bCs w:val="false"/>
                <w:i w:val="false"/>
                <w:iCs w:val="false"/>
                <w:color w:val="333333"/>
                <w:sz w:val="22"/>
                <w:szCs w:val="22"/>
              </w:rPr>
              <w:t xml:space="preserve">Rent Manager (asset records, UDF fields, MRB issues, document uploads)</w:t>
            </w:r>
          </w:p>
        </w:tc>
      </w:tr>
      <w:tr xmlns:wp14="http://schemas.microsoft.com/office/word/2010/wordml" w:rsidTr="57BB3719" w14:paraId="696FD399"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C4A818" wp14:textId="77777777">
            <w:r>
              <w:rPr>
                <w:rFonts w:ascii="Calibri" w:hAnsi="Calibri" w:eastAsia="Calibri" w:cs="Calibri"/>
                <w:b/>
                <w:bCs/>
                <w:color w:val="1F3864"/>
                <w:sz w:val="22"/>
                <w:szCs w:val="22"/>
              </w:rPr>
              <w:t xml:space="preserve">Last Revised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52D4D" wp14:textId="77777777">
            <w:pPr>
              <w:spacing w:before="60" w:after="60"/>
            </w:pPr>
            <w:r>
              <w:rPr>
                <w:rFonts w:ascii="Calibri" w:hAnsi="Calibri" w:eastAsia="Calibri" w:cs="Calibri"/>
                <w:b w:val="false"/>
                <w:bCs w:val="false"/>
                <w:i w:val="false"/>
                <w:iCs w:val="false"/>
                <w:color w:val="333333"/>
                <w:sz w:val="22"/>
                <w:szCs w:val="22"/>
              </w:rPr>
              <w:t xml:space="preserve">_________________ (to be completed upon approval)</w:t>
            </w:r>
          </w:p>
        </w:tc>
      </w:tr>
    </w:tbl>
    <w:p xmlns:wp14="http://schemas.microsoft.com/office/word/2010/wordml" w14:paraId="0A37501D" wp14:textId="77777777">
      <w:pPr>
        <w:spacing w:before="0" w:after="80"/>
      </w:pPr>
      <w:r/>
    </w:p>
    <w:p xmlns:wp14="http://schemas.microsoft.com/office/word/2010/wordml" w14:paraId="20BED156" wp14:textId="77777777">
      <w:pPr>
        <w:pBdr>
          <w:bottom w:val="single" w:color="2E7D32" w:sz="6" w:space="1"/>
        </w:pBdr>
        <w:spacing w:before="320" w:after="120"/>
      </w:pPr>
      <w:r>
        <w:rPr>
          <w:rFonts w:ascii="Calibri" w:hAnsi="Calibri" w:eastAsia="Calibri" w:cs="Calibri"/>
          <w:b/>
          <w:bCs/>
          <w:color w:val="2E7D32"/>
          <w:sz w:val="28"/>
          <w:szCs w:val="28"/>
        </w:rPr>
        <w:t xml:space="preserve">PURPOSE</w:t>
      </w:r>
    </w:p>
    <w:p xmlns:wp14="http://schemas.microsoft.com/office/word/2010/wordml" w14:paraId="739E61EA" wp14:textId="77777777">
      <w:pPr>
        <w:spacing w:before="60" w:after="60"/>
      </w:pPr>
      <w:r w:rsidRPr="57BB3719" w:rsidR="57BB3719">
        <w:rPr>
          <w:rFonts w:ascii="Calibri" w:hAnsi="Calibri" w:eastAsia="Calibri" w:cs="Calibri"/>
          <w:b w:val="0"/>
          <w:bCs w:val="0"/>
          <w:i w:val="0"/>
          <w:iCs w:val="0"/>
          <w:color w:val="333333"/>
          <w:sz w:val="22"/>
          <w:szCs w:val="22"/>
          <w:lang w:val="en-US"/>
        </w:rPr>
        <w:t>To establish a standard, cross-departmental process for ordering, tracking, delivering, and setting new infill homes as a dealer bringing homes into Parakeet Communities. Sales owns and drives the process end-to-end — from home identification through listing — coordinating communication, handoffs, and system tracking across Asset Management, Operations, Construction, Accounting, and System Administration.</w:t>
      </w:r>
    </w:p>
    <w:p xmlns:wp14="http://schemas.microsoft.com/office/word/2010/wordml" w14:paraId="5DAB6C7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5263D5DD" wp14:textId="77777777">
        <w:tc>
          <w:tcPr>
            <w:tcBorders>
              <w:top w:val="single" w:color="CCCCCC" w:sz="1"/>
              <w:left w:val="single" w:color="CCCCCC" w:sz="1"/>
              <w:bottom w:val="single" w:color="CCCCCC" w:sz="1"/>
              <w:right w:val="single" w:color="CCCCCC" w:sz="1"/>
            </w:tcBorders>
            <w:shd w:val="clear" w:color="auto" w:fill="E8F5E9"/>
            <w:tcMar>
              <w:top w:w="120" w:type="dxa"/>
              <w:left w:w="200" w:type="dxa"/>
              <w:bottom w:w="120" w:type="dxa"/>
              <w:right w:w="200" w:type="dxa"/>
            </w:tcMar>
          </w:tcPr>
          <w:p w14:paraId="4EAD332D" wp14:textId="77777777">
            <w:r>
              <w:rPr>
                <w:rFonts w:ascii="Calibri" w:hAnsi="Calibri" w:eastAsia="Calibri" w:cs="Calibri"/>
                <w:b/>
                <w:bCs/>
                <w:color w:val="2E7D32"/>
                <w:sz w:val="24"/>
                <w:szCs w:val="24"/>
              </w:rPr>
              <w:t xml:space="preserve">SALES OWNS THIS PROCESS</w:t>
            </w:r>
          </w:p>
          <w:p w14:paraId="6BB7CB7B" wp14:textId="77777777">
            <w:pPr>
              <w:spacing w:before="60"/>
            </w:pPr>
            <w:r w:rsidRPr="57BB3719" w:rsidR="57BB3719">
              <w:rPr>
                <w:rFonts w:ascii="Calibri" w:hAnsi="Calibri" w:eastAsia="Calibri" w:cs="Calibri"/>
                <w:b w:val="0"/>
                <w:bCs w:val="0"/>
                <w:i w:val="0"/>
                <w:iCs w:val="0"/>
                <w:color w:val="333333"/>
                <w:sz w:val="22"/>
                <w:szCs w:val="22"/>
                <w:lang w:val="en-US"/>
              </w:rPr>
              <w:t>Sales is responsible for driving the timeline, coordinating communication, ensuring handoffs happen, keeping delivery and order information moving, and communicating updates to all departments. If something is stalled, Sales is responsible for identifying it and escalating.</w:t>
            </w:r>
          </w:p>
        </w:tc>
      </w:tr>
    </w:tbl>
    <w:p xmlns:wp14="http://schemas.microsoft.com/office/word/2010/wordml" w14:paraId="02EB378F" wp14:textId="77777777">
      <w:pPr>
        <w:spacing w:before="0" w:after="80"/>
      </w:pPr>
      <w:r/>
    </w:p>
    <w:p xmlns:wp14="http://schemas.microsoft.com/office/word/2010/wordml" w14:paraId="60C79942" wp14:textId="77777777">
      <w:pPr>
        <w:pBdr>
          <w:bottom w:val="single" w:color="2E7D32" w:sz="6" w:space="1"/>
        </w:pBdr>
        <w:spacing w:before="320" w:after="120"/>
      </w:pPr>
      <w:r>
        <w:rPr>
          <w:rFonts w:ascii="Calibri" w:hAnsi="Calibri" w:eastAsia="Calibri" w:cs="Calibri"/>
          <w:b/>
          <w:bCs/>
          <w:color w:val="2E7D32"/>
          <w:sz w:val="28"/>
          <w:szCs w:val="28"/>
        </w:rPr>
        <w:t xml:space="preserve">ROLES &amp; RESPONSIBILITIES</w:t>
      </w:r>
    </w:p>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xmlns:wp14="http://schemas.microsoft.com/office/word/2010/wordml" w:rsidTr="57BB3719" w14:paraId="6F8C0107" wp14:textId="77777777">
        <w:tc>
          <w:tcPr>
            <w:tcW w:w="2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810568A" wp14:textId="77777777">
            <w:r>
              <w:rPr>
                <w:rFonts w:ascii="Calibri" w:hAnsi="Calibri" w:eastAsia="Calibri" w:cs="Calibri"/>
                <w:b/>
                <w:bCs/>
                <w:color w:val="FFFFFF"/>
                <w:sz w:val="20"/>
                <w:szCs w:val="20"/>
              </w:rPr>
              <w:t xml:space="preserve">Role</w:t>
            </w:r>
          </w:p>
        </w:tc>
        <w:tc>
          <w:tcPr>
            <w:tcW w:w="1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1E41D1E" wp14:textId="77777777">
            <w:r>
              <w:rPr>
                <w:rFonts w:ascii="Calibri" w:hAnsi="Calibri" w:eastAsia="Calibri" w:cs="Calibri"/>
                <w:b/>
                <w:bCs/>
                <w:color w:val="FFFFFF"/>
                <w:sz w:val="20"/>
                <w:szCs w:val="20"/>
              </w:rPr>
              <w:t xml:space="preserve">Abbrev.</w:t>
            </w:r>
          </w:p>
        </w:tc>
        <w:tc>
          <w:tcPr>
            <w:tcW w:w="4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4527797" wp14:textId="77777777">
            <w:r>
              <w:rPr>
                <w:rFonts w:ascii="Calibri" w:hAnsi="Calibri" w:eastAsia="Calibri" w:cs="Calibri"/>
                <w:b/>
                <w:bCs/>
                <w:color w:val="FFFFFF"/>
                <w:sz w:val="20"/>
                <w:szCs w:val="20"/>
              </w:rPr>
              <w:t xml:space="preserve">Primary Responsibility in This Process</w:t>
            </w:r>
          </w:p>
        </w:tc>
      </w:tr>
      <w:tr xmlns:wp14="http://schemas.microsoft.com/office/word/2010/wordml" w:rsidTr="57BB3719" w14:paraId="47F01E5C"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DE03FE" wp14:textId="77777777">
            <w:r>
              <w:rPr>
                <w:rFonts w:ascii="Calibri" w:hAnsi="Calibri" w:eastAsia="Calibri" w:cs="Calibri"/>
                <w:b w:val="false"/>
                <w:bCs w:val="false"/>
                <w:i w:val="false"/>
                <w:iCs w:val="false"/>
                <w:color w:val="333333"/>
                <w:sz w:val="20"/>
                <w:szCs w:val="20"/>
              </w:rPr>
              <w:t xml:space="preserve">Director of Sales &amp; 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D0AA86" wp14:textId="77777777">
            <w:r>
              <w:rPr>
                <w:rFonts w:ascii="Calibri" w:hAnsi="Calibri" w:eastAsia="Calibri" w:cs="Calibri"/>
                <w:b w:val="false"/>
                <w:bCs w:val="false"/>
                <w:i w:val="false"/>
                <w:iCs w:val="false"/>
                <w:color w:val="333333"/>
                <w:sz w:val="20"/>
                <w:szCs w:val="20"/>
              </w:rPr>
              <w:t xml:space="preserve">Sales</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63C064" wp14:textId="77777777">
            <w:r w:rsidRPr="57BB3719" w:rsidR="57BB3719">
              <w:rPr>
                <w:rFonts w:ascii="Calibri" w:hAnsi="Calibri" w:eastAsia="Calibri" w:cs="Calibri"/>
                <w:b w:val="0"/>
                <w:bCs w:val="0"/>
                <w:i w:val="0"/>
                <w:iCs w:val="0"/>
                <w:color w:val="333333"/>
                <w:sz w:val="20"/>
                <w:szCs w:val="20"/>
                <w:lang w:val="en-US"/>
              </w:rPr>
              <w:t>Process owner; home selection, order placement, tracking, coordination, listing</w:t>
            </w:r>
          </w:p>
        </w:tc>
      </w:tr>
      <w:tr xmlns:wp14="http://schemas.microsoft.com/office/word/2010/wordml" w:rsidTr="57BB3719" w14:paraId="63408289"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AC0C785" wp14:textId="77777777">
            <w:r>
              <w:rPr>
                <w:rFonts w:ascii="Calibri" w:hAnsi="Calibri" w:eastAsia="Calibri" w:cs="Calibri"/>
                <w:b w:val="false"/>
                <w:bCs w:val="false"/>
                <w:i w:val="false"/>
                <w:iCs w:val="false"/>
                <w:color w:val="333333"/>
                <w:sz w:val="20"/>
                <w:szCs w:val="20"/>
              </w:rPr>
              <w:t xml:space="preserve">Asset Management / RM Admin (Justin)</w:t>
            </w:r>
          </w:p>
        </w:tc>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F483BC3" wp14:textId="77777777">
            <w:r w:rsidRPr="57BB3719" w:rsidR="57BB3719">
              <w:rPr>
                <w:rFonts w:ascii="Calibri" w:hAnsi="Calibri" w:eastAsia="Calibri" w:cs="Calibri"/>
                <w:b w:val="0"/>
                <w:bCs w:val="0"/>
                <w:i w:val="0"/>
                <w:iCs w:val="0"/>
                <w:color w:val="333333"/>
                <w:sz w:val="20"/>
                <w:szCs w:val="20"/>
                <w:lang w:val="en-US"/>
              </w:rPr>
              <w:t>Asset Mgmt</w:t>
            </w:r>
          </w:p>
        </w:tc>
        <w:tc>
          <w:tcPr>
            <w:tcW w:w="4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C6C6DF4" wp14:textId="77777777">
            <w:r w:rsidRPr="57BB3719" w:rsidR="57BB3719">
              <w:rPr>
                <w:rFonts w:ascii="Calibri" w:hAnsi="Calibri" w:eastAsia="Calibri" w:cs="Calibri"/>
                <w:b w:val="0"/>
                <w:bCs w:val="0"/>
                <w:i w:val="0"/>
                <w:iCs w:val="0"/>
                <w:color w:val="333333"/>
                <w:sz w:val="20"/>
                <w:szCs w:val="20"/>
                <w:lang w:val="en-US"/>
              </w:rPr>
              <w:t>Infill need identification; asset record creation and maintenance in Rent Manager; MRB issue management</w:t>
            </w:r>
          </w:p>
        </w:tc>
      </w:tr>
      <w:tr xmlns:wp14="http://schemas.microsoft.com/office/word/2010/wordml" w:rsidTr="57BB3719" w14:paraId="31A8CFF7"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5D7E85" wp14:textId="77777777">
            <w:r>
              <w:rPr>
                <w:rFonts w:ascii="Calibri" w:hAnsi="Calibri" w:eastAsia="Calibri" w:cs="Calibri"/>
                <w:b w:val="false"/>
                <w:bCs w:val="false"/>
                <w:i w:val="false"/>
                <w:iCs w:val="false"/>
                <w:color w:val="333333"/>
                <w:sz w:val="20"/>
                <w:szCs w:val="20"/>
              </w:rPr>
              <w:t xml:space="preserve">Operations Coordinator (Melanie)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BE3C57" wp14:textId="77777777">
            <w:r>
              <w:rPr>
                <w:rFonts w:ascii="Calibri" w:hAnsi="Calibri" w:eastAsia="Calibri" w:cs="Calibri"/>
                <w:b w:val="false"/>
                <w:bCs w:val="false"/>
                <w:i w:val="false"/>
                <w:iCs w:val="false"/>
                <w:color w:val="333333"/>
                <w:sz w:val="20"/>
                <w:szCs w:val="20"/>
              </w:rPr>
              <w:t xml:space="preserve">Ops Coord</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9B37D3" wp14:textId="77777777">
            <w:r>
              <w:rPr>
                <w:rFonts w:ascii="Calibri" w:hAnsi="Calibri" w:eastAsia="Calibri" w:cs="Calibri"/>
                <w:b w:val="false"/>
                <w:bCs w:val="false"/>
                <w:i w:val="false"/>
                <w:iCs w:val="false"/>
                <w:color w:val="333333"/>
                <w:sz w:val="20"/>
                <w:szCs w:val="20"/>
              </w:rPr>
              <w:t xml:space="preserve">Utility activation support; UPS label for manufacturer document mailing; TBD app form support</w:t>
            </w:r>
          </w:p>
        </w:tc>
      </w:tr>
      <w:tr xmlns:wp14="http://schemas.microsoft.com/office/word/2010/wordml" w:rsidTr="57BB3719" w14:paraId="2DD5AA0F"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208CA70" wp14:textId="77777777">
            <w:r>
              <w:rPr>
                <w:rFonts w:ascii="Calibri" w:hAnsi="Calibri" w:eastAsia="Calibri" w:cs="Calibri"/>
                <w:b w:val="false"/>
                <w:bCs w:val="false"/>
                <w:i w:val="false"/>
                <w:iCs w:val="false"/>
                <w:color w:val="333333"/>
                <w:sz w:val="20"/>
                <w:szCs w:val="20"/>
              </w:rPr>
              <w:t xml:space="preserve">Operations</w:t>
            </w:r>
          </w:p>
        </w:tc>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7C1CDCF" wp14:textId="77777777">
            <w:r>
              <w:rPr>
                <w:rFonts w:ascii="Calibri" w:hAnsi="Calibri" w:eastAsia="Calibri" w:cs="Calibri"/>
                <w:b w:val="false"/>
                <w:bCs w:val="false"/>
                <w:i w:val="false"/>
                <w:iCs w:val="false"/>
                <w:color w:val="333333"/>
                <w:sz w:val="20"/>
                <w:szCs w:val="20"/>
              </w:rPr>
              <w:t xml:space="preserve">Ops</w:t>
            </w:r>
          </w:p>
        </w:tc>
        <w:tc>
          <w:tcPr>
            <w:tcW w:w="4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DB66937" wp14:textId="77777777">
            <w:r>
              <w:rPr>
                <w:rFonts w:ascii="Calibri" w:hAnsi="Calibri" w:eastAsia="Calibri" w:cs="Calibri"/>
                <w:b w:val="false"/>
                <w:bCs w:val="false"/>
                <w:i w:val="false"/>
                <w:iCs w:val="false"/>
                <w:color w:val="333333"/>
                <w:sz w:val="20"/>
                <w:szCs w:val="20"/>
              </w:rPr>
              <w:t xml:space="preserve">Lot readiness review; delivery receipt (when Construction unavailable); storage tracking support</w:t>
            </w:r>
          </w:p>
        </w:tc>
      </w:tr>
      <w:tr xmlns:wp14="http://schemas.microsoft.com/office/word/2010/wordml" w:rsidTr="57BB3719" w14:paraId="25967C96"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EBE97B" wp14:textId="77777777">
            <w:r>
              <w:rPr>
                <w:rFonts w:ascii="Calibri" w:hAnsi="Calibri" w:eastAsia="Calibri" w:cs="Calibri"/>
                <w:b w:val="false"/>
                <w:bCs w:val="false"/>
                <w:i w:val="false"/>
                <w:iCs w:val="false"/>
                <w:color w:val="333333"/>
                <w:sz w:val="20"/>
                <w:szCs w:val="20"/>
              </w:rPr>
              <w:t xml:space="preserve">Construction (John Clark)</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76922F" wp14:textId="77777777">
            <w:r>
              <w:rPr>
                <w:rFonts w:ascii="Calibri" w:hAnsi="Calibri" w:eastAsia="Calibri" w:cs="Calibri"/>
                <w:b w:val="false"/>
                <w:bCs w:val="false"/>
                <w:i w:val="false"/>
                <w:iCs w:val="false"/>
                <w:color w:val="333333"/>
                <w:sz w:val="20"/>
                <w:szCs w:val="20"/>
              </w:rPr>
              <w:t xml:space="preserve">Construction</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24F33D" wp14:textId="77777777">
            <w:r>
              <w:rPr>
                <w:rFonts w:ascii="Calibri" w:hAnsi="Calibri" w:eastAsia="Calibri" w:cs="Calibri"/>
                <w:b w:val="false"/>
                <w:bCs w:val="false"/>
                <w:i w:val="false"/>
                <w:iCs w:val="false"/>
                <w:color w:val="333333"/>
                <w:sz w:val="20"/>
                <w:szCs w:val="20"/>
              </w:rPr>
              <w:t xml:space="preserve">Lot due diligence; delivery coordination and receipt; home set scheduling; interior punch list (JC Punch List)</w:t>
            </w:r>
          </w:p>
        </w:tc>
      </w:tr>
      <w:tr xmlns:wp14="http://schemas.microsoft.com/office/word/2010/wordml" w:rsidTr="57BB3719" w14:paraId="6CAEBD9D"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DC409C6" wp14:textId="77777777">
            <w:r>
              <w:rPr>
                <w:rFonts w:ascii="Calibri" w:hAnsi="Calibri" w:eastAsia="Calibri" w:cs="Calibri"/>
                <w:b w:val="false"/>
                <w:bCs w:val="false"/>
                <w:i w:val="false"/>
                <w:iCs w:val="false"/>
                <w:color w:val="333333"/>
                <w:sz w:val="20"/>
                <w:szCs w:val="20"/>
              </w:rPr>
              <w:t xml:space="preserve">Accounting</w:t>
            </w:r>
          </w:p>
        </w:tc>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D872177" wp14:textId="77777777">
            <w:r>
              <w:rPr>
                <w:rFonts w:ascii="Calibri" w:hAnsi="Calibri" w:eastAsia="Calibri" w:cs="Calibri"/>
                <w:b w:val="false"/>
                <w:bCs w:val="false"/>
                <w:i w:val="false"/>
                <w:iCs w:val="false"/>
                <w:color w:val="333333"/>
                <w:sz w:val="20"/>
                <w:szCs w:val="20"/>
              </w:rPr>
              <w:t xml:space="preserve">Accounting</w:t>
            </w:r>
          </w:p>
        </w:tc>
        <w:tc>
          <w:tcPr>
            <w:tcW w:w="4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4E53204" wp14:textId="77777777">
            <w:r>
              <w:rPr>
                <w:rFonts w:ascii="Calibri" w:hAnsi="Calibri" w:eastAsia="Calibri" w:cs="Calibri"/>
                <w:b w:val="false"/>
                <w:bCs w:val="false"/>
                <w:i w:val="false"/>
                <w:iCs w:val="false"/>
                <w:color w:val="333333"/>
                <w:sz w:val="20"/>
                <w:szCs w:val="20"/>
              </w:rPr>
              <w:t xml:space="preserve">Floorplan line management; insurance activation; loan documentation; utility account setup</w:t>
            </w:r>
          </w:p>
        </w:tc>
      </w:tr>
      <w:tr xmlns:wp14="http://schemas.microsoft.com/office/word/2010/wordml" w:rsidTr="57BB3719" w14:paraId="266260E6"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AE35A5" wp14:textId="77777777">
            <w:r>
              <w:rPr>
                <w:rFonts w:ascii="Calibri" w:hAnsi="Calibri" w:eastAsia="Calibri" w:cs="Calibri"/>
                <w:b w:val="false"/>
                <w:bCs w:val="false"/>
                <w:i w:val="false"/>
                <w:iCs w:val="false"/>
                <w:color w:val="333333"/>
                <w:sz w:val="20"/>
                <w:szCs w:val="20"/>
              </w:rPr>
              <w:t xml:space="preserve">System Administration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45E9C4" wp14:textId="77777777">
            <w:r>
              <w:rPr>
                <w:rFonts w:ascii="Calibri" w:hAnsi="Calibri" w:eastAsia="Calibri" w:cs="Calibri"/>
                <w:b w:val="false"/>
                <w:bCs w:val="false"/>
                <w:i w:val="false"/>
                <w:iCs w:val="false"/>
                <w:color w:val="333333"/>
                <w:sz w:val="20"/>
                <w:szCs w:val="20"/>
              </w:rPr>
              <w:t xml:space="preserve">Sys Admin</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857AEA" wp14:textId="77777777">
            <w:r>
              <w:rPr>
                <w:rFonts w:ascii="Calibri" w:hAnsi="Calibri" w:eastAsia="Calibri" w:cs="Calibri"/>
                <w:b w:val="false"/>
                <w:bCs w:val="false"/>
                <w:i w:val="false"/>
                <w:iCs w:val="false"/>
                <w:color w:val="333333"/>
                <w:sz w:val="20"/>
                <w:szCs w:val="20"/>
              </w:rPr>
              <w:t xml:space="preserve">Rent Manager support; UDF field setup and maintenance</w:t>
            </w:r>
          </w:p>
        </w:tc>
      </w:tr>
    </w:tbl>
    <w:p xmlns:wp14="http://schemas.microsoft.com/office/word/2010/wordml" w14:paraId="5A39BBE3"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5F0C3E4F"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3AE1DF7" wp14:textId="77777777">
            <w:r w:rsidRPr="57BB3719" w:rsidR="57BB3719">
              <w:rPr>
                <w:rFonts w:ascii="Calibri" w:hAnsi="Calibri" w:eastAsia="Calibri" w:cs="Calibri"/>
                <w:b w:val="1"/>
                <w:bCs w:val="1"/>
                <w:color w:val="FFFFFF"/>
                <w:sz w:val="24"/>
                <w:szCs w:val="24"/>
                <w:lang w:val="en-US"/>
              </w:rPr>
              <w:t>STEP 1  ·  INFILL NEED IDENTIFIED</w:t>
            </w:r>
          </w:p>
          <w:p w14:paraId="627ED277" wp14:textId="77777777">
            <w:pPr>
              <w:spacing w:before="40"/>
            </w:pPr>
            <w:r>
              <w:rPr>
                <w:rFonts w:ascii="Calibri" w:hAnsi="Calibri" w:eastAsia="Calibri" w:cs="Calibri"/>
                <w:i/>
                <w:iCs/>
                <w:color w:val="BBDDBB"/>
                <w:sz w:val="20"/>
                <w:szCs w:val="20"/>
              </w:rPr>
              <w:t xml:space="preserve">Owner: Asset Management</w:t>
            </w:r>
          </w:p>
        </w:tc>
      </w:tr>
    </w:tbl>
    <w:p xmlns:wp14="http://schemas.microsoft.com/office/word/2010/wordml" w14:paraId="2ADF35F4"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Asset Management identifies the need for a new infill home based on one of the following: occupied lot turnover, vacant lot, or demo lot.</w:t>
      </w:r>
    </w:p>
    <w:p xmlns:wp14="http://schemas.microsoft.com/office/word/2010/wordml" w14:paraId="1452D012" wp14:textId="20599C4F">
      <w:pPr>
        <w:pStyle w:val="ListParagraph"/>
        <w:numPr>
          <w:ilvl w:val="0"/>
          <w:numId w:val="2"/>
        </w:numPr>
        <w:spacing w:before="70" w:after="70"/>
        <w:rPr/>
      </w:pPr>
      <w:r w:rsidRPr="5323D56C" w:rsidR="5323D56C">
        <w:rPr>
          <w:rFonts w:ascii="Calibri" w:hAnsi="Calibri" w:eastAsia="Calibri" w:cs="Calibri"/>
          <w:b w:val="0"/>
          <w:bCs w:val="0"/>
          <w:i w:val="0"/>
          <w:iCs w:val="0"/>
          <w:color w:val="333333"/>
          <w:sz w:val="22"/>
          <w:szCs w:val="22"/>
        </w:rPr>
        <w:t>Asset Management creates a MRB (Make Ready Board) issue in Rent Manager for the new infill home.</w:t>
      </w:r>
    </w:p>
    <w:p xmlns:wp14="http://schemas.microsoft.com/office/word/2010/wordml" w14:paraId="4B4867BC"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For vacant lot or demo lot infill, Asset Management opens the MRB issue for Construction review and determines next steps before any home selection begins.</w:t>
      </w:r>
    </w:p>
    <w:p xmlns:wp14="http://schemas.microsoft.com/office/word/2010/wordml" w14:paraId="424A472B"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Asset Management notifies Sales that an infill need has been identified — this is the trigger for Sales to begin driving the process.</w:t>
      </w:r>
    </w:p>
    <w:p xmlns:wp14="http://schemas.microsoft.com/office/word/2010/wordml" w14:paraId="41C8F39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285CD79"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2F48778" wp14:textId="77777777">
            <w:r w:rsidRPr="57BB3719" w:rsidR="57BB3719">
              <w:rPr>
                <w:rFonts w:ascii="Calibri" w:hAnsi="Calibri" w:eastAsia="Calibri" w:cs="Calibri"/>
                <w:b w:val="1"/>
                <w:bCs w:val="1"/>
                <w:color w:val="FFFFFF"/>
                <w:sz w:val="24"/>
                <w:szCs w:val="24"/>
                <w:lang w:val="en-US"/>
              </w:rPr>
              <w:t>STEP 2  ·  VACANT LOT CONFIRMATION &amp; DUE DILIGENCE</w:t>
            </w:r>
          </w:p>
          <w:p w14:paraId="4D4FDFA9" wp14:textId="77777777">
            <w:pPr>
              <w:spacing w:before="40"/>
            </w:pPr>
            <w:r>
              <w:rPr>
                <w:rFonts w:ascii="Calibri" w:hAnsi="Calibri" w:eastAsia="Calibri" w:cs="Calibri"/>
                <w:i/>
                <w:iCs/>
                <w:color w:val="BBDDBB"/>
                <w:sz w:val="20"/>
                <w:szCs w:val="20"/>
              </w:rPr>
              <w:t xml:space="preserve">Owner: Operations / Construction</w:t>
            </w:r>
          </w:p>
        </w:tc>
      </w:tr>
    </w:tbl>
    <w:p xmlns:wp14="http://schemas.microsoft.com/office/word/2010/wordml" w14:paraId="5F5B0979" wp14:textId="77777777">
      <w:pPr>
        <w:spacing w:before="60" w:after="60"/>
      </w:pPr>
      <w:r>
        <w:rPr>
          <w:rFonts w:ascii="Calibri" w:hAnsi="Calibri" w:eastAsia="Calibri" w:cs="Calibri"/>
          <w:b w:val="false"/>
          <w:bCs w:val="false"/>
          <w:i w:val="false"/>
          <w:iCs w:val="false"/>
          <w:color w:val="333333"/>
          <w:sz w:val="22"/>
          <w:szCs w:val="22"/>
        </w:rPr>
        <w:t xml:space="preserve">Before any home is selected, the intended lot must be reviewed and confirmed as suitable for placement.</w:t>
      </w:r>
    </w:p>
    <w:p xmlns:wp14="http://schemas.microsoft.com/office/word/2010/wordml" w14:paraId="72A3D3EC" wp14:textId="77777777">
      <w:pPr>
        <w:spacing w:before="0" w:after="80"/>
      </w:pPr>
      <w:r/>
    </w:p>
    <w:p xmlns:wp14="http://schemas.microsoft.com/office/word/2010/wordml" w14:paraId="7850A759" wp14:textId="77777777">
      <w:pPr>
        <w:spacing w:before="200" w:after="80"/>
      </w:pPr>
      <w:r>
        <w:rPr>
          <w:rFonts w:ascii="Calibri" w:hAnsi="Calibri" w:eastAsia="Calibri" w:cs="Calibri"/>
          <w:b/>
          <w:bCs/>
          <w:color w:val="1F3864"/>
          <w:sz w:val="24"/>
          <w:szCs w:val="24"/>
        </w:rPr>
        <w:t xml:space="preserve">Operations — Lot Readiness Review</w:t>
      </w:r>
    </w:p>
    <w:p xmlns:wp14="http://schemas.microsoft.com/office/word/2010/wordml" w14:paraId="6EF77A9F" wp14:textId="77777777">
      <w:pPr>
        <w:pStyle w:val="ListParagraph"/>
        <w:numPr>
          <w:ilvl w:val="0"/>
          <w:numId w:val="3"/>
        </w:numPr>
        <w:spacing w:before="70" w:after="70"/>
        <w:rPr/>
      </w:pPr>
      <w:r w:rsidRPr="57BB3719" w:rsidR="57BB3719">
        <w:rPr>
          <w:rFonts w:ascii="Calibri" w:hAnsi="Calibri" w:eastAsia="Calibri" w:cs="Calibri"/>
          <w:b w:val="0"/>
          <w:bCs w:val="0"/>
          <w:i w:val="0"/>
          <w:iCs w:val="0"/>
          <w:color w:val="333333"/>
          <w:sz w:val="22"/>
          <w:szCs w:val="22"/>
          <w:lang w:val="en-US"/>
        </w:rPr>
        <w:t>Confirm the lot is the correct lot for infill.</w:t>
      </w:r>
    </w:p>
    <w:p xmlns:wp14="http://schemas.microsoft.com/office/word/2010/wordml" w14:paraId="62ABF33E" wp14:textId="77777777">
      <w:pPr>
        <w:pStyle w:val="ListParagraph"/>
        <w:numPr>
          <w:ilvl w:val="0"/>
          <w:numId w:val="3"/>
        </w:numPr>
        <w:spacing w:before="70" w:after="70"/>
      </w:pPr>
      <w:r>
        <w:rPr>
          <w:rFonts w:ascii="Calibri" w:hAnsi="Calibri" w:eastAsia="Calibri" w:cs="Calibri"/>
          <w:b w:val="false"/>
          <w:bCs w:val="false"/>
          <w:i w:val="false"/>
          <w:iCs w:val="false"/>
          <w:color w:val="333333"/>
          <w:sz w:val="22"/>
          <w:szCs w:val="22"/>
        </w:rPr>
        <w:t xml:space="preserve">Confirm electrical information for the lot.</w:t>
      </w:r>
    </w:p>
    <w:p xmlns:wp14="http://schemas.microsoft.com/office/word/2010/wordml" w14:paraId="10B5A9B1" wp14:textId="77777777">
      <w:pPr>
        <w:pStyle w:val="ListParagraph"/>
        <w:numPr>
          <w:ilvl w:val="0"/>
          <w:numId w:val="3"/>
        </w:numPr>
        <w:spacing w:before="70" w:after="70"/>
      </w:pPr>
      <w:r>
        <w:rPr>
          <w:rFonts w:ascii="Calibri" w:hAnsi="Calibri" w:eastAsia="Calibri" w:cs="Calibri"/>
          <w:b w:val="false"/>
          <w:bCs w:val="false"/>
          <w:i w:val="false"/>
          <w:iCs w:val="false"/>
          <w:color w:val="333333"/>
          <w:sz w:val="22"/>
          <w:szCs w:val="22"/>
        </w:rPr>
        <w:t xml:space="preserve">Confirm water and sewer availability.</w:t>
      </w:r>
    </w:p>
    <w:p xmlns:wp14="http://schemas.microsoft.com/office/word/2010/wordml" w14:paraId="66224F29" wp14:textId="77777777">
      <w:pPr>
        <w:pStyle w:val="ListParagraph"/>
        <w:numPr>
          <w:ilvl w:val="0"/>
          <w:numId w:val="3"/>
        </w:numPr>
        <w:spacing w:before="70" w:after="70"/>
        <w:rPr/>
      </w:pPr>
      <w:r w:rsidRPr="57BB3719" w:rsidR="57BB3719">
        <w:rPr>
          <w:rFonts w:ascii="Calibri" w:hAnsi="Calibri" w:eastAsia="Calibri" w:cs="Calibri"/>
          <w:b w:val="0"/>
          <w:bCs w:val="0"/>
          <w:i w:val="0"/>
          <w:iCs w:val="0"/>
          <w:color w:val="333333"/>
          <w:sz w:val="22"/>
          <w:szCs w:val="22"/>
          <w:lang w:val="en-US"/>
        </w:rPr>
        <w:t>Confirm whether a site survey has already been completed and uploaded to Rent Manager.</w:t>
      </w:r>
    </w:p>
    <w:p xmlns:wp14="http://schemas.microsoft.com/office/word/2010/wordml" w14:paraId="0D0B940D" wp14:textId="77777777">
      <w:pPr>
        <w:spacing w:before="0" w:after="80"/>
      </w:pPr>
      <w:r/>
    </w:p>
    <w:p xmlns:wp14="http://schemas.microsoft.com/office/word/2010/wordml" w14:paraId="0EEA1D64" wp14:textId="77777777">
      <w:pPr>
        <w:spacing w:before="200" w:after="80"/>
      </w:pPr>
      <w:r>
        <w:rPr>
          <w:rFonts w:ascii="Calibri" w:hAnsi="Calibri" w:eastAsia="Calibri" w:cs="Calibri"/>
          <w:b/>
          <w:bCs/>
          <w:color w:val="1F3864"/>
          <w:sz w:val="24"/>
          <w:szCs w:val="24"/>
        </w:rPr>
        <w:t xml:space="preserve">Construction — Due Diligence &amp; Survey</w:t>
      </w:r>
    </w:p>
    <w:p xmlns:wp14="http://schemas.microsoft.com/office/word/2010/wordml" w14:paraId="6BA6453A" wp14:textId="77777777">
      <w:pPr>
        <w:pStyle w:val="ListParagraph"/>
        <w:numPr>
          <w:ilvl w:val="0"/>
          <w:numId w:val="4"/>
        </w:numPr>
        <w:spacing w:before="70" w:after="70"/>
      </w:pPr>
      <w:r>
        <w:rPr>
          <w:rFonts w:ascii="Calibri" w:hAnsi="Calibri" w:eastAsia="Calibri" w:cs="Calibri"/>
          <w:b w:val="false"/>
          <w:bCs w:val="false"/>
          <w:i w:val="false"/>
          <w:iCs w:val="false"/>
          <w:color w:val="333333"/>
          <w:sz w:val="22"/>
          <w:szCs w:val="22"/>
        </w:rPr>
        <w:t xml:space="preserve">If no site survey exists, order a survey for the site.</w:t>
      </w:r>
    </w:p>
    <w:p xmlns:wp14="http://schemas.microsoft.com/office/word/2010/wordml" w14:paraId="2F8730F3" wp14:textId="77777777">
      <w:pPr>
        <w:pStyle w:val="ListParagraph"/>
        <w:numPr>
          <w:ilvl w:val="0"/>
          <w:numId w:val="4"/>
        </w:numPr>
        <w:spacing w:before="70" w:after="70"/>
        <w:rPr/>
      </w:pPr>
      <w:r w:rsidRPr="57BB3719" w:rsidR="57BB3719">
        <w:rPr>
          <w:rFonts w:ascii="Calibri" w:hAnsi="Calibri" w:eastAsia="Calibri" w:cs="Calibri"/>
          <w:b w:val="0"/>
          <w:bCs w:val="0"/>
          <w:i w:val="0"/>
          <w:iCs w:val="0"/>
          <w:color w:val="333333"/>
          <w:sz w:val="22"/>
          <w:szCs w:val="22"/>
          <w:lang w:val="en-US"/>
        </w:rPr>
        <w:t>Upload the survey to Rent Manager once complete.</w:t>
      </w:r>
    </w:p>
    <w:p xmlns:wp14="http://schemas.microsoft.com/office/word/2010/wordml" w14:paraId="4CF69598" wp14:textId="77777777">
      <w:pPr>
        <w:pStyle w:val="ListParagraph"/>
        <w:numPr>
          <w:ilvl w:val="0"/>
          <w:numId w:val="4"/>
        </w:numPr>
        <w:spacing w:before="70" w:after="70"/>
        <w:rPr/>
      </w:pPr>
      <w:r w:rsidRPr="57BB3719" w:rsidR="57BB3719">
        <w:rPr>
          <w:rFonts w:ascii="Calibri" w:hAnsi="Calibri" w:eastAsia="Calibri" w:cs="Calibri"/>
          <w:b w:val="0"/>
          <w:bCs w:val="0"/>
          <w:i w:val="0"/>
          <w:iCs w:val="0"/>
          <w:color w:val="333333"/>
          <w:sz w:val="22"/>
          <w:szCs w:val="22"/>
          <w:lang w:val="en-US"/>
        </w:rPr>
        <w:t>Enter all required due diligence information into the UDF fields in Rent Manager: buildable envelope, door swing, electrical details, water/sewer details, and any additional placement notes (e.g., tree removals).</w:t>
      </w:r>
    </w:p>
    <w:p xmlns:wp14="http://schemas.microsoft.com/office/word/2010/wordml" w14:paraId="0E27B00A"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323D56C" w14:paraId="7CA2393B"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4BF28607" wp14:textId="1341AF16">
            <w:r w:rsidRPr="5323D56C" w:rsidR="5ED516F4">
              <w:rPr>
                <w:rFonts w:ascii="Calibri" w:hAnsi="Calibri" w:eastAsia="Calibri" w:cs="Calibri"/>
                <w:b w:val="1"/>
                <w:bCs w:val="1"/>
                <w:color w:val="C62828"/>
                <w:sz w:val="22"/>
                <w:szCs w:val="22"/>
                <w:lang w:val="en-US"/>
              </w:rPr>
              <w:t xml:space="preserve">⚠ IMPORTANT: </w:t>
            </w:r>
            <w:r w:rsidRPr="5323D56C" w:rsidR="5ED516F4">
              <w:rPr>
                <w:rFonts w:ascii="Calibri" w:hAnsi="Calibri" w:eastAsia="Calibri" w:cs="Calibri"/>
                <w:b w:val="0"/>
                <w:bCs w:val="0"/>
                <w:i w:val="0"/>
                <w:iCs w:val="0"/>
                <w:color w:val="333333"/>
                <w:sz w:val="22"/>
                <w:szCs w:val="22"/>
                <w:lang w:val="en-US"/>
              </w:rPr>
              <w:t xml:space="preserve">No home may be selected or ordered until lot readiness is </w:t>
            </w:r>
            <w:r w:rsidRPr="5323D56C" w:rsidR="49B473B5">
              <w:rPr>
                <w:rFonts w:ascii="Calibri" w:hAnsi="Calibri" w:eastAsia="Calibri" w:cs="Calibri"/>
                <w:b w:val="0"/>
                <w:bCs w:val="0"/>
                <w:i w:val="0"/>
                <w:iCs w:val="0"/>
                <w:color w:val="333333"/>
                <w:sz w:val="22"/>
                <w:szCs w:val="22"/>
                <w:lang w:val="en-US"/>
              </w:rPr>
              <w:t>confirmed,</w:t>
            </w:r>
            <w:r w:rsidRPr="5323D56C" w:rsidR="5ED516F4">
              <w:rPr>
                <w:rFonts w:ascii="Calibri" w:hAnsi="Calibri" w:eastAsia="Calibri" w:cs="Calibri"/>
                <w:b w:val="0"/>
                <w:bCs w:val="0"/>
                <w:i w:val="0"/>
                <w:iCs w:val="0"/>
                <w:color w:val="333333"/>
                <w:sz w:val="22"/>
                <w:szCs w:val="22"/>
                <w:lang w:val="en-US"/>
              </w:rPr>
              <w:t xml:space="preserve"> and due diligence information is entered in Rent Manager.</w:t>
            </w:r>
          </w:p>
        </w:tc>
      </w:tr>
    </w:tbl>
    <w:p xmlns:wp14="http://schemas.microsoft.com/office/word/2010/wordml" w14:paraId="60061E4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41731D5"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D6F01DA" wp14:textId="77777777">
            <w:r w:rsidRPr="57BB3719" w:rsidR="57BB3719">
              <w:rPr>
                <w:rFonts w:ascii="Calibri" w:hAnsi="Calibri" w:eastAsia="Calibri" w:cs="Calibri"/>
                <w:b w:val="1"/>
                <w:bCs w:val="1"/>
                <w:color w:val="FFFFFF"/>
                <w:sz w:val="24"/>
                <w:szCs w:val="24"/>
                <w:lang w:val="en-US"/>
              </w:rPr>
              <w:t>STEP 3  ·  HOME SELECTION</w:t>
            </w:r>
          </w:p>
          <w:p w14:paraId="6E5FC670" wp14:textId="77777777">
            <w:pPr>
              <w:spacing w:before="40"/>
            </w:pPr>
            <w:r>
              <w:rPr>
                <w:rFonts w:ascii="Calibri" w:hAnsi="Calibri" w:eastAsia="Calibri" w:cs="Calibri"/>
                <w:i/>
                <w:iCs/>
                <w:color w:val="BBDDBB"/>
                <w:sz w:val="20"/>
                <w:szCs w:val="20"/>
              </w:rPr>
              <w:t xml:space="preserve">Owner: Sales / Operations</w:t>
            </w:r>
          </w:p>
        </w:tc>
      </w:tr>
    </w:tbl>
    <w:p w:rsidR="5ED516F4" w:rsidP="5323D56C" w:rsidRDefault="5ED516F4" w14:paraId="5EAAD78D" w14:textId="290EE6DF">
      <w:pPr>
        <w:pStyle w:val="ListParagraph"/>
        <w:numPr>
          <w:ilvl w:val="0"/>
          <w:numId w:val="5"/>
        </w:numPr>
        <w:spacing w:before="70" w:after="70"/>
        <w:rPr>
          <w:rFonts w:ascii="Calibri" w:hAnsi="Calibri" w:eastAsia="Calibri" w:cs="Calibri"/>
          <w:b w:val="0"/>
          <w:bCs w:val="0"/>
          <w:i w:val="0"/>
          <w:iCs w:val="0"/>
          <w:color w:val="333333"/>
          <w:sz w:val="22"/>
          <w:szCs w:val="22"/>
          <w:lang w:val="en-US"/>
        </w:rPr>
      </w:pPr>
      <w:r w:rsidRPr="5323D56C" w:rsidR="5ED516F4">
        <w:rPr>
          <w:rFonts w:ascii="Calibri" w:hAnsi="Calibri" w:eastAsia="Calibri" w:cs="Calibri"/>
          <w:b w:val="0"/>
          <w:bCs w:val="0"/>
          <w:i w:val="0"/>
          <w:iCs w:val="0"/>
          <w:color w:val="333333"/>
          <w:sz w:val="22"/>
          <w:szCs w:val="22"/>
          <w:lang w:val="en-US"/>
        </w:rPr>
        <w:t>Sales</w:t>
      </w:r>
      <w:r w:rsidRPr="5323D56C" w:rsidR="5ED516F4">
        <w:rPr>
          <w:rFonts w:ascii="Calibri" w:hAnsi="Calibri" w:eastAsia="Calibri" w:cs="Calibri"/>
          <w:b w:val="0"/>
          <w:bCs w:val="0"/>
          <w:i w:val="0"/>
          <w:iCs w:val="0"/>
          <w:color w:val="333333"/>
          <w:sz w:val="22"/>
          <w:szCs w:val="22"/>
          <w:lang w:val="en-US"/>
        </w:rPr>
        <w:t>/Operations/Construction review available floor plans against the buildable space confirmed in Step 2 due diligence to ensure the selected plan fits the intended lot.</w:t>
      </w:r>
    </w:p>
    <w:p w:rsidR="761AF9AA" w:rsidP="5323D56C" w:rsidRDefault="761AF9AA" w14:paraId="38992720" w14:textId="4F08A07B">
      <w:pPr>
        <w:pStyle w:val="ListParagraph"/>
        <w:spacing w:before="70" w:after="70"/>
        <w:ind w:left="720"/>
      </w:pPr>
      <w:r w:rsidRPr="683AACDA" w:rsidR="670BEC26">
        <w:rPr>
          <w:rFonts w:ascii="Calibri" w:hAnsi="Calibri" w:eastAsia="Calibri" w:cs="Calibri"/>
          <w:b w:val="0"/>
          <w:bCs w:val="0"/>
          <w:i w:val="0"/>
          <w:iCs w:val="0"/>
          <w:color w:val="333333"/>
          <w:sz w:val="22"/>
          <w:szCs w:val="22"/>
          <w:lang w:val="en-US"/>
        </w:rPr>
        <w:t>A. Ensure lot and buildable lot specs are accounted for on any applicable Manufacturer order s</w:t>
      </w:r>
      <w:r>
        <w:tab/>
      </w:r>
      <w:r w:rsidRPr="683AACDA" w:rsidR="670BEC26">
        <w:rPr>
          <w:rFonts w:ascii="Calibri" w:hAnsi="Calibri" w:eastAsia="Calibri" w:cs="Calibri"/>
          <w:b w:val="0"/>
          <w:bCs w:val="0"/>
          <w:i w:val="0"/>
          <w:iCs w:val="0"/>
          <w:color w:val="333333"/>
          <w:sz w:val="22"/>
          <w:szCs w:val="22"/>
          <w:lang w:val="en-US"/>
        </w:rPr>
        <w:t>sheet.</w:t>
      </w:r>
    </w:p>
    <w:p xmlns:wp14="http://schemas.microsoft.com/office/word/2010/wordml" w14:paraId="301AA98B" wp14:textId="527738F9">
      <w:pPr>
        <w:pStyle w:val="ListParagraph"/>
        <w:numPr>
          <w:ilvl w:val="0"/>
          <w:numId w:val="5"/>
        </w:numPr>
        <w:spacing w:before="70" w:after="70"/>
        <w:rPr/>
      </w:pPr>
      <w:r w:rsidRPr="57FAC568" w:rsidR="019B18F0">
        <w:rPr>
          <w:rFonts w:ascii="Calibri" w:hAnsi="Calibri" w:eastAsia="Calibri" w:cs="Calibri"/>
          <w:b w:val="0"/>
          <w:bCs w:val="0"/>
          <w:i w:val="0"/>
          <w:iCs w:val="0"/>
          <w:color w:val="333333"/>
          <w:sz w:val="22"/>
          <w:szCs w:val="22"/>
        </w:rPr>
        <w:t>Construction review blocking plans for the intended lot.</w:t>
      </w:r>
    </w:p>
    <w:p xmlns:wp14="http://schemas.microsoft.com/office/word/2010/wordml" w14:paraId="58CA52EA" wp14:textId="77777777">
      <w:pPr>
        <w:pStyle w:val="ListParagraph"/>
        <w:numPr>
          <w:ilvl w:val="0"/>
          <w:numId w:val="5"/>
        </w:numPr>
        <w:spacing w:before="70" w:after="70"/>
      </w:pPr>
      <w:r>
        <w:rPr>
          <w:rFonts w:ascii="Calibri" w:hAnsi="Calibri" w:eastAsia="Calibri" w:cs="Calibri"/>
          <w:b w:val="false"/>
          <w:bCs w:val="false"/>
          <w:i w:val="false"/>
          <w:iCs w:val="false"/>
          <w:color w:val="333333"/>
          <w:sz w:val="22"/>
          <w:szCs w:val="22"/>
        </w:rPr>
        <w:t xml:space="preserve">Sales reviews the invoice and manufacturer details.</w:t>
      </w:r>
    </w:p>
    <w:p xmlns:wp14="http://schemas.microsoft.com/office/word/2010/wordml" w14:paraId="3369A530" wp14:textId="77777777">
      <w:pPr>
        <w:pStyle w:val="ListParagraph"/>
        <w:numPr>
          <w:ilvl w:val="0"/>
          <w:numId w:val="5"/>
        </w:numPr>
        <w:spacing w:before="70" w:after="70"/>
        <w:rPr/>
      </w:pPr>
      <w:r w:rsidRPr="57BB3719" w:rsidR="57BB3719">
        <w:rPr>
          <w:rFonts w:ascii="Calibri" w:hAnsi="Calibri" w:eastAsia="Calibri" w:cs="Calibri"/>
          <w:b w:val="0"/>
          <w:bCs w:val="0"/>
          <w:i w:val="0"/>
          <w:iCs w:val="0"/>
          <w:color w:val="333333"/>
          <w:sz w:val="22"/>
          <w:szCs w:val="22"/>
          <w:lang w:val="en-US"/>
        </w:rPr>
        <w:t>Sales confirms final floor plan selection and production line decision with Operations prior to order sign-off. Operations must agree before the order is placed.</w:t>
      </w:r>
    </w:p>
    <w:p xmlns:wp14="http://schemas.microsoft.com/office/word/2010/wordml" w14:paraId="42203E83" wp14:textId="307EDFB1">
      <w:pPr>
        <w:pStyle w:val="ListParagraph"/>
        <w:numPr>
          <w:ilvl w:val="0"/>
          <w:numId w:val="5"/>
        </w:numPr>
        <w:spacing w:before="70" w:after="70"/>
        <w:rPr/>
      </w:pPr>
      <w:r w:rsidRPr="57FAC568" w:rsidR="57BB3719">
        <w:rPr>
          <w:rFonts w:ascii="Calibri" w:hAnsi="Calibri" w:eastAsia="Calibri" w:cs="Calibri"/>
          <w:b w:val="0"/>
          <w:bCs w:val="0"/>
          <w:i w:val="0"/>
          <w:iCs w:val="0"/>
          <w:color w:val="333333"/>
          <w:sz w:val="22"/>
          <w:szCs w:val="22"/>
          <w:lang w:val="en-US"/>
        </w:rPr>
        <w:t xml:space="preserve">Sales documents </w:t>
      </w:r>
      <w:r w:rsidRPr="57FAC568" w:rsidR="16D32418">
        <w:rPr>
          <w:rFonts w:ascii="Calibri" w:hAnsi="Calibri" w:eastAsia="Calibri" w:cs="Calibri"/>
          <w:b w:val="0"/>
          <w:bCs w:val="0"/>
          <w:i w:val="0"/>
          <w:iCs w:val="0"/>
          <w:color w:val="333333"/>
          <w:sz w:val="22"/>
          <w:szCs w:val="22"/>
          <w:lang w:val="en-US"/>
        </w:rPr>
        <w:t>for</w:t>
      </w:r>
      <w:r w:rsidRPr="57FAC568" w:rsidR="57FAC568">
        <w:rPr>
          <w:rFonts w:ascii="Calibri" w:hAnsi="Calibri" w:eastAsia="Calibri" w:cs="Calibri"/>
          <w:b w:val="0"/>
          <w:bCs w:val="0"/>
          <w:i w:val="0"/>
          <w:iCs w:val="0"/>
          <w:color w:val="333333"/>
          <w:sz w:val="22"/>
          <w:szCs w:val="22"/>
          <w:lang w:val="en-US"/>
        </w:rPr>
        <w:t xml:space="preserve"> </w:t>
      </w:r>
      <w:r w:rsidRPr="57FAC568" w:rsidR="57BB3719">
        <w:rPr>
          <w:rFonts w:ascii="Calibri" w:hAnsi="Calibri" w:eastAsia="Calibri" w:cs="Calibri"/>
          <w:b w:val="0"/>
          <w:bCs w:val="0"/>
          <w:i w:val="0"/>
          <w:iCs w:val="0"/>
          <w:color w:val="333333"/>
          <w:sz w:val="22"/>
          <w:szCs w:val="22"/>
          <w:lang w:val="en-US"/>
        </w:rPr>
        <w:t>the confirmed home, floor plan, and production line in the MRB issue in Rent Manager.</w:t>
      </w:r>
    </w:p>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7F68DD2D"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2CE0A236" wp14:textId="77777777">
            <w:r w:rsidRPr="57BB3719" w:rsidR="57BB3719">
              <w:rPr>
                <w:rFonts w:ascii="Calibri" w:hAnsi="Calibri" w:eastAsia="Calibri" w:cs="Calibri"/>
                <w:b w:val="1"/>
                <w:bCs w:val="1"/>
                <w:color w:val="FFFFFF"/>
                <w:sz w:val="24"/>
                <w:szCs w:val="24"/>
                <w:lang w:val="en-US"/>
              </w:rPr>
              <w:t>STEP 4  ·  ORDER PLACEMENT</w:t>
            </w:r>
          </w:p>
          <w:p w14:paraId="52B8AEDF" wp14:textId="77777777">
            <w:pPr>
              <w:spacing w:before="40"/>
            </w:pPr>
            <w:r>
              <w:rPr>
                <w:rFonts w:ascii="Calibri" w:hAnsi="Calibri" w:eastAsia="Calibri" w:cs="Calibri"/>
                <w:i/>
                <w:iCs/>
                <w:color w:val="BBDDBB"/>
                <w:sz w:val="20"/>
                <w:szCs w:val="20"/>
              </w:rPr>
              <w:t xml:space="preserve">Owner: Sales / Accounting</w:t>
            </w:r>
          </w:p>
        </w:tc>
      </w:tr>
    </w:tbl>
    <w:p xmlns:wp14="http://schemas.microsoft.com/office/word/2010/wordml" w14:paraId="3506818B" wp14:textId="77777777">
      <w:pPr>
        <w:spacing w:before="200" w:after="80"/>
      </w:pPr>
      <w:r>
        <w:rPr>
          <w:rFonts w:ascii="Calibri" w:hAnsi="Calibri" w:eastAsia="Calibri" w:cs="Calibri"/>
          <w:b/>
          <w:bCs/>
          <w:color w:val="1F3864"/>
          <w:sz w:val="24"/>
          <w:szCs w:val="24"/>
        </w:rPr>
        <w:t xml:space="preserve">Sales</w:t>
      </w:r>
    </w:p>
    <w:p xmlns:wp14="http://schemas.microsoft.com/office/word/2010/wordml" w14:paraId="31EED428" wp14:textId="77777777">
      <w:pPr>
        <w:pStyle w:val="ListParagraph"/>
        <w:numPr>
          <w:ilvl w:val="0"/>
          <w:numId w:val="6"/>
        </w:numPr>
        <w:spacing w:before="70" w:after="70"/>
      </w:pPr>
      <w:r>
        <w:rPr>
          <w:rFonts w:ascii="Calibri" w:hAnsi="Calibri" w:eastAsia="Calibri" w:cs="Calibri"/>
          <w:b w:val="false"/>
          <w:bCs w:val="false"/>
          <w:i w:val="false"/>
          <w:iCs w:val="false"/>
          <w:color w:val="333333"/>
          <w:sz w:val="22"/>
          <w:szCs w:val="22"/>
        </w:rPr>
        <w:t xml:space="preserve">Sign off on the invoice.</w:t>
      </w:r>
    </w:p>
    <w:p xmlns:wp14="http://schemas.microsoft.com/office/word/2010/wordml" w14:paraId="68401BE4" wp14:textId="77777777">
      <w:pPr>
        <w:pStyle w:val="ListParagraph"/>
        <w:numPr>
          <w:ilvl w:val="0"/>
          <w:numId w:val="6"/>
        </w:numPr>
        <w:spacing w:before="70" w:after="70"/>
      </w:pPr>
      <w:r>
        <w:rPr>
          <w:rFonts w:ascii="Calibri" w:hAnsi="Calibri" w:eastAsia="Calibri" w:cs="Calibri"/>
          <w:b w:val="false"/>
          <w:bCs w:val="false"/>
          <w:i w:val="false"/>
          <w:iCs w:val="false"/>
          <w:color w:val="333333"/>
          <w:sz w:val="22"/>
          <w:szCs w:val="22"/>
        </w:rPr>
        <w:t xml:space="preserve">Email home order to manufacturer and copy internal Accounting.</w:t>
      </w:r>
    </w:p>
    <w:p xmlns:wp14="http://schemas.microsoft.com/office/word/2010/wordml" w14:paraId="5A44E376" wp14:textId="77777777">
      <w:pPr>
        <w:pStyle w:val="ListParagraph"/>
        <w:numPr>
          <w:ilvl w:val="0"/>
          <w:numId w:val="6"/>
        </w:numPr>
        <w:spacing w:before="70" w:after="70"/>
      </w:pPr>
      <w:r>
        <w:rPr>
          <w:rFonts w:ascii="Calibri" w:hAnsi="Calibri" w:eastAsia="Calibri" w:cs="Calibri"/>
          <w:b w:val="false"/>
          <w:bCs w:val="false"/>
          <w:i w:val="false"/>
          <w:iCs w:val="false"/>
          <w:color w:val="333333"/>
          <w:sz w:val="22"/>
          <w:szCs w:val="22"/>
        </w:rPr>
        <w:t xml:space="preserve">Send signed quote/estimate to manufacturer and copy Rent Manager (RM) Team and Finance.</w:t>
      </w:r>
    </w:p>
    <w:p xmlns:wp14="http://schemas.microsoft.com/office/word/2010/wordml" w14:paraId="4B94D5A5" wp14:textId="77777777">
      <w:pPr>
        <w:spacing w:before="0" w:after="80"/>
      </w:pPr>
      <w:r/>
    </w:p>
    <w:p xmlns:wp14="http://schemas.microsoft.com/office/word/2010/wordml" w14:paraId="7CE6B8A1" wp14:textId="77777777">
      <w:pPr>
        <w:spacing w:before="200" w:after="80"/>
      </w:pPr>
      <w:r>
        <w:rPr>
          <w:rFonts w:ascii="Calibri" w:hAnsi="Calibri" w:eastAsia="Calibri" w:cs="Calibri"/>
          <w:b/>
          <w:bCs/>
          <w:color w:val="1F3864"/>
          <w:sz w:val="24"/>
          <w:szCs w:val="24"/>
        </w:rPr>
        <w:t xml:space="preserve">Accounting</w:t>
      </w:r>
    </w:p>
    <w:p xmlns:wp14="http://schemas.microsoft.com/office/word/2010/wordml" w14:paraId="25EABBC6" wp14:textId="77777777">
      <w:pPr>
        <w:pStyle w:val="ListParagraph"/>
        <w:numPr>
          <w:ilvl w:val="0"/>
          <w:numId w:val="7"/>
        </w:numPr>
        <w:spacing w:before="70" w:after="70"/>
        <w:rPr/>
      </w:pPr>
      <w:r w:rsidRPr="57BB3719" w:rsidR="57BB3719">
        <w:rPr>
          <w:rFonts w:ascii="Calibri" w:hAnsi="Calibri" w:eastAsia="Calibri" w:cs="Calibri"/>
          <w:b w:val="0"/>
          <w:bCs w:val="0"/>
          <w:i w:val="0"/>
          <w:iCs w:val="0"/>
          <w:color w:val="333333"/>
          <w:sz w:val="22"/>
          <w:szCs w:val="22"/>
          <w:lang w:val="en-US"/>
        </w:rPr>
        <w:t>Upon receipt of the invoice, pull the floorplan line report to determine where the home can and should be floored.</w:t>
      </w:r>
    </w:p>
    <w:p xmlns:wp14="http://schemas.microsoft.com/office/word/2010/wordml" w14:paraId="35AEAB9C"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Begin outreach to the loan company for required documents.</w:t>
      </w:r>
    </w:p>
    <w:p xmlns:wp14="http://schemas.microsoft.com/office/word/2010/wordml" w14:paraId="01A90776"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Earmark floorplan line.</w:t>
      </w:r>
    </w:p>
    <w:p xmlns:wp14="http://schemas.microsoft.com/office/word/2010/wordml" w14:paraId="7B094816" wp14:textId="537C9AF8">
      <w:pPr>
        <w:pStyle w:val="ListParagraph"/>
        <w:numPr>
          <w:ilvl w:val="0"/>
          <w:numId w:val="7"/>
        </w:numPr>
        <w:spacing w:before="70" w:after="70"/>
        <w:rPr/>
      </w:pPr>
      <w:r w:rsidRPr="5323D56C" w:rsidR="5ED516F4">
        <w:rPr>
          <w:rFonts w:ascii="Calibri" w:hAnsi="Calibri" w:eastAsia="Calibri" w:cs="Calibri"/>
          <w:b w:val="0"/>
          <w:bCs w:val="0"/>
          <w:i w:val="0"/>
          <w:iCs w:val="0"/>
          <w:color w:val="333333"/>
          <w:sz w:val="22"/>
          <w:szCs w:val="22"/>
          <w:lang w:val="en-US"/>
        </w:rPr>
        <w:t xml:space="preserve">Begin insurance preparation and send internal </w:t>
      </w:r>
      <w:r w:rsidRPr="5323D56C" w:rsidR="0318E814">
        <w:rPr>
          <w:rFonts w:ascii="Calibri" w:hAnsi="Calibri" w:eastAsia="Calibri" w:cs="Calibri"/>
          <w:b w:val="0"/>
          <w:bCs w:val="0"/>
          <w:i w:val="0"/>
          <w:iCs w:val="0"/>
          <w:color w:val="333333"/>
          <w:sz w:val="22"/>
          <w:szCs w:val="22"/>
          <w:lang w:val="en-US"/>
        </w:rPr>
        <w:t>notifications</w:t>
      </w:r>
      <w:r w:rsidRPr="5323D56C" w:rsidR="5ED516F4">
        <w:rPr>
          <w:rFonts w:ascii="Calibri" w:hAnsi="Calibri" w:eastAsia="Calibri" w:cs="Calibri"/>
          <w:b w:val="0"/>
          <w:bCs w:val="0"/>
          <w:i w:val="0"/>
          <w:iCs w:val="0"/>
          <w:color w:val="333333"/>
          <w:sz w:val="22"/>
          <w:szCs w:val="22"/>
          <w:lang w:val="en-US"/>
        </w:rPr>
        <w:t>.</w:t>
      </w:r>
    </w:p>
    <w:p xmlns:wp14="http://schemas.microsoft.com/office/word/2010/wordml" w14:paraId="5C3A4F64" wp14:textId="5ED5042B">
      <w:pPr>
        <w:pStyle w:val="ListParagraph"/>
        <w:numPr>
          <w:ilvl w:val="0"/>
          <w:numId w:val="7"/>
        </w:numPr>
        <w:spacing w:before="70" w:after="70"/>
        <w:rPr/>
      </w:pPr>
      <w:r w:rsidRPr="5323D56C" w:rsidR="5ED516F4">
        <w:rPr>
          <w:rFonts w:ascii="Calibri" w:hAnsi="Calibri" w:eastAsia="Calibri" w:cs="Calibri"/>
          <w:b w:val="0"/>
          <w:bCs w:val="0"/>
          <w:i w:val="0"/>
          <w:iCs w:val="0"/>
          <w:color w:val="333333"/>
          <w:sz w:val="22"/>
          <w:szCs w:val="22"/>
          <w:lang w:val="en-US"/>
        </w:rPr>
        <w:t xml:space="preserve">Open utility accounts in the company name — Construction triggers this based on incoming orders and relays to Operations and Sales. Operations </w:t>
      </w:r>
      <w:r w:rsidRPr="5323D56C" w:rsidR="07F2FFAB">
        <w:rPr>
          <w:rFonts w:ascii="Calibri" w:hAnsi="Calibri" w:eastAsia="Calibri" w:cs="Calibri"/>
          <w:b w:val="0"/>
          <w:bCs w:val="0"/>
          <w:i w:val="0"/>
          <w:iCs w:val="0"/>
          <w:color w:val="333333"/>
          <w:sz w:val="22"/>
          <w:szCs w:val="22"/>
          <w:lang w:val="en-US"/>
        </w:rPr>
        <w:t>open</w:t>
      </w:r>
      <w:r w:rsidRPr="5323D56C" w:rsidR="5ED516F4">
        <w:rPr>
          <w:rFonts w:ascii="Calibri" w:hAnsi="Calibri" w:eastAsia="Calibri" w:cs="Calibri"/>
          <w:b w:val="0"/>
          <w:bCs w:val="0"/>
          <w:i w:val="0"/>
          <w:iCs w:val="0"/>
          <w:color w:val="333333"/>
          <w:sz w:val="22"/>
          <w:szCs w:val="22"/>
          <w:lang w:val="en-US"/>
        </w:rPr>
        <w:t xml:space="preserve"> the utility form with </w:t>
      </w:r>
      <w:r w:rsidRPr="5323D56C" w:rsidR="68DC3997">
        <w:rPr>
          <w:rFonts w:ascii="Calibri" w:hAnsi="Calibri" w:eastAsia="Calibri" w:cs="Calibri"/>
          <w:b w:val="0"/>
          <w:bCs w:val="0"/>
          <w:i w:val="0"/>
          <w:iCs w:val="0"/>
          <w:color w:val="333333"/>
          <w:sz w:val="22"/>
          <w:szCs w:val="22"/>
          <w:lang w:val="en-US"/>
        </w:rPr>
        <w:t>accounting</w:t>
      </w:r>
      <w:r w:rsidRPr="5323D56C" w:rsidR="5ED516F4">
        <w:rPr>
          <w:rFonts w:ascii="Calibri" w:hAnsi="Calibri" w:eastAsia="Calibri" w:cs="Calibri"/>
          <w:b w:val="0"/>
          <w:bCs w:val="0"/>
          <w:i w:val="0"/>
          <w:iCs w:val="0"/>
          <w:color w:val="333333"/>
          <w:sz w:val="22"/>
          <w:szCs w:val="22"/>
          <w:lang w:val="en-US"/>
        </w:rPr>
        <w:t xml:space="preserve"> to activate.</w:t>
      </w:r>
    </w:p>
    <w:p xmlns:wp14="http://schemas.microsoft.com/office/word/2010/wordml" w14:paraId="3DEEC669" wp14:textId="77777777">
      <w:pPr>
        <w:spacing w:before="0" w:after="80"/>
      </w:pPr>
    </w:p>
    <w:p w:rsidR="5323D56C" w:rsidP="5323D56C" w:rsidRDefault="5323D56C" w14:paraId="3386F059" w14:textId="6FE4E55F">
      <w:pPr>
        <w:spacing w:before="0" w:after="80"/>
      </w:pPr>
    </w:p>
    <w:p w:rsidR="5323D56C" w:rsidP="5323D56C" w:rsidRDefault="5323D56C" w14:paraId="1FAC3436" w14:textId="4F1E210D">
      <w:pPr>
        <w:spacing w:before="0" w:after="80"/>
      </w:pPr>
    </w:p>
    <w:p w:rsidR="5323D56C" w:rsidP="5323D56C" w:rsidRDefault="5323D56C" w14:paraId="340C8200" w14:textId="0732C44F">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B568706"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45827EC6" wp14:textId="77777777">
            <w:r w:rsidRPr="57BB3719" w:rsidR="57BB3719">
              <w:rPr>
                <w:rFonts w:ascii="Calibri" w:hAnsi="Calibri" w:eastAsia="Calibri" w:cs="Calibri"/>
                <w:b w:val="1"/>
                <w:bCs w:val="1"/>
                <w:color w:val="FFFFFF"/>
                <w:sz w:val="24"/>
                <w:szCs w:val="24"/>
                <w:lang w:val="en-US"/>
              </w:rPr>
              <w:t>STEP 5  ·  FILE CREATION &amp; ASSET SETUP</w:t>
            </w:r>
          </w:p>
          <w:p w14:paraId="0633BA19" wp14:textId="77777777">
            <w:pPr>
              <w:spacing w:before="40"/>
            </w:pPr>
            <w:r>
              <w:rPr>
                <w:rFonts w:ascii="Calibri" w:hAnsi="Calibri" w:eastAsia="Calibri" w:cs="Calibri"/>
                <w:i/>
                <w:iCs/>
                <w:color w:val="BBDDBB"/>
                <w:sz w:val="20"/>
                <w:szCs w:val="20"/>
              </w:rPr>
              <w:t xml:space="preserve">Owner: Sales / Asset Management</w:t>
            </w:r>
          </w:p>
        </w:tc>
      </w:tr>
    </w:tbl>
    <w:p xmlns:wp14="http://schemas.microsoft.com/office/word/2010/wordml" w14:paraId="7289CC3B" wp14:textId="0597A977">
      <w:pPr>
        <w:spacing w:before="200" w:after="80"/>
      </w:pPr>
      <w:r w:rsidRPr="5323D56C" w:rsidR="631C652B">
        <w:rPr>
          <w:rFonts w:ascii="Calibri" w:hAnsi="Calibri" w:eastAsia="Calibri" w:cs="Calibri"/>
          <w:b w:val="1"/>
          <w:bCs w:val="1"/>
          <w:color w:val="1F3864"/>
          <w:sz w:val="24"/>
          <w:szCs w:val="24"/>
        </w:rPr>
        <w:t>Operations</w:t>
      </w:r>
    </w:p>
    <w:p xmlns:wp14="http://schemas.microsoft.com/office/word/2010/wordml" w:rsidP="5323D56C" w14:paraId="10F87A54" wp14:textId="393EE7DD">
      <w:pPr>
        <w:pStyle w:val="ListParagraph"/>
        <w:numPr>
          <w:ilvl w:val="0"/>
          <w:numId w:val="14"/>
        </w:numPr>
        <w:spacing w:before="200" w:after="80"/>
        <w:rPr>
          <w:rFonts w:ascii="Calibri" w:hAnsi="Calibri" w:eastAsia="Calibri" w:cs="Calibri"/>
          <w:b w:val="0"/>
          <w:bCs w:val="0"/>
          <w:color w:val="1F3864"/>
          <w:sz w:val="24"/>
          <w:szCs w:val="24"/>
          <w:lang w:val="en-US"/>
        </w:rPr>
      </w:pPr>
      <w:r w:rsidRPr="5323D56C" w:rsidR="631C652B">
        <w:rPr>
          <w:rFonts w:ascii="Calibri" w:hAnsi="Calibri" w:eastAsia="Calibri" w:cs="Calibri"/>
          <w:b w:val="0"/>
          <w:bCs w:val="0"/>
          <w:color w:val="1F3864"/>
          <w:sz w:val="24"/>
          <w:szCs w:val="24"/>
          <w:lang w:val="en-US"/>
        </w:rPr>
        <w:t>Operations coordinator to perform invoice extraction using Claude</w:t>
      </w:r>
    </w:p>
    <w:p xmlns:wp14="http://schemas.microsoft.com/office/word/2010/wordml" w:rsidP="5323D56C" w14:paraId="4614353B" wp14:textId="3DF38062">
      <w:pPr>
        <w:pStyle w:val="Normal"/>
        <w:spacing w:before="200" w:after="80"/>
        <w:ind w:left="0"/>
        <w:rPr>
          <w:rFonts w:ascii="Calibri" w:hAnsi="Calibri" w:eastAsia="Calibri" w:cs="Calibri"/>
          <w:b w:val="1"/>
          <w:bCs w:val="1"/>
          <w:color w:val="1F3864"/>
          <w:sz w:val="24"/>
          <w:szCs w:val="24"/>
        </w:rPr>
      </w:pPr>
      <w:r w:rsidRPr="5323D56C" w:rsidR="5323D56C">
        <w:rPr>
          <w:rFonts w:ascii="Calibri" w:hAnsi="Calibri" w:eastAsia="Calibri" w:cs="Calibri"/>
          <w:b w:val="1"/>
          <w:bCs w:val="1"/>
          <w:color w:val="1F3864"/>
          <w:sz w:val="24"/>
          <w:szCs w:val="24"/>
        </w:rPr>
        <w:t>Sales</w:t>
      </w:r>
    </w:p>
    <w:p xmlns:wp14="http://schemas.microsoft.com/office/word/2010/wordml" w14:paraId="549F0FC2" wp14:textId="77777777">
      <w:pPr>
        <w:pStyle w:val="ListParagraph"/>
        <w:numPr>
          <w:ilvl w:val="0"/>
          <w:numId w:val="8"/>
        </w:numPr>
        <w:spacing w:before="70" w:after="70"/>
      </w:pPr>
      <w:r>
        <w:rPr>
          <w:rFonts w:ascii="Calibri" w:hAnsi="Calibri" w:eastAsia="Calibri" w:cs="Calibri"/>
          <w:b w:val="false"/>
          <w:bCs w:val="false"/>
          <w:i w:val="false"/>
          <w:iCs w:val="false"/>
          <w:color w:val="333333"/>
          <w:sz w:val="22"/>
          <w:szCs w:val="22"/>
        </w:rPr>
        <w:t xml:space="preserve">Create a dated, temporary folder in the Manufacturer Park Owned Assets file structure for the batch of new home orders.</w:t>
      </w:r>
    </w:p>
    <w:p xmlns:wp14="http://schemas.microsoft.com/office/word/2010/wordml" w14:paraId="46232D8E" wp14:textId="77777777">
      <w:pPr>
        <w:pStyle w:val="ListParagraph"/>
        <w:numPr>
          <w:ilvl w:val="0"/>
          <w:numId w:val="8"/>
        </w:numPr>
        <w:spacing w:before="70" w:after="70"/>
      </w:pPr>
      <w:r>
        <w:rPr>
          <w:rFonts w:ascii="Calibri" w:hAnsi="Calibri" w:eastAsia="Calibri" w:cs="Calibri"/>
          <w:b w:val="false"/>
          <w:bCs w:val="false"/>
          <w:i w:val="false"/>
          <w:iCs w:val="false"/>
          <w:color w:val="333333"/>
          <w:sz w:val="22"/>
          <w:szCs w:val="22"/>
        </w:rPr>
        <w:t xml:space="preserve">Upload all order-related documents into the temporary folder for system setup.</w:t>
      </w:r>
    </w:p>
    <w:p xmlns:wp14="http://schemas.microsoft.com/office/word/2010/wordml" w14:paraId="3656B9AB" wp14:textId="77777777">
      <w:pPr>
        <w:spacing w:before="0" w:after="80"/>
      </w:pPr>
      <w:r/>
    </w:p>
    <w:p xmlns:wp14="http://schemas.microsoft.com/office/word/2010/wordml" w14:paraId="15727746" wp14:textId="77777777">
      <w:pPr>
        <w:spacing w:before="200" w:after="80"/>
      </w:pPr>
      <w:r w:rsidRPr="5323D56C" w:rsidR="5323D56C">
        <w:rPr>
          <w:rFonts w:ascii="Calibri" w:hAnsi="Calibri" w:eastAsia="Calibri" w:cs="Calibri"/>
          <w:b w:val="1"/>
          <w:bCs w:val="1"/>
          <w:color w:val="1F3864"/>
          <w:sz w:val="24"/>
          <w:szCs w:val="24"/>
        </w:rPr>
        <w:t>Asset Management (Justin)</w:t>
      </w:r>
    </w:p>
    <w:p w:rsidR="6B701455" w:rsidP="5323D56C" w:rsidRDefault="6B701455" w14:paraId="390B7019" w14:textId="64D3510B">
      <w:pPr>
        <w:pStyle w:val="ListParagraph"/>
        <w:numPr>
          <w:ilvl w:val="0"/>
          <w:numId w:val="9"/>
        </w:numPr>
        <w:suppressLineNumbers w:val="0"/>
        <w:bidi w:val="0"/>
        <w:spacing w:before="70" w:beforeAutospacing="off" w:after="70" w:afterAutospacing="off" w:line="259" w:lineRule="auto"/>
        <w:ind w:left="720" w:right="0" w:hanging="360"/>
        <w:jc w:val="left"/>
        <w:rPr>
          <w:rFonts w:ascii="Calibri" w:hAnsi="Calibri" w:eastAsia="Calibri" w:cs="Calibri"/>
          <w:b w:val="0"/>
          <w:bCs w:val="0"/>
          <w:i w:val="0"/>
          <w:iCs w:val="0"/>
          <w:color w:val="333333"/>
          <w:sz w:val="22"/>
          <w:szCs w:val="22"/>
          <w:lang w:val="en-US"/>
        </w:rPr>
      </w:pPr>
      <w:r w:rsidRPr="5323D56C" w:rsidR="6B701455">
        <w:rPr>
          <w:rFonts w:ascii="Calibri" w:hAnsi="Calibri" w:eastAsia="Calibri" w:cs="Calibri"/>
          <w:b w:val="0"/>
          <w:bCs w:val="0"/>
          <w:i w:val="0"/>
          <w:iCs w:val="0"/>
          <w:color w:val="333333"/>
          <w:sz w:val="22"/>
          <w:szCs w:val="22"/>
          <w:lang w:val="en-US"/>
        </w:rPr>
        <w:t xml:space="preserve">Review invoice extraction and </w:t>
      </w:r>
      <w:r w:rsidRPr="5323D56C" w:rsidR="6B701455">
        <w:rPr>
          <w:rFonts w:ascii="Calibri" w:hAnsi="Calibri" w:eastAsia="Calibri" w:cs="Calibri"/>
          <w:b w:val="0"/>
          <w:bCs w:val="0"/>
          <w:i w:val="0"/>
          <w:iCs w:val="0"/>
          <w:color w:val="333333"/>
          <w:sz w:val="22"/>
          <w:szCs w:val="22"/>
          <w:lang w:val="en-US"/>
        </w:rPr>
        <w:t>confirm</w:t>
      </w:r>
      <w:r w:rsidRPr="5323D56C" w:rsidR="6B701455">
        <w:rPr>
          <w:rFonts w:ascii="Calibri" w:hAnsi="Calibri" w:eastAsia="Calibri" w:cs="Calibri"/>
          <w:b w:val="0"/>
          <w:bCs w:val="0"/>
          <w:i w:val="0"/>
          <w:iCs w:val="0"/>
          <w:color w:val="333333"/>
          <w:sz w:val="22"/>
          <w:szCs w:val="22"/>
          <w:lang w:val="en-US"/>
        </w:rPr>
        <w:t xml:space="preserve"> with Director of Sales. </w:t>
      </w:r>
    </w:p>
    <w:p xmlns:wp14="http://schemas.microsoft.com/office/word/2010/wordml" w14:paraId="18649608" wp14:textId="77777777">
      <w:pPr>
        <w:pStyle w:val="ListParagraph"/>
        <w:numPr>
          <w:ilvl w:val="0"/>
          <w:numId w:val="9"/>
        </w:numPr>
        <w:spacing w:before="70" w:after="70"/>
      </w:pPr>
      <w:r>
        <w:rPr>
          <w:rFonts w:ascii="Calibri" w:hAnsi="Calibri" w:eastAsia="Calibri" w:cs="Calibri"/>
          <w:b w:val="false"/>
          <w:bCs w:val="false"/>
          <w:i w:val="false"/>
          <w:iCs w:val="false"/>
          <w:color w:val="333333"/>
          <w:sz w:val="22"/>
          <w:szCs w:val="22"/>
        </w:rPr>
        <w:t xml:space="preserve">Create the asset record in Rent Manager with the following fields: Property, Unit, Asset Name, Order Date, Home Type, Manufacturer, Acquisition Source. Set Status: ORDERED.</w:t>
      </w:r>
    </w:p>
    <w:p xmlns:wp14="http://schemas.microsoft.com/office/word/2010/wordml" w14:paraId="54AE978E" wp14:textId="36AD4F19">
      <w:pPr>
        <w:pStyle w:val="ListParagraph"/>
        <w:numPr>
          <w:ilvl w:val="0"/>
          <w:numId w:val="9"/>
        </w:numPr>
        <w:spacing w:before="70" w:after="70"/>
        <w:rPr/>
      </w:pPr>
      <w:r w:rsidRPr="5323D56C" w:rsidR="5ED516F4">
        <w:rPr>
          <w:rFonts w:ascii="Calibri" w:hAnsi="Calibri" w:eastAsia="Calibri" w:cs="Calibri"/>
          <w:b w:val="0"/>
          <w:bCs w:val="0"/>
          <w:i w:val="0"/>
          <w:iCs w:val="0"/>
          <w:color w:val="333333"/>
          <w:sz w:val="22"/>
          <w:szCs w:val="22"/>
          <w:lang w:val="en-US"/>
        </w:rPr>
        <w:t xml:space="preserve">Update the asset record with </w:t>
      </w:r>
      <w:r w:rsidRPr="5323D56C" w:rsidR="5ED516F4">
        <w:rPr>
          <w:rFonts w:ascii="Calibri" w:hAnsi="Calibri" w:eastAsia="Calibri" w:cs="Calibri"/>
          <w:b w:val="0"/>
          <w:bCs w:val="0"/>
          <w:i w:val="0"/>
          <w:iCs w:val="0"/>
          <w:color w:val="333333"/>
          <w:sz w:val="22"/>
          <w:szCs w:val="22"/>
          <w:lang w:val="en-US"/>
        </w:rPr>
        <w:t>additional</w:t>
      </w:r>
      <w:r w:rsidRPr="5323D56C" w:rsidR="5ED516F4">
        <w:rPr>
          <w:rFonts w:ascii="Calibri" w:hAnsi="Calibri" w:eastAsia="Calibri" w:cs="Calibri"/>
          <w:b w:val="0"/>
          <w:bCs w:val="0"/>
          <w:i w:val="0"/>
          <w:iCs w:val="0"/>
          <w:color w:val="333333"/>
          <w:sz w:val="22"/>
          <w:szCs w:val="22"/>
          <w:lang w:val="en-US"/>
        </w:rPr>
        <w:t xml:space="preserve"> details upon receipt of quote and specs from manufacturer: Asset Type, Model, </w:t>
      </w:r>
      <w:r w:rsidRPr="5323D56C" w:rsidR="50BD25D3">
        <w:rPr>
          <w:rFonts w:ascii="Calibri" w:hAnsi="Calibri" w:eastAsia="Calibri" w:cs="Calibri"/>
          <w:b w:val="0"/>
          <w:bCs w:val="0"/>
          <w:i w:val="0"/>
          <w:iCs w:val="0"/>
          <w:color w:val="333333"/>
          <w:sz w:val="22"/>
          <w:szCs w:val="22"/>
          <w:lang w:val="en-US"/>
        </w:rPr>
        <w:t>Mfg.</w:t>
      </w:r>
      <w:r w:rsidRPr="5323D56C" w:rsidR="5ED516F4">
        <w:rPr>
          <w:rFonts w:ascii="Calibri" w:hAnsi="Calibri" w:eastAsia="Calibri" w:cs="Calibri"/>
          <w:b w:val="0"/>
          <w:bCs w:val="0"/>
          <w:i w:val="0"/>
          <w:iCs w:val="0"/>
          <w:color w:val="333333"/>
          <w:sz w:val="22"/>
          <w:szCs w:val="22"/>
          <w:lang w:val="en-US"/>
        </w:rPr>
        <w:t xml:space="preserve"> Date, Dimensions, </w:t>
      </w:r>
      <w:r w:rsidRPr="5323D56C" w:rsidR="5ED516F4">
        <w:rPr>
          <w:rFonts w:ascii="Calibri" w:hAnsi="Calibri" w:eastAsia="Calibri" w:cs="Calibri"/>
          <w:b w:val="0"/>
          <w:bCs w:val="0"/>
          <w:i w:val="0"/>
          <w:iCs w:val="0"/>
          <w:color w:val="333333"/>
          <w:sz w:val="22"/>
          <w:szCs w:val="22"/>
          <w:lang w:val="en-US"/>
        </w:rPr>
        <w:t>Sqft</w:t>
      </w:r>
      <w:r w:rsidRPr="5323D56C" w:rsidR="5ED516F4">
        <w:rPr>
          <w:rFonts w:ascii="Calibri" w:hAnsi="Calibri" w:eastAsia="Calibri" w:cs="Calibri"/>
          <w:b w:val="0"/>
          <w:bCs w:val="0"/>
          <w:i w:val="0"/>
          <w:iCs w:val="0"/>
          <w:color w:val="333333"/>
          <w:sz w:val="22"/>
          <w:szCs w:val="22"/>
          <w:lang w:val="en-US"/>
        </w:rPr>
        <w:t xml:space="preserve">, Bed/Bath. Upload </w:t>
      </w:r>
      <w:r w:rsidRPr="5323D56C" w:rsidR="244FE37C">
        <w:rPr>
          <w:rFonts w:ascii="Calibri" w:hAnsi="Calibri" w:eastAsia="Calibri" w:cs="Calibri"/>
          <w:b w:val="0"/>
          <w:bCs w:val="0"/>
          <w:i w:val="0"/>
          <w:iCs w:val="0"/>
          <w:color w:val="333333"/>
          <w:sz w:val="22"/>
          <w:szCs w:val="22"/>
          <w:lang w:val="en-US"/>
        </w:rPr>
        <w:t>the signed</w:t>
      </w:r>
      <w:r w:rsidRPr="5323D56C" w:rsidR="5ED516F4">
        <w:rPr>
          <w:rFonts w:ascii="Calibri" w:hAnsi="Calibri" w:eastAsia="Calibri" w:cs="Calibri"/>
          <w:b w:val="0"/>
          <w:bCs w:val="0"/>
          <w:i w:val="0"/>
          <w:iCs w:val="0"/>
          <w:color w:val="333333"/>
          <w:sz w:val="22"/>
          <w:szCs w:val="22"/>
          <w:lang w:val="en-US"/>
        </w:rPr>
        <w:t xml:space="preserve"> invoice. Enter Purchase Price and Purchase Date.</w:t>
      </w:r>
    </w:p>
    <w:p xmlns:wp14="http://schemas.microsoft.com/office/word/2010/wordml" w14:paraId="254D953E" wp14:textId="34867881">
      <w:pPr>
        <w:pStyle w:val="ListParagraph"/>
        <w:numPr>
          <w:ilvl w:val="0"/>
          <w:numId w:val="9"/>
        </w:numPr>
        <w:spacing w:before="70" w:after="70"/>
        <w:rPr/>
      </w:pPr>
      <w:r w:rsidRPr="5323D56C" w:rsidR="5ED516F4">
        <w:rPr>
          <w:rFonts w:ascii="Calibri" w:hAnsi="Calibri" w:eastAsia="Calibri" w:cs="Calibri"/>
          <w:b w:val="0"/>
          <w:bCs w:val="0"/>
          <w:i w:val="0"/>
          <w:iCs w:val="0"/>
          <w:color w:val="333333"/>
          <w:sz w:val="22"/>
          <w:szCs w:val="22"/>
          <w:lang w:val="en-US"/>
        </w:rPr>
        <w:t xml:space="preserve">Once </w:t>
      </w:r>
      <w:r w:rsidRPr="5323D56C" w:rsidR="3BAD8EE2">
        <w:rPr>
          <w:rFonts w:ascii="Calibri" w:hAnsi="Calibri" w:eastAsia="Calibri" w:cs="Calibri"/>
          <w:b w:val="0"/>
          <w:bCs w:val="0"/>
          <w:i w:val="0"/>
          <w:iCs w:val="0"/>
          <w:color w:val="333333"/>
          <w:sz w:val="22"/>
          <w:szCs w:val="22"/>
          <w:lang w:val="en-US"/>
        </w:rPr>
        <w:t>the asset</w:t>
      </w:r>
      <w:r w:rsidRPr="5323D56C" w:rsidR="5ED516F4">
        <w:rPr>
          <w:rFonts w:ascii="Calibri" w:hAnsi="Calibri" w:eastAsia="Calibri" w:cs="Calibri"/>
          <w:b w:val="0"/>
          <w:bCs w:val="0"/>
          <w:i w:val="0"/>
          <w:iCs w:val="0"/>
          <w:color w:val="333333"/>
          <w:sz w:val="22"/>
          <w:szCs w:val="22"/>
          <w:lang w:val="en-US"/>
        </w:rPr>
        <w:t xml:space="preserve"> setup is complete, move the invoice into the proper property folder (Parakeet Homes / Manufacturers).</w:t>
      </w:r>
    </w:p>
    <w:p xmlns:wp14="http://schemas.microsoft.com/office/word/2010/wordml" w14:paraId="45FB081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AD1E1FC" wp14:textId="77777777">
        <w:tc>
          <w:tcPr>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3CFC8715" wp14:textId="77777777">
            <w:r>
              <w:rPr>
                <w:rFonts w:ascii="Calibri" w:hAnsi="Calibri" w:eastAsia="Calibri" w:cs="Calibri"/>
                <w:b/>
                <w:bCs/>
                <w:color w:val="C62828"/>
                <w:sz w:val="22"/>
                <w:szCs w:val="22"/>
              </w:rPr>
              <w:t xml:space="preserve">⚠ IMPORTANT: </w:t>
            </w:r>
            <w:r>
              <w:rPr>
                <w:rFonts w:ascii="Calibri" w:hAnsi="Calibri" w:eastAsia="Calibri" w:cs="Calibri"/>
                <w:b w:val="false"/>
                <w:bCs w:val="false"/>
                <w:i w:val="false"/>
                <w:iCs w:val="false"/>
                <w:color w:val="333333"/>
                <w:sz w:val="22"/>
                <w:szCs w:val="22"/>
              </w:rPr>
              <w:t xml:space="preserve">The serial number is provided by the manufacturer when the home goes online (comes off the production line). Asset Management must enter the serial number into Rent Manager at that point. The serial number MUST be in Rent Manager before delivery day — without it, there is no way to confirm the correct home is on the correct pad.</w:t>
            </w:r>
          </w:p>
        </w:tc>
      </w:tr>
    </w:tbl>
    <w:p xmlns:wp14="http://schemas.microsoft.com/office/word/2010/wordml" w14:paraId="049F31C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0CC73F22"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6F79F2EA" wp14:textId="77777777">
            <w:r w:rsidRPr="57BB3719" w:rsidR="57BB3719">
              <w:rPr>
                <w:rFonts w:ascii="Calibri" w:hAnsi="Calibri" w:eastAsia="Calibri" w:cs="Calibri"/>
                <w:b w:val="1"/>
                <w:bCs w:val="1"/>
                <w:color w:val="FFFFFF"/>
                <w:sz w:val="24"/>
                <w:szCs w:val="24"/>
                <w:lang w:val="en-US"/>
              </w:rPr>
              <w:t>STEP 6  ·  RENT MANAGER TRACKING &amp; DATE MANAGEMENT</w:t>
            </w:r>
          </w:p>
          <w:p w14:paraId="1CA2419D" wp14:textId="77777777">
            <w:pPr>
              <w:spacing w:before="40"/>
            </w:pPr>
            <w:r>
              <w:rPr>
                <w:rFonts w:ascii="Calibri" w:hAnsi="Calibri" w:eastAsia="Calibri" w:cs="Calibri"/>
                <w:i/>
                <w:iCs/>
                <w:color w:val="BBDDBB"/>
                <w:sz w:val="20"/>
                <w:szCs w:val="20"/>
              </w:rPr>
              <w:t xml:space="preserve">Owner: Sales</w:t>
            </w:r>
          </w:p>
        </w:tc>
      </w:tr>
    </w:tbl>
    <w:p xmlns:wp14="http://schemas.microsoft.com/office/word/2010/wordml" w14:paraId="2CA31B3B"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Sales adds or provides the following tracking dates for entry into Rent Manager: Online Date and Offline Date.</w:t>
      </w:r>
    </w:p>
    <w:p xmlns:wp14="http://schemas.microsoft.com/office/word/2010/wordml" w14:paraId="18A3A09D"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Sales updates dates as the manufacturer provides revisions throughout the production process.</w:t>
      </w:r>
    </w:p>
    <w:p xmlns:wp14="http://schemas.microsoft.com/office/word/2010/wordml" w14:paraId="4A3D5931"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Any time an online date, offline date, or delivery date changes, Sales sends a standardized email update to all departments: Regional, Operations, Accounting, Asset Management, and Construction.</w:t>
      </w:r>
    </w:p>
    <w:p xmlns:wp14="http://schemas.microsoft.com/office/word/2010/wordml" w14:paraId="4023EEC4"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Asset Management (Justin) updates Rent Manager within 24 hours of receiving any date change notification from Sales.</w:t>
      </w:r>
    </w:p>
    <w:p xmlns:wp14="http://schemas.microsoft.com/office/word/2010/wordml" w14:paraId="5312826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169A675A"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4FFBBA73" wp14:textId="77777777">
            <w:r w:rsidRPr="57BB3719" w:rsidR="57BB3719">
              <w:rPr>
                <w:rFonts w:ascii="Calibri" w:hAnsi="Calibri" w:eastAsia="Calibri" w:cs="Calibri"/>
                <w:b w:val="1"/>
                <w:bCs w:val="1"/>
                <w:color w:val="C62828"/>
                <w:sz w:val="22"/>
                <w:szCs w:val="22"/>
                <w:lang w:val="en-US"/>
              </w:rPr>
              <w:t xml:space="preserve">⚠ IMPORTANT: </w:t>
            </w:r>
            <w:r w:rsidRPr="57BB3719" w:rsidR="57BB3719">
              <w:rPr>
                <w:rFonts w:ascii="Calibri" w:hAnsi="Calibri" w:eastAsia="Calibri" w:cs="Calibri"/>
                <w:b w:val="0"/>
                <w:bCs w:val="0"/>
                <w:i w:val="0"/>
                <w:iCs w:val="0"/>
                <w:color w:val="333333"/>
                <w:sz w:val="22"/>
                <w:szCs w:val="22"/>
                <w:lang w:val="en-US"/>
              </w:rPr>
              <w:t>Cavco weekly import dates (Online/Offline) recur through Ordered status in Rent Manager. Asset Management updates these fields each time Sales notifies of a change. Do not allow dates to go stale — outdated delivery information creates vendor coordination failures.</w:t>
            </w:r>
          </w:p>
        </w:tc>
      </w:tr>
    </w:tbl>
    <w:p xmlns:wp14="http://schemas.microsoft.com/office/word/2010/wordml" w14:paraId="62486C0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54A59B47"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64FAF5B" wp14:textId="77777777">
            <w:r w:rsidRPr="57BB3719" w:rsidR="57BB3719">
              <w:rPr>
                <w:rFonts w:ascii="Calibri" w:hAnsi="Calibri" w:eastAsia="Calibri" w:cs="Calibri"/>
                <w:b w:val="1"/>
                <w:bCs w:val="1"/>
                <w:color w:val="FFFFFF"/>
                <w:sz w:val="24"/>
                <w:szCs w:val="24"/>
                <w:lang w:val="en-US"/>
              </w:rPr>
              <w:t>STEP 7  ·  STORAGE — IF HOME IS NOT YET READY FOR LOT</w:t>
            </w:r>
          </w:p>
          <w:p w14:paraId="3AA0BE40" wp14:textId="77777777">
            <w:pPr>
              <w:spacing w:before="40"/>
            </w:pPr>
            <w:r>
              <w:rPr>
                <w:rFonts w:ascii="Calibri" w:hAnsi="Calibri" w:eastAsia="Calibri" w:cs="Calibri"/>
                <w:i/>
                <w:iCs/>
                <w:color w:val="BBDDBB"/>
                <w:sz w:val="20"/>
                <w:szCs w:val="20"/>
              </w:rPr>
              <w:t xml:space="preserve">Owner: Sales</w:t>
            </w:r>
          </w:p>
        </w:tc>
      </w:tr>
    </w:tbl>
    <w:p xmlns:wp14="http://schemas.microsoft.com/office/word/2010/wordml" w14:paraId="00A0BFE4" wp14:textId="77777777">
      <w:pPr>
        <w:spacing w:before="60" w:after="60"/>
      </w:pPr>
      <w:r>
        <w:rPr>
          <w:rFonts w:ascii="Calibri" w:hAnsi="Calibri" w:eastAsia="Calibri" w:cs="Calibri"/>
          <w:b w:val="false"/>
          <w:bCs w:val="false"/>
          <w:i w:val="false"/>
          <w:iCs w:val="false"/>
          <w:color w:val="333333"/>
          <w:sz w:val="22"/>
          <w:szCs w:val="22"/>
        </w:rPr>
        <w:t xml:space="preserve">If the home arrives before the lot is ready, or must be stored prior to placement:</w:t>
      </w:r>
    </w:p>
    <w:p xmlns:wp14="http://schemas.microsoft.com/office/word/2010/wordml" w14:paraId="66BB3073" wp14:textId="353E922D">
      <w:pPr>
        <w:pStyle w:val="ListParagraph"/>
        <w:numPr>
          <w:ilvl w:val="0"/>
          <w:numId w:val="11"/>
        </w:numPr>
        <w:spacing w:before="70" w:after="70"/>
        <w:rPr/>
      </w:pPr>
      <w:r w:rsidRPr="5323D56C" w:rsidR="07052777">
        <w:rPr>
          <w:rFonts w:ascii="Calibri" w:hAnsi="Calibri" w:eastAsia="Calibri" w:cs="Calibri"/>
          <w:b w:val="0"/>
          <w:bCs w:val="0"/>
          <w:i w:val="0"/>
          <w:iCs w:val="0"/>
          <w:color w:val="333333"/>
          <w:sz w:val="22"/>
          <w:szCs w:val="22"/>
          <w:lang w:val="en-US"/>
        </w:rPr>
        <w:t>Construction</w:t>
      </w:r>
      <w:r w:rsidRPr="5323D56C" w:rsidR="5ED516F4">
        <w:rPr>
          <w:rFonts w:ascii="Calibri" w:hAnsi="Calibri" w:eastAsia="Calibri" w:cs="Calibri"/>
          <w:b w:val="0"/>
          <w:bCs w:val="0"/>
          <w:i w:val="0"/>
          <w:iCs w:val="0"/>
          <w:color w:val="333333"/>
          <w:sz w:val="22"/>
          <w:szCs w:val="22"/>
          <w:lang w:val="en-US"/>
        </w:rPr>
        <w:t xml:space="preserve"> </w:t>
      </w:r>
      <w:r w:rsidRPr="5323D56C" w:rsidR="5ED516F4">
        <w:rPr>
          <w:rFonts w:ascii="Calibri" w:hAnsi="Calibri" w:eastAsia="Calibri" w:cs="Calibri"/>
          <w:b w:val="0"/>
          <w:bCs w:val="0"/>
          <w:i w:val="0"/>
          <w:iCs w:val="0"/>
          <w:color w:val="333333"/>
          <w:sz w:val="22"/>
          <w:szCs w:val="22"/>
          <w:lang w:val="en-US"/>
        </w:rPr>
        <w:t>identifies</w:t>
      </w:r>
      <w:r w:rsidRPr="5323D56C" w:rsidR="5ED516F4">
        <w:rPr>
          <w:rFonts w:ascii="Calibri" w:hAnsi="Calibri" w:eastAsia="Calibri" w:cs="Calibri"/>
          <w:b w:val="0"/>
          <w:bCs w:val="0"/>
          <w:i w:val="0"/>
          <w:iCs w:val="0"/>
          <w:color w:val="333333"/>
          <w:sz w:val="22"/>
          <w:szCs w:val="22"/>
          <w:lang w:val="en-US"/>
        </w:rPr>
        <w:t xml:space="preserve"> where the home will be stored. Options: On Lot / Manufacturer / Community / Other.</w:t>
      </w:r>
    </w:p>
    <w:p xmlns:wp14="http://schemas.microsoft.com/office/word/2010/wordml" w14:paraId="08796DB3" wp14:textId="4D7F1D87">
      <w:pPr>
        <w:pStyle w:val="ListParagraph"/>
        <w:numPr>
          <w:ilvl w:val="0"/>
          <w:numId w:val="11"/>
        </w:numPr>
        <w:spacing w:before="70" w:after="70"/>
        <w:rPr/>
      </w:pPr>
      <w:r w:rsidRPr="5323D56C" w:rsidR="46FFD36E">
        <w:rPr>
          <w:rFonts w:ascii="Calibri" w:hAnsi="Calibri" w:eastAsia="Calibri" w:cs="Calibri"/>
          <w:b w:val="0"/>
          <w:bCs w:val="0"/>
          <w:i w:val="0"/>
          <w:iCs w:val="0"/>
          <w:color w:val="333333"/>
          <w:sz w:val="22"/>
          <w:szCs w:val="22"/>
        </w:rPr>
        <w:t>Construction</w:t>
      </w:r>
      <w:r w:rsidRPr="5323D56C" w:rsidR="5323D56C">
        <w:rPr>
          <w:rFonts w:ascii="Calibri" w:hAnsi="Calibri" w:eastAsia="Calibri" w:cs="Calibri"/>
          <w:b w:val="0"/>
          <w:bCs w:val="0"/>
          <w:i w:val="0"/>
          <w:iCs w:val="0"/>
          <w:color w:val="333333"/>
          <w:sz w:val="22"/>
          <w:szCs w:val="22"/>
        </w:rPr>
        <w:t xml:space="preserve"> notifies Asset Management to update the Asset Status to 'In Storage' in Rent Manager and enters the storage location in the UDF fields.</w:t>
      </w:r>
    </w:p>
    <w:p xmlns:wp14="http://schemas.microsoft.com/office/word/2010/wordml" w14:paraId="5334E612" wp14:textId="77777777">
      <w:pPr>
        <w:pStyle w:val="ListParagraph"/>
        <w:numPr>
          <w:ilvl w:val="0"/>
          <w:numId w:val="11"/>
        </w:numPr>
        <w:spacing w:before="70" w:after="70"/>
      </w:pPr>
      <w:r>
        <w:rPr>
          <w:rFonts w:ascii="Calibri" w:hAnsi="Calibri" w:eastAsia="Calibri" w:cs="Calibri"/>
          <w:b w:val="false"/>
          <w:bCs w:val="false"/>
          <w:i w:val="false"/>
          <w:iCs w:val="false"/>
          <w:color w:val="333333"/>
          <w:sz w:val="22"/>
          <w:szCs w:val="22"/>
        </w:rPr>
        <w:t xml:space="preserve">Storage location is added to the file and system notes in Rent Manager.</w:t>
      </w:r>
    </w:p>
    <w:p xmlns:wp14="http://schemas.microsoft.com/office/word/2010/wordml" w14:paraId="21063A34" wp14:textId="12ACF0D2">
      <w:pPr>
        <w:pStyle w:val="ListParagraph"/>
        <w:numPr>
          <w:ilvl w:val="0"/>
          <w:numId w:val="11"/>
        </w:numPr>
        <w:spacing w:before="70" w:after="70"/>
        <w:rPr/>
      </w:pPr>
      <w:r w:rsidRPr="5323D56C" w:rsidR="17239A3E">
        <w:rPr>
          <w:rFonts w:ascii="Calibri" w:hAnsi="Calibri" w:eastAsia="Calibri" w:cs="Calibri"/>
          <w:b w:val="0"/>
          <w:bCs w:val="0"/>
          <w:i w:val="0"/>
          <w:iCs w:val="0"/>
          <w:color w:val="333333"/>
          <w:sz w:val="22"/>
          <w:szCs w:val="22"/>
          <w:lang w:val="en-US"/>
        </w:rPr>
        <w:t>Construction</w:t>
      </w:r>
      <w:r w:rsidRPr="5323D56C" w:rsidR="5ED516F4">
        <w:rPr>
          <w:rFonts w:ascii="Calibri" w:hAnsi="Calibri" w:eastAsia="Calibri" w:cs="Calibri"/>
          <w:b w:val="0"/>
          <w:bCs w:val="0"/>
          <w:i w:val="0"/>
          <w:iCs w:val="0"/>
          <w:color w:val="333333"/>
          <w:sz w:val="22"/>
          <w:szCs w:val="22"/>
          <w:lang w:val="en-US"/>
        </w:rPr>
        <w:t xml:space="preserve"> reviews storage aging weekly. If a home has been in storage for more than </w:t>
      </w:r>
      <w:r w:rsidRPr="5323D56C" w:rsidR="5ED516F4">
        <w:rPr>
          <w:rFonts w:ascii="Calibri" w:hAnsi="Calibri" w:eastAsia="Calibri" w:cs="Calibri"/>
          <w:b w:val="0"/>
          <w:bCs w:val="0"/>
          <w:i w:val="0"/>
          <w:iCs w:val="0"/>
          <w:color w:val="333333"/>
          <w:sz w:val="22"/>
          <w:szCs w:val="22"/>
          <w:lang w:val="en-US"/>
        </w:rPr>
        <w:t>30 days</w:t>
      </w:r>
      <w:r w:rsidRPr="5323D56C" w:rsidR="5ED516F4">
        <w:rPr>
          <w:rFonts w:ascii="Calibri" w:hAnsi="Calibri" w:eastAsia="Calibri" w:cs="Calibri"/>
          <w:b w:val="0"/>
          <w:bCs w:val="0"/>
          <w:i w:val="0"/>
          <w:iCs w:val="0"/>
          <w:color w:val="333333"/>
          <w:sz w:val="22"/>
          <w:szCs w:val="22"/>
          <w:lang w:val="en-US"/>
        </w:rPr>
        <w:t xml:space="preserve">, </w:t>
      </w:r>
      <w:r w:rsidRPr="5323D56C" w:rsidR="6EA2417A">
        <w:rPr>
          <w:rFonts w:ascii="Calibri" w:hAnsi="Calibri" w:eastAsia="Calibri" w:cs="Calibri"/>
          <w:b w:val="0"/>
          <w:bCs w:val="0"/>
          <w:i w:val="0"/>
          <w:iCs w:val="0"/>
          <w:color w:val="333333"/>
          <w:sz w:val="22"/>
          <w:szCs w:val="22"/>
          <w:lang w:val="en-US"/>
        </w:rPr>
        <w:t>construction</w:t>
      </w:r>
      <w:r w:rsidRPr="5323D56C" w:rsidR="5ED516F4">
        <w:rPr>
          <w:rFonts w:ascii="Calibri" w:hAnsi="Calibri" w:eastAsia="Calibri" w:cs="Calibri"/>
          <w:b w:val="0"/>
          <w:bCs w:val="0"/>
          <w:i w:val="0"/>
          <w:iCs w:val="0"/>
          <w:color w:val="333333"/>
          <w:sz w:val="22"/>
          <w:szCs w:val="22"/>
          <w:lang w:val="en-US"/>
        </w:rPr>
        <w:t xml:space="preserve"> </w:t>
      </w:r>
      <w:r w:rsidRPr="5323D56C" w:rsidR="5ED516F4">
        <w:rPr>
          <w:rFonts w:ascii="Calibri" w:hAnsi="Calibri" w:eastAsia="Calibri" w:cs="Calibri"/>
          <w:b w:val="0"/>
          <w:bCs w:val="0"/>
          <w:i w:val="0"/>
          <w:iCs w:val="0"/>
          <w:color w:val="333333"/>
          <w:sz w:val="22"/>
          <w:szCs w:val="22"/>
          <w:lang w:val="en-US"/>
        </w:rPr>
        <w:t>notifies Asset Management</w:t>
      </w:r>
      <w:r w:rsidRPr="5323D56C" w:rsidR="647A1AB1">
        <w:rPr>
          <w:rFonts w:ascii="Calibri" w:hAnsi="Calibri" w:eastAsia="Calibri" w:cs="Calibri"/>
          <w:b w:val="0"/>
          <w:bCs w:val="0"/>
          <w:i w:val="0"/>
          <w:iCs w:val="0"/>
          <w:color w:val="333333"/>
          <w:sz w:val="22"/>
          <w:szCs w:val="22"/>
          <w:lang w:val="en-US"/>
        </w:rPr>
        <w:t>, Sales</w:t>
      </w:r>
      <w:r w:rsidRPr="5323D56C" w:rsidR="5ED516F4">
        <w:rPr>
          <w:rFonts w:ascii="Calibri" w:hAnsi="Calibri" w:eastAsia="Calibri" w:cs="Calibri"/>
          <w:b w:val="0"/>
          <w:bCs w:val="0"/>
          <w:i w:val="0"/>
          <w:iCs w:val="0"/>
          <w:color w:val="333333"/>
          <w:sz w:val="22"/>
          <w:szCs w:val="22"/>
          <w:lang w:val="en-US"/>
        </w:rPr>
        <w:t xml:space="preserve"> and Operations.</w:t>
      </w:r>
    </w:p>
    <w:p xmlns:wp14="http://schemas.microsoft.com/office/word/2010/wordml" w14:paraId="4101652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67D0141A"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568A24BC" wp14:textId="77777777">
            <w:r w:rsidRPr="57BB3719" w:rsidR="57BB3719">
              <w:rPr>
                <w:rFonts w:ascii="Calibri" w:hAnsi="Calibri" w:eastAsia="Calibri" w:cs="Calibri"/>
                <w:b w:val="1"/>
                <w:bCs w:val="1"/>
                <w:color w:val="FFFFFF"/>
                <w:sz w:val="24"/>
                <w:szCs w:val="24"/>
                <w:lang w:val="en-US"/>
              </w:rPr>
              <w:t>STEP 8  ·  HOME DELIVERY COORDINATION</w:t>
            </w:r>
          </w:p>
          <w:p w14:paraId="03030B69" wp14:textId="77777777">
            <w:pPr>
              <w:spacing w:before="40"/>
            </w:pPr>
            <w:r>
              <w:rPr>
                <w:rFonts w:ascii="Calibri" w:hAnsi="Calibri" w:eastAsia="Calibri" w:cs="Calibri"/>
                <w:i/>
                <w:iCs/>
                <w:color w:val="BBDDBB"/>
                <w:sz w:val="20"/>
                <w:szCs w:val="20"/>
              </w:rPr>
              <w:t xml:space="preserve">Owner: Construction / Operations</w:t>
            </w:r>
          </w:p>
        </w:tc>
      </w:tr>
    </w:tbl>
    <w:p xmlns:wp14="http://schemas.microsoft.com/office/word/2010/wordml" w14:paraId="5F7DA0FE" wp14:textId="154892DD">
      <w:pPr>
        <w:spacing w:before="60" w:after="60"/>
      </w:pPr>
      <w:r w:rsidRPr="5323D56C" w:rsidR="5ED516F4">
        <w:rPr>
          <w:rFonts w:ascii="Calibri" w:hAnsi="Calibri" w:eastAsia="Calibri" w:cs="Calibri"/>
          <w:b w:val="0"/>
          <w:bCs w:val="0"/>
          <w:i w:val="0"/>
          <w:iCs w:val="0"/>
          <w:color w:val="333333"/>
          <w:sz w:val="22"/>
          <w:szCs w:val="22"/>
          <w:lang w:val="en-US"/>
        </w:rPr>
        <w:t xml:space="preserve">Construction runs point on </w:t>
      </w:r>
      <w:r w:rsidRPr="5323D56C" w:rsidR="096F75B3">
        <w:rPr>
          <w:rFonts w:ascii="Calibri" w:hAnsi="Calibri" w:eastAsia="Calibri" w:cs="Calibri"/>
          <w:b w:val="0"/>
          <w:bCs w:val="0"/>
          <w:i w:val="0"/>
          <w:iCs w:val="0"/>
          <w:color w:val="333333"/>
          <w:sz w:val="22"/>
          <w:szCs w:val="22"/>
          <w:lang w:val="en-US"/>
        </w:rPr>
        <w:t>delivery</w:t>
      </w:r>
      <w:r w:rsidRPr="5323D56C" w:rsidR="5ED516F4">
        <w:rPr>
          <w:rFonts w:ascii="Calibri" w:hAnsi="Calibri" w:eastAsia="Calibri" w:cs="Calibri"/>
          <w:b w:val="0"/>
          <w:bCs w:val="0"/>
          <w:i w:val="0"/>
          <w:iCs w:val="0"/>
          <w:color w:val="333333"/>
          <w:sz w:val="22"/>
          <w:szCs w:val="22"/>
          <w:lang w:val="en-US"/>
        </w:rPr>
        <w:t xml:space="preserve"> </w:t>
      </w:r>
      <w:r w:rsidRPr="5323D56C" w:rsidR="5ED516F4">
        <w:rPr>
          <w:rFonts w:ascii="Calibri" w:hAnsi="Calibri" w:eastAsia="Calibri" w:cs="Calibri"/>
          <w:b w:val="0"/>
          <w:bCs w:val="0"/>
          <w:i w:val="0"/>
          <w:iCs w:val="0"/>
          <w:color w:val="333333"/>
          <w:sz w:val="22"/>
          <w:szCs w:val="22"/>
          <w:lang w:val="en-US"/>
        </w:rPr>
        <w:t>communication and vendor scheduling. If Construction cannot cover receipt of the home, Operations is looped in for support.</w:t>
      </w:r>
    </w:p>
    <w:p xmlns:wp14="http://schemas.microsoft.com/office/word/2010/wordml" w14:paraId="4B99056E" wp14:textId="77777777">
      <w:pPr>
        <w:spacing w:before="0" w:after="80"/>
      </w:pPr>
      <w:r/>
    </w:p>
    <w:p xmlns:wp14="http://schemas.microsoft.com/office/word/2010/wordml" w14:paraId="7817F8B2" wp14:textId="77777777">
      <w:pPr>
        <w:spacing w:before="200" w:after="80"/>
      </w:pPr>
      <w:r>
        <w:rPr>
          <w:rFonts w:ascii="Calibri" w:hAnsi="Calibri" w:eastAsia="Calibri" w:cs="Calibri"/>
          <w:b/>
          <w:bCs/>
          <w:color w:val="1F3864"/>
          <w:sz w:val="24"/>
          <w:szCs w:val="24"/>
        </w:rPr>
        <w:t xml:space="preserve">Construction</w:t>
      </w:r>
    </w:p>
    <w:p xmlns:wp14="http://schemas.microsoft.com/office/word/2010/wordml" w14:paraId="6CC50EBE" wp14:textId="77777777">
      <w:pPr>
        <w:pStyle w:val="ListParagraph"/>
        <w:numPr>
          <w:ilvl w:val="0"/>
          <w:numId w:val="12"/>
        </w:numPr>
        <w:spacing w:before="70" w:after="70"/>
      </w:pPr>
      <w:r>
        <w:rPr>
          <w:rFonts w:ascii="Calibri" w:hAnsi="Calibri" w:eastAsia="Calibri" w:cs="Calibri"/>
          <w:b w:val="false"/>
          <w:bCs w:val="false"/>
          <w:i w:val="false"/>
          <w:iCs w:val="false"/>
          <w:color w:val="333333"/>
          <w:sz w:val="22"/>
          <w:szCs w:val="22"/>
        </w:rPr>
        <w:t xml:space="preserve">Notify the team when the home is scheduled for delivery.</w:t>
      </w:r>
    </w:p>
    <w:p xmlns:wp14="http://schemas.microsoft.com/office/word/2010/wordml" w14:paraId="3C9B4714" wp14:textId="3EA5F225">
      <w:pPr>
        <w:pStyle w:val="ListParagraph"/>
        <w:numPr>
          <w:ilvl w:val="0"/>
          <w:numId w:val="12"/>
        </w:numPr>
        <w:spacing w:before="70" w:after="70"/>
        <w:rPr/>
      </w:pPr>
      <w:r w:rsidRPr="5323D56C" w:rsidR="5ED516F4">
        <w:rPr>
          <w:rFonts w:ascii="Calibri" w:hAnsi="Calibri" w:eastAsia="Calibri" w:cs="Calibri"/>
          <w:b w:val="0"/>
          <w:bCs w:val="0"/>
          <w:i w:val="0"/>
          <w:iCs w:val="0"/>
          <w:color w:val="333333"/>
          <w:sz w:val="22"/>
          <w:szCs w:val="22"/>
          <w:lang w:val="en-US"/>
        </w:rPr>
        <w:t xml:space="preserve">Send delivery notice to the </w:t>
      </w:r>
      <w:r w:rsidRPr="5323D56C" w:rsidR="31C3A97C">
        <w:rPr>
          <w:rFonts w:ascii="Calibri" w:hAnsi="Calibri" w:eastAsia="Calibri" w:cs="Calibri"/>
          <w:b w:val="0"/>
          <w:bCs w:val="0"/>
          <w:i w:val="0"/>
          <w:iCs w:val="0"/>
          <w:color w:val="333333"/>
          <w:sz w:val="22"/>
          <w:szCs w:val="22"/>
          <w:lang w:val="en-US"/>
        </w:rPr>
        <w:t>property by</w:t>
      </w:r>
      <w:r w:rsidRPr="5323D56C" w:rsidR="5ED516F4">
        <w:rPr>
          <w:rFonts w:ascii="Calibri" w:hAnsi="Calibri" w:eastAsia="Calibri" w:cs="Calibri"/>
          <w:b w:val="0"/>
          <w:bCs w:val="0"/>
          <w:i w:val="0"/>
          <w:iCs w:val="0"/>
          <w:color w:val="333333"/>
          <w:sz w:val="22"/>
          <w:szCs w:val="22"/>
          <w:lang w:val="en-US"/>
        </w:rPr>
        <w:t xml:space="preserve"> email and copy: Regional Manager, Operations, Accounting, Asset Management (Justin), and Sales.</w:t>
      </w:r>
    </w:p>
    <w:p xmlns:wp14="http://schemas.microsoft.com/office/word/2010/wordml" w14:paraId="6AED4A40" wp14:textId="77777777">
      <w:pPr>
        <w:pStyle w:val="ListParagraph"/>
        <w:numPr>
          <w:ilvl w:val="0"/>
          <w:numId w:val="12"/>
        </w:numPr>
        <w:spacing w:before="70" w:after="70"/>
        <w:rPr/>
      </w:pPr>
      <w:r w:rsidRPr="57BB3719" w:rsidR="57BB3719">
        <w:rPr>
          <w:rFonts w:ascii="Calibri" w:hAnsi="Calibri" w:eastAsia="Calibri" w:cs="Calibri"/>
          <w:b w:val="0"/>
          <w:bCs w:val="0"/>
          <w:i w:val="0"/>
          <w:iCs w:val="0"/>
          <w:color w:val="333333"/>
          <w:sz w:val="22"/>
          <w:szCs w:val="22"/>
          <w:lang w:val="en-US"/>
        </w:rPr>
        <w:t>Confirm all vendors and team members are confirmed for delivery day.</w:t>
      </w:r>
    </w:p>
    <w:p xmlns:wp14="http://schemas.microsoft.com/office/word/2010/wordml" w14:paraId="3362619A" wp14:textId="77777777">
      <w:pPr>
        <w:pStyle w:val="ListParagraph"/>
        <w:numPr>
          <w:ilvl w:val="0"/>
          <w:numId w:val="12"/>
        </w:numPr>
        <w:spacing w:before="70" w:after="70"/>
        <w:rPr/>
      </w:pPr>
      <w:r w:rsidRPr="2DE95E31" w:rsidR="1D73B179">
        <w:rPr>
          <w:rFonts w:ascii="Calibri" w:hAnsi="Calibri" w:eastAsia="Calibri" w:cs="Calibri"/>
          <w:b w:val="0"/>
          <w:bCs w:val="0"/>
          <w:i w:val="0"/>
          <w:iCs w:val="0"/>
          <w:color w:val="333333"/>
          <w:sz w:val="22"/>
          <w:szCs w:val="22"/>
          <w:lang w:val="en-US"/>
        </w:rPr>
        <w:t xml:space="preserve">Coordinate with Operations to confirm who will be onsite to accept the home — someone must </w:t>
      </w:r>
      <w:r w:rsidRPr="2DE95E31" w:rsidR="1D73B179">
        <w:rPr>
          <w:rFonts w:ascii="Calibri" w:hAnsi="Calibri" w:eastAsia="Calibri" w:cs="Calibri"/>
          <w:b w:val="0"/>
          <w:bCs w:val="0"/>
          <w:i w:val="0"/>
          <w:iCs w:val="0"/>
          <w:color w:val="333333"/>
          <w:sz w:val="22"/>
          <w:szCs w:val="22"/>
          <w:lang w:val="en-US"/>
        </w:rPr>
        <w:t>be onsite at all times</w:t>
      </w:r>
      <w:r w:rsidRPr="2DE95E31" w:rsidR="1D73B179">
        <w:rPr>
          <w:rFonts w:ascii="Calibri" w:hAnsi="Calibri" w:eastAsia="Calibri" w:cs="Calibri"/>
          <w:b w:val="0"/>
          <w:bCs w:val="0"/>
          <w:i w:val="0"/>
          <w:iCs w:val="0"/>
          <w:color w:val="333333"/>
          <w:sz w:val="22"/>
          <w:szCs w:val="22"/>
          <w:lang w:val="en-US"/>
        </w:rPr>
        <w:t xml:space="preserve"> during delivery to receive and document the home upon arrival.</w:t>
      </w:r>
    </w:p>
    <w:p xmlns:wp14="http://schemas.microsoft.com/office/word/2010/wordml" w14:paraId="1299C43A" wp14:textId="77777777">
      <w:pPr>
        <w:spacing w:before="0" w:after="80"/>
      </w:pPr>
      <w:r/>
    </w:p>
    <w:p xmlns:wp14="http://schemas.microsoft.com/office/word/2010/wordml" w14:paraId="6FC17897" wp14:textId="77777777">
      <w:pPr>
        <w:spacing w:before="200" w:after="80"/>
      </w:pPr>
      <w:r>
        <w:rPr>
          <w:rFonts w:ascii="Calibri" w:hAnsi="Calibri" w:eastAsia="Calibri" w:cs="Calibri"/>
          <w:b/>
          <w:bCs/>
          <w:color w:val="1F3864"/>
          <w:sz w:val="24"/>
          <w:szCs w:val="24"/>
        </w:rPr>
        <w:t xml:space="preserve">Construction / Operations — At Delivery</w:t>
      </w:r>
    </w:p>
    <w:p xmlns:wp14="http://schemas.microsoft.com/office/word/2010/wordml" w14:paraId="21F529DA" wp14:textId="77777777">
      <w:pPr>
        <w:pStyle w:val="ListParagraph"/>
        <w:numPr>
          <w:ilvl w:val="0"/>
          <w:numId w:val="13"/>
        </w:numPr>
        <w:spacing w:before="70" w:after="70"/>
      </w:pPr>
      <w:r>
        <w:rPr>
          <w:rFonts w:ascii="Calibri" w:hAnsi="Calibri" w:eastAsia="Calibri" w:cs="Calibri"/>
          <w:b w:val="false"/>
          <w:bCs w:val="false"/>
          <w:i w:val="false"/>
          <w:iCs w:val="false"/>
          <w:color w:val="333333"/>
          <w:sz w:val="22"/>
          <w:szCs w:val="22"/>
        </w:rPr>
        <w:t xml:space="preserve">Complete the Home Drop Confirmation form in the TBD app upon receipt of the home.</w:t>
      </w:r>
    </w:p>
    <w:p xmlns:wp14="http://schemas.microsoft.com/office/word/2010/wordml" w14:paraId="4AB6F80C" wp14:textId="77777777">
      <w:pPr>
        <w:pStyle w:val="ListParagraph"/>
        <w:numPr>
          <w:ilvl w:val="0"/>
          <w:numId w:val="13"/>
        </w:numPr>
        <w:spacing w:before="70" w:after="70"/>
        <w:rPr/>
      </w:pPr>
      <w:r w:rsidRPr="57BB3719" w:rsidR="57BB3719">
        <w:rPr>
          <w:rFonts w:ascii="Calibri" w:hAnsi="Calibri" w:eastAsia="Calibri" w:cs="Calibri"/>
          <w:b w:val="0"/>
          <w:bCs w:val="0"/>
          <w:i w:val="0"/>
          <w:iCs w:val="0"/>
          <w:color w:val="333333"/>
          <w:sz w:val="22"/>
          <w:szCs w:val="22"/>
          <w:lang w:val="en-US"/>
        </w:rPr>
        <w:t>Upload video of the delivered home OR a minimum of 5 photos (each side plus VIN plate).</w:t>
      </w:r>
    </w:p>
    <w:p xmlns:wp14="http://schemas.microsoft.com/office/word/2010/wordml" w14:paraId="78F42A7B" wp14:textId="77777777">
      <w:pPr>
        <w:pStyle w:val="ListParagraph"/>
        <w:numPr>
          <w:ilvl w:val="0"/>
          <w:numId w:val="13"/>
        </w:numPr>
        <w:spacing w:before="70" w:after="70"/>
        <w:rPr/>
      </w:pPr>
      <w:r w:rsidRPr="57BB3719" w:rsidR="57BB3719">
        <w:rPr>
          <w:rFonts w:ascii="Calibri" w:hAnsi="Calibri" w:eastAsia="Calibri" w:cs="Calibri"/>
          <w:b w:val="0"/>
          <w:bCs w:val="0"/>
          <w:i w:val="0"/>
          <w:iCs w:val="0"/>
          <w:color w:val="333333"/>
          <w:sz w:val="22"/>
          <w:szCs w:val="22"/>
          <w:lang w:val="en-US"/>
        </w:rPr>
        <w:t>Upload serial number photo.</w:t>
      </w:r>
    </w:p>
    <w:p xmlns:wp14="http://schemas.microsoft.com/office/word/2010/wordml" w14:paraId="0864C64E" wp14:textId="74D3FFFC">
      <w:pPr>
        <w:pStyle w:val="ListParagraph"/>
        <w:numPr>
          <w:ilvl w:val="0"/>
          <w:numId w:val="13"/>
        </w:numPr>
        <w:spacing w:before="70" w:after="70"/>
        <w:rPr/>
      </w:pPr>
      <w:r w:rsidRPr="2DE95E31" w:rsidR="2DE95E31">
        <w:rPr>
          <w:rFonts w:ascii="Calibri" w:hAnsi="Calibri" w:eastAsia="Calibri" w:cs="Calibri"/>
          <w:b w:val="0"/>
          <w:bCs w:val="0"/>
          <w:i w:val="0"/>
          <w:iCs w:val="0"/>
          <w:color w:val="333333"/>
          <w:sz w:val="22"/>
          <w:szCs w:val="22"/>
          <w:lang w:val="en-US"/>
        </w:rPr>
        <w:t>Complete exterior checklist at delivery using the manufacturer's checklist as the base receiving checklist. (</w:t>
      </w:r>
      <w:r w:rsidRPr="2DE95E31" w:rsidR="2DE95E31">
        <w:rPr>
          <w:rFonts w:ascii="Calibri" w:hAnsi="Calibri" w:eastAsia="Calibri" w:cs="Calibri"/>
          <w:b w:val="0"/>
          <w:bCs w:val="0"/>
          <w:i w:val="0"/>
          <w:iCs w:val="0"/>
          <w:color w:val="333333"/>
          <w:sz w:val="22"/>
          <w:szCs w:val="22"/>
          <w:lang w:val="en-US"/>
        </w:rPr>
        <w:t>Fastfield</w:t>
      </w:r>
      <w:r w:rsidRPr="2DE95E31" w:rsidR="2DE95E31">
        <w:rPr>
          <w:rFonts w:ascii="Calibri" w:hAnsi="Calibri" w:eastAsia="Calibri" w:cs="Calibri"/>
          <w:b w:val="0"/>
          <w:bCs w:val="0"/>
          <w:i w:val="0"/>
          <w:iCs w:val="0"/>
          <w:color w:val="333333"/>
          <w:sz w:val="22"/>
          <w:szCs w:val="22"/>
          <w:lang w:val="en-US"/>
        </w:rPr>
        <w:t>- Home Delivery confirmation form)</w:t>
      </w:r>
    </w:p>
    <w:p xmlns:wp14="http://schemas.microsoft.com/office/word/2010/wordml" w14:paraId="1A31B554" wp14:textId="77777777">
      <w:pPr>
        <w:pStyle w:val="ListParagraph"/>
        <w:numPr>
          <w:ilvl w:val="0"/>
          <w:numId w:val="13"/>
        </w:numPr>
        <w:spacing w:before="70" w:after="70"/>
      </w:pPr>
      <w:r>
        <w:rPr>
          <w:rFonts w:ascii="Calibri" w:hAnsi="Calibri" w:eastAsia="Calibri" w:cs="Calibri"/>
          <w:b w:val="false"/>
          <w:bCs w:val="false"/>
          <w:i w:val="false"/>
          <w:iCs w:val="false"/>
          <w:color w:val="333333"/>
          <w:sz w:val="22"/>
          <w:szCs w:val="22"/>
        </w:rPr>
        <w:t xml:space="preserve">Asset Management (Justin) updates the asset record in Rent Manager: UDF Delivery Date, Title Information, Warranty Info. Set Status: DELIVERED.</w:t>
      </w:r>
    </w:p>
    <w:p xmlns:wp14="http://schemas.microsoft.com/office/word/2010/wordml" w14:paraId="4DDBEF00"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6E073D7E" wp14:textId="77777777">
        <w:tc>
          <w:tcPr>
            <w:tcBorders>
              <w:top w:val="single" w:color="CCCCCC" w:sz="1"/>
              <w:left w:val="single" w:color="CCCCCC" w:sz="1"/>
              <w:bottom w:val="single" w:color="CCCCCC" w:sz="1"/>
              <w:right w:val="single" w:color="CCCCCC" w:sz="1"/>
            </w:tcBorders>
            <w:shd w:val="clear" w:color="auto" w:fill="FDECEA"/>
            <w:tcMar>
              <w:top w:w="100" w:type="dxa"/>
              <w:left w:w="160" w:type="dxa"/>
              <w:bottom w:w="100" w:type="dxa"/>
              <w:right w:w="160" w:type="dxa"/>
            </w:tcMar>
          </w:tcPr>
          <w:p w14:paraId="0F04AE56" wp14:textId="77777777">
            <w:r w:rsidRPr="57BB3719" w:rsidR="57BB3719">
              <w:rPr>
                <w:rFonts w:ascii="Calibri" w:hAnsi="Calibri" w:eastAsia="Calibri" w:cs="Calibri"/>
                <w:b w:val="1"/>
                <w:bCs w:val="1"/>
                <w:color w:val="C62828"/>
                <w:sz w:val="22"/>
                <w:szCs w:val="22"/>
                <w:lang w:val="en-US"/>
              </w:rPr>
              <w:t xml:space="preserve">⛔ WARNING: </w:t>
            </w:r>
            <w:r w:rsidRPr="57BB3719" w:rsidR="57BB3719">
              <w:rPr>
                <w:rFonts w:ascii="Calibri" w:hAnsi="Calibri" w:eastAsia="Calibri" w:cs="Calibri"/>
                <w:b w:val="0"/>
                <w:bCs w:val="0"/>
                <w:i w:val="0"/>
                <w:iCs w:val="0"/>
                <w:color w:val="333333"/>
                <w:sz w:val="22"/>
                <w:szCs w:val="22"/>
                <w:lang w:val="en-US"/>
              </w:rPr>
              <w:t>If the delivered home does not fit the intended lot: notify Asset Management (Justin), Sales, and Accounting immediately. Sales opens an MRB issue in Rent Manager to reassess lot assignment. No set coordination proceeds until a new lot is confirmed and approved by Asset Management and Sales.</w:t>
            </w:r>
          </w:p>
        </w:tc>
      </w:tr>
    </w:tbl>
    <w:p xmlns:wp14="http://schemas.microsoft.com/office/word/2010/wordml" w14:paraId="3461D7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18EF3997"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15F6EDC8" wp14:textId="77777777">
            <w:r w:rsidRPr="57BB3719" w:rsidR="57BB3719">
              <w:rPr>
                <w:rFonts w:ascii="Calibri" w:hAnsi="Calibri" w:eastAsia="Calibri" w:cs="Calibri"/>
                <w:b w:val="1"/>
                <w:bCs w:val="1"/>
                <w:color w:val="C62828"/>
                <w:sz w:val="22"/>
                <w:szCs w:val="22"/>
                <w:lang w:val="en-US"/>
              </w:rPr>
              <w:t xml:space="preserve">⚠ IMPORTANT: </w:t>
            </w:r>
            <w:r w:rsidRPr="57BB3719" w:rsidR="57BB3719">
              <w:rPr>
                <w:rFonts w:ascii="Calibri" w:hAnsi="Calibri" w:eastAsia="Calibri" w:cs="Calibri"/>
                <w:b w:val="0"/>
                <w:bCs w:val="0"/>
                <w:i w:val="0"/>
                <w:iCs w:val="0"/>
                <w:color w:val="333333"/>
                <w:sz w:val="22"/>
                <w:szCs w:val="22"/>
                <w:lang w:val="en-US"/>
              </w:rPr>
              <w:t>Marketing Kick Off is initiated upon delivery confirmation. Sales coordinates the marketing launch to begin preparing the home for listing while set and punch processes are completed.</w:t>
            </w:r>
          </w:p>
        </w:tc>
      </w:tr>
    </w:tbl>
    <w:p xmlns:wp14="http://schemas.microsoft.com/office/word/2010/wordml" w14:paraId="3CF2D8B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0632107"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4C913B83" wp14:textId="77777777">
            <w:r w:rsidRPr="57BB3719" w:rsidR="57BB3719">
              <w:rPr>
                <w:rFonts w:ascii="Calibri" w:hAnsi="Calibri" w:eastAsia="Calibri" w:cs="Calibri"/>
                <w:b w:val="1"/>
                <w:bCs w:val="1"/>
                <w:color w:val="FFFFFF"/>
                <w:sz w:val="24"/>
                <w:szCs w:val="24"/>
                <w:lang w:val="en-US"/>
              </w:rPr>
              <w:t>STEP 9  ·  INSURANCE &amp; LOAN DOCUMENTATION AFTER DELIVERY</w:t>
            </w:r>
          </w:p>
          <w:p w14:paraId="3AE55E7E" wp14:textId="77777777">
            <w:pPr>
              <w:spacing w:before="40"/>
            </w:pPr>
            <w:r>
              <w:rPr>
                <w:rFonts w:ascii="Calibri" w:hAnsi="Calibri" w:eastAsia="Calibri" w:cs="Calibri"/>
                <w:i/>
                <w:iCs/>
                <w:color w:val="BBDDBB"/>
                <w:sz w:val="20"/>
                <w:szCs w:val="20"/>
              </w:rPr>
              <w:t xml:space="preserve">Owner: Accounting</w:t>
            </w:r>
          </w:p>
        </w:tc>
      </w:tr>
    </w:tbl>
    <w:p xmlns:wp14="http://schemas.microsoft.com/office/word/2010/wordml" w14:paraId="33E42429"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Accounting activates insurance on the home with monthly line adjustment notification.</w:t>
      </w:r>
    </w:p>
    <w:p xmlns:wp14="http://schemas.microsoft.com/office/word/2010/wordml" w14:paraId="1AEEE048"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Accounting records carrier information in Rent Manager.</w:t>
      </w:r>
    </w:p>
    <w:p xmlns:wp14="http://schemas.microsoft.com/office/word/2010/wordml" w14:paraId="38822073"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Accounting sends a recurring status notification every 30 days until permanent transition or closure.</w:t>
      </w:r>
    </w:p>
    <w:p xmlns:wp14="http://schemas.microsoft.com/office/word/2010/wordml" w14:paraId="31885BA1"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Accounting uploads loan documents, insurance carrier information, and policy number to Rent Manager. Updates asset record with: Lender, Loan Number, Loan Amount.</w:t>
      </w:r>
    </w:p>
    <w:p xmlns:wp14="http://schemas.microsoft.com/office/word/2010/wordml" w14:paraId="0FB7827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3DDC783C"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54363C90" wp14:textId="77777777">
            <w:r w:rsidRPr="57BB3719" w:rsidR="57BB3719">
              <w:rPr>
                <w:rFonts w:ascii="Calibri" w:hAnsi="Calibri" w:eastAsia="Calibri" w:cs="Calibri"/>
                <w:b w:val="1"/>
                <w:bCs w:val="1"/>
                <w:color w:val="FFFFFF"/>
                <w:sz w:val="24"/>
                <w:szCs w:val="24"/>
                <w:lang w:val="en-US"/>
              </w:rPr>
              <w:t>STEP 10  ·  HOME SET PROCESS</w:t>
            </w:r>
          </w:p>
          <w:p w14:paraId="3D2EF54D" wp14:textId="77777777">
            <w:pPr>
              <w:spacing w:before="40"/>
            </w:pPr>
            <w:r>
              <w:rPr>
                <w:rFonts w:ascii="Calibri" w:hAnsi="Calibri" w:eastAsia="Calibri" w:cs="Calibri"/>
                <w:i/>
                <w:iCs/>
                <w:color w:val="BBDDBB"/>
                <w:sz w:val="20"/>
                <w:szCs w:val="20"/>
              </w:rPr>
              <w:t xml:space="preserve">Owner: Construction / Sales</w:t>
            </w:r>
          </w:p>
        </w:tc>
      </w:tr>
    </w:tbl>
    <w:p xmlns:wp14="http://schemas.microsoft.com/office/word/2010/wordml" w14:paraId="0C435D4F" wp14:textId="77777777">
      <w:pPr>
        <w:spacing w:before="200" w:after="80"/>
      </w:pPr>
      <w:r>
        <w:rPr>
          <w:rFonts w:ascii="Calibri" w:hAnsi="Calibri" w:eastAsia="Calibri" w:cs="Calibri"/>
          <w:b/>
          <w:bCs/>
          <w:color w:val="1F3864"/>
          <w:sz w:val="24"/>
          <w:szCs w:val="24"/>
        </w:rPr>
        <w:t xml:space="preserve">Construction</w:t>
      </w:r>
    </w:p>
    <w:p xmlns:wp14="http://schemas.microsoft.com/office/word/2010/wordml" w14:paraId="1D2CE5DC" wp14:textId="77777777">
      <w:pPr>
        <w:pStyle w:val="ListParagraph"/>
        <w:numPr>
          <w:ilvl w:val="0"/>
          <w:numId w:val="3"/>
        </w:numPr>
        <w:spacing w:before="70" w:after="70"/>
      </w:pPr>
      <w:r>
        <w:rPr>
          <w:rFonts w:ascii="Calibri" w:hAnsi="Calibri" w:eastAsia="Calibri" w:cs="Calibri"/>
          <w:b w:val="false"/>
          <w:bCs w:val="false"/>
          <w:i w:val="false"/>
          <w:iCs w:val="false"/>
          <w:color w:val="333333"/>
          <w:sz w:val="22"/>
          <w:szCs w:val="22"/>
        </w:rPr>
        <w:t xml:space="preserve">Coordinate home set scheduling with the home setter.</w:t>
      </w:r>
    </w:p>
    <w:p xmlns:wp14="http://schemas.microsoft.com/office/word/2010/wordml" w14:paraId="4D0C97A9" wp14:textId="77777777">
      <w:pPr>
        <w:pStyle w:val="ListParagraph"/>
        <w:numPr>
          <w:ilvl w:val="0"/>
          <w:numId w:val="3"/>
        </w:numPr>
        <w:spacing w:before="70" w:after="70"/>
        <w:rPr/>
      </w:pPr>
      <w:r w:rsidRPr="57BB3719" w:rsidR="57BB3719">
        <w:rPr>
          <w:rFonts w:ascii="Calibri" w:hAnsi="Calibri" w:eastAsia="Calibri" w:cs="Calibri"/>
          <w:b w:val="0"/>
          <w:bCs w:val="0"/>
          <w:i w:val="0"/>
          <w:iCs w:val="0"/>
          <w:color w:val="333333"/>
          <w:sz w:val="22"/>
          <w:szCs w:val="22"/>
          <w:lang w:val="en-US"/>
        </w:rPr>
        <w:t>Align timing with lot readiness and contractor availability.</w:t>
      </w:r>
    </w:p>
    <w:p xmlns:wp14="http://schemas.microsoft.com/office/word/2010/wordml" w14:paraId="2945F802" wp14:textId="113664F0">
      <w:pPr>
        <w:pStyle w:val="ListParagraph"/>
        <w:numPr>
          <w:ilvl w:val="0"/>
          <w:numId w:val="3"/>
        </w:numPr>
        <w:spacing w:before="70" w:after="70"/>
        <w:rPr/>
      </w:pPr>
      <w:r w:rsidRPr="2DE95E31" w:rsidR="160C61BE">
        <w:rPr>
          <w:rFonts w:ascii="Calibri" w:hAnsi="Calibri" w:eastAsia="Calibri" w:cs="Calibri"/>
          <w:b w:val="0"/>
          <w:bCs w:val="0"/>
          <w:i w:val="0"/>
          <w:iCs w:val="0"/>
          <w:color w:val="333333"/>
          <w:sz w:val="22"/>
          <w:szCs w:val="22"/>
          <w:lang w:val="en-US"/>
        </w:rPr>
        <w:t xml:space="preserve">Construction triggers utility activation based on orders — </w:t>
      </w:r>
      <w:r w:rsidRPr="2DE95E31" w:rsidR="056F920D">
        <w:rPr>
          <w:rFonts w:ascii="Calibri" w:hAnsi="Calibri" w:eastAsia="Calibri" w:cs="Calibri"/>
          <w:b w:val="0"/>
          <w:bCs w:val="0"/>
          <w:i w:val="0"/>
          <w:iCs w:val="0"/>
          <w:color w:val="333333"/>
          <w:sz w:val="22"/>
          <w:szCs w:val="22"/>
          <w:lang w:val="en-US"/>
        </w:rPr>
        <w:t>Accounting to confirm utilities accounts are live and ready to turn on. (POWER UP HOME)</w:t>
      </w:r>
    </w:p>
    <w:p xmlns:wp14="http://schemas.microsoft.com/office/word/2010/wordml" w:rsidP="2DE95E31" w14:paraId="0AE32C58" wp14:textId="2654B62D">
      <w:pPr>
        <w:pStyle w:val="Normal"/>
        <w:spacing w:before="70" w:after="70"/>
        <w:ind w:left="0"/>
        <w:rPr>
          <w:rFonts w:ascii="Calibri" w:hAnsi="Calibri" w:eastAsia="Calibri" w:cs="Calibri"/>
          <w:b w:val="0"/>
          <w:bCs w:val="0"/>
          <w:i w:val="0"/>
          <w:iCs w:val="0"/>
          <w:color w:val="333333"/>
          <w:sz w:val="22"/>
          <w:szCs w:val="22"/>
          <w:lang w:val="en-US"/>
        </w:rPr>
      </w:pPr>
    </w:p>
    <w:p xmlns:wp14="http://schemas.microsoft.com/office/word/2010/wordml" w14:paraId="1FC39945" wp14:textId="77777777">
      <w:pPr>
        <w:spacing w:before="0" w:after="80"/>
      </w:pPr>
      <w:r/>
    </w:p>
    <w:p xmlns:wp14="http://schemas.microsoft.com/office/word/2010/wordml" w14:paraId="7BAF8BA2" wp14:textId="77777777">
      <w:pPr>
        <w:spacing w:before="200" w:after="80"/>
      </w:pPr>
      <w:r>
        <w:rPr>
          <w:rFonts w:ascii="Calibri" w:hAnsi="Calibri" w:eastAsia="Calibri" w:cs="Calibri"/>
          <w:b/>
          <w:bCs/>
          <w:color w:val="1F3864"/>
          <w:sz w:val="24"/>
          <w:szCs w:val="24"/>
        </w:rPr>
        <w:t xml:space="preserve">Interior Punch Process — Construction / Operations</w:t>
      </w:r>
    </w:p>
    <w:p xmlns:wp14="http://schemas.microsoft.com/office/word/2010/wordml" w14:paraId="14CF70F0" wp14:textId="379B3302">
      <w:pPr>
        <w:pStyle w:val="ListParagraph"/>
        <w:numPr>
          <w:ilvl w:val="0"/>
          <w:numId w:val="4"/>
        </w:numPr>
        <w:spacing w:before="70" w:after="70"/>
        <w:rPr/>
      </w:pPr>
      <w:r w:rsidRPr="2DE95E31" w:rsidR="3B7FCBDC">
        <w:rPr>
          <w:rFonts w:ascii="Calibri" w:hAnsi="Calibri" w:eastAsia="Calibri" w:cs="Calibri"/>
          <w:b w:val="0"/>
          <w:bCs w:val="0"/>
          <w:i w:val="0"/>
          <w:iCs w:val="0"/>
          <w:color w:val="333333"/>
          <w:sz w:val="22"/>
          <w:szCs w:val="22"/>
          <w:lang w:val="en-US"/>
        </w:rPr>
        <w:t xml:space="preserve">Complete the </w:t>
      </w:r>
      <w:r w:rsidRPr="2DE95E31" w:rsidR="4F2106AF">
        <w:rPr>
          <w:rFonts w:ascii="Calibri" w:hAnsi="Calibri" w:eastAsia="Calibri" w:cs="Calibri"/>
          <w:b w:val="0"/>
          <w:bCs w:val="0"/>
          <w:i w:val="0"/>
          <w:iCs w:val="0"/>
          <w:color w:val="333333"/>
          <w:sz w:val="22"/>
          <w:szCs w:val="22"/>
          <w:lang w:val="en-US"/>
        </w:rPr>
        <w:t xml:space="preserve">100-point punch list via forms </w:t>
      </w:r>
      <w:r w:rsidRPr="2DE95E31" w:rsidR="3B7FCBDC">
        <w:rPr>
          <w:rFonts w:ascii="Calibri" w:hAnsi="Calibri" w:eastAsia="Calibri" w:cs="Calibri"/>
          <w:b w:val="0"/>
          <w:bCs w:val="0"/>
          <w:i w:val="0"/>
          <w:iCs w:val="0"/>
          <w:color w:val="333333"/>
          <w:sz w:val="22"/>
          <w:szCs w:val="22"/>
          <w:lang w:val="en-US"/>
        </w:rPr>
        <w:t xml:space="preserve">after </w:t>
      </w:r>
      <w:r w:rsidRPr="2DE95E31" w:rsidR="3B7FCBDC">
        <w:rPr>
          <w:rFonts w:ascii="Calibri" w:hAnsi="Calibri" w:eastAsia="Calibri" w:cs="Calibri"/>
          <w:b w:val="0"/>
          <w:bCs w:val="0"/>
          <w:i w:val="0"/>
          <w:iCs w:val="0"/>
          <w:color w:val="333333"/>
          <w:sz w:val="22"/>
          <w:szCs w:val="22"/>
          <w:lang w:val="en-US"/>
        </w:rPr>
        <w:t>setting</w:t>
      </w:r>
      <w:r w:rsidRPr="2DE95E31" w:rsidR="3B7FCBDC">
        <w:rPr>
          <w:rFonts w:ascii="Calibri" w:hAnsi="Calibri" w:eastAsia="Calibri" w:cs="Calibri"/>
          <w:b w:val="0"/>
          <w:bCs w:val="0"/>
          <w:i w:val="0"/>
          <w:iCs w:val="0"/>
          <w:color w:val="333333"/>
          <w:sz w:val="22"/>
          <w:szCs w:val="22"/>
          <w:lang w:val="en-US"/>
        </w:rPr>
        <w:t xml:space="preserve"> the home. </w:t>
      </w:r>
      <w:r w:rsidRPr="2DE95E31" w:rsidR="7AE00E37">
        <w:rPr>
          <w:rFonts w:ascii="Calibri" w:hAnsi="Calibri" w:eastAsia="Calibri" w:cs="Calibri"/>
          <w:b w:val="0"/>
          <w:bCs w:val="0"/>
          <w:i w:val="0"/>
          <w:iCs w:val="0"/>
          <w:color w:val="333333"/>
          <w:sz w:val="22"/>
          <w:szCs w:val="22"/>
          <w:lang w:val="en-US"/>
        </w:rPr>
        <w:t>The Punch</w:t>
      </w:r>
      <w:r w:rsidRPr="2DE95E31" w:rsidR="3B7FCBDC">
        <w:rPr>
          <w:rFonts w:ascii="Calibri" w:hAnsi="Calibri" w:eastAsia="Calibri" w:cs="Calibri"/>
          <w:b w:val="0"/>
          <w:bCs w:val="0"/>
          <w:i w:val="0"/>
          <w:iCs w:val="0"/>
          <w:color w:val="333333"/>
          <w:sz w:val="22"/>
          <w:szCs w:val="22"/>
          <w:lang w:val="en-US"/>
        </w:rPr>
        <w:t xml:space="preserve"> list is completed in the TBD app and uploaded to the </w:t>
      </w:r>
      <w:r w:rsidRPr="2DE95E31" w:rsidR="3373461F">
        <w:rPr>
          <w:rFonts w:ascii="Calibri" w:hAnsi="Calibri" w:eastAsia="Calibri" w:cs="Calibri"/>
          <w:b w:val="0"/>
          <w:bCs w:val="0"/>
          <w:i w:val="0"/>
          <w:iCs w:val="0"/>
          <w:color w:val="333333"/>
          <w:sz w:val="22"/>
          <w:szCs w:val="22"/>
          <w:lang w:val="en-US"/>
        </w:rPr>
        <w:t>home</w:t>
      </w:r>
      <w:r w:rsidRPr="2DE95E31" w:rsidR="3B7FCBDC">
        <w:rPr>
          <w:rFonts w:ascii="Calibri" w:hAnsi="Calibri" w:eastAsia="Calibri" w:cs="Calibri"/>
          <w:b w:val="0"/>
          <w:bCs w:val="0"/>
          <w:i w:val="0"/>
          <w:iCs w:val="0"/>
          <w:color w:val="333333"/>
          <w:sz w:val="22"/>
          <w:szCs w:val="22"/>
          <w:lang w:val="en-US"/>
        </w:rPr>
        <w:t xml:space="preserve"> file in Rent Manager upon completion.</w:t>
      </w:r>
    </w:p>
    <w:p xmlns:wp14="http://schemas.microsoft.com/office/word/2010/wordml" w:rsidP="2DE95E31" w14:paraId="64802783" wp14:textId="05C7B017">
      <w:pPr>
        <w:pStyle w:val="ListParagraph"/>
        <w:numPr>
          <w:ilvl w:val="0"/>
          <w:numId w:val="4"/>
        </w:numPr>
        <w:spacing w:before="70" w:after="70"/>
        <w:rPr>
          <w:rFonts w:ascii="Calibri" w:hAnsi="Calibri" w:eastAsia="Calibri" w:cs="Calibri"/>
          <w:b w:val="0"/>
          <w:bCs w:val="0"/>
          <w:i w:val="0"/>
          <w:iCs w:val="0"/>
          <w:color w:val="333333"/>
          <w:sz w:val="22"/>
          <w:szCs w:val="22"/>
          <w:lang w:val="en-US"/>
        </w:rPr>
      </w:pPr>
      <w:r w:rsidRPr="2DE95E31" w:rsidR="3B7FCBDC">
        <w:rPr>
          <w:rFonts w:ascii="Calibri" w:hAnsi="Calibri" w:eastAsia="Calibri" w:cs="Calibri"/>
          <w:b w:val="0"/>
          <w:bCs w:val="0"/>
          <w:i w:val="0"/>
          <w:iCs w:val="0"/>
          <w:color w:val="333333"/>
          <w:sz w:val="22"/>
          <w:szCs w:val="22"/>
          <w:lang w:val="en-US"/>
        </w:rPr>
        <w:t xml:space="preserve">Confirm the </w:t>
      </w:r>
      <w:r w:rsidRPr="2DE95E31" w:rsidR="605A998C">
        <w:rPr>
          <w:rFonts w:ascii="Calibri" w:hAnsi="Calibri" w:eastAsia="Calibri" w:cs="Calibri"/>
          <w:b w:val="0"/>
          <w:bCs w:val="0"/>
          <w:i w:val="0"/>
          <w:iCs w:val="0"/>
          <w:color w:val="333333"/>
          <w:sz w:val="22"/>
          <w:szCs w:val="22"/>
          <w:lang w:val="en-US"/>
        </w:rPr>
        <w:t>manufacturer's</w:t>
      </w:r>
      <w:r w:rsidRPr="2DE95E31" w:rsidR="3B7FCBDC">
        <w:rPr>
          <w:rFonts w:ascii="Calibri" w:hAnsi="Calibri" w:eastAsia="Calibri" w:cs="Calibri"/>
          <w:b w:val="0"/>
          <w:bCs w:val="0"/>
          <w:i w:val="0"/>
          <w:iCs w:val="0"/>
          <w:color w:val="333333"/>
          <w:sz w:val="22"/>
          <w:szCs w:val="22"/>
          <w:lang w:val="en-US"/>
        </w:rPr>
        <w:t xml:space="preserve"> packet</w:t>
      </w:r>
      <w:r w:rsidRPr="2DE95E31" w:rsidR="70391E77">
        <w:rPr>
          <w:rFonts w:ascii="Calibri" w:hAnsi="Calibri" w:eastAsia="Calibri" w:cs="Calibri"/>
          <w:b w:val="0"/>
          <w:bCs w:val="0"/>
          <w:i w:val="0"/>
          <w:iCs w:val="0"/>
          <w:color w:val="333333"/>
          <w:sz w:val="22"/>
          <w:szCs w:val="22"/>
          <w:lang w:val="en-US"/>
        </w:rPr>
        <w:t>.</w:t>
      </w:r>
      <w:r w:rsidRPr="2DE95E31" w:rsidR="3B7FCBDC">
        <w:rPr>
          <w:rFonts w:ascii="Calibri" w:hAnsi="Calibri" w:eastAsia="Calibri" w:cs="Calibri"/>
          <w:b w:val="0"/>
          <w:bCs w:val="0"/>
          <w:i w:val="0"/>
          <w:iCs w:val="0"/>
          <w:color w:val="333333"/>
          <w:sz w:val="22"/>
          <w:szCs w:val="22"/>
          <w:lang w:val="en-US"/>
        </w:rPr>
        <w:t xml:space="preserve"> </w:t>
      </w:r>
      <w:r w:rsidRPr="2DE95E31" w:rsidR="3F2CB577">
        <w:rPr>
          <w:rFonts w:ascii="Calibri" w:hAnsi="Calibri" w:eastAsia="Calibri" w:cs="Calibri"/>
          <w:b w:val="0"/>
          <w:bCs w:val="0"/>
          <w:i w:val="0"/>
          <w:iCs w:val="0"/>
          <w:color w:val="333333"/>
          <w:sz w:val="22"/>
          <w:szCs w:val="22"/>
          <w:lang w:val="en-US"/>
        </w:rPr>
        <w:t>Construction ensures that t</w:t>
      </w:r>
      <w:r w:rsidRPr="2DE95E31" w:rsidR="3B7FCBDC">
        <w:rPr>
          <w:rFonts w:ascii="Calibri" w:hAnsi="Calibri" w:eastAsia="Calibri" w:cs="Calibri"/>
          <w:b w:val="0"/>
          <w:bCs w:val="0"/>
          <w:i w:val="0"/>
          <w:iCs w:val="0"/>
          <w:color w:val="333333"/>
          <w:sz w:val="22"/>
          <w:szCs w:val="22"/>
          <w:lang w:val="en-US"/>
        </w:rPr>
        <w:t xml:space="preserve">his folder must be placed in the refrigerator for the buyer once the home is sold. </w:t>
      </w:r>
    </w:p>
    <w:p xmlns:wp14="http://schemas.microsoft.com/office/word/2010/wordml" w14:paraId="08E1060E" wp14:textId="1CBF789A">
      <w:pPr>
        <w:pStyle w:val="ListParagraph"/>
        <w:numPr>
          <w:ilvl w:val="0"/>
          <w:numId w:val="4"/>
        </w:numPr>
        <w:spacing w:before="70" w:after="70"/>
        <w:rPr/>
      </w:pPr>
      <w:r w:rsidRPr="5323D56C" w:rsidR="64616F36">
        <w:rPr>
          <w:rFonts w:ascii="Calibri" w:hAnsi="Calibri" w:eastAsia="Calibri" w:cs="Calibri"/>
          <w:b w:val="0"/>
          <w:bCs w:val="0"/>
          <w:i w:val="0"/>
          <w:iCs w:val="0"/>
          <w:color w:val="333333"/>
          <w:sz w:val="22"/>
          <w:szCs w:val="22"/>
          <w:lang w:val="en-US"/>
        </w:rPr>
        <w:t xml:space="preserve">Manufacturer documents must be mailed to the Maryland (MD) office after delivery/set. Operations Coordinator (Melanie) sends UPS </w:t>
      </w:r>
      <w:r w:rsidRPr="5323D56C" w:rsidR="210CDC96">
        <w:rPr>
          <w:rFonts w:ascii="Calibri" w:hAnsi="Calibri" w:eastAsia="Calibri" w:cs="Calibri"/>
          <w:b w:val="0"/>
          <w:bCs w:val="0"/>
          <w:i w:val="0"/>
          <w:iCs w:val="0"/>
          <w:color w:val="333333"/>
          <w:sz w:val="22"/>
          <w:szCs w:val="22"/>
          <w:lang w:val="en-US"/>
        </w:rPr>
        <w:t>labels</w:t>
      </w:r>
      <w:r w:rsidRPr="5323D56C" w:rsidR="64616F36">
        <w:rPr>
          <w:rFonts w:ascii="Calibri" w:hAnsi="Calibri" w:eastAsia="Calibri" w:cs="Calibri"/>
          <w:b w:val="0"/>
          <w:bCs w:val="0"/>
          <w:i w:val="0"/>
          <w:iCs w:val="0"/>
          <w:color w:val="333333"/>
          <w:sz w:val="22"/>
          <w:szCs w:val="22"/>
          <w:lang w:val="en-US"/>
        </w:rPr>
        <w:t xml:space="preserve"> for manufacturer document mailing.</w:t>
      </w:r>
    </w:p>
    <w:p xmlns:wp14="http://schemas.microsoft.com/office/word/2010/wordml" w14:paraId="0562CB0E"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7517B51" wp14:textId="77777777">
        <w:tc>
          <w:tcPr>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439948F4" wp14:textId="77777777">
            <w:r>
              <w:rPr>
                <w:rFonts w:ascii="Calibri" w:hAnsi="Calibri" w:eastAsia="Calibri" w:cs="Calibri"/>
                <w:b/>
                <w:bCs/>
                <w:color w:val="C62828"/>
                <w:sz w:val="22"/>
                <w:szCs w:val="22"/>
              </w:rPr>
              <w:t xml:space="preserve">⚠ IMPORTANT: </w:t>
            </w:r>
            <w:r>
              <w:rPr>
                <w:rFonts w:ascii="Calibri" w:hAnsi="Calibri" w:eastAsia="Calibri" w:cs="Calibri"/>
                <w:b w:val="false"/>
                <w:bCs w:val="false"/>
                <w:i w:val="false"/>
                <w:iCs w:val="false"/>
                <w:color w:val="333333"/>
                <w:sz w:val="22"/>
                <w:szCs w:val="22"/>
              </w:rPr>
              <w:t xml:space="preserve">The home is not listed for sale until the interior punch list is complete and the manufacturer packet is confirmed with the manager.</w:t>
            </w:r>
          </w:p>
        </w:tc>
      </w:tr>
    </w:tbl>
    <w:p xmlns:wp14="http://schemas.microsoft.com/office/word/2010/wordml" w14:paraId="34CE0A4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D49474" w14:paraId="48EB9B2A" wp14:textId="77777777">
        <w:tc>
          <w:tcPr>
            <w:tcBorders>
              <w:top w:val="single" w:color="CCCCCC" w:sz="1"/>
              <w:left w:val="single" w:color="CCCCCC" w:sz="1"/>
              <w:bottom w:val="single" w:color="CCCCCC" w:sz="1"/>
              <w:right w:val="single" w:color="CCCCCC" w:sz="1"/>
            </w:tcBorders>
            <w:shd w:val="clear" w:color="auto" w:fill="2E7D32"/>
            <w:tcMar>
              <w:top w:w="120" w:type="dxa"/>
              <w:left w:w="200" w:type="dxa"/>
              <w:bottom w:w="120" w:type="dxa"/>
              <w:right w:w="200" w:type="dxa"/>
            </w:tcMar>
          </w:tcPr>
          <w:p w14:paraId="6BC0C117" wp14:textId="77777777">
            <w:r w:rsidRPr="0ED49474" w:rsidR="0ED49474">
              <w:rPr>
                <w:rFonts w:ascii="Calibri" w:hAnsi="Calibri" w:eastAsia="Calibri" w:cs="Calibri"/>
                <w:b w:val="1"/>
                <w:bCs w:val="1"/>
                <w:color w:val="FFFFFF"/>
                <w:sz w:val="24"/>
                <w:szCs w:val="24"/>
                <w:lang w:val="en-US"/>
              </w:rPr>
              <w:t>STEP 11  ·  HOME LISTED FOR SALE — PROCESS COMPLETE</w:t>
            </w:r>
          </w:p>
          <w:p w14:paraId="3E4FAEBD" wp14:textId="77777777">
            <w:pPr>
              <w:spacing w:before="40"/>
            </w:pPr>
            <w:r>
              <w:rPr>
                <w:rFonts w:ascii="Calibri" w:hAnsi="Calibri" w:eastAsia="Calibri" w:cs="Calibri"/>
                <w:i/>
                <w:iCs/>
                <w:color w:val="BBDDBB"/>
                <w:sz w:val="20"/>
                <w:szCs w:val="20"/>
              </w:rPr>
              <w:t xml:space="preserve">Owner: Sales</w:t>
            </w:r>
          </w:p>
        </w:tc>
      </w:tr>
    </w:tbl>
    <w:p xmlns:wp14="http://schemas.microsoft.com/office/word/2010/wordml" w14:paraId="1B1AE3F6" wp14:textId="28A6CFC2">
      <w:pPr>
        <w:pStyle w:val="ListParagraph"/>
        <w:numPr>
          <w:ilvl w:val="0"/>
          <w:numId w:val="5"/>
        </w:numPr>
        <w:spacing w:before="70" w:after="70"/>
        <w:rPr/>
      </w:pPr>
      <w:r w:rsidRPr="2DE95E31" w:rsidR="275768A0">
        <w:rPr>
          <w:rFonts w:ascii="Calibri" w:hAnsi="Calibri" w:eastAsia="Calibri" w:cs="Calibri"/>
          <w:b w:val="0"/>
          <w:bCs w:val="0"/>
          <w:i w:val="0"/>
          <w:iCs w:val="0"/>
          <w:color w:val="333333"/>
          <w:sz w:val="22"/>
          <w:szCs w:val="22"/>
          <w:lang w:val="en-US"/>
        </w:rPr>
        <w:t>Sales confirms all of the following are complete before listing: interior punch list complete (</w:t>
      </w:r>
      <w:r w:rsidRPr="2DE95E31" w:rsidR="4071DC72">
        <w:rPr>
          <w:rFonts w:ascii="Calibri" w:hAnsi="Calibri" w:eastAsia="Calibri" w:cs="Calibri"/>
          <w:b w:val="0"/>
          <w:bCs w:val="0"/>
          <w:i w:val="0"/>
          <w:iCs w:val="0"/>
          <w:color w:val="333333"/>
          <w:sz w:val="22"/>
          <w:szCs w:val="22"/>
          <w:lang w:val="en-US"/>
        </w:rPr>
        <w:t>100-point</w:t>
      </w:r>
      <w:r w:rsidRPr="2DE95E31" w:rsidR="7C2DCA20">
        <w:rPr>
          <w:rFonts w:ascii="Calibri" w:hAnsi="Calibri" w:eastAsia="Calibri" w:cs="Calibri"/>
          <w:b w:val="0"/>
          <w:bCs w:val="0"/>
          <w:i w:val="0"/>
          <w:iCs w:val="0"/>
          <w:color w:val="333333"/>
          <w:sz w:val="22"/>
          <w:szCs w:val="22"/>
          <w:lang w:val="en-US"/>
        </w:rPr>
        <w:t xml:space="preserve"> </w:t>
      </w:r>
      <w:r w:rsidRPr="2DE95E31" w:rsidR="275768A0">
        <w:rPr>
          <w:rFonts w:ascii="Calibri" w:hAnsi="Calibri" w:eastAsia="Calibri" w:cs="Calibri"/>
          <w:b w:val="0"/>
          <w:bCs w:val="0"/>
          <w:i w:val="0"/>
          <w:iCs w:val="0"/>
          <w:color w:val="333333"/>
          <w:sz w:val="22"/>
          <w:szCs w:val="22"/>
          <w:lang w:val="en-US"/>
        </w:rPr>
        <w:t xml:space="preserve">Punch List uploaded to Rent Manager), manufacturer packet confirmed and placed for buyer, insurance active in Rent Manager, loan documents uploaded, serial number confirmed in Rent Manager, asset status updated </w:t>
      </w:r>
      <w:r w:rsidRPr="2DE95E31" w:rsidR="275768A0">
        <w:rPr>
          <w:rFonts w:ascii="Calibri" w:hAnsi="Calibri" w:eastAsia="Calibri" w:cs="Calibri"/>
          <w:b w:val="0"/>
          <w:bCs w:val="0"/>
          <w:i w:val="0"/>
          <w:iCs w:val="0"/>
          <w:color w:val="333333"/>
          <w:sz w:val="22"/>
          <w:szCs w:val="22"/>
          <w:lang w:val="en-US"/>
        </w:rPr>
        <w:t>to</w:t>
      </w:r>
      <w:r w:rsidRPr="2DE95E31" w:rsidR="275768A0">
        <w:rPr>
          <w:rFonts w:ascii="Calibri" w:hAnsi="Calibri" w:eastAsia="Calibri" w:cs="Calibri"/>
          <w:b w:val="0"/>
          <w:bCs w:val="0"/>
          <w:i w:val="0"/>
          <w:iCs w:val="0"/>
          <w:color w:val="333333"/>
          <w:sz w:val="22"/>
          <w:szCs w:val="22"/>
          <w:lang w:val="en-US"/>
        </w:rPr>
        <w:t xml:space="preserve"> Active.</w:t>
      </w:r>
    </w:p>
    <w:p xmlns:wp14="http://schemas.microsoft.com/office/word/2010/wordml" w:rsidP="2DE95E31" w14:paraId="2DC77490" wp14:textId="6DF78F1F">
      <w:pPr>
        <w:pStyle w:val="ListParagraph"/>
        <w:numPr>
          <w:ilvl w:val="0"/>
          <w:numId w:val="5"/>
        </w:numPr>
        <w:spacing w:before="70" w:after="70"/>
        <w:rPr>
          <w:rFonts w:ascii="Calibri" w:hAnsi="Calibri" w:eastAsia="Calibri" w:cs="Calibri"/>
          <w:b w:val="0"/>
          <w:bCs w:val="0"/>
          <w:i w:val="0"/>
          <w:iCs w:val="0"/>
          <w:color w:val="333333"/>
          <w:sz w:val="22"/>
          <w:szCs w:val="22"/>
          <w:lang w:val="en-US"/>
        </w:rPr>
      </w:pPr>
      <w:r w:rsidRPr="2DE95E31" w:rsidR="275768A0">
        <w:rPr>
          <w:rFonts w:ascii="Calibri" w:hAnsi="Calibri" w:eastAsia="Calibri" w:cs="Calibri"/>
          <w:b w:val="0"/>
          <w:bCs w:val="0"/>
          <w:i w:val="0"/>
          <w:iCs w:val="0"/>
          <w:color w:val="333333"/>
          <w:sz w:val="22"/>
          <w:szCs w:val="22"/>
          <w:lang w:val="en-US"/>
        </w:rPr>
        <w:t xml:space="preserve">Sales </w:t>
      </w:r>
      <w:r w:rsidRPr="2DE95E31" w:rsidR="64369666">
        <w:rPr>
          <w:rFonts w:ascii="Calibri" w:hAnsi="Calibri" w:eastAsia="Calibri" w:cs="Calibri"/>
          <w:b w:val="0"/>
          <w:bCs w:val="0"/>
          <w:i w:val="0"/>
          <w:iCs w:val="0"/>
          <w:color w:val="333333"/>
          <w:sz w:val="22"/>
          <w:szCs w:val="22"/>
          <w:lang w:val="en-US"/>
        </w:rPr>
        <w:t>list</w:t>
      </w:r>
      <w:r w:rsidRPr="2DE95E31" w:rsidR="275768A0">
        <w:rPr>
          <w:rFonts w:ascii="Calibri" w:hAnsi="Calibri" w:eastAsia="Calibri" w:cs="Calibri"/>
          <w:b w:val="0"/>
          <w:bCs w:val="0"/>
          <w:i w:val="0"/>
          <w:iCs w:val="0"/>
          <w:color w:val="333333"/>
          <w:sz w:val="22"/>
          <w:szCs w:val="22"/>
          <w:lang w:val="en-US"/>
        </w:rPr>
        <w:t xml:space="preserve"> the home for sale</w:t>
      </w:r>
      <w:r w:rsidRPr="2DE95E31" w:rsidR="65B5DF1A">
        <w:rPr>
          <w:rFonts w:ascii="Calibri" w:hAnsi="Calibri" w:eastAsia="Calibri" w:cs="Calibri"/>
          <w:b w:val="0"/>
          <w:bCs w:val="0"/>
          <w:i w:val="0"/>
          <w:iCs w:val="0"/>
          <w:color w:val="333333"/>
          <w:sz w:val="22"/>
          <w:szCs w:val="22"/>
          <w:lang w:val="en-US"/>
        </w:rPr>
        <w:t xml:space="preserve"> via </w:t>
      </w:r>
      <w:r w:rsidRPr="2DE95E31" w:rsidR="65B5DF1A">
        <w:rPr>
          <w:rFonts w:ascii="Calibri" w:hAnsi="Calibri" w:eastAsia="Calibri" w:cs="Calibri"/>
          <w:b w:val="0"/>
          <w:bCs w:val="0"/>
          <w:i w:val="0"/>
          <w:iCs w:val="0"/>
          <w:color w:val="333333"/>
          <w:sz w:val="22"/>
          <w:szCs w:val="22"/>
          <w:lang w:val="en-US"/>
        </w:rPr>
        <w:t>Fastfield</w:t>
      </w:r>
      <w:r w:rsidRPr="2DE95E31" w:rsidR="65B5DF1A">
        <w:rPr>
          <w:rFonts w:ascii="Calibri" w:hAnsi="Calibri" w:eastAsia="Calibri" w:cs="Calibri"/>
          <w:b w:val="0"/>
          <w:bCs w:val="0"/>
          <w:i w:val="0"/>
          <w:iCs w:val="0"/>
          <w:color w:val="333333"/>
          <w:sz w:val="22"/>
          <w:szCs w:val="22"/>
          <w:lang w:val="en-US"/>
        </w:rPr>
        <w:t xml:space="preserve"> form. Internal team notification is sent at completion of </w:t>
      </w:r>
      <w:r w:rsidRPr="2DE95E31" w:rsidR="0CDDDF28">
        <w:rPr>
          <w:rFonts w:ascii="Calibri" w:hAnsi="Calibri" w:eastAsia="Calibri" w:cs="Calibri"/>
          <w:b w:val="0"/>
          <w:bCs w:val="0"/>
          <w:i w:val="0"/>
          <w:iCs w:val="0"/>
          <w:color w:val="333333"/>
          <w:sz w:val="22"/>
          <w:szCs w:val="22"/>
          <w:lang w:val="en-US"/>
        </w:rPr>
        <w:t>the listing</w:t>
      </w:r>
      <w:r w:rsidRPr="2DE95E31" w:rsidR="65B5DF1A">
        <w:rPr>
          <w:rFonts w:ascii="Calibri" w:hAnsi="Calibri" w:eastAsia="Calibri" w:cs="Calibri"/>
          <w:b w:val="0"/>
          <w:bCs w:val="0"/>
          <w:i w:val="0"/>
          <w:iCs w:val="0"/>
          <w:color w:val="333333"/>
          <w:sz w:val="22"/>
          <w:szCs w:val="22"/>
          <w:lang w:val="en-US"/>
        </w:rPr>
        <w:t>.</w:t>
      </w:r>
      <w:r w:rsidRPr="2DE95E31" w:rsidR="275768A0">
        <w:rPr>
          <w:rFonts w:ascii="Calibri" w:hAnsi="Calibri" w:eastAsia="Calibri" w:cs="Calibri"/>
          <w:b w:val="0"/>
          <w:bCs w:val="0"/>
          <w:i w:val="0"/>
          <w:iCs w:val="0"/>
          <w:color w:val="333333"/>
          <w:sz w:val="22"/>
          <w:szCs w:val="22"/>
          <w:lang w:val="en-US"/>
        </w:rPr>
        <w:t xml:space="preserve"> </w:t>
      </w:r>
    </w:p>
    <w:p w:rsidR="3530DA27" w:rsidP="2DE95E31" w:rsidRDefault="3530DA27" w14:paraId="5AD9B6AC" w14:textId="4CA7BFEF">
      <w:pPr>
        <w:pStyle w:val="ListParagraph"/>
        <w:numPr>
          <w:ilvl w:val="0"/>
          <w:numId w:val="5"/>
        </w:numPr>
        <w:spacing w:before="70" w:after="70"/>
        <w:rPr>
          <w:rFonts w:ascii="Calibri" w:hAnsi="Calibri" w:eastAsia="Calibri" w:cs="Calibri"/>
          <w:b w:val="0"/>
          <w:bCs w:val="0"/>
          <w:i w:val="0"/>
          <w:iCs w:val="0"/>
          <w:color w:val="333333"/>
          <w:sz w:val="22"/>
          <w:szCs w:val="22"/>
          <w:lang w:val="en-US"/>
        </w:rPr>
      </w:pPr>
      <w:r w:rsidRPr="2DE95E31" w:rsidR="3530DA27">
        <w:rPr>
          <w:rFonts w:ascii="Calibri" w:hAnsi="Calibri" w:eastAsia="Calibri" w:cs="Calibri"/>
          <w:b w:val="0"/>
          <w:bCs w:val="0"/>
          <w:i w:val="0"/>
          <w:iCs w:val="0"/>
          <w:color w:val="333333"/>
          <w:sz w:val="22"/>
          <w:szCs w:val="22"/>
          <w:lang w:val="en-US"/>
        </w:rPr>
        <w:t xml:space="preserve">Asset management </w:t>
      </w:r>
      <w:r w:rsidRPr="2DE95E31" w:rsidR="63133827">
        <w:rPr>
          <w:rFonts w:ascii="Calibri" w:hAnsi="Calibri" w:eastAsia="Calibri" w:cs="Calibri"/>
          <w:b w:val="0"/>
          <w:bCs w:val="0"/>
          <w:i w:val="0"/>
          <w:iCs w:val="0"/>
          <w:color w:val="333333"/>
          <w:sz w:val="22"/>
          <w:szCs w:val="22"/>
          <w:lang w:val="en-US"/>
        </w:rPr>
        <w:t>updates asset</w:t>
      </w:r>
      <w:r w:rsidRPr="2DE95E31" w:rsidR="591D660B">
        <w:rPr>
          <w:rFonts w:ascii="Calibri" w:hAnsi="Calibri" w:eastAsia="Calibri" w:cs="Calibri"/>
          <w:b w:val="0"/>
          <w:bCs w:val="0"/>
          <w:i w:val="0"/>
          <w:iCs w:val="0"/>
          <w:color w:val="333333"/>
          <w:sz w:val="22"/>
          <w:szCs w:val="22"/>
          <w:lang w:val="en-US"/>
        </w:rPr>
        <w:t xml:space="preserve"> and unit</w:t>
      </w:r>
      <w:r w:rsidRPr="2DE95E31" w:rsidR="63133827">
        <w:rPr>
          <w:rFonts w:ascii="Calibri" w:hAnsi="Calibri" w:eastAsia="Calibri" w:cs="Calibri"/>
          <w:b w:val="0"/>
          <w:bCs w:val="0"/>
          <w:i w:val="0"/>
          <w:iCs w:val="0"/>
          <w:color w:val="333333"/>
          <w:sz w:val="22"/>
          <w:szCs w:val="22"/>
          <w:lang w:val="en-US"/>
        </w:rPr>
        <w:t xml:space="preserve"> status from LOT POH </w:t>
      </w:r>
      <w:r w:rsidRPr="2DE95E31" w:rsidR="63133827">
        <w:rPr>
          <w:rFonts w:ascii="Calibri" w:hAnsi="Calibri" w:eastAsia="Calibri" w:cs="Calibri"/>
          <w:b w:val="0"/>
          <w:bCs w:val="0"/>
          <w:i w:val="0"/>
          <w:iCs w:val="0"/>
          <w:color w:val="333333"/>
          <w:sz w:val="22"/>
          <w:szCs w:val="22"/>
          <w:lang w:val="en-US"/>
        </w:rPr>
        <w:t>Delivered to LOT</w:t>
      </w:r>
      <w:r w:rsidRPr="2DE95E31" w:rsidR="1D402305">
        <w:rPr>
          <w:rFonts w:ascii="Calibri" w:hAnsi="Calibri" w:eastAsia="Calibri" w:cs="Calibri"/>
          <w:b w:val="0"/>
          <w:bCs w:val="0"/>
          <w:i w:val="0"/>
          <w:iCs w:val="0"/>
          <w:color w:val="333333"/>
          <w:sz w:val="22"/>
          <w:szCs w:val="22"/>
          <w:lang w:val="en-US"/>
        </w:rPr>
        <w:t xml:space="preserve"> –Avail (POH)</w:t>
      </w:r>
    </w:p>
    <w:p xmlns:wp14="http://schemas.microsoft.com/office/word/2010/wordml" w14:paraId="62EBF3C5" wp14:textId="77777777">
      <w:pPr>
        <w:spacing w:before="0" w:after="80"/>
      </w:pPr>
      <w:r/>
    </w:p>
    <w:p xmlns:wp14="http://schemas.microsoft.com/office/word/2010/wordml" w14:paraId="538DE845" wp14:textId="77777777">
      <w:pPr>
        <w:pBdr>
          <w:bottom w:val="single" w:color="2E7D32" w:sz="6" w:space="1"/>
        </w:pBdr>
        <w:spacing w:before="320" w:after="120"/>
      </w:pPr>
      <w:r>
        <w:rPr>
          <w:rFonts w:ascii="Calibri" w:hAnsi="Calibri" w:eastAsia="Calibri" w:cs="Calibri"/>
          <w:b/>
          <w:bCs/>
          <w:color w:val="2E7D32"/>
          <w:sz w:val="28"/>
          <w:szCs w:val="28"/>
        </w:rPr>
        <w:t xml:space="preserve">REQUIRED SYSTEM TRACKING — RENT MANAGER</w:t>
      </w:r>
    </w:p>
    <w:p xmlns:wp14="http://schemas.microsoft.com/office/word/2010/wordml" w14:paraId="109CF61E" wp14:textId="77777777">
      <w:pPr>
        <w:spacing w:before="60" w:after="60"/>
      </w:pPr>
      <w:r w:rsidRPr="0ED49474" w:rsidR="0ED49474">
        <w:rPr>
          <w:rFonts w:ascii="Calibri" w:hAnsi="Calibri" w:eastAsia="Calibri" w:cs="Calibri"/>
          <w:b w:val="0"/>
          <w:bCs w:val="0"/>
          <w:i w:val="0"/>
          <w:iCs w:val="0"/>
          <w:color w:val="333333"/>
          <w:sz w:val="22"/>
          <w:szCs w:val="22"/>
          <w:lang w:val="en-US"/>
        </w:rPr>
        <w:t>The following must be tracked and maintained in Rent Manager throughout this process. Sales is responsible for ensuring all fields are up to date.</w:t>
      </w:r>
    </w:p>
    <w:p xmlns:wp14="http://schemas.microsoft.com/office/word/2010/wordml" w14:paraId="6D98A12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ED49474" w14:paraId="16E4E3A2"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69726BA" wp14:textId="77777777">
            <w:r>
              <w:rPr>
                <w:rFonts w:ascii="Calibri" w:hAnsi="Calibri" w:eastAsia="Calibri" w:cs="Calibri"/>
                <w:b/>
                <w:bCs/>
                <w:color w:val="FFFFFF"/>
                <w:sz w:val="20"/>
                <w:szCs w:val="20"/>
              </w:rPr>
              <w:t xml:space="preserve">Item</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68A569D" wp14:textId="77777777">
            <w:r>
              <w:rPr>
                <w:rFonts w:ascii="Calibri" w:hAnsi="Calibri" w:eastAsia="Calibri" w:cs="Calibri"/>
                <w:b/>
                <w:bCs/>
                <w:color w:val="FFFFFF"/>
                <w:sz w:val="20"/>
                <w:szCs w:val="20"/>
              </w:rPr>
              <w:t xml:space="preserve">Owner</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F4190C6" wp14:textId="77777777">
            <w:r>
              <w:rPr>
                <w:rFonts w:ascii="Calibri" w:hAnsi="Calibri" w:eastAsia="Calibri" w:cs="Calibri"/>
                <w:b/>
                <w:bCs/>
                <w:color w:val="FFFFFF"/>
                <w:sz w:val="20"/>
                <w:szCs w:val="20"/>
              </w:rPr>
              <w:t xml:space="preserve">When Updated</w:t>
            </w:r>
          </w:p>
        </w:tc>
      </w:tr>
      <w:tr xmlns:wp14="http://schemas.microsoft.com/office/word/2010/wordml" w:rsidTr="0ED49474" w14:paraId="083C1806"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4F0623" wp14:textId="77777777">
            <w:r>
              <w:rPr>
                <w:rFonts w:ascii="Calibri" w:hAnsi="Calibri" w:eastAsia="Calibri" w:cs="Calibri"/>
                <w:b w:val="false"/>
                <w:bCs w:val="false"/>
                <w:i w:val="false"/>
                <w:iCs w:val="false"/>
                <w:color w:val="333333"/>
                <w:sz w:val="20"/>
                <w:szCs w:val="20"/>
              </w:rPr>
              <w:t xml:space="preserve">MRB issue creation</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8608C9" wp14:textId="77777777">
            <w:r>
              <w:rPr>
                <w:rFonts w:ascii="Calibri" w:hAnsi="Calibri" w:eastAsia="Calibri" w:cs="Calibri"/>
                <w:b w:val="false"/>
                <w:bCs w:val="false"/>
                <w:i w:val="false"/>
                <w:iCs w:val="false"/>
                <w:color w:val="333333"/>
                <w:sz w:val="20"/>
                <w:szCs w:val="20"/>
              </w:rPr>
              <w:t xml:space="preserve">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550B1D" wp14:textId="77777777">
            <w:r w:rsidRPr="0ED49474" w:rsidR="0ED49474">
              <w:rPr>
                <w:rFonts w:ascii="Calibri" w:hAnsi="Calibri" w:eastAsia="Calibri" w:cs="Calibri"/>
                <w:b w:val="0"/>
                <w:bCs w:val="0"/>
                <w:i w:val="0"/>
                <w:iCs w:val="0"/>
                <w:color w:val="333333"/>
                <w:sz w:val="20"/>
                <w:szCs w:val="20"/>
                <w:lang w:val="en-US"/>
              </w:rPr>
              <w:t>Step 1 — infill need identified</w:t>
            </w:r>
          </w:p>
        </w:tc>
      </w:tr>
      <w:tr xmlns:wp14="http://schemas.microsoft.com/office/word/2010/wordml" w:rsidTr="0ED49474" w14:paraId="6BC3CBC0"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F85F569" wp14:textId="77777777">
            <w:r>
              <w:rPr>
                <w:rFonts w:ascii="Calibri" w:hAnsi="Calibri" w:eastAsia="Calibri" w:cs="Calibri"/>
                <w:b w:val="false"/>
                <w:bCs w:val="false"/>
                <w:i w:val="false"/>
                <w:iCs w:val="false"/>
                <w:color w:val="333333"/>
                <w:sz w:val="20"/>
                <w:szCs w:val="20"/>
              </w:rPr>
              <w:t xml:space="preserve">Lot readiness &amp; survey info</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82DADAC" wp14:textId="77777777">
            <w:r>
              <w:rPr>
                <w:rFonts w:ascii="Calibri" w:hAnsi="Calibri" w:eastAsia="Calibri" w:cs="Calibri"/>
                <w:b w:val="false"/>
                <w:bCs w:val="false"/>
                <w:i w:val="false"/>
                <w:iCs w:val="false"/>
                <w:color w:val="333333"/>
                <w:sz w:val="20"/>
                <w:szCs w:val="20"/>
              </w:rPr>
              <w:t xml:space="preserve">Construction / Operations</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B30EF21" wp14:textId="77777777">
            <w:r w:rsidRPr="0ED49474" w:rsidR="0ED49474">
              <w:rPr>
                <w:rFonts w:ascii="Calibri" w:hAnsi="Calibri" w:eastAsia="Calibri" w:cs="Calibri"/>
                <w:b w:val="0"/>
                <w:bCs w:val="0"/>
                <w:i w:val="0"/>
                <w:iCs w:val="0"/>
                <w:color w:val="333333"/>
                <w:sz w:val="20"/>
                <w:szCs w:val="20"/>
                <w:lang w:val="en-US"/>
              </w:rPr>
              <w:t>Step 2 — before home selection</w:t>
            </w:r>
          </w:p>
        </w:tc>
      </w:tr>
      <w:tr xmlns:wp14="http://schemas.microsoft.com/office/word/2010/wordml" w:rsidTr="0ED49474" w14:paraId="464A1CF7"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CBFFDD" wp14:textId="77777777">
            <w:r w:rsidRPr="0ED49474" w:rsidR="0ED49474">
              <w:rPr>
                <w:rFonts w:ascii="Calibri" w:hAnsi="Calibri" w:eastAsia="Calibri" w:cs="Calibri"/>
                <w:b w:val="0"/>
                <w:bCs w:val="0"/>
                <w:i w:val="0"/>
                <w:iCs w:val="0"/>
                <w:color w:val="333333"/>
                <w:sz w:val="20"/>
                <w:szCs w:val="20"/>
                <w:lang w:val="en-US"/>
              </w:rPr>
              <w:t>Home selection &amp; production line</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29AA60" wp14:textId="77777777">
            <w:r>
              <w:rPr>
                <w:rFonts w:ascii="Calibri" w:hAnsi="Calibri" w:eastAsia="Calibri" w:cs="Calibri"/>
                <w:b w:val="false"/>
                <w:bCs w:val="false"/>
                <w:i w:val="false"/>
                <w:iCs w:val="false"/>
                <w:color w:val="333333"/>
                <w:sz w:val="20"/>
                <w:szCs w:val="20"/>
              </w:rPr>
              <w:t xml:space="preserve">Sales</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DD5EED" wp14:textId="77777777">
            <w:r w:rsidRPr="0ED49474" w:rsidR="0ED49474">
              <w:rPr>
                <w:rFonts w:ascii="Calibri" w:hAnsi="Calibri" w:eastAsia="Calibri" w:cs="Calibri"/>
                <w:b w:val="0"/>
                <w:bCs w:val="0"/>
                <w:i w:val="0"/>
                <w:iCs w:val="0"/>
                <w:color w:val="333333"/>
                <w:sz w:val="20"/>
                <w:szCs w:val="20"/>
                <w:lang w:val="en-US"/>
              </w:rPr>
              <w:t>Step 3 — at selection</w:t>
            </w:r>
          </w:p>
        </w:tc>
      </w:tr>
      <w:tr xmlns:wp14="http://schemas.microsoft.com/office/word/2010/wordml" w:rsidTr="0ED49474" w14:paraId="0BC7C0FD"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A8B023D" wp14:textId="77777777">
            <w:r>
              <w:rPr>
                <w:rFonts w:ascii="Calibri" w:hAnsi="Calibri" w:eastAsia="Calibri" w:cs="Calibri"/>
                <w:b w:val="false"/>
                <w:bCs w:val="false"/>
                <w:i w:val="false"/>
                <w:iCs w:val="false"/>
                <w:color w:val="333333"/>
                <w:sz w:val="20"/>
                <w:szCs w:val="20"/>
              </w:rPr>
              <w:t xml:space="preserve">Order invoice &amp; funding path</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E315ED0" wp14:textId="77777777">
            <w:r>
              <w:rPr>
                <w:rFonts w:ascii="Calibri" w:hAnsi="Calibri" w:eastAsia="Calibri" w:cs="Calibri"/>
                <w:b w:val="false"/>
                <w:bCs w:val="false"/>
                <w:i w:val="false"/>
                <w:iCs w:val="false"/>
                <w:color w:val="333333"/>
                <w:sz w:val="20"/>
                <w:szCs w:val="20"/>
              </w:rPr>
              <w:t xml:space="preserve">Accounting</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E05F326" wp14:textId="77777777">
            <w:r>
              <w:rPr>
                <w:rFonts w:ascii="Calibri" w:hAnsi="Calibri" w:eastAsia="Calibri" w:cs="Calibri"/>
                <w:b w:val="false"/>
                <w:bCs w:val="false"/>
                <w:i w:val="false"/>
                <w:iCs w:val="false"/>
                <w:color w:val="333333"/>
                <w:sz w:val="20"/>
                <w:szCs w:val="20"/>
              </w:rPr>
              <w:t xml:space="preserve">Step 4 — at order placement</w:t>
            </w:r>
          </w:p>
        </w:tc>
      </w:tr>
      <w:tr xmlns:wp14="http://schemas.microsoft.com/office/word/2010/wordml" w:rsidTr="0ED49474" w14:paraId="6FE4228B"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C68E64" wp14:textId="77777777">
            <w:r>
              <w:rPr>
                <w:rFonts w:ascii="Calibri" w:hAnsi="Calibri" w:eastAsia="Calibri" w:cs="Calibri"/>
                <w:b w:val="false"/>
                <w:bCs w:val="false"/>
                <w:i w:val="false"/>
                <w:iCs w:val="false"/>
                <w:color w:val="333333"/>
                <w:sz w:val="20"/>
                <w:szCs w:val="20"/>
              </w:rPr>
              <w:t xml:space="preserve">Temporary folder &amp; asset setup</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9C9BB3"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4374C3" wp14:textId="77777777">
            <w:r>
              <w:rPr>
                <w:rFonts w:ascii="Calibri" w:hAnsi="Calibri" w:eastAsia="Calibri" w:cs="Calibri"/>
                <w:b w:val="false"/>
                <w:bCs w:val="false"/>
                <w:i w:val="false"/>
                <w:iCs w:val="false"/>
                <w:color w:val="333333"/>
                <w:sz w:val="20"/>
                <w:szCs w:val="20"/>
              </w:rPr>
              <w:t xml:space="preserve">Step 5 — at order placement</w:t>
            </w:r>
          </w:p>
        </w:tc>
      </w:tr>
      <w:tr xmlns:wp14="http://schemas.microsoft.com/office/word/2010/wordml" w:rsidTr="0ED49474" w14:paraId="16087A17"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6F10C14" wp14:textId="77777777">
            <w:r>
              <w:rPr>
                <w:rFonts w:ascii="Calibri" w:hAnsi="Calibri" w:eastAsia="Calibri" w:cs="Calibri"/>
                <w:b w:val="false"/>
                <w:bCs w:val="false"/>
                <w:i w:val="false"/>
                <w:iCs w:val="false"/>
                <w:color w:val="333333"/>
                <w:sz w:val="20"/>
                <w:szCs w:val="20"/>
              </w:rPr>
              <w:t xml:space="preserve">Online &amp; offline dates</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72F13C5"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1D17B3D" wp14:textId="77777777">
            <w:r>
              <w:rPr>
                <w:rFonts w:ascii="Calibri" w:hAnsi="Calibri" w:eastAsia="Calibri" w:cs="Calibri"/>
                <w:b w:val="false"/>
                <w:bCs w:val="false"/>
                <w:i w:val="false"/>
                <w:iCs w:val="false"/>
                <w:color w:val="333333"/>
                <w:sz w:val="20"/>
                <w:szCs w:val="20"/>
              </w:rPr>
              <w:t xml:space="preserve">Step 6 — ongoing; within 24hrs of change</w:t>
            </w:r>
          </w:p>
        </w:tc>
      </w:tr>
      <w:tr xmlns:wp14="http://schemas.microsoft.com/office/word/2010/wordml" w:rsidTr="0ED49474" w14:paraId="520D9787"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5B41F5" wp14:textId="77777777">
            <w:r>
              <w:rPr>
                <w:rFonts w:ascii="Calibri" w:hAnsi="Calibri" w:eastAsia="Calibri" w:cs="Calibri"/>
                <w:b w:val="false"/>
                <w:bCs w:val="false"/>
                <w:i w:val="false"/>
                <w:iCs w:val="false"/>
                <w:color w:val="333333"/>
                <w:sz w:val="20"/>
                <w:szCs w:val="20"/>
              </w:rPr>
              <w:t xml:space="preserve">Serial number</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082933" wp14:textId="77777777">
            <w:r>
              <w:rPr>
                <w:rFonts w:ascii="Calibri" w:hAnsi="Calibri" w:eastAsia="Calibri" w:cs="Calibri"/>
                <w:b w:val="false"/>
                <w:bCs w:val="false"/>
                <w:i w:val="false"/>
                <w:iCs w:val="false"/>
                <w:color w:val="333333"/>
                <w:sz w:val="20"/>
                <w:szCs w:val="20"/>
              </w:rPr>
              <w:t xml:space="preserve">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630C42" wp14:textId="77777777">
            <w:r>
              <w:rPr>
                <w:rFonts w:ascii="Calibri" w:hAnsi="Calibri" w:eastAsia="Calibri" w:cs="Calibri"/>
                <w:b w:val="false"/>
                <w:bCs w:val="false"/>
                <w:i w:val="false"/>
                <w:iCs w:val="false"/>
                <w:color w:val="333333"/>
                <w:sz w:val="20"/>
                <w:szCs w:val="20"/>
              </w:rPr>
              <w:t xml:space="preserve">Step 5/6 — when home goes online</w:t>
            </w:r>
          </w:p>
        </w:tc>
      </w:tr>
      <w:tr xmlns:wp14="http://schemas.microsoft.com/office/word/2010/wordml" w:rsidTr="0ED49474" w14:paraId="183BB184"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4EE0377" wp14:textId="77777777">
            <w:r>
              <w:rPr>
                <w:rFonts w:ascii="Calibri" w:hAnsi="Calibri" w:eastAsia="Calibri" w:cs="Calibri"/>
                <w:b w:val="false"/>
                <w:bCs w:val="false"/>
                <w:i w:val="false"/>
                <w:iCs w:val="false"/>
                <w:color w:val="333333"/>
                <w:sz w:val="20"/>
                <w:szCs w:val="20"/>
              </w:rPr>
              <w:t xml:space="preserve">Storage status &amp; location (if applicable)</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D7C38F4"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D07BC10" wp14:textId="77777777">
            <w:r>
              <w:rPr>
                <w:rFonts w:ascii="Calibri" w:hAnsi="Calibri" w:eastAsia="Calibri" w:cs="Calibri"/>
                <w:b w:val="false"/>
                <w:bCs w:val="false"/>
                <w:i w:val="false"/>
                <w:iCs w:val="false"/>
                <w:color w:val="333333"/>
                <w:sz w:val="20"/>
                <w:szCs w:val="20"/>
              </w:rPr>
              <w:t xml:space="preserve">Step 7 — if home goes to storage</w:t>
            </w:r>
          </w:p>
        </w:tc>
      </w:tr>
      <w:tr xmlns:wp14="http://schemas.microsoft.com/office/word/2010/wordml" w:rsidTr="0ED49474" w14:paraId="25426735"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034E73" wp14:textId="77777777">
            <w:r>
              <w:rPr>
                <w:rFonts w:ascii="Calibri" w:hAnsi="Calibri" w:eastAsia="Calibri" w:cs="Calibri"/>
                <w:b w:val="false"/>
                <w:bCs w:val="false"/>
                <w:i w:val="false"/>
                <w:iCs w:val="false"/>
                <w:color w:val="333333"/>
                <w:sz w:val="20"/>
                <w:szCs w:val="20"/>
              </w:rPr>
              <w:t xml:space="preserve">Delivery documentation</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0062A7" wp14:textId="77777777">
            <w:r>
              <w:rPr>
                <w:rFonts w:ascii="Calibri" w:hAnsi="Calibri" w:eastAsia="Calibri" w:cs="Calibri"/>
                <w:b w:val="false"/>
                <w:bCs w:val="false"/>
                <w:i w:val="false"/>
                <w:iCs w:val="false"/>
                <w:color w:val="333333"/>
                <w:sz w:val="20"/>
                <w:szCs w:val="20"/>
              </w:rPr>
              <w:t xml:space="preserve">Construction / Operations</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867B02" wp14:textId="77777777">
            <w:r>
              <w:rPr>
                <w:rFonts w:ascii="Calibri" w:hAnsi="Calibri" w:eastAsia="Calibri" w:cs="Calibri"/>
                <w:b w:val="false"/>
                <w:bCs w:val="false"/>
                <w:i w:val="false"/>
                <w:iCs w:val="false"/>
                <w:color w:val="333333"/>
                <w:sz w:val="20"/>
                <w:szCs w:val="20"/>
              </w:rPr>
              <w:t xml:space="preserve">Step 8 — at delivery</w:t>
            </w:r>
          </w:p>
        </w:tc>
      </w:tr>
      <w:tr xmlns:wp14="http://schemas.microsoft.com/office/word/2010/wordml" w:rsidTr="0ED49474" w14:paraId="4561CC71"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1186A5E" wp14:textId="77777777">
            <w:r>
              <w:rPr>
                <w:rFonts w:ascii="Calibri" w:hAnsi="Calibri" w:eastAsia="Calibri" w:cs="Calibri"/>
                <w:b w:val="false"/>
                <w:bCs w:val="false"/>
                <w:i w:val="false"/>
                <w:iCs w:val="false"/>
                <w:color w:val="333333"/>
                <w:sz w:val="20"/>
                <w:szCs w:val="20"/>
              </w:rPr>
              <w:t xml:space="preserve">Asset status: DELIVERED</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68A9682" wp14:textId="77777777">
            <w:r>
              <w:rPr>
                <w:rFonts w:ascii="Calibri" w:hAnsi="Calibri" w:eastAsia="Calibri" w:cs="Calibri"/>
                <w:b w:val="false"/>
                <w:bCs w:val="false"/>
                <w:i w:val="false"/>
                <w:iCs w:val="false"/>
                <w:color w:val="333333"/>
                <w:sz w:val="20"/>
                <w:szCs w:val="20"/>
              </w:rPr>
              <w:t xml:space="preserve">Asset Management</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970F474" wp14:textId="77777777">
            <w:r>
              <w:rPr>
                <w:rFonts w:ascii="Calibri" w:hAnsi="Calibri" w:eastAsia="Calibri" w:cs="Calibri"/>
                <w:b w:val="false"/>
                <w:bCs w:val="false"/>
                <w:i w:val="false"/>
                <w:iCs w:val="false"/>
                <w:color w:val="333333"/>
                <w:sz w:val="20"/>
                <w:szCs w:val="20"/>
              </w:rPr>
              <w:t xml:space="preserve">Step 8 — upon delivery confirmation</w:t>
            </w:r>
          </w:p>
        </w:tc>
      </w:tr>
      <w:tr xmlns:wp14="http://schemas.microsoft.com/office/word/2010/wordml" w:rsidTr="0ED49474" w14:paraId="4EF74C88"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B06C7C" wp14:textId="77777777">
            <w:r>
              <w:rPr>
                <w:rFonts w:ascii="Calibri" w:hAnsi="Calibri" w:eastAsia="Calibri" w:cs="Calibri"/>
                <w:b w:val="false"/>
                <w:bCs w:val="false"/>
                <w:i w:val="false"/>
                <w:iCs w:val="false"/>
                <w:color w:val="333333"/>
                <w:sz w:val="20"/>
                <w:szCs w:val="20"/>
              </w:rPr>
              <w:t xml:space="preserve">Insurance &amp; loan documents</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C04C47" wp14:textId="77777777">
            <w:r>
              <w:rPr>
                <w:rFonts w:ascii="Calibri" w:hAnsi="Calibri" w:eastAsia="Calibri" w:cs="Calibri"/>
                <w:b w:val="false"/>
                <w:bCs w:val="false"/>
                <w:i w:val="false"/>
                <w:iCs w:val="false"/>
                <w:color w:val="333333"/>
                <w:sz w:val="20"/>
                <w:szCs w:val="20"/>
              </w:rPr>
              <w:t xml:space="preserve">Accounting</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E15D8A" wp14:textId="77777777">
            <w:r>
              <w:rPr>
                <w:rFonts w:ascii="Calibri" w:hAnsi="Calibri" w:eastAsia="Calibri" w:cs="Calibri"/>
                <w:b w:val="false"/>
                <w:bCs w:val="false"/>
                <w:i w:val="false"/>
                <w:iCs w:val="false"/>
                <w:color w:val="333333"/>
                <w:sz w:val="20"/>
                <w:szCs w:val="20"/>
              </w:rPr>
              <w:t xml:space="preserve">Step 9 — after delivery</w:t>
            </w:r>
          </w:p>
        </w:tc>
      </w:tr>
      <w:tr xmlns:wp14="http://schemas.microsoft.com/office/word/2010/wordml" w:rsidTr="0ED49474" w14:paraId="5CA73FAF"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C39876E" wp14:textId="77777777">
            <w:r>
              <w:rPr>
                <w:rFonts w:ascii="Calibri" w:hAnsi="Calibri" w:eastAsia="Calibri" w:cs="Calibri"/>
                <w:b w:val="false"/>
                <w:bCs w:val="false"/>
                <w:i w:val="false"/>
                <w:iCs w:val="false"/>
                <w:color w:val="333333"/>
                <w:sz w:val="20"/>
                <w:szCs w:val="20"/>
              </w:rPr>
              <w:t xml:space="preserve">Interior punch completion</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23C471A" wp14:textId="77777777">
            <w:r>
              <w:rPr>
                <w:rFonts w:ascii="Calibri" w:hAnsi="Calibri" w:eastAsia="Calibri" w:cs="Calibri"/>
                <w:b w:val="false"/>
                <w:bCs w:val="false"/>
                <w:i w:val="false"/>
                <w:iCs w:val="false"/>
                <w:color w:val="333333"/>
                <w:sz w:val="20"/>
                <w:szCs w:val="20"/>
              </w:rPr>
              <w:t xml:space="preserve">Construction</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1679831" wp14:textId="77777777">
            <w:r>
              <w:rPr>
                <w:rFonts w:ascii="Calibri" w:hAnsi="Calibri" w:eastAsia="Calibri" w:cs="Calibri"/>
                <w:b w:val="false"/>
                <w:bCs w:val="false"/>
                <w:i w:val="false"/>
                <w:iCs w:val="false"/>
                <w:color w:val="333333"/>
                <w:sz w:val="20"/>
                <w:szCs w:val="20"/>
              </w:rPr>
              <w:t xml:space="preserve">Step 10 — after set</w:t>
            </w:r>
          </w:p>
        </w:tc>
      </w:tr>
      <w:tr xmlns:wp14="http://schemas.microsoft.com/office/word/2010/wordml" w:rsidTr="0ED49474" w14:paraId="5F85DB70"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07E913" wp14:textId="77777777">
            <w:r>
              <w:rPr>
                <w:rFonts w:ascii="Calibri" w:hAnsi="Calibri" w:eastAsia="Calibri" w:cs="Calibri"/>
                <w:b w:val="false"/>
                <w:bCs w:val="false"/>
                <w:i w:val="false"/>
                <w:iCs w:val="false"/>
                <w:color w:val="333333"/>
                <w:sz w:val="20"/>
                <w:szCs w:val="20"/>
              </w:rPr>
              <w:t xml:space="preserve">Asset status: Active / Listed</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D3AAE9"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317FE5" wp14:textId="77777777">
            <w:r>
              <w:rPr>
                <w:rFonts w:ascii="Calibri" w:hAnsi="Calibri" w:eastAsia="Calibri" w:cs="Calibri"/>
                <w:b w:val="false"/>
                <w:bCs w:val="false"/>
                <w:i w:val="false"/>
                <w:iCs w:val="false"/>
                <w:color w:val="333333"/>
                <w:sz w:val="20"/>
                <w:szCs w:val="20"/>
              </w:rPr>
              <w:t xml:space="preserve">Step 11 — at listing</w:t>
            </w:r>
          </w:p>
        </w:tc>
      </w:tr>
    </w:tbl>
    <w:p xmlns:wp14="http://schemas.microsoft.com/office/word/2010/wordml" w14:paraId="2946DB82" wp14:textId="77777777">
      <w:pPr>
        <w:spacing w:before="0" w:after="80"/>
      </w:pPr>
      <w:r/>
    </w:p>
    <w:p xmlns:wp14="http://schemas.microsoft.com/office/word/2010/wordml" w14:paraId="2E1D6156" wp14:textId="77777777">
      <w:pPr>
        <w:pBdr>
          <w:bottom w:val="single" w:color="2E7D32" w:sz="6" w:space="1"/>
        </w:pBdr>
        <w:spacing w:before="320" w:after="120"/>
      </w:pPr>
      <w:r>
        <w:rPr>
          <w:rFonts w:ascii="Calibri" w:hAnsi="Calibri" w:eastAsia="Calibri" w:cs="Calibri"/>
          <w:b/>
          <w:bCs/>
          <w:color w:val="2E7D32"/>
          <w:sz w:val="28"/>
          <w:szCs w:val="28"/>
        </w:rPr>
        <w:t xml:space="preserve">PENDING DECISIONS</w:t>
      </w:r>
    </w:p>
    <w:p xmlns:wp14="http://schemas.microsoft.com/office/word/2010/wordml" w14:paraId="38DDCC7E" wp14:textId="77777777">
      <w:pPr>
        <w:spacing w:before="60" w:after="60"/>
      </w:pPr>
      <w:r w:rsidRPr="0ED49474" w:rsidR="0ED49474">
        <w:rPr>
          <w:rFonts w:ascii="Calibri" w:hAnsi="Calibri" w:eastAsia="Calibri" w:cs="Calibri"/>
          <w:b w:val="0"/>
          <w:bCs w:val="0"/>
          <w:i w:val="0"/>
          <w:iCs w:val="0"/>
          <w:color w:val="333333"/>
          <w:sz w:val="22"/>
          <w:szCs w:val="22"/>
          <w:lang w:val="en-US"/>
        </w:rPr>
        <w:t>The following items were identified during SOP development and require final decisions from leadership before this SOP is fully closed:</w:t>
      </w:r>
    </w:p>
    <w:p xmlns:wp14="http://schemas.microsoft.com/office/word/2010/wordml" w:rsidP="2DE95E31" w14:paraId="110FFD37" wp14:textId="2627D042">
      <w:pPr>
        <w:pStyle w:val="Normal"/>
        <w:spacing w:before="0" w:after="80"/>
      </w:pPr>
    </w:p>
    <w:p xmlns:wp14="http://schemas.microsoft.com/office/word/2010/wordml" w14:paraId="5F3E1D9B" wp14:textId="77777777">
      <w:pPr>
        <w:pBdr>
          <w:bottom w:val="single" w:color="2E7D32" w:sz="6" w:space="1"/>
        </w:pBdr>
        <w:spacing w:before="320" w:after="120"/>
      </w:pPr>
      <w:r>
        <w:rPr>
          <w:rFonts w:ascii="Calibri" w:hAnsi="Calibri" w:eastAsia="Calibri" w:cs="Calibri"/>
          <w:b/>
          <w:bCs/>
          <w:color w:val="2E7D32"/>
          <w:sz w:val="28"/>
          <w:szCs w:val="28"/>
        </w:rPr>
        <w:t xml:space="preserve">FREQUENTLY ASKED QUESTIONS</w:t>
      </w:r>
    </w:p>
    <w:p xmlns:wp14="http://schemas.microsoft.com/office/word/2010/wordml" w14:paraId="555C8622" wp14:textId="77777777">
      <w:pPr>
        <w:spacing w:before="200" w:after="80"/>
      </w:pPr>
      <w:r>
        <w:rPr>
          <w:rFonts w:ascii="Calibri" w:hAnsi="Calibri" w:eastAsia="Calibri" w:cs="Calibri"/>
          <w:b/>
          <w:bCs/>
          <w:color w:val="1F3864"/>
          <w:sz w:val="24"/>
          <w:szCs w:val="24"/>
        </w:rPr>
        <w:t xml:space="preserve">Q: What if the serial number is not available before delivery day?</w:t>
      </w:r>
    </w:p>
    <w:p xmlns:wp14="http://schemas.microsoft.com/office/word/2010/wordml" w14:paraId="203E462B" wp14:textId="77777777">
      <w:pPr>
        <w:spacing w:before="60" w:after="60"/>
      </w:pPr>
      <w:r w:rsidRPr="0ED49474" w:rsidR="0ED49474">
        <w:rPr>
          <w:rFonts w:ascii="Calibri" w:hAnsi="Calibri" w:eastAsia="Calibri" w:cs="Calibri"/>
          <w:b w:val="0"/>
          <w:bCs w:val="0"/>
          <w:i w:val="0"/>
          <w:iCs w:val="0"/>
          <w:color w:val="333333"/>
          <w:sz w:val="22"/>
          <w:szCs w:val="22"/>
          <w:lang w:val="en-US"/>
        </w:rPr>
        <w:t>Do not proceed with delivery acceptance until the serial number is confirmed. The serial number is provided when the home goes online (off the production line). If it has not been received, Sales must follow up with the manufacturer immediately. Without the serial number in Rent Manager, there is no way to confirm the correct home is on the correct pad.</w:t>
      </w:r>
    </w:p>
    <w:p xmlns:wp14="http://schemas.microsoft.com/office/word/2010/wordml" w14:paraId="7483A1AF" wp14:textId="77777777">
      <w:pPr>
        <w:spacing w:before="200" w:after="80"/>
      </w:pPr>
      <w:r>
        <w:rPr>
          <w:rFonts w:ascii="Calibri" w:hAnsi="Calibri" w:eastAsia="Calibri" w:cs="Calibri"/>
          <w:b/>
          <w:bCs/>
          <w:color w:val="1F3864"/>
          <w:sz w:val="24"/>
          <w:szCs w:val="24"/>
        </w:rPr>
        <w:t xml:space="preserve">Q: What if the delivered home does not fit the assigned lot?</w:t>
      </w:r>
    </w:p>
    <w:p xmlns:wp14="http://schemas.microsoft.com/office/word/2010/wordml" w14:paraId="5D344ED2" wp14:textId="77777777">
      <w:pPr>
        <w:spacing w:before="60" w:after="60"/>
      </w:pPr>
      <w:r w:rsidRPr="0ED49474" w:rsidR="0ED49474">
        <w:rPr>
          <w:rFonts w:ascii="Calibri" w:hAnsi="Calibri" w:eastAsia="Calibri" w:cs="Calibri"/>
          <w:b w:val="0"/>
          <w:bCs w:val="0"/>
          <w:i w:val="0"/>
          <w:iCs w:val="0"/>
          <w:color w:val="333333"/>
          <w:sz w:val="22"/>
          <w:szCs w:val="22"/>
          <w:lang w:val="en-US"/>
        </w:rPr>
        <w:t>Construction notifies Sales, Asset Management (Justin), and Accounting immediately. Sales opens an MRB issue in Rent Manager. No set coordination proceeds until a new lot is confirmed and approved. Asset Management updates the asset record with all changes.</w:t>
      </w:r>
    </w:p>
    <w:p xmlns:wp14="http://schemas.microsoft.com/office/word/2010/wordml" w14:paraId="1A6F4E66" wp14:textId="77777777">
      <w:pPr>
        <w:spacing w:before="200" w:after="80"/>
      </w:pPr>
      <w:r>
        <w:rPr>
          <w:rFonts w:ascii="Calibri" w:hAnsi="Calibri" w:eastAsia="Calibri" w:cs="Calibri"/>
          <w:b/>
          <w:bCs/>
          <w:color w:val="1F3864"/>
          <w:sz w:val="24"/>
          <w:szCs w:val="24"/>
        </w:rPr>
        <w:t xml:space="preserve">Q: Who is responsible if a date change is not communicated to all departments?</w:t>
      </w:r>
    </w:p>
    <w:p xmlns:wp14="http://schemas.microsoft.com/office/word/2010/wordml" w14:paraId="284BD1D6" wp14:textId="77777777">
      <w:pPr>
        <w:spacing w:before="60" w:after="60"/>
      </w:pPr>
      <w:r w:rsidRPr="0ED49474" w:rsidR="0ED49474">
        <w:rPr>
          <w:rFonts w:ascii="Calibri" w:hAnsi="Calibri" w:eastAsia="Calibri" w:cs="Calibri"/>
          <w:b w:val="0"/>
          <w:bCs w:val="0"/>
          <w:i w:val="0"/>
          <w:iCs w:val="0"/>
          <w:color w:val="333333"/>
          <w:sz w:val="22"/>
          <w:szCs w:val="22"/>
          <w:lang w:val="en-US"/>
        </w:rPr>
        <w:t>Sales owns date communication. Any time an online, offline, or delivery date changes, Sales sends a department-wide email update. Asset Management updates Rent Manager within 24 hours of receiving the notification.</w:t>
      </w:r>
    </w:p>
    <w:p xmlns:wp14="http://schemas.microsoft.com/office/word/2010/wordml" w14:paraId="35965071" wp14:textId="77777777">
      <w:pPr>
        <w:spacing w:before="200" w:after="80"/>
      </w:pPr>
      <w:r>
        <w:rPr>
          <w:rFonts w:ascii="Calibri" w:hAnsi="Calibri" w:eastAsia="Calibri" w:cs="Calibri"/>
          <w:b/>
          <w:bCs/>
          <w:color w:val="1F3864"/>
          <w:sz w:val="24"/>
          <w:szCs w:val="24"/>
        </w:rPr>
        <w:t xml:space="preserve">Q: When is the manufacturer packet placed for the buyer?</w:t>
      </w:r>
    </w:p>
    <w:p xmlns:wp14="http://schemas.microsoft.com/office/word/2010/wordml" w14:paraId="2FC63841" wp14:textId="77777777">
      <w:pPr>
        <w:spacing w:before="60" w:after="60"/>
      </w:pPr>
      <w:r w:rsidRPr="0ED49474" w:rsidR="0ED49474">
        <w:rPr>
          <w:rFonts w:ascii="Calibri" w:hAnsi="Calibri" w:eastAsia="Calibri" w:cs="Calibri"/>
          <w:b w:val="0"/>
          <w:bCs w:val="0"/>
          <w:i w:val="0"/>
          <w:iCs w:val="0"/>
          <w:color w:val="333333"/>
          <w:sz w:val="22"/>
          <w:szCs w:val="22"/>
          <w:lang w:val="en-US"/>
        </w:rPr>
        <w:t>After the home is set and the interior punch list is complete. The manufacturer packet is confirmed with the manager and placed in the refrigerator for the buyer prior to listing. The buyer must have a point of contact with the manufacturer.</w:t>
      </w:r>
    </w:p>
    <w:p xmlns:wp14="http://schemas.microsoft.com/office/word/2010/wordml" w14:paraId="6B699379" wp14:textId="77777777">
      <w:pPr>
        <w:spacing w:before="0" w:after="80"/>
      </w:pPr>
      <w:r/>
    </w:p>
    <w:p xmlns:wp14="http://schemas.microsoft.com/office/word/2010/wordml" w14:paraId="27E3DEAE" wp14:textId="77777777">
      <w:pPr>
        <w:pBdr>
          <w:bottom w:val="single" w:color="2E7D32" w:sz="6" w:space="1"/>
        </w:pBdr>
        <w:spacing w:before="320" w:after="120"/>
      </w:pPr>
      <w:r>
        <w:rPr>
          <w:rFonts w:ascii="Calibri" w:hAnsi="Calibri" w:eastAsia="Calibri" w:cs="Calibri"/>
          <w:b/>
          <w:bCs/>
          <w:color w:val="2E7D32"/>
          <w:sz w:val="28"/>
          <w:szCs w:val="28"/>
        </w:rPr>
        <w:t xml:space="preserve">REVIEW &amp; REVISION</w:t>
      </w:r>
    </w:p>
    <w:p xmlns:wp14="http://schemas.microsoft.com/office/word/2010/wordml" w14:paraId="3FE9F23F"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xmlns:wp14="http://schemas.microsoft.com/office/word/2010/wordml" w14:paraId="7BCCBFBC"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CACE17A" wp14:textId="77777777">
            <w:r>
              <w:rPr>
                <w:rFonts w:ascii="Calibri" w:hAnsi="Calibri" w:eastAsia="Calibri" w:cs="Calibri"/>
                <w:b/>
                <w:bCs/>
                <w:color w:val="FFFFFF"/>
                <w:sz w:val="20"/>
                <w:szCs w:val="20"/>
              </w:rPr>
              <w:t xml:space="preserve">Revised By</w:t>
            </w:r>
          </w:p>
        </w:tc>
        <w:tc>
          <w:tcPr>
            <w:tcW w:w="39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7248CAA" wp14:textId="77777777">
            <w:r>
              <w:rPr>
                <w:rFonts w:ascii="Calibri" w:hAnsi="Calibri" w:eastAsia="Calibri" w:cs="Calibri"/>
                <w:b/>
                <w:bCs/>
                <w:color w:val="FFFFFF"/>
                <w:sz w:val="20"/>
                <w:szCs w:val="20"/>
              </w:rPr>
              <w:t xml:space="preserve">Summary of Changes</w:t>
            </w:r>
          </w:p>
        </w:tc>
      </w:tr>
      <w:tr xmlns:wp14="http://schemas.microsoft.com/office/word/2010/wordml" w14:paraId="2892729F"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1E303C"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B5BCAB" wp14:textId="77777777">
            <w:r>
              <w:rPr>
                <w:rFonts w:ascii="Calibri" w:hAnsi="Calibri" w:eastAsia="Calibri" w:cs="Calibri"/>
                <w:b w:val="false"/>
                <w:bCs w:val="false"/>
                <w:i w:val="false"/>
                <w:iCs w:val="false"/>
                <w:color w:val="333333"/>
                <w:sz w:val="20"/>
                <w:szCs w:val="20"/>
              </w:rPr>
              <w:t xml:space="preserve">Director of Sales &amp; Marketing</w:t>
            </w:r>
          </w:p>
        </w:tc>
        <w:tc>
          <w:tcPr>
            <w:tcW w:w="39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07D42D" wp14:textId="77777777">
            <w:r>
              <w:rPr>
                <w:rFonts w:ascii="Calibri" w:hAnsi="Calibri" w:eastAsia="Calibri" w:cs="Calibri"/>
                <w:b w:val="false"/>
                <w:bCs w:val="false"/>
                <w:i w:val="false"/>
                <w:iCs w:val="false"/>
                <w:color w:val="333333"/>
                <w:sz w:val="20"/>
                <w:szCs w:val="20"/>
              </w:rPr>
              <w:t xml:space="preserve">Initial release</w:t>
            </w:r>
          </w:p>
        </w:tc>
      </w:tr>
      <w:tr xmlns:wp14="http://schemas.microsoft.com/office/word/2010/wordml" w14:paraId="20F1353E" wp14:textId="77777777">
        <w:tc>
          <w:tcPr>
            <w:tcW w:w="234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40F750CB"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BA719F9" wp14:textId="77777777">
            <w:r>
              <w:rPr>
                <w:rFonts w:ascii="Calibri" w:hAnsi="Calibri" w:eastAsia="Calibri" w:cs="Calibri"/>
                <w:b w:val="false"/>
                <w:bCs w:val="false"/>
                <w:i w:val="false"/>
                <w:iCs w:val="false"/>
                <w:color w:val="333333"/>
                <w:sz w:val="20"/>
                <w:szCs w:val="20"/>
              </w:rPr>
              <w:t xml:space="preserve">________________</w:t>
            </w:r>
          </w:p>
        </w:tc>
        <w:tc>
          <w:tcPr>
            <w:tcW w:w="39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D83B589" wp14:textId="77777777">
            <w:r>
              <w:rPr>
                <w:rFonts w:ascii="Calibri" w:hAnsi="Calibri" w:eastAsia="Calibri" w:cs="Calibri"/>
                <w:b w:val="false"/>
                <w:bCs w:val="false"/>
                <w:i w:val="false"/>
                <w:iCs w:val="false"/>
                <w:color w:val="333333"/>
                <w:sz w:val="20"/>
                <w:szCs w:val="20"/>
              </w:rPr>
              <w:t xml:space="preserve">________________</w:t>
            </w:r>
          </w:p>
        </w:tc>
      </w:tr>
      <w:tr xmlns:wp14="http://schemas.microsoft.com/office/word/2010/wordml" w14:paraId="1BAA4546"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511D0F"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DE0296" wp14:textId="77777777">
            <w:r>
              <w:rPr>
                <w:rFonts w:ascii="Calibri" w:hAnsi="Calibri" w:eastAsia="Calibri" w:cs="Calibri"/>
                <w:b w:val="false"/>
                <w:bCs w:val="false"/>
                <w:i w:val="false"/>
                <w:iCs w:val="false"/>
                <w:color w:val="333333"/>
                <w:sz w:val="20"/>
                <w:szCs w:val="20"/>
              </w:rPr>
              <w:t xml:space="preserve">________________</w:t>
            </w:r>
          </w:p>
        </w:tc>
        <w:tc>
          <w:tcPr>
            <w:tcW w:w="39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DC6FFC" wp14:textId="77777777">
            <w:r>
              <w:rPr>
                <w:rFonts w:ascii="Calibri" w:hAnsi="Calibri" w:eastAsia="Calibri" w:cs="Calibri"/>
                <w:b w:val="false"/>
                <w:bCs w:val="false"/>
                <w:i w:val="false"/>
                <w:iCs w:val="false"/>
                <w:color w:val="333333"/>
                <w:sz w:val="20"/>
                <w:szCs w:val="20"/>
              </w:rPr>
              <w:t xml:space="preserve">________________</w:t>
            </w:r>
          </w:p>
        </w:tc>
      </w:tr>
    </w:tbl>
    <w:p xmlns:wp14="http://schemas.microsoft.com/office/word/2010/wordml" w14:paraId="1F72F646" wp14:textId="77777777">
      <w:pPr>
        <w:spacing w:before="0" w:after="160"/>
      </w:pPr>
      <w:r/>
    </w:p>
    <w:p xmlns:wp14="http://schemas.microsoft.com/office/word/2010/wordml" w:rsidP="0ED49474" w14:paraId="662C8D25" wp14:textId="77777777">
      <w:pPr>
        <w:pBdr>
          <w:top w:val="single" w:color="2E7D32" w:sz="4" w:space="1"/>
        </w:pBdr>
        <w:spacing w:before="160"/>
        <w:jc w:val="center"/>
      </w:pPr>
      <w:r w:rsidRPr="0ED49474" w:rsidR="0ED49474">
        <w:rPr>
          <w:rFonts w:ascii="Calibri" w:hAnsi="Calibri" w:eastAsia="Calibri" w:cs="Calibri"/>
          <w:b w:val="0"/>
          <w:bCs w:val="0"/>
          <w:i w:val="1"/>
          <w:iCs w:val="1"/>
          <w:color w:val="1F3864"/>
          <w:sz w:val="18"/>
          <w:szCs w:val="18"/>
          <w:lang w:val="en-US"/>
        </w:rPr>
        <w:t>Parakeet Communities, LLC  ·  Confidential Internal Document  ·  Not for External Distribution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o4eOV12iJxYHa6" int2:id="19lNg8jQ">
      <int2:state int2:type="spell" int2:value="Rejected"/>
    </int2:textHash>
    <int2:textHash int2:hashCode="SJH4oT04jf8psh" int2:id="ZmTGLeH3">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5">
    <w:nsid w:val="781873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987e4e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nsid w:val="56dff37d"/>
    <w:multiLevelType w:val="hybridMultilevel"/>
    <w:lvl w:ilvl="0" w15:tentative="1">
      <w:start w:val="1"/>
      <w:numFmt w:val="decimal"/>
      <w:lvlText w:val="%1."/>
      <w:lvlJc w:val="left"/>
      <w:pPr>
        <w:ind w:left="720" w:hanging="360"/>
      </w:pPr>
    </w:lvl>
  </w:abstractNum>
  <w:abstractNum w:abstractNumId="4" w15:restartNumberingAfterBreak="0">
    <w:nsid w:val="75f0fb4a"/>
    <w:multiLevelType w:val="hybridMultilevel"/>
    <w:lvl w:ilvl="0" w15:tentative="1">
      <w:start w:val="1"/>
      <w:numFmt w:val="decimal"/>
      <w:lvlText w:val="%1."/>
      <w:lvlJc w:val="left"/>
      <w:pPr>
        <w:ind w:left="720" w:hanging="360"/>
      </w:pPr>
    </w:lvl>
  </w:abstractNum>
  <w:abstractNum w:abstractNumId="5" w15:restartNumberingAfterBreak="0">
    <w:nsid w:val="5c9975d2"/>
    <w:multiLevelType w:val="hybridMultilevel"/>
    <w:lvl w:ilvl="0" w15:tentative="1">
      <w:start w:val="1"/>
      <w:numFmt w:val="decimal"/>
      <w:lvlText w:val="%1."/>
      <w:lvlJc w:val="left"/>
      <w:pPr>
        <w:ind w:left="720" w:hanging="360"/>
      </w:pPr>
    </w:lvl>
  </w:abstractNum>
  <w:abstractNum w:abstractNumId="6" w15:restartNumberingAfterBreak="0">
    <w:nsid w:val="270a8ba"/>
    <w:multiLevelType w:val="hybridMultilevel"/>
    <w:lvl w:ilvl="0" w15:tentative="1">
      <w:start w:val="1"/>
      <w:numFmt w:val="decimal"/>
      <w:lvlText w:val="%1."/>
      <w:lvlJc w:val="left"/>
      <w:pPr>
        <w:ind w:left="720" w:hanging="360"/>
      </w:pPr>
    </w:lvl>
  </w:abstractNum>
  <w:abstractNum w:abstractNumId="7" w15:restartNumberingAfterBreak="0">
    <w:nsid w:val="434324e0"/>
    <w:multiLevelType w:val="hybridMultilevel"/>
    <w:lvl w:ilvl="0" w15:tentative="1">
      <w:start w:val="1"/>
      <w:numFmt w:val="decimal"/>
      <w:lvlText w:val="%1."/>
      <w:lvlJc w:val="left"/>
      <w:pPr>
        <w:ind w:left="720" w:hanging="360"/>
      </w:pPr>
    </w:lvl>
  </w:abstractNum>
  <w:abstractNum w:abstractNumId="8" w15:restartNumberingAfterBreak="0">
    <w:nsid w:val="25f1454"/>
    <w:multiLevelType w:val="hybridMultilevel"/>
    <w:lvl w:ilvl="0" w15:tentative="1">
      <w:start w:val="1"/>
      <w:numFmt w:val="decimal"/>
      <w:lvlText w:val="%1."/>
      <w:lvlJc w:val="left"/>
      <w:pPr>
        <w:ind w:left="720" w:hanging="360"/>
      </w:pPr>
    </w:lvl>
  </w:abstractNum>
  <w:abstractNum w:abstractNumId="9" w15:restartNumberingAfterBreak="0">
    <w:nsid w:val="32d2f7fc"/>
    <w:multiLevelType w:val="hybridMultilevel"/>
    <w:lvl w:ilvl="0" w15:tentative="1">
      <w:start w:val="1"/>
      <w:numFmt w:val="decimal"/>
      <w:lvlText w:val="%1."/>
      <w:lvlJc w:val="left"/>
      <w:pPr>
        <w:ind w:left="720" w:hanging="360"/>
      </w:pPr>
    </w:lvl>
  </w:abstractNum>
  <w:abstractNum w:abstractNumId="10" w15:restartNumberingAfterBreak="0">
    <w:nsid w:val="72c064c7"/>
    <w:multiLevelType w:val="hybridMultilevel"/>
    <w:lvl w:ilvl="0" w15:tentative="1">
      <w:start w:val="1"/>
      <w:numFmt w:val="decimal"/>
      <w:lvlText w:val="%1."/>
      <w:lvlJc w:val="left"/>
      <w:pPr>
        <w:ind w:left="720" w:hanging="360"/>
      </w:pPr>
    </w:lvl>
  </w:abstractNum>
  <w:abstractNum w:abstractNumId="11" w15:restartNumberingAfterBreak="0">
    <w:nsid w:val="70338221"/>
    <w:multiLevelType w:val="hybridMultilevel"/>
    <w:lvl w:ilvl="0" w15:tentative="1">
      <w:start w:val="1"/>
      <w:numFmt w:val="decimal"/>
      <w:lvlText w:val="%1."/>
      <w:lvlJc w:val="left"/>
      <w:pPr>
        <w:ind w:left="720" w:hanging="360"/>
      </w:pPr>
    </w:lvl>
  </w:abstractNum>
  <w:abstractNum w:abstractNumId="12" w15:restartNumberingAfterBreak="0">
    <w:nsid w:val="14cc7a24"/>
    <w:multiLevelType w:val="hybridMultilevel"/>
    <w:lvl w:ilvl="0" w15:tentative="1">
      <w:start w:val="1"/>
      <w:numFmt w:val="decimal"/>
      <w:lvlText w:val="%1."/>
      <w:lvlJc w:val="left"/>
      <w:pPr>
        <w:ind w:left="720" w:hanging="360"/>
      </w:pPr>
    </w:lvl>
  </w:abstractNum>
  <w:abstractNum w:abstractNumId="13" w15:restartNumberingAfterBreak="0">
    <w:nsid w:val="666de3da"/>
    <w:multiLevelType w:val="hybridMultilevel"/>
    <w:lvl w:ilvl="0" w15:tentative="1">
      <w:start w:val="1"/>
      <w:numFmt w:val="decimal"/>
      <w:lvlText w:val="%1."/>
      <w:lvlJc w:val="left"/>
      <w:pPr>
        <w:ind w:left="720" w:hanging="360"/>
      </w:pPr>
    </w:lvl>
  </w:abstractNum>
  <w:abstractNum w:abstractNumId="14" w15:restartNumberingAfterBreak="0">
    <w:nsid w:val="27cca3c5"/>
    <w:multiLevelType w:val="hybridMultilevel"/>
    <w:lvl w:ilvl="0" w15:tentative="1">
      <w:start w:val="1"/>
      <w:numFmt w:val="decimal"/>
      <w:lvlText w:val="%1."/>
      <w:lvlJc w:val="left"/>
      <w:pPr>
        <w:ind w:left="720" w:hanging="360"/>
      </w:pPr>
    </w:lvl>
  </w:abstractNum>
  <w:num w:numId="14">
    <w:abstractNumId w:val="15"/>
  </w: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7BB3719"/>
    <w:rsid w:val="019B18F0"/>
    <w:rsid w:val="02AB71DB"/>
    <w:rsid w:val="0318E814"/>
    <w:rsid w:val="035AE656"/>
    <w:rsid w:val="038DE1D6"/>
    <w:rsid w:val="056F920D"/>
    <w:rsid w:val="07052777"/>
    <w:rsid w:val="070D3CAD"/>
    <w:rsid w:val="07F2FFAB"/>
    <w:rsid w:val="08D8E997"/>
    <w:rsid w:val="08D8E997"/>
    <w:rsid w:val="096F75B3"/>
    <w:rsid w:val="0A3539CF"/>
    <w:rsid w:val="0B57F4F4"/>
    <w:rsid w:val="0CD6A085"/>
    <w:rsid w:val="0CD6A085"/>
    <w:rsid w:val="0CDDDF28"/>
    <w:rsid w:val="0CEBF7F5"/>
    <w:rsid w:val="0E960DAF"/>
    <w:rsid w:val="0ED49474"/>
    <w:rsid w:val="11777378"/>
    <w:rsid w:val="11777378"/>
    <w:rsid w:val="160C61BE"/>
    <w:rsid w:val="16D32418"/>
    <w:rsid w:val="17239A3E"/>
    <w:rsid w:val="17A75F1A"/>
    <w:rsid w:val="1896A03B"/>
    <w:rsid w:val="1D402305"/>
    <w:rsid w:val="1D73B179"/>
    <w:rsid w:val="210CDC96"/>
    <w:rsid w:val="2194FF65"/>
    <w:rsid w:val="23100DDA"/>
    <w:rsid w:val="244FE37C"/>
    <w:rsid w:val="2638F479"/>
    <w:rsid w:val="275768A0"/>
    <w:rsid w:val="2A39B1FF"/>
    <w:rsid w:val="2D1B4036"/>
    <w:rsid w:val="2DE95E31"/>
    <w:rsid w:val="31C3A97C"/>
    <w:rsid w:val="327B45C1"/>
    <w:rsid w:val="32890F9E"/>
    <w:rsid w:val="3373461F"/>
    <w:rsid w:val="3530DA27"/>
    <w:rsid w:val="359C7E68"/>
    <w:rsid w:val="36A98DEB"/>
    <w:rsid w:val="38CF5497"/>
    <w:rsid w:val="3B7FCBDC"/>
    <w:rsid w:val="3BAD8EE2"/>
    <w:rsid w:val="3F2CB577"/>
    <w:rsid w:val="3FF95B1A"/>
    <w:rsid w:val="4071DC72"/>
    <w:rsid w:val="40A067B8"/>
    <w:rsid w:val="416034CB"/>
    <w:rsid w:val="41E9564E"/>
    <w:rsid w:val="45BA51DE"/>
    <w:rsid w:val="45EAE418"/>
    <w:rsid w:val="46FFD36E"/>
    <w:rsid w:val="491ED1B6"/>
    <w:rsid w:val="49B473B5"/>
    <w:rsid w:val="4CD66C6A"/>
    <w:rsid w:val="4CD66C6A"/>
    <w:rsid w:val="4E8E58D3"/>
    <w:rsid w:val="4F2106AF"/>
    <w:rsid w:val="50BD25D3"/>
    <w:rsid w:val="5323D56C"/>
    <w:rsid w:val="54716D62"/>
    <w:rsid w:val="56CE06FA"/>
    <w:rsid w:val="57BB3719"/>
    <w:rsid w:val="57FAC568"/>
    <w:rsid w:val="591D660B"/>
    <w:rsid w:val="5A99004B"/>
    <w:rsid w:val="5ED516F4"/>
    <w:rsid w:val="60401BE6"/>
    <w:rsid w:val="605A998C"/>
    <w:rsid w:val="61FB02CF"/>
    <w:rsid w:val="63133827"/>
    <w:rsid w:val="631C652B"/>
    <w:rsid w:val="64369666"/>
    <w:rsid w:val="64616F36"/>
    <w:rsid w:val="647A1AB1"/>
    <w:rsid w:val="65B5DF1A"/>
    <w:rsid w:val="670BEC26"/>
    <w:rsid w:val="683AACDA"/>
    <w:rsid w:val="68D6EFC5"/>
    <w:rsid w:val="68DC3997"/>
    <w:rsid w:val="68E3FEF9"/>
    <w:rsid w:val="6A5CE777"/>
    <w:rsid w:val="6B701455"/>
    <w:rsid w:val="6C10AD20"/>
    <w:rsid w:val="6C42E799"/>
    <w:rsid w:val="6C42E799"/>
    <w:rsid w:val="6EA2417A"/>
    <w:rsid w:val="70391E77"/>
    <w:rsid w:val="70826444"/>
    <w:rsid w:val="71F39394"/>
    <w:rsid w:val="740EBA5C"/>
    <w:rsid w:val="7454E2AD"/>
    <w:rsid w:val="761AF9AA"/>
    <w:rsid w:val="782987D5"/>
    <w:rsid w:val="7AE00E37"/>
    <w:rsid w:val="7C2DCA20"/>
    <w:rsid w:val="7D950EA1"/>
    <w:rsid w:val="7FAE6A4A"/>
  </w:rsids>
  <w14:docId w14:val="3FCA54E5"/>
  <w15:docId w15:val="{DD7CC5EC-6276-4205-AD57-92BAA18194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928a036117424ffa"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8FA324E1-3BC2-4A1D-938B-C68B30900D9B}"/>
</file>

<file path=customXml/itemProps2.xml><?xml version="1.0" encoding="utf-8"?>
<ds:datastoreItem xmlns:ds="http://schemas.openxmlformats.org/officeDocument/2006/customXml" ds:itemID="{57BFBD9B-4420-4A84-B0CF-67462A694647}"/>
</file>

<file path=customXml/itemProps3.xml><?xml version="1.0" encoding="utf-8"?>
<ds:datastoreItem xmlns:ds="http://schemas.openxmlformats.org/officeDocument/2006/customXml" ds:itemID="{A902B88C-426A-4989-A798-4470F76973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10</cp:revision>
  <dcterms:created xsi:type="dcterms:W3CDTF">2026-06-12T21:28:28Z</dcterms:created>
  <dcterms:modified xsi:type="dcterms:W3CDTF">2026-07-10T13:42:07Z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y fmtid="{D5CDD505-2E9C-101B-9397-08002B2CF9AE}" pid="5" name="docLang">
    <vt:lpwstr>en</vt:lpwstr>
  </property>
</Properties>
</file>