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2EEB" w:rsidRDefault="001F204B" w14:paraId="387CF1CE" w14:textId="77777777">
      <w:pPr>
        <w:pBdr>
          <w:bottom w:val="single" w:color="1E5631" w:sz="6" w:space="0"/>
        </w:pBdr>
        <w:spacing w:after="120"/>
        <w:jc w:val="center"/>
      </w:pPr>
      <w:r>
        <w:rPr>
          <w:b/>
          <w:bCs/>
          <w:sz w:val="36"/>
          <w:szCs w:val="36"/>
        </w:rPr>
        <w:t>Operational Procedure: Home Sales Process</w:t>
      </w:r>
    </w:p>
    <w:p w:rsidR="005D2EEB" w:rsidRDefault="001F204B" w14:paraId="2C55303F" w14:textId="77777777">
      <w:pPr>
        <w:spacing w:before="120" w:after="240"/>
        <w:jc w:val="center"/>
      </w:pPr>
      <w:r>
        <w:rPr>
          <w:b/>
          <w:bCs/>
          <w:color w:val="1E5631"/>
          <w:sz w:val="24"/>
          <w:szCs w:val="24"/>
        </w:rPr>
        <w:t xml:space="preserve">Parakeet </w:t>
      </w:r>
      <w:proofErr w:type="gramStart"/>
      <w:r>
        <w:rPr>
          <w:b/>
          <w:bCs/>
          <w:color w:val="1E5631"/>
          <w:sz w:val="24"/>
          <w:szCs w:val="24"/>
        </w:rPr>
        <w:t>Communities  ·</w:t>
      </w:r>
      <w:proofErr w:type="gramEnd"/>
      <w:r>
        <w:rPr>
          <w:b/>
          <w:bCs/>
          <w:color w:val="1E5631"/>
          <w:sz w:val="24"/>
          <w:szCs w:val="24"/>
        </w:rPr>
        <w:t xml:space="preserve">  Sales SOP</w:t>
      </w:r>
    </w:p>
    <w:p w:rsidR="005D2EEB" w:rsidRDefault="001F204B" w14:paraId="5B28B481" w14:textId="77777777">
      <w:pPr>
        <w:spacing w:before="60" w:after="60"/>
      </w:pPr>
      <w:r>
        <w:rPr>
          <w:b/>
          <w:bCs/>
        </w:rPr>
        <w:t xml:space="preserve">Process Owner: </w:t>
      </w:r>
      <w:r>
        <w:t>Operations Coordinator / Sales &amp; Marketing</w:t>
      </w:r>
    </w:p>
    <w:p w:rsidR="005D2EEB" w:rsidRDefault="001F204B" w14:paraId="43A1ADFA" w14:textId="77777777">
      <w:pPr>
        <w:spacing w:before="60" w:after="60"/>
      </w:pPr>
      <w:r>
        <w:rPr>
          <w:b/>
          <w:bCs/>
        </w:rPr>
        <w:t xml:space="preserve">Supporting Teams: </w:t>
      </w:r>
      <w:r>
        <w:t>Regional Manager, Director of Operations, Director of Sales, Finance/Accounting, Resident Relations Specialist, Community Manager, Construction (informed only)</w:t>
      </w:r>
    </w:p>
    <w:p w:rsidR="005D2EEB" w:rsidRDefault="001F204B" w14:paraId="2C9C25FD" w14:textId="77777777">
      <w:pPr>
        <w:spacing w:before="60" w:after="60"/>
      </w:pPr>
      <w:proofErr w:type="gramStart"/>
      <w:r>
        <w:rPr>
          <w:b/>
          <w:bCs/>
        </w:rPr>
        <w:t>Triggers Downstream</w:t>
      </w:r>
      <w:proofErr w:type="gramEnd"/>
      <w:r>
        <w:rPr>
          <w:b/>
          <w:bCs/>
        </w:rPr>
        <w:t xml:space="preserve">: </w:t>
      </w:r>
      <w:r>
        <w:t>Move In/Move Out Process</w:t>
      </w:r>
    </w:p>
    <w:p w:rsidR="005D2EEB" w:rsidRDefault="005D2EEB" w14:paraId="7D6A3066" w14:textId="77777777">
      <w:pPr>
        <w:spacing w:before="60" w:after="60"/>
      </w:pPr>
    </w:p>
    <w:p w:rsidR="005D2EEB" w:rsidRDefault="001F204B" w14:paraId="6DCFC2EC" w14:textId="77777777">
      <w:pPr>
        <w:spacing w:before="60" w:after="60"/>
      </w:pPr>
      <w:r>
        <w:rPr>
          <w:b/>
          <w:bCs/>
        </w:rPr>
        <w:t xml:space="preserve">Purpose: </w:t>
      </w:r>
      <w:r>
        <w:t>To create a clear, consistent process for moving a home sale from offer submission through approval, application, closing documents, and final file completion.</w:t>
      </w:r>
    </w:p>
    <w:p w:rsidR="005D2EEB" w:rsidRDefault="001F204B" w14:paraId="5675B9F7" w14:textId="77777777">
      <w:pPr>
        <w:spacing w:before="60" w:after="60"/>
      </w:pPr>
      <w:r>
        <w:rPr>
          <w:b/>
          <w:bCs/>
        </w:rPr>
        <w:t xml:space="preserve">Source Workflow: </w:t>
      </w:r>
      <w:r>
        <w:t>Parakeet Home Sales Process workflow diagram.</w:t>
      </w:r>
    </w:p>
    <w:p w:rsidR="005D2EEB" w:rsidRDefault="005D2EEB" w14:paraId="7D6C17A9" w14:textId="77777777">
      <w:pPr>
        <w:spacing w:before="60" w:after="60"/>
      </w:pPr>
    </w:p>
    <w:p w:rsidR="005D2EEB" w:rsidRDefault="001F204B" w14:paraId="36D4B3EB" w14:textId="77777777">
      <w:pPr>
        <w:shd w:val="clear" w:color="auto" w:fill="1F3864"/>
        <w:spacing w:before="320" w:after="160"/>
      </w:pPr>
      <w:r>
        <w:rPr>
          <w:b/>
          <w:bCs/>
          <w:color w:val="FFFFFF"/>
          <w:sz w:val="26"/>
          <w:szCs w:val="26"/>
        </w:rPr>
        <w:t>1. OFFER SUBMISSION</w:t>
      </w:r>
    </w:p>
    <w:p w:rsidR="005D2EEB" w:rsidRDefault="001F204B" w14:paraId="19070C39" w14:textId="77777777">
      <w:pPr>
        <w:shd w:val="clear" w:color="auto" w:fill="E2F0D9"/>
        <w:spacing w:before="60" w:after="100"/>
        <w:ind w:left="60" w:right="60"/>
      </w:pPr>
      <w:proofErr w:type="gramStart"/>
      <w:r>
        <w:rPr>
          <w:b/>
          <w:bCs/>
        </w:rPr>
        <w:t>Responsible</w:t>
      </w:r>
      <w:proofErr w:type="gramEnd"/>
      <w:r>
        <w:rPr>
          <w:b/>
          <w:bCs/>
        </w:rPr>
        <w:t xml:space="preserve"> Party: </w:t>
      </w:r>
      <w:r>
        <w:rPr>
          <w:i/>
          <w:iCs/>
        </w:rPr>
        <w:t>Operations</w:t>
      </w:r>
    </w:p>
    <w:p w:rsidR="005D2EEB" w:rsidRDefault="001F204B" w14:paraId="3E6CB5FB" w14:textId="77777777">
      <w:pPr>
        <w:spacing w:before="60" w:after="80"/>
      </w:pPr>
      <w:r>
        <w:t xml:space="preserve">When a buyer is ready to submit an offer, the person handling the sale is responsible for completing the Purchase &amp; Sales Agreement (PSA) before it is submitted for review. Submission is done through the Submit Offer </w:t>
      </w:r>
      <w:proofErr w:type="spellStart"/>
      <w:r>
        <w:t>Fastform</w:t>
      </w:r>
      <w:proofErr w:type="spellEnd"/>
      <w:r>
        <w:t xml:space="preserve"> or </w:t>
      </w:r>
      <w:proofErr w:type="spellStart"/>
      <w:r>
        <w:t>Jotform</w:t>
      </w:r>
      <w:proofErr w:type="spellEnd"/>
      <w:r>
        <w:t>.</w:t>
      </w:r>
    </w:p>
    <w:p w:rsidR="005D2EEB" w:rsidRDefault="001F204B" w14:paraId="6B8E3EC4" w14:textId="77777777">
      <w:pPr>
        <w:spacing w:before="120" w:after="40"/>
      </w:pPr>
      <w:r>
        <w:rPr>
          <w:b/>
          <w:bCs/>
        </w:rPr>
        <w:t>Steps:</w:t>
      </w:r>
    </w:p>
    <w:p w:rsidR="005D2EEB" w:rsidRDefault="001F204B" w14:paraId="4B0AC436" w14:textId="77777777">
      <w:pPr>
        <w:pStyle w:val="ListParagraph"/>
        <w:numPr>
          <w:ilvl w:val="0"/>
          <w:numId w:val="2"/>
        </w:numPr>
        <w:spacing w:after="60"/>
      </w:pPr>
      <w:r>
        <w:t>Complete the Purchase &amp; Sales Agreement with the buyer.</w:t>
      </w:r>
    </w:p>
    <w:p w:rsidR="005D2EEB" w:rsidRDefault="001F204B" w14:paraId="771631BE" w14:textId="77777777">
      <w:pPr>
        <w:pStyle w:val="ListParagraph"/>
        <w:numPr>
          <w:ilvl w:val="0"/>
          <w:numId w:val="2"/>
        </w:numPr>
        <w:spacing w:after="60"/>
      </w:pPr>
      <w:r>
        <w:t>Confirm all required buyer information is included.</w:t>
      </w:r>
    </w:p>
    <w:p w:rsidR="005D2EEB" w:rsidRDefault="001F204B" w14:paraId="297F35F8" w14:textId="77777777">
      <w:pPr>
        <w:pStyle w:val="ListParagraph"/>
        <w:numPr>
          <w:ilvl w:val="0"/>
          <w:numId w:val="2"/>
        </w:numPr>
        <w:spacing w:after="60"/>
      </w:pPr>
      <w:r>
        <w:t>Confirm whether the buyer is purchasing cash or financing.</w:t>
      </w:r>
    </w:p>
    <w:p w:rsidR="005D2EEB" w:rsidRDefault="001F204B" w14:paraId="10462CF5" w14:textId="77777777">
      <w:pPr>
        <w:pStyle w:val="ListParagraph"/>
        <w:numPr>
          <w:ilvl w:val="0"/>
          <w:numId w:val="2"/>
        </w:numPr>
        <w:spacing w:after="60"/>
      </w:pPr>
      <w:r>
        <w:t xml:space="preserve">Submit the Offer Form via the Submit Offer </w:t>
      </w:r>
      <w:proofErr w:type="spellStart"/>
      <w:r>
        <w:t>Fastform</w:t>
      </w:r>
      <w:proofErr w:type="spellEnd"/>
      <w:r>
        <w:t xml:space="preserve"> or </w:t>
      </w:r>
      <w:proofErr w:type="spellStart"/>
      <w:r>
        <w:t>Jotform</w:t>
      </w:r>
      <w:proofErr w:type="spellEnd"/>
      <w:r>
        <w:t>.</w:t>
      </w:r>
    </w:p>
    <w:p w:rsidR="005D2EEB" w:rsidRDefault="001F204B" w14:paraId="6F377FE1" w14:textId="77777777">
      <w:pPr>
        <w:pStyle w:val="ListParagraph"/>
        <w:numPr>
          <w:ilvl w:val="0"/>
          <w:numId w:val="2"/>
        </w:numPr>
        <w:spacing w:after="60"/>
      </w:pPr>
      <w:r>
        <w:t>Attach the executed Purchase &amp; Sales Agreement to the submission.</w:t>
      </w:r>
    </w:p>
    <w:p w:rsidR="005D2EEB" w:rsidRDefault="001F204B" w14:paraId="3F31C284" w14:textId="77777777">
      <w:pPr>
        <w:pStyle w:val="ListParagraph"/>
        <w:numPr>
          <w:ilvl w:val="0"/>
          <w:numId w:val="2"/>
        </w:numPr>
        <w:spacing w:after="60"/>
      </w:pPr>
      <w:r>
        <w:t>Wait for the offer decision before moving the home forward in the process.</w:t>
      </w:r>
    </w:p>
    <w:p w:rsidR="005D2EEB" w:rsidRDefault="001F204B" w14:paraId="73000B74" w14:textId="77777777">
      <w:pPr>
        <w:spacing w:before="120" w:after="40"/>
      </w:pPr>
      <w:r>
        <w:rPr>
          <w:b/>
          <w:bCs/>
        </w:rPr>
        <w:t>Important Notes:</w:t>
      </w:r>
    </w:p>
    <w:p w:rsidR="005D2EEB" w:rsidRDefault="001F204B" w14:paraId="63C4689C" w14:textId="77777777">
      <w:pPr>
        <w:pStyle w:val="ListParagraph"/>
        <w:numPr>
          <w:ilvl w:val="0"/>
          <w:numId w:val="3"/>
        </w:numPr>
        <w:spacing w:after="60"/>
      </w:pPr>
      <w:r>
        <w:t>As the Seller, DO NOT SIGN the PSA when the offer is submitted.</w:t>
      </w:r>
    </w:p>
    <w:p w:rsidR="005D2EEB" w:rsidRDefault="001F204B" w14:paraId="00EE121A" w14:textId="77777777">
      <w:pPr>
        <w:pStyle w:val="ListParagraph"/>
        <w:numPr>
          <w:ilvl w:val="0"/>
          <w:numId w:val="3"/>
        </w:numPr>
        <w:spacing w:after="60"/>
      </w:pPr>
      <w:r>
        <w:t>Do not move the listing to Pending until the offer is accepted.</w:t>
      </w:r>
    </w:p>
    <w:p w:rsidR="005D2EEB" w:rsidRDefault="001F204B" w14:paraId="4839125D" w14:textId="77777777">
      <w:pPr>
        <w:pStyle w:val="ListParagraph"/>
        <w:numPr>
          <w:ilvl w:val="0"/>
          <w:numId w:val="3"/>
        </w:numPr>
        <w:spacing w:after="60"/>
      </w:pPr>
      <w:r>
        <w:t>If information is missing, the offer should not be submitted until corrected.</w:t>
      </w:r>
    </w:p>
    <w:p w:rsidR="005D2EEB" w:rsidRDefault="001F204B" w14:paraId="508245FD" w14:textId="77777777">
      <w:pPr>
        <w:pStyle w:val="ListParagraph"/>
        <w:numPr>
          <w:ilvl w:val="0"/>
          <w:numId w:val="3"/>
        </w:numPr>
        <w:spacing w:after="60"/>
      </w:pPr>
      <w:r>
        <w:t>All communication should be clear and documented.</w:t>
      </w:r>
    </w:p>
    <w:p w:rsidR="005D2EEB" w:rsidRDefault="001F204B" w14:paraId="30C3D5CD" w14:textId="77777777">
      <w:pPr>
        <w:shd w:val="clear" w:color="auto" w:fill="1F3864"/>
        <w:spacing w:before="320" w:after="160"/>
      </w:pPr>
      <w:r>
        <w:rPr>
          <w:b/>
          <w:bCs/>
          <w:color w:val="FFFFFF"/>
          <w:sz w:val="26"/>
          <w:szCs w:val="26"/>
        </w:rPr>
        <w:t xml:space="preserve">2. OFFER REVIEW AND APPROVAL </w:t>
      </w:r>
      <w:proofErr w:type="gramStart"/>
      <w:r>
        <w:rPr>
          <w:b/>
          <w:bCs/>
          <w:color w:val="FFFFFF"/>
          <w:sz w:val="26"/>
          <w:szCs w:val="26"/>
        </w:rPr>
        <w:t>DECISION  (</w:t>
      </w:r>
      <w:proofErr w:type="gramEnd"/>
      <w:r>
        <w:rPr>
          <w:b/>
          <w:bCs/>
          <w:color w:val="FFFFFF"/>
          <w:sz w:val="26"/>
          <w:szCs w:val="26"/>
        </w:rPr>
        <w:t>FASTFORM / JOTFORM)</w:t>
      </w:r>
    </w:p>
    <w:p w:rsidR="005D2EEB" w:rsidRDefault="001F204B" w14:paraId="63EDD99C" w14:textId="77777777">
      <w:pPr>
        <w:shd w:val="clear" w:color="auto" w:fill="E2F0D9"/>
        <w:spacing w:before="60" w:after="100"/>
        <w:ind w:left="60" w:right="60"/>
      </w:pPr>
      <w:r>
        <w:rPr>
          <w:b/>
          <w:bCs/>
        </w:rPr>
        <w:t xml:space="preserve">Responsible Party: </w:t>
      </w:r>
      <w:r>
        <w:rPr>
          <w:i/>
          <w:iCs/>
        </w:rPr>
        <w:t>Regional Manager, Director of Operations, Director of Sales</w:t>
      </w:r>
    </w:p>
    <w:p w:rsidR="005D2EEB" w:rsidRDefault="001F204B" w14:paraId="36C22218" w14:textId="77777777">
      <w:pPr>
        <w:spacing w:before="60" w:after="80"/>
      </w:pPr>
      <w:r>
        <w:t>The submitted offer is reviewed through the approval chain. The Director of Sales holds ultimate approval authority.</w:t>
      </w:r>
    </w:p>
    <w:p w:rsidR="005D2EEB" w:rsidRDefault="001F204B" w14:paraId="50A2C630" w14:textId="77777777">
      <w:pPr>
        <w:spacing w:before="120" w:after="40"/>
      </w:pPr>
      <w:r w:rsidRPr="7680F7CD" w:rsidR="2D27CCFE">
        <w:rPr>
          <w:b w:val="1"/>
          <w:bCs w:val="1"/>
        </w:rPr>
        <w:t>Steps:</w:t>
      </w:r>
    </w:p>
    <w:p w:rsidR="597D0EFF" w:rsidP="7680F7CD" w:rsidRDefault="597D0EFF" w14:paraId="1AB39DC4" w14:textId="7F9C5F0C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60" w:afterAutospacing="off" w:line="259" w:lineRule="auto"/>
        <w:ind w:left="720" w:right="0" w:hanging="360"/>
        <w:jc w:val="left"/>
        <w:rPr/>
      </w:pPr>
      <w:r w:rsidR="597D0EFF">
        <w:rPr/>
        <w:t xml:space="preserve">Community Manager or Sales representative </w:t>
      </w:r>
      <w:r w:rsidR="597D0EFF">
        <w:rPr/>
        <w:t>submits</w:t>
      </w:r>
      <w:r w:rsidR="597D0EFF">
        <w:rPr/>
        <w:t xml:space="preserve"> offer (Regional and Director of Operations copied on offer)</w:t>
      </w:r>
    </w:p>
    <w:p w:rsidR="005D2EEB" w:rsidRDefault="001F204B" w14:paraId="4EB15128" w14:textId="47F3BFE3">
      <w:pPr>
        <w:pStyle w:val="ListParagraph"/>
        <w:numPr>
          <w:ilvl w:val="0"/>
          <w:numId w:val="2"/>
        </w:numPr>
        <w:spacing w:after="60"/>
        <w:rPr/>
      </w:pPr>
      <w:r w:rsidR="597D0EFF">
        <w:rPr/>
        <w:t>The Director</w:t>
      </w:r>
      <w:r w:rsidR="001F204B">
        <w:rPr/>
        <w:t xml:space="preserve"> of Sales approves or denies the offer.</w:t>
      </w:r>
    </w:p>
    <w:p w:rsidR="005D2EEB" w:rsidRDefault="001F204B" w14:paraId="03835615" w14:textId="77777777">
      <w:pPr>
        <w:spacing w:before="100" w:after="40"/>
        <w:ind w:left="360"/>
      </w:pPr>
      <w:r>
        <w:rPr>
          <w:b/>
          <w:bCs/>
        </w:rPr>
        <w:lastRenderedPageBreak/>
        <w:t>If the Offer is Denied:</w:t>
      </w:r>
    </w:p>
    <w:p w:rsidR="005D2EEB" w:rsidRDefault="001F204B" w14:paraId="608A2258" w14:textId="77777777">
      <w:pPr>
        <w:pStyle w:val="ListParagraph"/>
        <w:numPr>
          <w:ilvl w:val="0"/>
          <w:numId w:val="3"/>
        </w:numPr>
        <w:spacing w:after="60"/>
      </w:pPr>
      <w:r>
        <w:t>Director of Sales or team provides comments or reasons for denial.</w:t>
      </w:r>
    </w:p>
    <w:p w:rsidR="005D2EEB" w:rsidRDefault="001F204B" w14:paraId="2E546515" w14:textId="77777777">
      <w:pPr>
        <w:pStyle w:val="ListParagraph"/>
        <w:numPr>
          <w:ilvl w:val="0"/>
          <w:numId w:val="3"/>
        </w:numPr>
        <w:spacing w:after="60"/>
      </w:pPr>
      <w:r>
        <w:t xml:space="preserve">Operations </w:t>
      </w:r>
      <w:proofErr w:type="gramStart"/>
      <w:r>
        <w:t>reviews</w:t>
      </w:r>
      <w:proofErr w:type="gramEnd"/>
      <w:r>
        <w:t xml:space="preserve"> the comments with the buyer.</w:t>
      </w:r>
    </w:p>
    <w:p w:rsidR="005D2EEB" w:rsidRDefault="001F204B" w14:paraId="76B6ABAB" w14:textId="77777777">
      <w:pPr>
        <w:pStyle w:val="ListParagraph"/>
        <w:numPr>
          <w:ilvl w:val="0"/>
          <w:numId w:val="3"/>
        </w:numPr>
        <w:spacing w:after="60"/>
      </w:pPr>
      <w:r>
        <w:t>Operations may continue negotiations if appropriate.</w:t>
      </w:r>
    </w:p>
    <w:p w:rsidR="005D2EEB" w:rsidRDefault="001F204B" w14:paraId="58E4C58B" w14:textId="77777777">
      <w:pPr>
        <w:pStyle w:val="ListParagraph"/>
        <w:numPr>
          <w:ilvl w:val="0"/>
          <w:numId w:val="3"/>
        </w:numPr>
        <w:spacing w:after="60"/>
        <w:rPr/>
      </w:pPr>
      <w:r w:rsidR="001F204B">
        <w:rPr/>
        <w:t xml:space="preserve">If terms are updated, Operations </w:t>
      </w:r>
      <w:bookmarkStart w:name="_Int_6YpbcenW" w:id="1154579951"/>
      <w:r w:rsidR="001F204B">
        <w:rPr/>
        <w:t>resubmits</w:t>
      </w:r>
      <w:bookmarkEnd w:id="1154579951"/>
      <w:r w:rsidR="001F204B">
        <w:rPr/>
        <w:t xml:space="preserve"> the revised PSA via the Submit Offer </w:t>
      </w:r>
      <w:r w:rsidR="001F204B">
        <w:rPr/>
        <w:t>Fastform</w:t>
      </w:r>
      <w:r w:rsidR="001F204B">
        <w:rPr/>
        <w:t xml:space="preserve"> or </w:t>
      </w:r>
      <w:r w:rsidR="001F204B">
        <w:rPr/>
        <w:t>Jotform</w:t>
      </w:r>
      <w:r w:rsidR="001F204B">
        <w:rPr/>
        <w:t>.</w:t>
      </w:r>
    </w:p>
    <w:p w:rsidR="005D2EEB" w:rsidRDefault="001F204B" w14:paraId="5B7B3A3D" w14:textId="77777777">
      <w:pPr>
        <w:spacing w:before="100" w:after="40"/>
        <w:ind w:left="360"/>
      </w:pPr>
      <w:r>
        <w:rPr>
          <w:b/>
          <w:bCs/>
        </w:rPr>
        <w:t>If the Offer is Accepted:</w:t>
      </w:r>
    </w:p>
    <w:p w:rsidR="005D2EEB" w:rsidRDefault="001F204B" w14:paraId="217620B6" w14:textId="41117B2B">
      <w:pPr>
        <w:pStyle w:val="ListParagraph"/>
        <w:numPr>
          <w:ilvl w:val="0"/>
          <w:numId w:val="3"/>
        </w:numPr>
        <w:spacing w:after="60"/>
        <w:rPr/>
      </w:pPr>
      <w:r w:rsidR="001F204B">
        <w:rPr/>
        <w:t>Fastform</w:t>
      </w:r>
      <w:r w:rsidR="001F204B">
        <w:rPr/>
        <w:t xml:space="preserve"> platform sends offer-accepted </w:t>
      </w:r>
      <w:r w:rsidR="17AF3EB7">
        <w:rPr/>
        <w:t>notifications</w:t>
      </w:r>
      <w:r w:rsidR="001F204B">
        <w:rPr/>
        <w:t xml:space="preserve"> to all </w:t>
      </w:r>
      <w:r w:rsidR="001F204B">
        <w:rPr/>
        <w:t>appropriate parties</w:t>
      </w:r>
      <w:r w:rsidR="001F204B">
        <w:rPr/>
        <w:t>.</w:t>
      </w:r>
    </w:p>
    <w:p w:rsidR="005D2EEB" w:rsidRDefault="001F204B" w14:paraId="4BD1A4D5" w14:textId="77777777">
      <w:pPr>
        <w:pStyle w:val="ListParagraph"/>
        <w:numPr>
          <w:ilvl w:val="0"/>
          <w:numId w:val="3"/>
        </w:numPr>
        <w:spacing w:after="60"/>
      </w:pPr>
      <w:r>
        <w:t>Director of Sales signs the PSA and creates the closing file in the SharePoint Sales shared drive.</w:t>
      </w:r>
    </w:p>
    <w:p w:rsidR="005D2EEB" w:rsidRDefault="001F204B" w14:paraId="44AD5A7E" w14:textId="77777777">
      <w:pPr>
        <w:pStyle w:val="ListParagraph"/>
        <w:numPr>
          <w:ilvl w:val="0"/>
          <w:numId w:val="3"/>
        </w:numPr>
        <w:spacing w:after="60"/>
      </w:pPr>
      <w:r>
        <w:t>Continue to Section 3.</w:t>
      </w:r>
    </w:p>
    <w:p w:rsidR="005D2EEB" w:rsidRDefault="001F204B" w14:paraId="497568D1" w14:textId="77777777">
      <w:pPr>
        <w:shd w:val="clear" w:color="auto" w:fill="1F3864"/>
        <w:spacing w:before="320" w:after="160"/>
      </w:pPr>
      <w:r>
        <w:rPr>
          <w:b/>
          <w:bCs/>
          <w:color w:val="FFFFFF"/>
          <w:sz w:val="26"/>
          <w:szCs w:val="26"/>
        </w:rPr>
        <w:t xml:space="preserve">3. RENT MANAGER </w:t>
      </w:r>
      <w:proofErr w:type="gramStart"/>
      <w:r>
        <w:rPr>
          <w:b/>
          <w:bCs/>
          <w:color w:val="FFFFFF"/>
          <w:sz w:val="26"/>
          <w:szCs w:val="26"/>
        </w:rPr>
        <w:t>UPDATES  (</w:t>
      </w:r>
      <w:proofErr w:type="gramEnd"/>
      <w:r>
        <w:rPr>
          <w:b/>
          <w:bCs/>
          <w:color w:val="FFFFFF"/>
          <w:sz w:val="26"/>
          <w:szCs w:val="26"/>
        </w:rPr>
        <w:t>AFTER OFFER ACCEPTANCE)</w:t>
      </w:r>
    </w:p>
    <w:p w:rsidR="005D2EEB" w:rsidRDefault="001F204B" w14:paraId="3842F9FC" w14:textId="77777777">
      <w:pPr>
        <w:shd w:val="clear" w:color="auto" w:fill="E2F0D9"/>
        <w:spacing w:before="60" w:after="100"/>
        <w:ind w:left="60" w:right="60"/>
      </w:pPr>
      <w:r>
        <w:rPr>
          <w:b/>
          <w:bCs/>
        </w:rPr>
        <w:t xml:space="preserve">Responsible Party: </w:t>
      </w:r>
      <w:r>
        <w:rPr>
          <w:i/>
          <w:iCs/>
        </w:rPr>
        <w:t>Operations Coordinator / Home Office</w:t>
      </w:r>
    </w:p>
    <w:p w:rsidR="005D2EEB" w:rsidRDefault="001F204B" w14:paraId="7C7D0D23" w14:textId="77777777">
      <w:pPr>
        <w:spacing w:before="60" w:after="80"/>
      </w:pPr>
      <w:r>
        <w:t xml:space="preserve">Once the offer is accepted, Rent Manager must be updated so all teams are working </w:t>
      </w:r>
      <w:proofErr w:type="gramStart"/>
      <w:r>
        <w:t>from</w:t>
      </w:r>
      <w:proofErr w:type="gramEnd"/>
      <w:r>
        <w:t xml:space="preserve"> the same information.</w:t>
      </w:r>
    </w:p>
    <w:p w:rsidR="005D2EEB" w:rsidRDefault="001F204B" w14:paraId="646DFAB0" w14:textId="77777777">
      <w:pPr>
        <w:spacing w:before="120" w:after="40"/>
      </w:pPr>
      <w:r>
        <w:rPr>
          <w:b/>
          <w:bCs/>
        </w:rPr>
        <w:t>Steps:</w:t>
      </w:r>
    </w:p>
    <w:p w:rsidR="005D2EEB" w:rsidRDefault="001F204B" w14:paraId="6A371F41" w14:textId="77777777">
      <w:pPr>
        <w:pStyle w:val="ListParagraph"/>
        <w:numPr>
          <w:ilvl w:val="0"/>
          <w:numId w:val="2"/>
        </w:numPr>
        <w:spacing w:after="60"/>
      </w:pPr>
      <w:r>
        <w:t>Update the prospect record in Rent Manager / CRM.</w:t>
      </w:r>
    </w:p>
    <w:p w:rsidR="005D2EEB" w:rsidRDefault="001F204B" w14:paraId="5FB70157" w14:textId="77777777">
      <w:pPr>
        <w:pStyle w:val="ListParagraph"/>
        <w:numPr>
          <w:ilvl w:val="0"/>
          <w:numId w:val="2"/>
        </w:numPr>
        <w:spacing w:after="60"/>
      </w:pPr>
      <w:r>
        <w:t>Update the Asset Status to Pending Sale in Rent Manager.</w:t>
      </w:r>
    </w:p>
    <w:p w:rsidR="005D2EEB" w:rsidRDefault="001F204B" w14:paraId="0ABB42B2" w14:textId="77777777">
      <w:pPr>
        <w:pStyle w:val="ListParagraph"/>
        <w:numPr>
          <w:ilvl w:val="0"/>
          <w:numId w:val="2"/>
        </w:numPr>
        <w:spacing w:after="60"/>
      </w:pPr>
      <w:r>
        <w:t>Update Asset UDFs in Rent Manager:</w:t>
      </w:r>
    </w:p>
    <w:p w:rsidR="005D2EEB" w:rsidRDefault="001F204B" w14:paraId="4CFA6335" w14:textId="77777777">
      <w:pPr>
        <w:pStyle w:val="ListParagraph"/>
        <w:numPr>
          <w:ilvl w:val="0"/>
          <w:numId w:val="4"/>
        </w:numPr>
        <w:spacing w:after="40"/>
      </w:pPr>
      <w:r>
        <w:rPr>
          <w:color w:val="595959"/>
        </w:rPr>
        <w:t>Listing Status</w:t>
      </w:r>
    </w:p>
    <w:p w:rsidR="005D2EEB" w:rsidRDefault="001F204B" w14:paraId="3CBCB91A" w14:textId="77777777">
      <w:pPr>
        <w:pStyle w:val="ListParagraph"/>
        <w:numPr>
          <w:ilvl w:val="0"/>
          <w:numId w:val="4"/>
        </w:numPr>
        <w:spacing w:after="40"/>
      </w:pPr>
      <w:r>
        <w:rPr>
          <w:color w:val="595959"/>
        </w:rPr>
        <w:t>Closing date</w:t>
      </w:r>
    </w:p>
    <w:p w:rsidR="005D2EEB" w:rsidRDefault="001F204B" w14:paraId="2F15F3E9" w14:textId="77777777">
      <w:pPr>
        <w:pStyle w:val="ListParagraph"/>
        <w:numPr>
          <w:ilvl w:val="0"/>
          <w:numId w:val="2"/>
        </w:numPr>
        <w:spacing w:after="60"/>
        <w:rPr/>
      </w:pPr>
      <w:r w:rsidR="001F204B">
        <w:rPr/>
        <w:t xml:space="preserve">Confirm buyer </w:t>
      </w:r>
      <w:bookmarkStart w:name="_Int_my7cvZ7G" w:id="1008171856"/>
      <w:r w:rsidR="001F204B">
        <w:rPr/>
        <w:t>name</w:t>
      </w:r>
      <w:bookmarkEnd w:id="1008171856"/>
      <w:r w:rsidR="001F204B">
        <w:rPr/>
        <w:t xml:space="preserve">, lot </w:t>
      </w:r>
      <w:bookmarkStart w:name="_Int_LLCytVu3" w:id="98567762"/>
      <w:r w:rsidR="001F204B">
        <w:rPr/>
        <w:t>number</w:t>
      </w:r>
      <w:bookmarkEnd w:id="98567762"/>
      <w:r w:rsidR="001F204B">
        <w:rPr/>
        <w:t>, property, and home details are accurate.</w:t>
      </w:r>
    </w:p>
    <w:p w:rsidR="005D2EEB" w:rsidRDefault="001F204B" w14:paraId="783B06D6" w14:textId="3A52769C">
      <w:pPr>
        <w:pStyle w:val="ListParagraph"/>
        <w:numPr>
          <w:ilvl w:val="0"/>
          <w:numId w:val="2"/>
        </w:numPr>
        <w:spacing w:after="60"/>
        <w:rPr/>
      </w:pPr>
      <w:r w:rsidR="3B47DEF6">
        <w:rPr/>
        <w:t>Confirm that</w:t>
      </w:r>
      <w:r w:rsidR="001F204B">
        <w:rPr/>
        <w:t xml:space="preserve"> all notes and documentation are saved in the correct location.</w:t>
      </w:r>
    </w:p>
    <w:p w:rsidR="005D2EEB" w:rsidRDefault="001F204B" w14:paraId="0B822DBE" w14:textId="77777777">
      <w:pPr>
        <w:spacing w:before="120" w:after="40"/>
      </w:pPr>
      <w:r>
        <w:rPr>
          <w:b/>
          <w:bCs/>
        </w:rPr>
        <w:t>Standard:</w:t>
      </w:r>
    </w:p>
    <w:p w:rsidR="005D2EEB" w:rsidRDefault="001F204B" w14:paraId="1C217804" w14:textId="77777777">
      <w:pPr>
        <w:spacing w:before="60" w:after="80"/>
      </w:pPr>
      <w:bookmarkStart w:name="_Int_uHy1837e" w:id="1286458102"/>
      <w:r w:rsidR="001F204B">
        <w:rPr/>
        <w:t>Rent</w:t>
      </w:r>
      <w:bookmarkEnd w:id="1286458102"/>
      <w:r w:rsidR="001F204B">
        <w:rPr/>
        <w:t xml:space="preserve"> Manager should reflect the status of the deal at each major step. If the deal changes, </w:t>
      </w:r>
      <w:bookmarkStart w:name="_Int_bGAkk85K" w:id="1423548266"/>
      <w:r w:rsidR="001F204B">
        <w:rPr/>
        <w:t>Rent</w:t>
      </w:r>
      <w:bookmarkEnd w:id="1423548266"/>
      <w:r w:rsidR="001F204B">
        <w:rPr/>
        <w:t xml:space="preserve"> Manager must be updated.</w:t>
      </w:r>
    </w:p>
    <w:p w:rsidR="005D2EEB" w:rsidRDefault="001F204B" w14:paraId="4B05E873" w14:textId="77777777">
      <w:pPr>
        <w:spacing w:before="120" w:after="40"/>
      </w:pPr>
      <w:r>
        <w:rPr>
          <w:b/>
          <w:bCs/>
        </w:rPr>
        <w:t>Important Notes:</w:t>
      </w:r>
    </w:p>
    <w:p w:rsidR="005D2EEB" w:rsidRDefault="001F204B" w14:paraId="3CB36A0E" w14:textId="77777777">
      <w:pPr>
        <w:pStyle w:val="ListParagraph"/>
        <w:numPr>
          <w:ilvl w:val="0"/>
          <w:numId w:val="3"/>
        </w:numPr>
        <w:spacing w:after="60"/>
        <w:rPr/>
      </w:pPr>
      <w:r w:rsidR="001F204B">
        <w:rPr/>
        <w:t xml:space="preserve">Homes should not be </w:t>
      </w:r>
      <w:bookmarkStart w:name="_Int_gJSzk7D4" w:id="209122237"/>
      <w:r w:rsidR="001F204B">
        <w:rPr/>
        <w:t>treated as</w:t>
      </w:r>
      <w:bookmarkEnd w:id="209122237"/>
      <w:r w:rsidR="001F204B">
        <w:rPr/>
        <w:t xml:space="preserve"> fully ready if construction items, inspections, utilities, landscaping, steps, skirting, or driveway work are still pending.</w:t>
      </w:r>
    </w:p>
    <w:p w:rsidR="005D2EEB" w:rsidRDefault="001F204B" w14:paraId="49F8729A" w14:textId="032008A0">
      <w:pPr>
        <w:pStyle w:val="ListParagraph"/>
        <w:numPr>
          <w:ilvl w:val="0"/>
          <w:numId w:val="3"/>
        </w:numPr>
        <w:spacing w:after="60"/>
        <w:rPr/>
      </w:pPr>
      <w:r w:rsidR="001F204B">
        <w:rPr/>
        <w:t xml:space="preserve">Any delay must be communicated </w:t>
      </w:r>
      <w:r w:rsidR="4C8509D3">
        <w:rPr/>
        <w:t>early,</w:t>
      </w:r>
      <w:r w:rsidR="001F204B">
        <w:rPr/>
        <w:t xml:space="preserve"> so expectations can be managed with the buyer.</w:t>
      </w:r>
    </w:p>
    <w:p w:rsidR="18EB606D" w:rsidP="18EB606D" w:rsidRDefault="18EB606D" w14:paraId="4EA2B3AD" w14:textId="60370A2D">
      <w:pPr>
        <w:pStyle w:val="Normal"/>
        <w:spacing w:after="60"/>
      </w:pPr>
    </w:p>
    <w:p w:rsidR="18EB606D" w:rsidP="18EB606D" w:rsidRDefault="18EB606D" w14:paraId="73C75266" w14:textId="6965E1E0">
      <w:pPr>
        <w:pStyle w:val="Normal"/>
        <w:spacing w:after="60"/>
      </w:pPr>
    </w:p>
    <w:p w:rsidR="18EB606D" w:rsidP="18EB606D" w:rsidRDefault="18EB606D" w14:paraId="2427F879" w14:textId="776DE056">
      <w:pPr>
        <w:pStyle w:val="Normal"/>
        <w:spacing w:after="60"/>
      </w:pPr>
    </w:p>
    <w:p w:rsidR="005D2EEB" w:rsidRDefault="001F204B" w14:paraId="5B515DC7" w14:textId="77777777">
      <w:pPr>
        <w:shd w:val="clear" w:color="auto" w:fill="1F3864"/>
        <w:spacing w:before="320" w:after="160"/>
      </w:pPr>
      <w:r>
        <w:rPr>
          <w:b/>
          <w:bCs/>
          <w:color w:val="FFFFFF"/>
          <w:sz w:val="26"/>
          <w:szCs w:val="26"/>
        </w:rPr>
        <w:t>4. PAYMENT METHOD DETERMINATION</w:t>
      </w:r>
    </w:p>
    <w:p w:rsidR="005D2EEB" w:rsidRDefault="001F204B" w14:paraId="5B878158" w14:textId="77777777">
      <w:pPr>
        <w:shd w:val="clear" w:color="auto" w:fill="E2F0D9"/>
        <w:spacing w:before="60" w:after="100"/>
        <w:ind w:left="60" w:right="60"/>
      </w:pPr>
      <w:r>
        <w:rPr>
          <w:b/>
          <w:bCs/>
        </w:rPr>
        <w:t xml:space="preserve">Responsible Party: </w:t>
      </w:r>
      <w:r>
        <w:rPr>
          <w:i/>
          <w:iCs/>
        </w:rPr>
        <w:t>Operations / Buyer</w:t>
      </w:r>
    </w:p>
    <w:p w:rsidR="005D2EEB" w:rsidRDefault="001F204B" w14:paraId="7879F5F1" w14:textId="77777777">
      <w:pPr>
        <w:spacing w:before="60" w:after="80"/>
      </w:pPr>
      <w:r>
        <w:t>Once the offer is accepted, confirm how the buyer intends to pay. This determines which path the process follows.</w:t>
      </w:r>
    </w:p>
    <w:p w:rsidR="005D2EEB" w:rsidRDefault="001F204B" w14:paraId="79DD0ABE" w14:textId="77777777">
      <w:pPr>
        <w:spacing w:before="120" w:after="40"/>
      </w:pPr>
      <w:r>
        <w:rPr>
          <w:b/>
          <w:bCs/>
        </w:rPr>
        <w:t>Steps:</w:t>
      </w:r>
    </w:p>
    <w:p w:rsidR="005D2EEB" w:rsidRDefault="001F204B" w14:paraId="2FF22651" w14:textId="77777777">
      <w:pPr>
        <w:pStyle w:val="ListParagraph"/>
        <w:numPr>
          <w:ilvl w:val="0"/>
          <w:numId w:val="2"/>
        </w:numPr>
        <w:spacing w:after="60"/>
      </w:pPr>
      <w:r>
        <w:t>Confirm with the buyer whether they are purchasing cash or financing.</w:t>
      </w:r>
    </w:p>
    <w:p w:rsidR="005D2EEB" w:rsidRDefault="001F204B" w14:paraId="77B4BEAC" w14:textId="77777777">
      <w:pPr>
        <w:pStyle w:val="ListParagraph"/>
        <w:numPr>
          <w:ilvl w:val="0"/>
          <w:numId w:val="2"/>
        </w:numPr>
        <w:spacing w:after="60"/>
      </w:pPr>
      <w:r>
        <w:t>If Cash: proceed directly to Section 7 — Cash Purchase Process.</w:t>
      </w:r>
    </w:p>
    <w:p w:rsidR="005D2EEB" w:rsidRDefault="001F204B" w14:paraId="6C03D719" w14:textId="77777777">
      <w:pPr>
        <w:pStyle w:val="ListParagraph"/>
        <w:numPr>
          <w:ilvl w:val="0"/>
          <w:numId w:val="2"/>
        </w:numPr>
        <w:spacing w:after="60"/>
      </w:pPr>
      <w:r>
        <w:t>If Finance: proceed to Section 8 — Financing Purchase Process.</w:t>
      </w:r>
    </w:p>
    <w:p w:rsidR="005D2EEB" w:rsidRDefault="001F204B" w14:paraId="6A5FDBC8" w14:textId="77777777">
      <w:pPr>
        <w:shd w:val="clear" w:color="auto" w:fill="1F3864"/>
        <w:spacing w:before="320" w:after="160"/>
      </w:pPr>
      <w:r>
        <w:rPr>
          <w:b/>
          <w:bCs/>
          <w:color w:val="FFFFFF"/>
          <w:sz w:val="26"/>
          <w:szCs w:val="26"/>
        </w:rPr>
        <w:lastRenderedPageBreak/>
        <w:t>5. BUYER COMMUNICATION AND DEPOSIT COLLECTION</w:t>
      </w:r>
    </w:p>
    <w:p w:rsidR="005D2EEB" w:rsidRDefault="001F204B" w14:paraId="7A7F71AD" w14:textId="77777777">
      <w:pPr>
        <w:shd w:val="clear" w:color="auto" w:fill="E2F0D9"/>
        <w:spacing w:before="60" w:after="100"/>
        <w:ind w:left="60" w:right="60"/>
      </w:pPr>
      <w:proofErr w:type="gramStart"/>
      <w:r>
        <w:rPr>
          <w:b/>
          <w:bCs/>
        </w:rPr>
        <w:t>Responsible</w:t>
      </w:r>
      <w:proofErr w:type="gramEnd"/>
      <w:r>
        <w:rPr>
          <w:b/>
          <w:bCs/>
        </w:rPr>
        <w:t xml:space="preserve"> Party: </w:t>
      </w:r>
      <w:r>
        <w:rPr>
          <w:i/>
          <w:iCs/>
        </w:rPr>
        <w:t>Operations</w:t>
      </w:r>
    </w:p>
    <w:p w:rsidR="005D2EEB" w:rsidRDefault="001F204B" w14:paraId="0638FAE1" w14:textId="77777777">
      <w:pPr>
        <w:spacing w:before="60" w:after="80"/>
      </w:pPr>
      <w:r>
        <w:t>Once the offer is accepted, Operations communicates next steps to the buyer and collects the required deposit.</w:t>
      </w:r>
    </w:p>
    <w:p w:rsidR="005D2EEB" w:rsidRDefault="001F204B" w14:paraId="52FD351F" w14:textId="77777777">
      <w:pPr>
        <w:spacing w:before="120" w:after="40"/>
      </w:pPr>
      <w:r>
        <w:rPr>
          <w:b/>
          <w:bCs/>
        </w:rPr>
        <w:t>Steps:</w:t>
      </w:r>
    </w:p>
    <w:p w:rsidR="005D2EEB" w:rsidRDefault="001F204B" w14:paraId="56EBC69E" w14:textId="77777777">
      <w:pPr>
        <w:pStyle w:val="ListParagraph"/>
        <w:numPr>
          <w:ilvl w:val="0"/>
          <w:numId w:val="2"/>
        </w:numPr>
        <w:spacing w:after="60"/>
      </w:pPr>
      <w:r>
        <w:t>Notify the buyer that the offer has been accepted.</w:t>
      </w:r>
    </w:p>
    <w:p w:rsidR="005D2EEB" w:rsidRDefault="001F204B" w14:paraId="2E2F8BDE" w14:textId="77777777">
      <w:pPr>
        <w:pStyle w:val="ListParagraph"/>
        <w:numPr>
          <w:ilvl w:val="0"/>
          <w:numId w:val="2"/>
        </w:numPr>
        <w:spacing w:after="60"/>
      </w:pPr>
      <w:r>
        <w:t>Collect the deposit from the buyer per the contract.</w:t>
      </w:r>
    </w:p>
    <w:p w:rsidR="005D2EEB" w:rsidRDefault="001F204B" w14:paraId="71158FC6" w14:textId="77777777">
      <w:pPr>
        <w:pStyle w:val="ListParagraph"/>
        <w:numPr>
          <w:ilvl w:val="0"/>
          <w:numId w:val="2"/>
        </w:numPr>
        <w:spacing w:after="60"/>
      </w:pPr>
      <w:r>
        <w:t>Confirm and document receipt of the deposit.</w:t>
      </w:r>
    </w:p>
    <w:p w:rsidR="005D2EEB" w:rsidRDefault="001F204B" w14:paraId="63398DBF" w14:textId="77777777">
      <w:pPr>
        <w:spacing w:before="120" w:after="40"/>
      </w:pPr>
      <w:r>
        <w:rPr>
          <w:b/>
          <w:bCs/>
        </w:rPr>
        <w:t>Important Notes:</w:t>
      </w:r>
    </w:p>
    <w:p w:rsidR="005D2EEB" w:rsidRDefault="001F204B" w14:paraId="31FFCB1A" w14:textId="1D27DA6D">
      <w:pPr>
        <w:pStyle w:val="ListParagraph"/>
        <w:numPr>
          <w:ilvl w:val="0"/>
          <w:numId w:val="3"/>
        </w:numPr>
        <w:spacing w:after="60"/>
        <w:rPr/>
      </w:pPr>
      <w:r w:rsidRPr="18EB606D" w:rsidR="001F204B">
        <w:rPr>
          <w:b w:val="1"/>
          <w:bCs w:val="1"/>
          <w:color w:val="C00000"/>
        </w:rPr>
        <w:t xml:space="preserve">IMPORTANT: </w:t>
      </w:r>
      <w:r w:rsidR="001F204B">
        <w:rPr/>
        <w:t xml:space="preserve">The deposit must be collected within </w:t>
      </w:r>
      <w:r w:rsidR="56119240">
        <w:rPr/>
        <w:t>3 days</w:t>
      </w:r>
      <w:r w:rsidR="001F204B">
        <w:rPr/>
        <w:t xml:space="preserve"> of the PSA being signed.</w:t>
      </w:r>
    </w:p>
    <w:p w:rsidR="005D2EEB" w:rsidRDefault="001F204B" w14:paraId="3D1F81CE" w14:textId="77777777"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C00000"/>
        </w:rPr>
        <w:t xml:space="preserve">Deposit Refund Policy: </w:t>
      </w:r>
      <w:r>
        <w:t>The deposit is refunded if financing is denied by the lender or the buyer is denied park approval. The deposit is forfeited if the buyer backs out of the deal.</w:t>
      </w:r>
    </w:p>
    <w:p w:rsidR="005D2EEB" w:rsidRDefault="001F204B" w14:paraId="7CC3A21C" w14:textId="77777777">
      <w:pPr>
        <w:pStyle w:val="ListParagraph"/>
        <w:numPr>
          <w:ilvl w:val="0"/>
          <w:numId w:val="3"/>
        </w:numPr>
        <w:spacing w:after="60"/>
      </w:pPr>
      <w:r>
        <w:t>[TBD — confirm which team processes deposit refunds when applicable]</w:t>
      </w:r>
    </w:p>
    <w:p w:rsidR="005D2EEB" w:rsidRDefault="001F204B" w14:paraId="782F0A0C" w14:textId="77777777">
      <w:pPr>
        <w:shd w:val="clear" w:color="auto" w:fill="1F3864"/>
        <w:spacing w:before="320" w:after="160"/>
      </w:pPr>
      <w:r>
        <w:rPr>
          <w:b/>
          <w:bCs/>
          <w:color w:val="FFFFFF"/>
          <w:sz w:val="26"/>
          <w:szCs w:val="26"/>
        </w:rPr>
        <w:t>6. COMMUNITY APPLICATION AND REVIEW</w:t>
      </w:r>
    </w:p>
    <w:p w:rsidR="005D2EEB" w:rsidRDefault="001F204B" w14:paraId="3FA1748E" w14:textId="77777777">
      <w:pPr>
        <w:shd w:val="clear" w:color="auto" w:fill="E2F0D9"/>
        <w:spacing w:before="60" w:after="100"/>
        <w:ind w:left="60" w:right="60"/>
      </w:pPr>
      <w:r>
        <w:rPr>
          <w:b/>
          <w:bCs/>
        </w:rPr>
        <w:t xml:space="preserve">Responsible Party: </w:t>
      </w:r>
      <w:r>
        <w:rPr>
          <w:i/>
          <w:iCs/>
        </w:rPr>
        <w:t>Resident Relations Specialist / Operations</w:t>
      </w:r>
    </w:p>
    <w:p w:rsidR="005D2EEB" w:rsidRDefault="001F204B" w14:paraId="300151B7" w14:textId="77777777">
      <w:pPr>
        <w:spacing w:before="60" w:after="80"/>
      </w:pPr>
      <w:r>
        <w:t>The buyer must complete and pass a community application before the sale can proceed to closing.</w:t>
      </w:r>
    </w:p>
    <w:p w:rsidR="005D2EEB" w:rsidRDefault="001F204B" w14:paraId="3DA8A30F" w14:textId="77777777">
      <w:pPr>
        <w:spacing w:before="120" w:after="40"/>
      </w:pPr>
      <w:r>
        <w:rPr>
          <w:b/>
          <w:bCs/>
        </w:rPr>
        <w:t>Steps:</w:t>
      </w:r>
    </w:p>
    <w:p w:rsidR="005D2EEB" w:rsidRDefault="001F204B" w14:paraId="09845E87" w14:textId="77777777">
      <w:pPr>
        <w:pStyle w:val="ListParagraph"/>
        <w:numPr>
          <w:ilvl w:val="0"/>
          <w:numId w:val="2"/>
        </w:numPr>
        <w:spacing w:after="60"/>
      </w:pPr>
      <w:r>
        <w:t>Send the community application link to the buyer.</w:t>
      </w:r>
    </w:p>
    <w:p w:rsidR="005D2EEB" w:rsidRDefault="001F204B" w14:paraId="362B1FFC" w14:textId="77777777">
      <w:pPr>
        <w:pStyle w:val="ListParagraph"/>
        <w:numPr>
          <w:ilvl w:val="0"/>
          <w:numId w:val="2"/>
        </w:numPr>
        <w:spacing w:after="60"/>
        <w:rPr/>
      </w:pPr>
      <w:bookmarkStart w:name="_Int_4hOjFSAy" w:id="2005035006"/>
      <w:r w:rsidR="001F204B">
        <w:rPr/>
        <w:t>Confirm</w:t>
      </w:r>
      <w:bookmarkEnd w:id="2005035006"/>
      <w:r w:rsidR="001F204B">
        <w:rPr/>
        <w:t xml:space="preserve"> the buyer completes the application.</w:t>
      </w:r>
    </w:p>
    <w:p w:rsidR="005D2EEB" w:rsidRDefault="001F204B" w14:paraId="2F76D034" w14:textId="77777777">
      <w:pPr>
        <w:pStyle w:val="ListParagraph"/>
        <w:numPr>
          <w:ilvl w:val="0"/>
          <w:numId w:val="2"/>
        </w:numPr>
        <w:spacing w:after="60"/>
      </w:pPr>
      <w:r>
        <w:t>Resident Relations Specialist runs a background and credit check on the application.</w:t>
      </w:r>
    </w:p>
    <w:p w:rsidR="005D2EEB" w:rsidRDefault="001F204B" w14:paraId="7C1E2391" w14:textId="77777777">
      <w:pPr>
        <w:spacing w:before="100" w:after="40"/>
        <w:ind w:left="360"/>
      </w:pPr>
      <w:r>
        <w:rPr>
          <w:b/>
          <w:bCs/>
        </w:rPr>
        <w:t>If the Application is Denied:</w:t>
      </w:r>
    </w:p>
    <w:p w:rsidR="005D2EEB" w:rsidRDefault="001F204B" w14:paraId="2B477939" w14:textId="77777777">
      <w:pPr>
        <w:pStyle w:val="ListParagraph"/>
        <w:numPr>
          <w:ilvl w:val="0"/>
          <w:numId w:val="3"/>
        </w:numPr>
        <w:spacing w:after="60"/>
      </w:pPr>
      <w:r>
        <w:t>Communicate the denial to the buyer via email.</w:t>
      </w:r>
    </w:p>
    <w:p w:rsidR="005D2EEB" w:rsidRDefault="001F204B" w14:paraId="700249CF" w14:textId="77777777">
      <w:pPr>
        <w:pStyle w:val="ListParagraph"/>
        <w:numPr>
          <w:ilvl w:val="0"/>
          <w:numId w:val="3"/>
        </w:numPr>
        <w:spacing w:after="60"/>
      </w:pPr>
      <w:r>
        <w:t>Community Manager works through the denial with the buyer.</w:t>
      </w:r>
    </w:p>
    <w:p w:rsidR="005D2EEB" w:rsidRDefault="001F204B" w14:paraId="22D67CB1" w14:textId="77777777">
      <w:pPr>
        <w:pStyle w:val="ListParagraph"/>
        <w:numPr>
          <w:ilvl w:val="0"/>
          <w:numId w:val="3"/>
        </w:numPr>
        <w:spacing w:after="60"/>
      </w:pPr>
      <w:r>
        <w:t>If unresolved, refund the deposit (if already collected) and update the prospect record in Rent Manager.</w:t>
      </w:r>
    </w:p>
    <w:p w:rsidR="005D2EEB" w:rsidRDefault="001F204B" w14:paraId="197A5AC2" w14:textId="77777777">
      <w:pPr>
        <w:pStyle w:val="ListParagraph"/>
        <w:numPr>
          <w:ilvl w:val="0"/>
          <w:numId w:val="3"/>
        </w:numPr>
        <w:spacing w:after="60"/>
      </w:pPr>
      <w:r>
        <w:t>Determine whether the home should return to active listing status.</w:t>
      </w:r>
    </w:p>
    <w:p w:rsidR="005D2EEB" w:rsidRDefault="001F204B" w14:paraId="05F890C2" w14:textId="77777777">
      <w:pPr>
        <w:spacing w:before="100" w:after="40"/>
        <w:ind w:left="360"/>
      </w:pPr>
      <w:r>
        <w:rPr>
          <w:b/>
          <w:bCs/>
        </w:rPr>
        <w:t>If the Application is Approved:</w:t>
      </w:r>
    </w:p>
    <w:p w:rsidR="005D2EEB" w:rsidRDefault="001F204B" w14:paraId="2BD61282" w14:textId="77777777">
      <w:pPr>
        <w:pStyle w:val="ListParagraph"/>
        <w:numPr>
          <w:ilvl w:val="0"/>
          <w:numId w:val="3"/>
        </w:numPr>
        <w:spacing w:after="60"/>
      </w:pPr>
      <w:r>
        <w:t>Notify the team that the buyer is approved.</w:t>
      </w:r>
    </w:p>
    <w:p w:rsidR="005D2EEB" w:rsidRDefault="001F204B" w14:paraId="4E90C943" w14:textId="77777777">
      <w:pPr>
        <w:pStyle w:val="ListParagraph"/>
        <w:numPr>
          <w:ilvl w:val="0"/>
          <w:numId w:val="3"/>
        </w:numPr>
        <w:spacing w:after="60"/>
      </w:pPr>
      <w:r>
        <w:t>Obtain all applicable documentation from the buyer.</w:t>
      </w:r>
    </w:p>
    <w:p w:rsidR="005D2EEB" w:rsidRDefault="001F204B" w14:paraId="2385E67C" w14:textId="77777777">
      <w:pPr>
        <w:pStyle w:val="ListParagraph"/>
        <w:numPr>
          <w:ilvl w:val="0"/>
          <w:numId w:val="3"/>
        </w:numPr>
        <w:spacing w:after="60"/>
      </w:pPr>
      <w:r>
        <w:t>Move the prospect record to the appropriate closing status in Rent Manager.</w:t>
      </w:r>
    </w:p>
    <w:p w:rsidR="005D2EEB" w:rsidRDefault="001F204B" w14:paraId="62E7E009" w14:textId="77777777">
      <w:pPr>
        <w:spacing w:before="120" w:after="40"/>
      </w:pPr>
      <w:r>
        <w:rPr>
          <w:b/>
          <w:bCs/>
        </w:rPr>
        <w:t>Standard:</w:t>
      </w:r>
    </w:p>
    <w:p w:rsidR="005D2EEB" w:rsidRDefault="001F204B" w14:paraId="748AB3ED" w14:textId="77777777">
      <w:pPr>
        <w:spacing w:before="60" w:after="80"/>
      </w:pPr>
      <w:r>
        <w:t>No buyer should move forward to closing without a completed and approved community application.</w:t>
      </w:r>
    </w:p>
    <w:p w:rsidR="005D2EEB" w:rsidRDefault="001F204B" w14:paraId="08257234" w14:textId="77777777">
      <w:pPr>
        <w:shd w:val="clear" w:color="auto" w:fill="1F3864"/>
        <w:spacing w:before="320" w:after="160"/>
      </w:pPr>
      <w:r>
        <w:rPr>
          <w:b/>
          <w:bCs/>
          <w:color w:val="FFFFFF"/>
          <w:sz w:val="26"/>
          <w:szCs w:val="26"/>
        </w:rPr>
        <w:t>7. CASH PURCHASE PROCESS</w:t>
      </w:r>
    </w:p>
    <w:p w:rsidR="005D2EEB" w:rsidRDefault="001F204B" w14:paraId="1F9AE5F9" w14:textId="77777777">
      <w:pPr>
        <w:shd w:val="clear" w:color="auto" w:fill="E2F0D9"/>
        <w:spacing w:before="60" w:after="100"/>
        <w:ind w:left="60" w:right="60"/>
      </w:pPr>
      <w:r>
        <w:rPr>
          <w:b/>
          <w:bCs/>
        </w:rPr>
        <w:t xml:space="preserve">Responsible Party: </w:t>
      </w:r>
      <w:r>
        <w:rPr>
          <w:i/>
          <w:iCs/>
        </w:rPr>
        <w:t>Operations Coordinator (Melanie)</w:t>
      </w:r>
    </w:p>
    <w:p w:rsidR="005D2EEB" w:rsidRDefault="001F204B" w14:paraId="147533F6" w14:textId="6E6CC2F4">
      <w:pPr>
        <w:spacing w:before="60" w:after="80"/>
      </w:pPr>
      <w:r w:rsidR="001F204B">
        <w:rPr/>
        <w:t xml:space="preserve">For cash buyers, the process moves directly into closing package preparation once the application is </w:t>
      </w:r>
      <w:r w:rsidR="61EE3262">
        <w:rPr/>
        <w:t>approved,</w:t>
      </w:r>
      <w:r w:rsidR="001F204B">
        <w:rPr/>
        <w:t xml:space="preserve"> and buyer documentation is complete.</w:t>
      </w:r>
    </w:p>
    <w:p w:rsidR="005D2EEB" w:rsidRDefault="001F204B" w14:paraId="6F57282D" w14:textId="77777777">
      <w:pPr>
        <w:spacing w:before="120" w:after="40"/>
      </w:pPr>
      <w:r>
        <w:rPr>
          <w:b/>
          <w:bCs/>
        </w:rPr>
        <w:lastRenderedPageBreak/>
        <w:t>Steps:</w:t>
      </w:r>
    </w:p>
    <w:p w:rsidR="005D2EEB" w:rsidRDefault="001F204B" w14:paraId="7DAD2EF2" w14:textId="77777777">
      <w:pPr>
        <w:pStyle w:val="ListParagraph"/>
        <w:numPr>
          <w:ilvl w:val="0"/>
          <w:numId w:val="2"/>
        </w:numPr>
        <w:spacing w:after="60"/>
        <w:rPr/>
      </w:pPr>
      <w:bookmarkStart w:name="_Int_mquvlqxv" w:id="1921398796"/>
      <w:r w:rsidR="001F204B">
        <w:rPr/>
        <w:t>Confirm</w:t>
      </w:r>
      <w:bookmarkEnd w:id="1921398796"/>
      <w:r w:rsidR="001F204B">
        <w:rPr/>
        <w:t xml:space="preserve"> the buyer is a cash purchaser.</w:t>
      </w:r>
    </w:p>
    <w:p w:rsidR="005D2EEB" w:rsidRDefault="001F204B" w14:paraId="77EEE9A1" w14:textId="77777777">
      <w:pPr>
        <w:pStyle w:val="ListParagraph"/>
        <w:numPr>
          <w:ilvl w:val="0"/>
          <w:numId w:val="2"/>
        </w:numPr>
        <w:spacing w:after="60"/>
      </w:pPr>
      <w:r>
        <w:t>Obtain all required buyer documents.</w:t>
      </w:r>
    </w:p>
    <w:p w:rsidR="005D2EEB" w:rsidRDefault="001F204B" w14:paraId="2385BF19" w14:textId="77777777">
      <w:pPr>
        <w:pStyle w:val="ListParagraph"/>
        <w:numPr>
          <w:ilvl w:val="0"/>
          <w:numId w:val="2"/>
        </w:numPr>
        <w:spacing w:after="60"/>
      </w:pPr>
      <w:r>
        <w:t>Confirm deposit and payment expectations.</w:t>
      </w:r>
    </w:p>
    <w:p w:rsidR="005D2EEB" w:rsidRDefault="001F204B" w14:paraId="5D00F46D" w14:textId="77777777">
      <w:pPr>
        <w:pStyle w:val="ListParagraph"/>
        <w:numPr>
          <w:ilvl w:val="0"/>
          <w:numId w:val="2"/>
        </w:numPr>
        <w:spacing w:after="60"/>
        <w:rPr/>
      </w:pPr>
      <w:bookmarkStart w:name="_Int_7fPmFaep" w:id="780038481"/>
      <w:r w:rsidR="001F204B">
        <w:rPr/>
        <w:t>Confirm</w:t>
      </w:r>
      <w:bookmarkEnd w:id="780038481"/>
      <w:r w:rsidR="001F204B">
        <w:rPr/>
        <w:t xml:space="preserve"> there are no outstanding approval items.</w:t>
      </w:r>
    </w:p>
    <w:p w:rsidR="005D2EEB" w:rsidRDefault="001F204B" w14:paraId="08ADEB58" w14:textId="77777777">
      <w:pPr>
        <w:pStyle w:val="ListParagraph"/>
        <w:numPr>
          <w:ilvl w:val="0"/>
          <w:numId w:val="2"/>
        </w:numPr>
        <w:spacing w:after="60"/>
      </w:pPr>
      <w:r>
        <w:t>Begin closing package preparation (proceed to Section 9).</w:t>
      </w:r>
    </w:p>
    <w:p w:rsidR="005D2EEB" w:rsidRDefault="001F204B" w14:paraId="132A381C" w14:textId="77777777">
      <w:pPr>
        <w:shd w:val="clear" w:color="auto" w:fill="1F3864"/>
        <w:spacing w:before="320" w:after="160"/>
      </w:pPr>
      <w:r>
        <w:rPr>
          <w:b/>
          <w:bCs/>
          <w:color w:val="FFFFFF"/>
          <w:sz w:val="26"/>
          <w:szCs w:val="26"/>
        </w:rPr>
        <w:t>8. FINANCING PURCHASE PROCESS</w:t>
      </w:r>
    </w:p>
    <w:p w:rsidR="005D2EEB" w:rsidRDefault="001F204B" w14:paraId="55B732EF" w14:textId="77777777">
      <w:pPr>
        <w:shd w:val="clear" w:color="auto" w:fill="E2F0D9"/>
        <w:spacing w:before="60" w:after="100"/>
        <w:ind w:left="60" w:right="60"/>
      </w:pPr>
      <w:r>
        <w:rPr>
          <w:b/>
          <w:bCs/>
        </w:rPr>
        <w:t xml:space="preserve">Responsible Party: </w:t>
      </w:r>
      <w:r>
        <w:rPr>
          <w:i/>
          <w:iCs/>
        </w:rPr>
        <w:t>Operations Coordinator (Melanie) / Buyer / Lender</w:t>
      </w:r>
    </w:p>
    <w:p w:rsidR="005D2EEB" w:rsidRDefault="001F204B" w14:paraId="7029CD78" w14:textId="77777777">
      <w:pPr>
        <w:spacing w:before="60" w:after="80"/>
      </w:pPr>
      <w:r>
        <w:t>For financed buyers, the lender approval process must be completed before closing can proceed.</w:t>
      </w:r>
    </w:p>
    <w:p w:rsidR="005D2EEB" w:rsidRDefault="001F204B" w14:paraId="0EBC5BD9" w14:textId="77777777">
      <w:pPr>
        <w:spacing w:before="120" w:after="40"/>
      </w:pPr>
      <w:r>
        <w:rPr>
          <w:b/>
          <w:bCs/>
        </w:rPr>
        <w:t>Steps:</w:t>
      </w:r>
    </w:p>
    <w:p w:rsidR="005D2EEB" w:rsidRDefault="001F204B" w14:paraId="6B1C52FF" w14:textId="77777777">
      <w:pPr>
        <w:pStyle w:val="ListParagraph"/>
        <w:numPr>
          <w:ilvl w:val="0"/>
          <w:numId w:val="2"/>
        </w:numPr>
        <w:spacing w:after="60"/>
      </w:pPr>
      <w:r>
        <w:t>Confirm lender information with the buyer.</w:t>
      </w:r>
    </w:p>
    <w:p w:rsidR="005D2EEB" w:rsidRDefault="001F204B" w14:paraId="38A8DF32" w14:textId="77777777">
      <w:pPr>
        <w:pStyle w:val="ListParagraph"/>
        <w:numPr>
          <w:ilvl w:val="0"/>
          <w:numId w:val="2"/>
        </w:numPr>
        <w:spacing w:after="60"/>
      </w:pPr>
      <w:r>
        <w:t>Confirm the buyer has submitted everything required by the lender.</w:t>
      </w:r>
    </w:p>
    <w:p w:rsidR="005D2EEB" w:rsidRDefault="001F204B" w14:paraId="418763FF" w14:textId="77777777">
      <w:pPr>
        <w:pStyle w:val="ListParagraph"/>
        <w:numPr>
          <w:ilvl w:val="0"/>
          <w:numId w:val="2"/>
        </w:numPr>
        <w:spacing w:after="60"/>
      </w:pPr>
      <w:proofErr w:type="gramStart"/>
      <w:r>
        <w:t>Buyer works</w:t>
      </w:r>
      <w:proofErr w:type="gramEnd"/>
      <w:r>
        <w:t xml:space="preserve"> directly with their </w:t>
      </w:r>
      <w:proofErr w:type="gramStart"/>
      <w:r>
        <w:t>lender</w:t>
      </w:r>
      <w:proofErr w:type="gramEnd"/>
      <w:r>
        <w:t xml:space="preserve"> to obtain financing approval.</w:t>
      </w:r>
    </w:p>
    <w:p w:rsidR="005D2EEB" w:rsidRDefault="001F204B" w14:paraId="0213F785" w14:textId="77777777">
      <w:pPr>
        <w:pStyle w:val="ListParagraph"/>
        <w:numPr>
          <w:ilvl w:val="0"/>
          <w:numId w:val="2"/>
        </w:numPr>
        <w:spacing w:after="60"/>
      </w:pPr>
      <w:r>
        <w:t>Lender submits required financing paperwork to the sales team.</w:t>
      </w:r>
    </w:p>
    <w:p w:rsidR="005D2EEB" w:rsidRDefault="001F204B" w14:paraId="530B608A" w14:textId="77777777">
      <w:pPr>
        <w:pStyle w:val="ListParagraph"/>
        <w:numPr>
          <w:ilvl w:val="0"/>
          <w:numId w:val="2"/>
        </w:numPr>
        <w:spacing w:after="60"/>
      </w:pPr>
      <w:r>
        <w:t>Track lender approval status.</w:t>
      </w:r>
    </w:p>
    <w:p w:rsidR="005D2EEB" w:rsidRDefault="001F204B" w14:paraId="768362F3" w14:textId="77777777">
      <w:pPr>
        <w:pStyle w:val="ListParagraph"/>
        <w:numPr>
          <w:ilvl w:val="0"/>
          <w:numId w:val="2"/>
        </w:numPr>
        <w:spacing w:after="60"/>
      </w:pPr>
      <w:r>
        <w:t>Request wire information — lender must confirm banking/wire instructions.</w:t>
      </w:r>
    </w:p>
    <w:p w:rsidR="005D2EEB" w:rsidRDefault="001F204B" w14:paraId="29780CCC" w14:textId="77777777">
      <w:pPr>
        <w:spacing w:before="100" w:after="40"/>
        <w:ind w:left="360"/>
      </w:pPr>
      <w:r>
        <w:rPr>
          <w:b/>
          <w:bCs/>
        </w:rPr>
        <w:t>If Financing is Not Approved:</w:t>
      </w:r>
    </w:p>
    <w:p w:rsidR="005D2EEB" w:rsidRDefault="001F204B" w14:paraId="7D8FC626" w14:textId="77777777">
      <w:pPr>
        <w:pStyle w:val="ListParagraph"/>
        <w:numPr>
          <w:ilvl w:val="0"/>
          <w:numId w:val="3"/>
        </w:numPr>
        <w:spacing w:after="60"/>
      </w:pPr>
      <w:r>
        <w:t>Director of Sales to discuss other options with the team.</w:t>
      </w:r>
    </w:p>
    <w:p w:rsidR="005D2EEB" w:rsidRDefault="001F204B" w14:paraId="0FB18A0E" w14:textId="77777777">
      <w:pPr>
        <w:pStyle w:val="ListParagraph"/>
        <w:numPr>
          <w:ilvl w:val="0"/>
          <w:numId w:val="3"/>
        </w:numPr>
        <w:spacing w:after="60"/>
      </w:pPr>
      <w:r>
        <w:t>Discuss other options with the buyer (e.g., cash purchase or alternative lender).</w:t>
      </w:r>
    </w:p>
    <w:p w:rsidR="005D2EEB" w:rsidRDefault="001F204B" w14:paraId="290A0471" w14:textId="77777777">
      <w:pPr>
        <w:pStyle w:val="ListParagraph"/>
        <w:numPr>
          <w:ilvl w:val="0"/>
          <w:numId w:val="3"/>
        </w:numPr>
        <w:spacing w:after="60"/>
      </w:pPr>
      <w:r>
        <w:t>Update the team if the deal cannot move forward.</w:t>
      </w:r>
    </w:p>
    <w:p w:rsidR="005D2EEB" w:rsidRDefault="001F204B" w14:paraId="0059363A" w14:textId="77777777">
      <w:pPr>
        <w:pStyle w:val="ListParagraph"/>
        <w:numPr>
          <w:ilvl w:val="0"/>
          <w:numId w:val="3"/>
        </w:numPr>
        <w:spacing w:after="60"/>
      </w:pPr>
      <w:r>
        <w:t>Refund deposit per the Deposit Refund Policy (see Section 5).</w:t>
      </w:r>
    </w:p>
    <w:p w:rsidR="005D2EEB" w:rsidRDefault="001F204B" w14:paraId="7981F402" w14:textId="77777777">
      <w:pPr>
        <w:pStyle w:val="ListParagraph"/>
        <w:numPr>
          <w:ilvl w:val="0"/>
          <w:numId w:val="3"/>
        </w:numPr>
        <w:spacing w:after="60"/>
      </w:pPr>
      <w:r>
        <w:t>Update Rent Manager and listing status as needed.</w:t>
      </w:r>
    </w:p>
    <w:p w:rsidR="005D2EEB" w:rsidRDefault="001F204B" w14:paraId="097ADFA0" w14:textId="77777777">
      <w:pPr>
        <w:spacing w:before="100" w:after="40"/>
        <w:ind w:left="360"/>
      </w:pPr>
      <w:r>
        <w:rPr>
          <w:b/>
          <w:bCs/>
        </w:rPr>
        <w:t>If Financing is Approved:</w:t>
      </w:r>
    </w:p>
    <w:p w:rsidR="005D2EEB" w:rsidRDefault="001F204B" w14:paraId="49E1B865" w14:textId="77777777">
      <w:pPr>
        <w:pStyle w:val="ListParagraph"/>
        <w:numPr>
          <w:ilvl w:val="0"/>
          <w:numId w:val="3"/>
        </w:numPr>
        <w:spacing w:after="60"/>
      </w:pPr>
      <w:r>
        <w:t>Confirm approval with the team.</w:t>
      </w:r>
    </w:p>
    <w:p w:rsidR="005D2EEB" w:rsidRDefault="001F204B" w14:paraId="736BC82A" w14:textId="77777777">
      <w:pPr>
        <w:pStyle w:val="ListParagraph"/>
        <w:numPr>
          <w:ilvl w:val="0"/>
          <w:numId w:val="3"/>
        </w:numPr>
        <w:spacing w:after="60"/>
      </w:pPr>
      <w:r>
        <w:t>Confirm any lender-specific closing requirements.</w:t>
      </w:r>
    </w:p>
    <w:p w:rsidR="005D2EEB" w:rsidRDefault="001F204B" w14:paraId="08EAEC6C" w14:textId="77777777">
      <w:pPr>
        <w:pStyle w:val="ListParagraph"/>
        <w:numPr>
          <w:ilvl w:val="0"/>
          <w:numId w:val="3"/>
        </w:numPr>
        <w:spacing w:after="60"/>
      </w:pPr>
      <w:r>
        <w:t>Maintain communication with the lender until the closing date is confirmed.</w:t>
      </w:r>
    </w:p>
    <w:p w:rsidR="005D2EEB" w:rsidRDefault="001F204B" w14:paraId="377C93C5" w14:textId="77777777">
      <w:pPr>
        <w:pStyle w:val="ListParagraph"/>
        <w:numPr>
          <w:ilvl w:val="0"/>
          <w:numId w:val="3"/>
        </w:numPr>
        <w:spacing w:after="60"/>
      </w:pPr>
      <w:r>
        <w:t>Move the file into closing package preparation (proceed to Section 9).</w:t>
      </w:r>
    </w:p>
    <w:p w:rsidR="005D2EEB" w:rsidRDefault="001F204B" w14:paraId="413DD0AC" w14:textId="77777777">
      <w:pPr>
        <w:shd w:val="clear" w:color="auto" w:fill="1F3864"/>
        <w:spacing w:before="320" w:after="160"/>
      </w:pPr>
      <w:r>
        <w:rPr>
          <w:b/>
          <w:bCs/>
          <w:color w:val="FFFFFF"/>
          <w:sz w:val="26"/>
          <w:szCs w:val="26"/>
        </w:rPr>
        <w:t>9. CLOSING PACKAGE PREPARATION</w:t>
      </w:r>
    </w:p>
    <w:p w:rsidR="005D2EEB" w:rsidRDefault="001F204B" w14:paraId="7B7B23BB" w14:textId="77777777">
      <w:pPr>
        <w:shd w:val="clear" w:color="auto" w:fill="E2F0D9"/>
        <w:spacing w:before="60" w:after="100"/>
        <w:ind w:left="60" w:right="60"/>
      </w:pPr>
      <w:r>
        <w:rPr>
          <w:b/>
          <w:bCs/>
        </w:rPr>
        <w:t xml:space="preserve">Responsible Party: </w:t>
      </w:r>
      <w:r>
        <w:rPr>
          <w:i/>
          <w:iCs/>
        </w:rPr>
        <w:t>Operations Coordinator (Melanie)</w:t>
      </w:r>
    </w:p>
    <w:p w:rsidR="005D2EEB" w:rsidRDefault="001F204B" w14:paraId="3E16C78D" w14:textId="77777777">
      <w:pPr>
        <w:spacing w:before="60" w:after="80"/>
      </w:pPr>
      <w:r>
        <w:t>Prepare the closing package once the buyer is approved and ready to proceed. State-specific forms are substituted as applicable.</w:t>
      </w:r>
    </w:p>
    <w:p w:rsidR="005D2EEB" w:rsidRDefault="001F204B" w14:paraId="0AF24790" w14:textId="77777777">
      <w:pPr>
        <w:spacing w:before="120" w:after="40"/>
      </w:pPr>
      <w:r>
        <w:rPr>
          <w:b/>
          <w:bCs/>
        </w:rPr>
        <w:t>Closing Package Should Include:</w:t>
      </w:r>
    </w:p>
    <w:p w:rsidR="005D2EEB" w:rsidRDefault="001F204B" w14:paraId="0BB022E7" w14:textId="77777777">
      <w:pPr>
        <w:pStyle w:val="ListParagraph"/>
        <w:numPr>
          <w:ilvl w:val="0"/>
          <w:numId w:val="2"/>
        </w:numPr>
        <w:spacing w:after="60"/>
      </w:pPr>
      <w:r>
        <w:t>Purchase &amp; Sales Agreement (finalized)</w:t>
      </w:r>
    </w:p>
    <w:p w:rsidR="005D2EEB" w:rsidRDefault="001F204B" w14:paraId="7F37A53F" w14:textId="13565201">
      <w:pPr>
        <w:pStyle w:val="ListParagraph"/>
        <w:numPr>
          <w:ilvl w:val="0"/>
          <w:numId w:val="2"/>
        </w:numPr>
        <w:spacing w:after="60"/>
        <w:rPr/>
      </w:pPr>
      <w:r w:rsidR="001F204B">
        <w:rPr/>
        <w:t>All Disclosures</w:t>
      </w:r>
      <w:r w:rsidR="276BC25A">
        <w:rPr/>
        <w:t xml:space="preserve"> and Applicable Addenda</w:t>
      </w:r>
    </w:p>
    <w:p w:rsidR="005D2EEB" w:rsidRDefault="001F204B" w14:paraId="14CB5DF9" w14:textId="77777777">
      <w:pPr>
        <w:pStyle w:val="ListParagraph"/>
        <w:numPr>
          <w:ilvl w:val="0"/>
          <w:numId w:val="2"/>
        </w:numPr>
        <w:spacing w:after="60"/>
      </w:pPr>
      <w:r>
        <w:t>Closing Worksheet</w:t>
      </w:r>
    </w:p>
    <w:p w:rsidR="005D2EEB" w:rsidRDefault="001F204B" w14:paraId="58E0C524" w14:textId="77777777">
      <w:pPr>
        <w:pStyle w:val="ListParagraph"/>
        <w:numPr>
          <w:ilvl w:val="0"/>
          <w:numId w:val="2"/>
        </w:numPr>
        <w:spacing w:after="60"/>
      </w:pPr>
      <w:r>
        <w:t>Form 400 / Form 500 (SC only)</w:t>
      </w:r>
    </w:p>
    <w:p w:rsidR="005D2EEB" w:rsidRDefault="001F204B" w14:paraId="41F7CBF2" w14:textId="77777777">
      <w:pPr>
        <w:pStyle w:val="ListParagraph"/>
        <w:numPr>
          <w:ilvl w:val="0"/>
          <w:numId w:val="2"/>
        </w:numPr>
        <w:spacing w:after="60"/>
      </w:pPr>
      <w:r>
        <w:lastRenderedPageBreak/>
        <w:t>Limited Power of Attorney for Title (if applicable)</w:t>
      </w:r>
    </w:p>
    <w:p w:rsidR="005D2EEB" w:rsidRDefault="001F204B" w14:paraId="5A57E2E5" w14:textId="77777777">
      <w:pPr>
        <w:pStyle w:val="ListParagraph"/>
        <w:numPr>
          <w:ilvl w:val="0"/>
          <w:numId w:val="2"/>
        </w:numPr>
        <w:spacing w:after="60"/>
      </w:pPr>
      <w:r>
        <w:t>Lease</w:t>
      </w:r>
    </w:p>
    <w:p w:rsidR="005D2EEB" w:rsidRDefault="001F204B" w14:paraId="78A85F2D" w14:textId="77777777">
      <w:pPr>
        <w:pStyle w:val="ListParagraph"/>
        <w:numPr>
          <w:ilvl w:val="0"/>
          <w:numId w:val="2"/>
        </w:numPr>
        <w:spacing w:after="60"/>
      </w:pPr>
      <w:r>
        <w:t>Rules &amp; Regulations</w:t>
      </w:r>
    </w:p>
    <w:p w:rsidR="005D2EEB" w:rsidRDefault="001F204B" w14:paraId="6E584871" w14:textId="77777777">
      <w:pPr>
        <w:pStyle w:val="ListParagraph"/>
        <w:numPr>
          <w:ilvl w:val="0"/>
          <w:numId w:val="2"/>
        </w:numPr>
        <w:spacing w:after="60"/>
      </w:pPr>
      <w:r>
        <w:t>Prospectus (FL only)</w:t>
      </w:r>
    </w:p>
    <w:p w:rsidR="005D2EEB" w:rsidRDefault="001F204B" w14:paraId="4BE00412" w14:textId="77777777">
      <w:pPr>
        <w:pStyle w:val="ListParagraph"/>
        <w:numPr>
          <w:ilvl w:val="0"/>
          <w:numId w:val="2"/>
        </w:numPr>
        <w:spacing w:after="60"/>
      </w:pPr>
      <w:r>
        <w:t>Bill of Sale</w:t>
      </w:r>
    </w:p>
    <w:p w:rsidR="005D2EEB" w:rsidRDefault="001F204B" w14:paraId="6C090B77" w14:textId="77777777">
      <w:pPr>
        <w:spacing w:before="120" w:after="40"/>
      </w:pPr>
      <w:r>
        <w:rPr>
          <w:b/>
          <w:bCs/>
        </w:rPr>
        <w:t>Steps:</w:t>
      </w:r>
    </w:p>
    <w:p w:rsidR="005D2EEB" w:rsidRDefault="001F204B" w14:paraId="3209C7C5" w14:textId="77777777">
      <w:pPr>
        <w:pStyle w:val="ListParagraph"/>
        <w:numPr>
          <w:ilvl w:val="0"/>
          <w:numId w:val="3"/>
        </w:numPr>
        <w:spacing w:after="60"/>
      </w:pPr>
      <w:r>
        <w:t>Prepare all applicable closing documents (state-specific forms substituted as needed).</w:t>
      </w:r>
    </w:p>
    <w:p w:rsidR="005D2EEB" w:rsidRDefault="001F204B" w14:paraId="3C41AE01" w14:textId="77777777">
      <w:pPr>
        <w:pStyle w:val="ListParagraph"/>
        <w:numPr>
          <w:ilvl w:val="0"/>
          <w:numId w:val="3"/>
        </w:numPr>
        <w:spacing w:after="60"/>
      </w:pPr>
      <w:r>
        <w:t>Complete and include the Lease.</w:t>
      </w:r>
    </w:p>
    <w:p w:rsidR="005D2EEB" w:rsidRDefault="001F204B" w14:paraId="3EBD233F" w14:textId="77777777">
      <w:pPr>
        <w:pStyle w:val="ListParagraph"/>
        <w:numPr>
          <w:ilvl w:val="0"/>
          <w:numId w:val="3"/>
        </w:numPr>
        <w:spacing w:after="60"/>
      </w:pPr>
      <w:r>
        <w:t>Send the closing package for review to: Director of Operations, Director of Sales, Regional Manager, and Community Manager.</w:t>
      </w:r>
    </w:p>
    <w:p w:rsidR="005D2EEB" w:rsidRDefault="001F204B" w14:paraId="78FDFB47" w14:textId="77777777">
      <w:pPr>
        <w:spacing w:before="120" w:after="40"/>
      </w:pPr>
      <w:r>
        <w:rPr>
          <w:b/>
          <w:bCs/>
        </w:rPr>
        <w:t>Important Notes:</w:t>
      </w:r>
    </w:p>
    <w:p w:rsidR="005D2EEB" w:rsidRDefault="001F204B" w14:paraId="429DD95D" w14:textId="77777777"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C00000"/>
        </w:rPr>
        <w:t xml:space="preserve">IMPORTANT: </w:t>
      </w:r>
      <w:r>
        <w:t>The lease must be completed and executed before closing day.</w:t>
      </w:r>
    </w:p>
    <w:p w:rsidR="005D2EEB" w:rsidRDefault="001F204B" w14:paraId="3CA8A751" w14:textId="77777777"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C00000"/>
        </w:rPr>
        <w:t xml:space="preserve">IMPORTANT: </w:t>
      </w:r>
      <w:r>
        <w:t>Ensure lease end dates align with rent increase schedules — a common error that causes downstream billing issues.</w:t>
      </w:r>
    </w:p>
    <w:p w:rsidR="005D2EEB" w:rsidRDefault="001F204B" w14:paraId="2D27A2CC" w14:textId="77777777">
      <w:pPr>
        <w:pStyle w:val="ListParagraph"/>
        <w:numPr>
          <w:ilvl w:val="0"/>
          <w:numId w:val="3"/>
        </w:numPr>
        <w:spacing w:after="60"/>
      </w:pPr>
      <w:r>
        <w:t>State-specific forms: SC requires Form 400 &amp; 500; FL requires a Prospectus.</w:t>
      </w:r>
    </w:p>
    <w:p w:rsidR="005D2EEB" w:rsidRDefault="001F204B" w14:paraId="649D33D0" w14:textId="77777777">
      <w:pPr>
        <w:shd w:val="clear" w:color="auto" w:fill="1F3864"/>
        <w:spacing w:before="320" w:after="160"/>
      </w:pPr>
      <w:r>
        <w:rPr>
          <w:b/>
          <w:bCs/>
          <w:color w:val="FFFFFF"/>
          <w:sz w:val="26"/>
          <w:szCs w:val="26"/>
        </w:rPr>
        <w:t>10. CLOSING DOCUMENT APPROVAL AND INTERNAL SIGN-OFF</w:t>
      </w:r>
    </w:p>
    <w:p w:rsidR="005D2EEB" w:rsidRDefault="001F204B" w14:paraId="7DD9AC3E" w14:textId="77777777">
      <w:pPr>
        <w:shd w:val="clear" w:color="auto" w:fill="E2F0D9"/>
        <w:spacing w:before="60" w:after="100"/>
        <w:ind w:left="60" w:right="60"/>
      </w:pPr>
      <w:r>
        <w:rPr>
          <w:b/>
          <w:bCs/>
        </w:rPr>
        <w:t xml:space="preserve">Responsible Party: </w:t>
      </w:r>
      <w:r>
        <w:rPr>
          <w:i/>
          <w:iCs/>
        </w:rPr>
        <w:t>Finance / Accounting, Director of Sales</w:t>
      </w:r>
    </w:p>
    <w:p w:rsidR="005D2EEB" w:rsidRDefault="001F204B" w14:paraId="22B1C621" w14:textId="77777777">
      <w:pPr>
        <w:spacing w:before="60" w:after="80"/>
      </w:pPr>
      <w:r>
        <w:t>Before documents are sent for final signature, all required approvals and financial confirmations must be obtained.</w:t>
      </w:r>
    </w:p>
    <w:p w:rsidR="005D2EEB" w:rsidRDefault="001F204B" w14:paraId="190AA05B" w14:textId="77777777">
      <w:pPr>
        <w:spacing w:before="120" w:after="40"/>
      </w:pPr>
      <w:r>
        <w:rPr>
          <w:b/>
          <w:bCs/>
        </w:rPr>
        <w:t>Finance / Accounting Responsibilities:</w:t>
      </w:r>
    </w:p>
    <w:p w:rsidR="005D2EEB" w:rsidRDefault="001F204B" w14:paraId="47B677A8" w14:textId="77777777">
      <w:pPr>
        <w:pStyle w:val="ListParagraph"/>
        <w:numPr>
          <w:ilvl w:val="0"/>
          <w:numId w:val="2"/>
        </w:numPr>
        <w:spacing w:after="60"/>
      </w:pPr>
      <w:r>
        <w:t>Review the closing package and confirm all calculations are accurate on the Closing Worksheet.</w:t>
      </w:r>
    </w:p>
    <w:p w:rsidR="005D2EEB" w:rsidRDefault="001F204B" w14:paraId="3E195580" w14:textId="77777777">
      <w:pPr>
        <w:pStyle w:val="ListParagraph"/>
        <w:numPr>
          <w:ilvl w:val="0"/>
          <w:numId w:val="2"/>
        </w:numPr>
        <w:spacing w:after="60"/>
      </w:pPr>
      <w:r>
        <w:t xml:space="preserve">Confirm any existing </w:t>
      </w:r>
      <w:proofErr w:type="gramStart"/>
      <w:r>
        <w:t>floorplan</w:t>
      </w:r>
      <w:proofErr w:type="gramEnd"/>
      <w:r>
        <w:t xml:space="preserve"> or rental lines — if applicable, request a payoff letter from the lender.</w:t>
      </w:r>
    </w:p>
    <w:p w:rsidR="005D2EEB" w:rsidRDefault="001F204B" w14:paraId="6CF1F7CC" w14:textId="77777777">
      <w:pPr>
        <w:pStyle w:val="ListParagraph"/>
        <w:numPr>
          <w:ilvl w:val="0"/>
          <w:numId w:val="2"/>
        </w:numPr>
        <w:spacing w:after="60"/>
      </w:pPr>
      <w:proofErr w:type="gramStart"/>
      <w:r>
        <w:t>Calculate prorations;</w:t>
      </w:r>
      <w:proofErr w:type="gramEnd"/>
      <w:r>
        <w:t xml:space="preserve"> Accounting confirms the calculation.</w:t>
      </w:r>
    </w:p>
    <w:p w:rsidR="005D2EEB" w:rsidRDefault="001F204B" w14:paraId="19BC4752" w14:textId="77777777">
      <w:pPr>
        <w:pStyle w:val="ListParagraph"/>
        <w:numPr>
          <w:ilvl w:val="0"/>
          <w:numId w:val="2"/>
        </w:numPr>
        <w:spacing w:after="60"/>
      </w:pPr>
      <w:r>
        <w:t>Confirm seller (Parakeet) proceeds:</w:t>
      </w:r>
    </w:p>
    <w:p w:rsidR="005D2EEB" w:rsidRDefault="001F204B" w14:paraId="6708D227" w14:textId="77777777">
      <w:pPr>
        <w:pStyle w:val="ListParagraph"/>
        <w:numPr>
          <w:ilvl w:val="0"/>
          <w:numId w:val="4"/>
        </w:numPr>
        <w:spacing w:after="40"/>
      </w:pPr>
      <w:r>
        <w:rPr>
          <w:color w:val="595959"/>
        </w:rPr>
        <w:t>Wire information — Accounting confirms directly with the lender.</w:t>
      </w:r>
    </w:p>
    <w:p w:rsidR="005D2EEB" w:rsidRDefault="001F204B" w14:paraId="5873194E" w14:textId="77777777">
      <w:pPr>
        <w:pStyle w:val="ListParagraph"/>
        <w:numPr>
          <w:ilvl w:val="0"/>
          <w:numId w:val="4"/>
        </w:numPr>
        <w:spacing w:after="40"/>
      </w:pPr>
      <w:r>
        <w:rPr>
          <w:color w:val="595959"/>
        </w:rPr>
        <w:t>Cashier/personal check made payable to the appropriate party.</w:t>
      </w:r>
    </w:p>
    <w:p w:rsidR="005D2EEB" w:rsidRDefault="001F204B" w14:paraId="529E97D5" w14:textId="77777777">
      <w:pPr>
        <w:spacing w:before="120" w:after="40"/>
      </w:pPr>
      <w:r>
        <w:rPr>
          <w:b/>
          <w:bCs/>
        </w:rPr>
        <w:t>Director of Sales Responsibilities:</w:t>
      </w:r>
    </w:p>
    <w:p w:rsidR="005D2EEB" w:rsidRDefault="001F204B" w14:paraId="29339FB2" w14:textId="77777777">
      <w:pPr>
        <w:pStyle w:val="ListParagraph"/>
        <w:numPr>
          <w:ilvl w:val="0"/>
          <w:numId w:val="3"/>
        </w:numPr>
        <w:spacing w:after="60"/>
      </w:pPr>
      <w:r>
        <w:t>Approve the closing package and authorize it to be sent via e-signature (or wet signature).</w:t>
      </w:r>
    </w:p>
    <w:p w:rsidR="005D2EEB" w:rsidRDefault="001F204B" w14:paraId="3C8236EC" w14:textId="77777777">
      <w:pPr>
        <w:pStyle w:val="ListParagraph"/>
        <w:numPr>
          <w:ilvl w:val="0"/>
          <w:numId w:val="3"/>
        </w:numPr>
        <w:spacing w:after="60"/>
      </w:pPr>
      <w:r>
        <w:t>Review and update MRB status in Rent Manager.</w:t>
      </w:r>
    </w:p>
    <w:p w:rsidR="005D2EEB" w:rsidRDefault="001F204B" w14:paraId="6A81CB9B" w14:textId="77777777">
      <w:pPr>
        <w:spacing w:before="120" w:after="40"/>
      </w:pPr>
      <w:r>
        <w:rPr>
          <w:b/>
          <w:bCs/>
        </w:rPr>
        <w:t>Important Notes:</w:t>
      </w:r>
    </w:p>
    <w:p w:rsidR="005D2EEB" w:rsidRDefault="001F204B" w14:paraId="106CEB47" w14:textId="77777777"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C00000"/>
        </w:rPr>
        <w:t xml:space="preserve">IMPORTANT: </w:t>
      </w:r>
      <w:r>
        <w:t>Wire information must be verified with the lender prior to finalization to prevent wire fraud. Accounting confirms wire info directly with the lender.</w:t>
      </w:r>
    </w:p>
    <w:p w:rsidR="005D2EEB" w:rsidRDefault="001F204B" w14:paraId="3D8AC0D6" w14:textId="77777777">
      <w:pPr>
        <w:shd w:val="clear" w:color="auto" w:fill="1F3864"/>
        <w:spacing w:before="320" w:after="160"/>
      </w:pPr>
      <w:r>
        <w:rPr>
          <w:b/>
          <w:bCs/>
          <w:color w:val="FFFFFF"/>
          <w:sz w:val="26"/>
          <w:szCs w:val="26"/>
        </w:rPr>
        <w:t>11. SIGNATURE PACKAGE</w:t>
      </w:r>
    </w:p>
    <w:p w:rsidR="005D2EEB" w:rsidRDefault="001F204B" w14:paraId="0F149482" w14:textId="77777777">
      <w:pPr>
        <w:shd w:val="clear" w:color="auto" w:fill="E2F0D9"/>
        <w:spacing w:before="60" w:after="100"/>
        <w:ind w:left="60" w:right="60"/>
      </w:pPr>
      <w:r>
        <w:rPr>
          <w:b/>
          <w:bCs/>
        </w:rPr>
        <w:t xml:space="preserve">Responsible Party: </w:t>
      </w:r>
      <w:r>
        <w:rPr>
          <w:i/>
          <w:iCs/>
        </w:rPr>
        <w:t>Operations Coordinator / Home Office</w:t>
      </w:r>
    </w:p>
    <w:p w:rsidR="005D2EEB" w:rsidRDefault="001F204B" w14:paraId="2391ECA3" w14:textId="77777777">
      <w:pPr>
        <w:spacing w:before="60" w:after="80"/>
      </w:pPr>
      <w:r>
        <w:t>Once Accounting provides confirmation of approval, the e-signature or wet-signature package is prepared and sent to appropriate parties.</w:t>
      </w:r>
    </w:p>
    <w:p w:rsidR="005D2EEB" w:rsidRDefault="001F204B" w14:paraId="302FDF8A" w14:textId="77777777">
      <w:pPr>
        <w:spacing w:before="120" w:after="40"/>
      </w:pPr>
      <w:r>
        <w:rPr>
          <w:b/>
          <w:bCs/>
        </w:rPr>
        <w:lastRenderedPageBreak/>
        <w:t>Steps — by State:</w:t>
      </w:r>
    </w:p>
    <w:p w:rsidR="005D2EEB" w:rsidRDefault="001F204B" w14:paraId="379F7F0F" w14:textId="77777777">
      <w:pPr>
        <w:spacing w:before="80" w:after="20"/>
      </w:pPr>
      <w:r>
        <w:rPr>
          <w:b/>
          <w:bCs/>
        </w:rPr>
        <w:t>Florida:</w:t>
      </w:r>
    </w:p>
    <w:p w:rsidR="005D2EEB" w:rsidRDefault="001F204B" w14:paraId="7CDA38B0" w14:textId="77777777">
      <w:pPr>
        <w:pStyle w:val="ListParagraph"/>
        <w:numPr>
          <w:ilvl w:val="0"/>
          <w:numId w:val="2"/>
        </w:numPr>
        <w:spacing w:after="60"/>
      </w:pPr>
      <w:r>
        <w:t>Upload documents to the e-signature platform.</w:t>
      </w:r>
    </w:p>
    <w:p w:rsidR="005D2EEB" w:rsidRDefault="001F204B" w14:paraId="5ABDBAC3" w14:textId="77777777">
      <w:pPr>
        <w:pStyle w:val="ListParagraph"/>
        <w:numPr>
          <w:ilvl w:val="0"/>
          <w:numId w:val="2"/>
        </w:numPr>
        <w:spacing w:after="60"/>
      </w:pPr>
      <w:r>
        <w:t>Add Buyer(s) and Director of Sales as signers.</w:t>
      </w:r>
    </w:p>
    <w:p w:rsidR="005D2EEB" w:rsidRDefault="001F204B" w14:paraId="3BB2AA60" w14:textId="77777777">
      <w:pPr>
        <w:pStyle w:val="ListParagraph"/>
        <w:numPr>
          <w:ilvl w:val="0"/>
          <w:numId w:val="2"/>
        </w:numPr>
        <w:spacing w:after="60"/>
      </w:pPr>
      <w:r>
        <w:t>Add Community Manager, Regional Manager, Director of Operations, and Director of Construction as viewers.</w:t>
      </w:r>
    </w:p>
    <w:p w:rsidR="005D2EEB" w:rsidRDefault="001F204B" w14:paraId="503EEF0E" w14:textId="77777777">
      <w:pPr>
        <w:spacing w:before="80" w:after="20"/>
      </w:pPr>
      <w:r>
        <w:rPr>
          <w:b/>
          <w:bCs/>
        </w:rPr>
        <w:t>Georgia / South Carolina:</w:t>
      </w:r>
    </w:p>
    <w:p w:rsidR="005D2EEB" w:rsidRDefault="001F204B" w14:paraId="1965BF2F" w14:textId="77777777">
      <w:pPr>
        <w:pStyle w:val="ListParagraph"/>
        <w:numPr>
          <w:ilvl w:val="0"/>
          <w:numId w:val="3"/>
        </w:numPr>
        <w:spacing w:after="60"/>
      </w:pPr>
      <w:r>
        <w:t>Email completed package to the operations team (Community Manager, Sales Rep, Regional Manager, Director of Operations, Director of Sales) to obtain wet signatures from Buyer(s) and Community Manager/Sales Rep.</w:t>
      </w:r>
    </w:p>
    <w:p w:rsidR="005D2EEB" w:rsidRDefault="001F204B" w14:paraId="6F643268" w14:textId="77777777">
      <w:pPr>
        <w:spacing w:before="120" w:after="40"/>
      </w:pPr>
      <w:r>
        <w:rPr>
          <w:b/>
          <w:bCs/>
        </w:rPr>
        <w:t>Standard:</w:t>
      </w:r>
    </w:p>
    <w:p w:rsidR="005D2EEB" w:rsidRDefault="001F204B" w14:paraId="71EEB2CB" w14:textId="77777777">
      <w:pPr>
        <w:spacing w:before="60" w:after="80"/>
      </w:pPr>
      <w:r>
        <w:t>All documents must be signed before closing day. No file should be considered ready to close if signatures are missing.</w:t>
      </w:r>
    </w:p>
    <w:p w:rsidR="005D2EEB" w:rsidRDefault="001F204B" w14:paraId="6D4E0F0D" w14:textId="77777777">
      <w:pPr>
        <w:shd w:val="clear" w:color="auto" w:fill="1F3864"/>
        <w:spacing w:before="320" w:after="160"/>
      </w:pPr>
      <w:r>
        <w:rPr>
          <w:b/>
          <w:bCs/>
          <w:color w:val="FFFFFF"/>
          <w:sz w:val="26"/>
          <w:szCs w:val="26"/>
        </w:rPr>
        <w:t>12. FINAL SIGNED DOCUMENTS</w:t>
      </w:r>
    </w:p>
    <w:p w:rsidR="005D2EEB" w:rsidRDefault="001F204B" w14:paraId="66A468EC" w14:textId="77777777">
      <w:pPr>
        <w:shd w:val="clear" w:color="auto" w:fill="E2F0D9"/>
        <w:spacing w:before="60" w:after="100"/>
        <w:ind w:left="60" w:right="60"/>
      </w:pPr>
      <w:r>
        <w:rPr>
          <w:b/>
          <w:bCs/>
        </w:rPr>
        <w:t xml:space="preserve">Responsible Party: </w:t>
      </w:r>
      <w:r>
        <w:rPr>
          <w:i/>
          <w:iCs/>
        </w:rPr>
        <w:t>Operations Coordinator / Home Office</w:t>
      </w:r>
    </w:p>
    <w:p w:rsidR="005D2EEB" w:rsidRDefault="001F204B" w14:paraId="4C5A01AC" w14:textId="77777777">
      <w:pPr>
        <w:spacing w:before="60" w:after="80"/>
      </w:pPr>
      <w:r>
        <w:t>Once all documents are signed, the file must be saved and finalized.</w:t>
      </w:r>
    </w:p>
    <w:p w:rsidR="005D2EEB" w:rsidRDefault="001F204B" w14:paraId="33FEF874" w14:textId="77777777">
      <w:pPr>
        <w:spacing w:before="120" w:after="40"/>
      </w:pPr>
      <w:r>
        <w:rPr>
          <w:b/>
          <w:bCs/>
        </w:rPr>
        <w:t>Steps:</w:t>
      </w:r>
    </w:p>
    <w:p w:rsidR="005D2EEB" w:rsidRDefault="001F204B" w14:paraId="578E533B" w14:textId="77777777">
      <w:pPr>
        <w:pStyle w:val="ListParagraph"/>
        <w:numPr>
          <w:ilvl w:val="0"/>
          <w:numId w:val="2"/>
        </w:numPr>
        <w:spacing w:after="60"/>
      </w:pPr>
      <w:r>
        <w:t>E-Sign: Confirm signatures are complete via the e-sign email notification.</w:t>
      </w:r>
    </w:p>
    <w:p w:rsidR="005D2EEB" w:rsidRDefault="001F204B" w14:paraId="0A1BD727" w14:textId="77777777">
      <w:pPr>
        <w:pStyle w:val="ListParagraph"/>
        <w:numPr>
          <w:ilvl w:val="0"/>
          <w:numId w:val="2"/>
        </w:numPr>
        <w:spacing w:after="60"/>
      </w:pPr>
      <w:r>
        <w:t xml:space="preserve">Wet Sign: Operations to forward copies of wet-signed documents back to the </w:t>
      </w:r>
      <w:proofErr w:type="gramStart"/>
      <w:r>
        <w:t>Operations</w:t>
      </w:r>
      <w:proofErr w:type="gramEnd"/>
      <w:r>
        <w:t xml:space="preserve"> Coordinator for review.</w:t>
      </w:r>
    </w:p>
    <w:p w:rsidR="005D2EEB" w:rsidRDefault="001F204B" w14:paraId="6919A90A" w14:textId="77777777">
      <w:pPr>
        <w:pStyle w:val="ListParagraph"/>
        <w:numPr>
          <w:ilvl w:val="0"/>
          <w:numId w:val="2"/>
        </w:numPr>
        <w:spacing w:after="60"/>
      </w:pPr>
      <w:r>
        <w:t>Save all signed documents to the corresponding SharePoint Sales folder per Parakeet standard naming convention.</w:t>
      </w:r>
    </w:p>
    <w:p w:rsidR="005D2EEB" w:rsidRDefault="001F204B" w14:paraId="1876D57A" w14:textId="77777777">
      <w:pPr>
        <w:pStyle w:val="ListParagraph"/>
        <w:numPr>
          <w:ilvl w:val="0"/>
          <w:numId w:val="2"/>
        </w:numPr>
        <w:spacing w:after="60"/>
      </w:pPr>
      <w:r>
        <w:t>Upload the documents to the Prospect record in Rent Manager.</w:t>
      </w:r>
    </w:p>
    <w:p w:rsidR="005D2EEB" w:rsidRDefault="001F204B" w14:paraId="21E871EE" w14:textId="77777777">
      <w:pPr>
        <w:shd w:val="clear" w:color="auto" w:fill="1F3864"/>
        <w:spacing w:before="320" w:after="160"/>
      </w:pPr>
      <w:r>
        <w:rPr>
          <w:b/>
          <w:bCs/>
          <w:color w:val="FFFFFF"/>
          <w:sz w:val="26"/>
          <w:szCs w:val="26"/>
        </w:rPr>
        <w:t>13. FINAL CLOSEOUT</w:t>
      </w:r>
    </w:p>
    <w:p w:rsidR="005D2EEB" w:rsidRDefault="001F204B" w14:paraId="6D676B4F" w14:textId="77777777">
      <w:pPr>
        <w:shd w:val="clear" w:color="auto" w:fill="E2F0D9"/>
        <w:spacing w:before="60" w:after="100"/>
        <w:ind w:left="60" w:right="60"/>
      </w:pPr>
      <w:r>
        <w:rPr>
          <w:b/>
          <w:bCs/>
        </w:rPr>
        <w:t xml:space="preserve">Responsible Party: </w:t>
      </w:r>
      <w:r>
        <w:rPr>
          <w:i/>
          <w:iCs/>
        </w:rPr>
        <w:t>Accounting / Operations / Asset Management</w:t>
      </w:r>
    </w:p>
    <w:p w:rsidR="005D2EEB" w:rsidRDefault="001F204B" w14:paraId="338CAA37" w14:textId="77777777">
      <w:pPr>
        <w:spacing w:before="60" w:after="80"/>
      </w:pPr>
      <w:r>
        <w:t>Once documents are fully executed and uploaded to Rent Manager, all systems are updated and proceeds are received. The sale is considered complete.</w:t>
      </w:r>
    </w:p>
    <w:p w:rsidR="005D2EEB" w:rsidRDefault="001F204B" w14:paraId="366AC4D7" w14:textId="77777777">
      <w:pPr>
        <w:spacing w:before="120" w:after="40"/>
      </w:pPr>
      <w:r>
        <w:rPr>
          <w:b/>
          <w:bCs/>
        </w:rPr>
        <w:t>Steps:</w:t>
      </w:r>
    </w:p>
    <w:p w:rsidR="005D2EEB" w:rsidRDefault="001F204B" w14:paraId="390E432C" w14:textId="77777777">
      <w:pPr>
        <w:pStyle w:val="ListParagraph"/>
        <w:numPr>
          <w:ilvl w:val="0"/>
          <w:numId w:val="2"/>
        </w:numPr>
        <w:spacing w:after="60"/>
      </w:pPr>
      <w:r>
        <w:t>Accounting to confirm deposit and funds are received and allocated properly:</w:t>
      </w:r>
    </w:p>
    <w:p w:rsidR="005D2EEB" w:rsidRDefault="001F204B" w14:paraId="7333CB5E" w14:textId="77777777">
      <w:pPr>
        <w:pStyle w:val="ListParagraph"/>
        <w:numPr>
          <w:ilvl w:val="0"/>
          <w:numId w:val="4"/>
        </w:numPr>
        <w:spacing w:after="40"/>
      </w:pPr>
      <w:r>
        <w:rPr>
          <w:color w:val="595959"/>
        </w:rPr>
        <w:t>Financed deals: down payment collected at offer and closing allocated to Parakeet Home Sales account.</w:t>
      </w:r>
    </w:p>
    <w:p w:rsidR="005D2EEB" w:rsidRDefault="001F204B" w14:paraId="250DD3EE" w14:textId="77777777">
      <w:pPr>
        <w:pStyle w:val="ListParagraph"/>
        <w:numPr>
          <w:ilvl w:val="0"/>
          <w:numId w:val="4"/>
        </w:numPr>
        <w:spacing w:after="40"/>
      </w:pPr>
      <w:r>
        <w:rPr>
          <w:color w:val="595959"/>
        </w:rPr>
        <w:t xml:space="preserve">Financed and cash deals: admin, title, and taxes allocated to Parakeet Home Sales account; remaining security deposit and </w:t>
      </w:r>
      <w:proofErr w:type="gramStart"/>
      <w:r>
        <w:rPr>
          <w:color w:val="595959"/>
        </w:rPr>
        <w:t>prorated lot</w:t>
      </w:r>
      <w:proofErr w:type="gramEnd"/>
      <w:r>
        <w:rPr>
          <w:color w:val="595959"/>
        </w:rPr>
        <w:t xml:space="preserve"> rent allocated to the Prospect/Resident account.</w:t>
      </w:r>
    </w:p>
    <w:p w:rsidR="005D2EEB" w:rsidRDefault="001F204B" w14:paraId="1E8811D4" w14:textId="77777777">
      <w:pPr>
        <w:pStyle w:val="ListParagraph"/>
        <w:numPr>
          <w:ilvl w:val="0"/>
          <w:numId w:val="2"/>
        </w:numPr>
        <w:spacing w:after="60"/>
      </w:pPr>
      <w:r>
        <w:t>Accounting to send "Closed &amp; Funded" email notification:</w:t>
      </w:r>
    </w:p>
    <w:p w:rsidR="005D2EEB" w:rsidRDefault="001F204B" w14:paraId="6520A69D" w14:textId="77777777">
      <w:pPr>
        <w:pStyle w:val="ListParagraph"/>
        <w:numPr>
          <w:ilvl w:val="0"/>
          <w:numId w:val="4"/>
        </w:numPr>
        <w:spacing w:after="40"/>
      </w:pPr>
      <w:r>
        <w:rPr>
          <w:color w:val="595959"/>
        </w:rPr>
        <w:t xml:space="preserve">Subject: Closed &amp; </w:t>
      </w:r>
      <w:proofErr w:type="gramStart"/>
      <w:r>
        <w:rPr>
          <w:color w:val="595959"/>
        </w:rPr>
        <w:t>Funded</w:t>
      </w:r>
      <w:proofErr w:type="gramEnd"/>
      <w:r>
        <w:rPr>
          <w:color w:val="595959"/>
        </w:rPr>
        <w:t xml:space="preserve"> – [Asset Name]</w:t>
      </w:r>
    </w:p>
    <w:p w:rsidR="005D2EEB" w:rsidRDefault="001F204B" w14:paraId="30A4C282" w14:textId="77777777">
      <w:pPr>
        <w:pStyle w:val="ListParagraph"/>
        <w:numPr>
          <w:ilvl w:val="0"/>
          <w:numId w:val="4"/>
        </w:numPr>
        <w:spacing w:after="40"/>
      </w:pPr>
      <w:r>
        <w:rPr>
          <w:color w:val="595959"/>
        </w:rPr>
        <w:t>To: Community Email</w:t>
      </w:r>
    </w:p>
    <w:p w:rsidR="005D2EEB" w:rsidRDefault="001F204B" w14:paraId="3BC6B72A" w14:textId="77777777">
      <w:pPr>
        <w:pStyle w:val="ListParagraph"/>
        <w:numPr>
          <w:ilvl w:val="0"/>
          <w:numId w:val="4"/>
        </w:numPr>
        <w:spacing w:after="40"/>
      </w:pPr>
      <w:r>
        <w:rPr>
          <w:color w:val="595959"/>
        </w:rPr>
        <w:lastRenderedPageBreak/>
        <w:t>Cc: CEO, CIO, Regional Manager, Community Manager, Sales Rep, Director of Operations, Director of Construction, Director of Sales, Closing Coordinator, Asset Management, CRM Coordinator</w:t>
      </w:r>
    </w:p>
    <w:p w:rsidR="005D2EEB" w:rsidRDefault="001F204B" w14:paraId="516D9A1A" w14:textId="77777777">
      <w:pPr>
        <w:pStyle w:val="ListParagraph"/>
        <w:numPr>
          <w:ilvl w:val="0"/>
          <w:numId w:val="4"/>
        </w:numPr>
        <w:spacing w:after="40"/>
      </w:pPr>
      <w:r>
        <w:rPr>
          <w:color w:val="595959"/>
        </w:rPr>
        <w:t>Body: Community Name | Lot # | Buyer Name(s) | Closing Date | Home Price</w:t>
      </w:r>
    </w:p>
    <w:p w:rsidR="005D2EEB" w:rsidRDefault="001F204B" w14:paraId="74BDBB19" w14:textId="77777777">
      <w:pPr>
        <w:pStyle w:val="ListParagraph"/>
        <w:numPr>
          <w:ilvl w:val="0"/>
          <w:numId w:val="4"/>
        </w:numPr>
        <w:spacing w:after="40"/>
      </w:pPr>
      <w:r>
        <w:rPr>
          <w:color w:val="595959"/>
        </w:rPr>
        <w:t>Attachment: Lender Closing Statement (financed) or Parakeet Closing Worksheet (cash)</w:t>
      </w:r>
    </w:p>
    <w:p w:rsidR="005D2EEB" w:rsidRDefault="001F204B" w14:paraId="2DBF9E40" w14:textId="77777777">
      <w:pPr>
        <w:pStyle w:val="ListParagraph"/>
        <w:numPr>
          <w:ilvl w:val="0"/>
          <w:numId w:val="2"/>
        </w:numPr>
        <w:spacing w:after="60"/>
      </w:pPr>
      <w:r>
        <w:t xml:space="preserve">Operations to conduct a home walkthrough to ensure the home and appliances are in </w:t>
      </w:r>
      <w:proofErr w:type="gramStart"/>
      <w:r>
        <w:t>expected,</w:t>
      </w:r>
      <w:proofErr w:type="gramEnd"/>
      <w:r>
        <w:t xml:space="preserve"> move-in condition.</w:t>
      </w:r>
    </w:p>
    <w:p w:rsidR="005D2EEB" w:rsidRDefault="001F204B" w14:paraId="2B26D3F2" w14:textId="77777777">
      <w:pPr>
        <w:pStyle w:val="ListParagraph"/>
        <w:numPr>
          <w:ilvl w:val="0"/>
          <w:numId w:val="2"/>
        </w:numPr>
        <w:spacing w:after="60"/>
      </w:pPr>
      <w:r>
        <w:t xml:space="preserve">Operations to walk </w:t>
      </w:r>
      <w:proofErr w:type="gramStart"/>
      <w:r>
        <w:t>the home</w:t>
      </w:r>
      <w:proofErr w:type="gramEnd"/>
      <w:r>
        <w:t xml:space="preserve"> with the buyer(s).</w:t>
      </w:r>
    </w:p>
    <w:p w:rsidR="005D2EEB" w:rsidRDefault="001F204B" w14:paraId="0B9DA476" w14:textId="77777777">
      <w:pPr>
        <w:pStyle w:val="ListParagraph"/>
        <w:numPr>
          <w:ilvl w:val="0"/>
          <w:numId w:val="2"/>
        </w:numPr>
        <w:spacing w:after="60"/>
      </w:pPr>
      <w:r>
        <w:t>Operations to give keys to the buyer(s).</w:t>
      </w:r>
    </w:p>
    <w:p w:rsidR="005D2EEB" w:rsidRDefault="001F204B" w14:paraId="39BB0986" w14:textId="77777777">
      <w:pPr>
        <w:pStyle w:val="ListParagraph"/>
        <w:numPr>
          <w:ilvl w:val="0"/>
          <w:numId w:val="2"/>
        </w:numPr>
        <w:spacing w:after="60"/>
      </w:pPr>
      <w:r>
        <w:t>Operations to submit a Move-In Request Form as the final step.</w:t>
      </w:r>
    </w:p>
    <w:p w:rsidR="005D2EEB" w:rsidRDefault="001F204B" w14:paraId="57693E88" w14:textId="77777777">
      <w:pPr>
        <w:pStyle w:val="ListParagraph"/>
        <w:numPr>
          <w:ilvl w:val="0"/>
          <w:numId w:val="2"/>
        </w:numPr>
        <w:spacing w:after="60"/>
      </w:pPr>
      <w:r>
        <w:t>Asset Management to confirm Rent Manager Asset Status and Asset UDFs are properly updated.</w:t>
      </w:r>
    </w:p>
    <w:p w:rsidR="005D2EEB" w:rsidRDefault="001F204B" w14:paraId="7B90D3F9" w14:textId="77777777">
      <w:pPr>
        <w:pStyle w:val="ListParagraph"/>
        <w:numPr>
          <w:ilvl w:val="0"/>
          <w:numId w:val="2"/>
        </w:numPr>
        <w:spacing w:after="60"/>
      </w:pPr>
      <w:r>
        <w:t>Confirm prospect/resident status is updated.</w:t>
      </w:r>
    </w:p>
    <w:p w:rsidR="005D2EEB" w:rsidRDefault="001F204B" w14:paraId="7E20FF39" w14:textId="77777777">
      <w:pPr>
        <w:pStyle w:val="ListParagraph"/>
        <w:numPr>
          <w:ilvl w:val="0"/>
          <w:numId w:val="2"/>
        </w:numPr>
        <w:spacing w:after="60"/>
      </w:pPr>
      <w:r>
        <w:t>Confirm listing is removed, closed, or updated from Pending to Sold.</w:t>
      </w:r>
    </w:p>
    <w:p w:rsidR="005D2EEB" w:rsidRDefault="001F204B" w14:paraId="52EC3301" w14:textId="77777777">
      <w:pPr>
        <w:pStyle w:val="ListParagraph"/>
        <w:numPr>
          <w:ilvl w:val="0"/>
          <w:numId w:val="2"/>
        </w:numPr>
        <w:spacing w:after="60"/>
      </w:pPr>
      <w:r>
        <w:t>Confirm lease is fully executed.</w:t>
      </w:r>
    </w:p>
    <w:p w:rsidR="005D2EEB" w:rsidRDefault="001F204B" w14:paraId="4A6D8C99" w14:textId="77777777">
      <w:pPr>
        <w:shd w:val="clear" w:color="auto" w:fill="1F3864"/>
        <w:spacing w:before="320" w:after="160"/>
      </w:pPr>
      <w:r>
        <w:rPr>
          <w:b/>
          <w:bCs/>
          <w:color w:val="FFFFFF"/>
          <w:sz w:val="26"/>
          <w:szCs w:val="26"/>
        </w:rPr>
        <w:t>ROLES AND RESPONSIBILITIES SUMMARY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5D2EEB" w14:paraId="29440E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2EEB" w:rsidRDefault="001F204B" w14:paraId="67B79E40" w14:textId="77777777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65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2EEB" w:rsidRDefault="001F204B" w14:paraId="0A3EE0D5" w14:textId="77777777">
            <w:r>
              <w:rPr>
                <w:b/>
                <w:bCs/>
                <w:color w:val="FFFFFF"/>
              </w:rPr>
              <w:t>Responsibilities</w:t>
            </w:r>
          </w:p>
        </w:tc>
      </w:tr>
      <w:tr w:rsidR="005D2EEB" w14:paraId="3A3987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2EEB" w:rsidRDefault="001F204B" w14:paraId="32E22EB8" w14:textId="77777777">
            <w:r>
              <w:t>Operations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2EEB" w:rsidRDefault="001F204B" w14:paraId="2A272169" w14:textId="77777777">
            <w:r>
              <w:t xml:space="preserve">Execute Purchase &amp; Sales Agreement; submit Offer Form; communicate with buyer; collect deposit (within 24 </w:t>
            </w:r>
            <w:proofErr w:type="spellStart"/>
            <w:r>
              <w:t>hrs</w:t>
            </w:r>
            <w:proofErr w:type="spellEnd"/>
            <w:r>
              <w:t xml:space="preserve"> of PSA); conduct home walkthrough; provide keys; submit Move-In Request Form</w:t>
            </w:r>
          </w:p>
        </w:tc>
      </w:tr>
      <w:tr w:rsidR="005D2EEB" w14:paraId="6DEDBB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2EEB" w:rsidRDefault="001F204B" w14:paraId="4C0DF322" w14:textId="77777777">
            <w:r>
              <w:t>Regional Manager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2EEB" w:rsidRDefault="001F204B" w14:paraId="4E354D92" w14:textId="77777777">
            <w:r>
              <w:t>Review submitted offer; forward to Director of Operations for approval chain</w:t>
            </w:r>
          </w:p>
        </w:tc>
      </w:tr>
      <w:tr w:rsidR="005D2EEB" w14:paraId="45526A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2EEB" w:rsidRDefault="001F204B" w14:paraId="5437239B" w14:textId="77777777">
            <w:r>
              <w:t>Director of Operations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2EEB" w:rsidRDefault="001F204B" w14:paraId="625DD8C8" w14:textId="77777777">
            <w:r>
              <w:t>Review offer; forward to Director of Sales; review closing package</w:t>
            </w:r>
          </w:p>
        </w:tc>
      </w:tr>
      <w:tr w:rsidR="005D2EEB" w14:paraId="69BC8F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2EEB" w:rsidRDefault="001F204B" w14:paraId="05DD63D0" w14:textId="77777777">
            <w:r>
              <w:t>Director of Sales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2EEB" w:rsidRDefault="001F204B" w14:paraId="194AE840" w14:textId="77777777">
            <w:r>
              <w:t>Final offer approval or denial; sign PSA; create closing file; approve closing package for signature; update MRB status in Rent Manager</w:t>
            </w:r>
          </w:p>
        </w:tc>
      </w:tr>
      <w:tr w:rsidR="005D2EEB" w14:paraId="637781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2EEB" w:rsidRDefault="001F204B" w14:paraId="01E88029" w14:textId="77777777">
            <w:r>
              <w:t>Operations Coordinator (Melanie)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2EEB" w:rsidRDefault="001F204B" w14:paraId="4F895B11" w14:textId="77777777">
            <w:r>
              <w:t>Obtain buyer documentation; manage cash vs. finance path; compile closing package; send for internal review; generate e-signature or wet-sign package; save signed documents to SharePoint; upload signed documents to Rent Manager</w:t>
            </w:r>
          </w:p>
        </w:tc>
      </w:tr>
      <w:tr w:rsidR="005D2EEB" w14:paraId="2272F3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2EEB" w:rsidRDefault="001F204B" w14:paraId="7AB10D87" w14:textId="77777777">
            <w:r>
              <w:t>Resident Relations Specialist (Keiter)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2EEB" w:rsidRDefault="001F204B" w14:paraId="7560ED0D" w14:textId="77777777">
            <w:r>
              <w:t>Run community application; conduct background and credit check; notify team of approval or denial</w:t>
            </w:r>
          </w:p>
        </w:tc>
      </w:tr>
      <w:tr w:rsidR="005D2EEB" w14:paraId="7B6305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2EEB" w:rsidRDefault="001F204B" w14:paraId="2EE2FFC8" w14:textId="77777777">
            <w:r>
              <w:t>Community Manager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2EEB" w:rsidRDefault="001F204B" w14:paraId="557B6F20" w14:textId="77777777">
            <w:r>
              <w:t>Work through application denials with buyer; co-sign closing documents (wet sign states)</w:t>
            </w:r>
          </w:p>
        </w:tc>
      </w:tr>
      <w:tr w:rsidR="005D2EEB" w14:paraId="3A5DD2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2EEB" w:rsidRDefault="001F204B" w14:paraId="20E267E2" w14:textId="77777777">
            <w:r>
              <w:t>Finance / Accounting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2EEB" w:rsidRDefault="001F204B" w14:paraId="28B81DD9" w14:textId="77777777">
            <w:r>
              <w:t>Review closing package; confirm calculations on Closing Worksheet; confirm wire info with lender; confirm prorations; confirm funds received and properly allocated; send Closed &amp; Funded notification</w:t>
            </w:r>
          </w:p>
        </w:tc>
      </w:tr>
      <w:tr w:rsidR="005D2EEB" w14:paraId="209E97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2EEB" w:rsidRDefault="001F204B" w14:paraId="3C4EC888" w14:textId="77777777">
            <w:r>
              <w:lastRenderedPageBreak/>
              <w:t>Asset Management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2EEB" w:rsidRDefault="001F204B" w14:paraId="356FE485" w14:textId="77777777">
            <w:r>
              <w:t>Confirm Rent Manager Asset Status and Asset UDFs are properly updated after closing; confirm listing is updated to Sold</w:t>
            </w:r>
          </w:p>
        </w:tc>
      </w:tr>
    </w:tbl>
    <w:p w:rsidR="005D2EEB" w:rsidRDefault="005D2EEB" w14:paraId="7F21847A" w14:textId="77777777">
      <w:pPr>
        <w:spacing w:before="60" w:after="60"/>
      </w:pPr>
    </w:p>
    <w:p w:rsidR="005D2EEB" w:rsidRDefault="001F204B" w14:paraId="43E43747" w14:textId="77777777">
      <w:pPr>
        <w:shd w:val="clear" w:color="auto" w:fill="1F3864"/>
        <w:spacing w:before="320" w:after="160"/>
      </w:pPr>
      <w:r>
        <w:rPr>
          <w:b/>
          <w:bCs/>
          <w:color w:val="FFFFFF"/>
          <w:sz w:val="26"/>
          <w:szCs w:val="26"/>
        </w:rPr>
        <w:t>RELATED RESOURCES</w:t>
      </w:r>
    </w:p>
    <w:p w:rsidR="005D2EEB" w:rsidRDefault="001F204B" w14:paraId="25297B7B" w14:textId="77777777">
      <w:pPr>
        <w:pStyle w:val="ListParagraph"/>
        <w:numPr>
          <w:ilvl w:val="0"/>
          <w:numId w:val="2"/>
        </w:numPr>
        <w:spacing w:after="60"/>
      </w:pPr>
      <w:r>
        <w:t>Rent Manager — prospect records, asset updates, MRB status tracking</w:t>
      </w:r>
    </w:p>
    <w:p w:rsidR="005D2EEB" w:rsidRDefault="001F204B" w14:paraId="4372EB9C" w14:textId="77777777">
      <w:pPr>
        <w:pStyle w:val="ListParagraph"/>
        <w:numPr>
          <w:ilvl w:val="0"/>
          <w:numId w:val="2"/>
        </w:numPr>
        <w:spacing w:after="60"/>
      </w:pPr>
      <w:proofErr w:type="spellStart"/>
      <w:r>
        <w:t>Fastform</w:t>
      </w:r>
      <w:proofErr w:type="spellEnd"/>
      <w:r>
        <w:t xml:space="preserve"> / </w:t>
      </w:r>
      <w:proofErr w:type="spellStart"/>
      <w:r>
        <w:t>Jotform</w:t>
      </w:r>
      <w:proofErr w:type="spellEnd"/>
      <w:r>
        <w:t xml:space="preserve"> — Submit Offer form submission</w:t>
      </w:r>
    </w:p>
    <w:p w:rsidR="005D2EEB" w:rsidRDefault="001F204B" w14:paraId="2AC595EA" w14:textId="77777777">
      <w:pPr>
        <w:pStyle w:val="ListParagraph"/>
        <w:numPr>
          <w:ilvl w:val="0"/>
          <w:numId w:val="2"/>
        </w:numPr>
        <w:spacing w:after="60"/>
      </w:pPr>
      <w:r>
        <w:t xml:space="preserve">SharePoint (Sales </w:t>
      </w:r>
      <w:proofErr w:type="gramStart"/>
      <w:r>
        <w:t>folder) —</w:t>
      </w:r>
      <w:proofErr w:type="gramEnd"/>
      <w:r>
        <w:t xml:space="preserve"> closing file storage (per Parakeet standard naming convention)</w:t>
      </w:r>
    </w:p>
    <w:p w:rsidR="005D2EEB" w:rsidRDefault="001F204B" w14:paraId="79150E77" w14:textId="77777777">
      <w:pPr>
        <w:pStyle w:val="ListParagraph"/>
        <w:numPr>
          <w:ilvl w:val="0"/>
          <w:numId w:val="2"/>
        </w:numPr>
        <w:spacing w:after="60"/>
      </w:pPr>
      <w:r>
        <w:t>Move In/Move Out Template — post-closing handoff (linked)</w:t>
      </w:r>
    </w:p>
    <w:p w:rsidR="005D2EEB" w:rsidRDefault="001F204B" w14:paraId="37D8F0FA" w14:textId="77777777">
      <w:pPr>
        <w:shd w:val="clear" w:color="auto" w:fill="1F3864"/>
        <w:spacing w:before="320" w:after="160"/>
      </w:pPr>
      <w:r>
        <w:rPr>
          <w:b/>
          <w:bCs/>
          <w:color w:val="FFFFFF"/>
          <w:sz w:val="26"/>
          <w:szCs w:val="26"/>
        </w:rPr>
        <w:t>REVIEW &amp; REVISION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4860"/>
      </w:tblGrid>
      <w:tr w:rsidR="005D2EEB" w14:paraId="7A50BE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2EEB" w:rsidRDefault="001F204B" w14:paraId="18A18981" w14:textId="77777777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2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2EEB" w:rsidRDefault="001F204B" w14:paraId="0824D5CF" w14:textId="77777777">
            <w:r>
              <w:rPr>
                <w:b/>
                <w:bCs/>
                <w:color w:val="FFFFFF"/>
              </w:rPr>
              <w:t>By</w:t>
            </w:r>
          </w:p>
        </w:tc>
        <w:tc>
          <w:tcPr>
            <w:tcW w:w="48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2EEB" w:rsidRDefault="001F204B" w14:paraId="082B25AB" w14:textId="77777777">
            <w:r>
              <w:rPr>
                <w:b/>
                <w:bCs/>
                <w:color w:val="FFFFFF"/>
              </w:rPr>
              <w:t>Changes</w:t>
            </w:r>
          </w:p>
        </w:tc>
      </w:tr>
      <w:tr w:rsidR="005D2EEB" w14:paraId="22E401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2EEB" w:rsidRDefault="001F204B" w14:paraId="06B59D37" w14:textId="77777777">
            <w:r>
              <w:t>July 2, 2026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2EEB" w:rsidRDefault="001F204B" w14:paraId="005D0480" w14:textId="77777777">
            <w:r>
              <w:t>Natalie Magurne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D2EEB" w:rsidRDefault="001F204B" w14:paraId="0B825AD9" w14:textId="77777777">
            <w:r>
              <w:t>Initial draft</w:t>
            </w:r>
          </w:p>
        </w:tc>
      </w:tr>
    </w:tbl>
    <w:p w:rsidR="001F204B" w:rsidRDefault="001F204B" w14:paraId="200A916F" w14:textId="77777777"/>
    <w:sectPr w:rsidR="001F204B">
      <w:pgSz w:w="12240" w:h="15840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7fPmFaep" int2:invalidationBookmarkName="" int2:hashCode="BKISIV75+/aG0o" int2:id="V3W8gn0k">
      <int2:state int2:type="gram" int2:value="Rejected"/>
    </int2:bookmark>
    <int2:bookmark int2:bookmarkName="_Int_mquvlqxv" int2:invalidationBookmarkName="" int2:hashCode="BKISIV75+/aG0o" int2:id="Iw36NhCh">
      <int2:state int2:type="gram" int2:value="Rejected"/>
    </int2:bookmark>
    <int2:bookmark int2:bookmarkName="_Int_4hOjFSAy" int2:invalidationBookmarkName="" int2:hashCode="BKISIV75+/aG0o" int2:id="qJzHBmOZ">
      <int2:state int2:type="gram" int2:value="Rejected"/>
    </int2:bookmark>
    <int2:bookmark int2:bookmarkName="_Int_gJSzk7D4" int2:invalidationBookmarkName="" int2:hashCode="K41bzfu0YF6+NC" int2:id="7kt0Untp">
      <int2:state int2:type="gram" int2:value="Rejected"/>
    </int2:bookmark>
    <int2:bookmark int2:bookmarkName="_Int_uHy1837e" int2:invalidationBookmarkName="" int2:hashCode="XE5sJ4kgoVnD0H" int2:id="YYi4W3PY">
      <int2:state int2:type="gram" int2:value="Rejected"/>
    </int2:bookmark>
    <int2:bookmark int2:bookmarkName="_Int_bGAkk85K" int2:invalidationBookmarkName="" int2:hashCode="XE5sJ4kgoVnD0H" int2:id="fPQdFxNO">
      <int2:state int2:type="gram" int2:value="Rejected"/>
    </int2:bookmark>
    <int2:bookmark int2:bookmarkName="_Int_LLCytVu3" int2:invalidationBookmarkName="" int2:hashCode="U7ChsvrfTgQM3C" int2:id="ahv65a4J">
      <int2:state int2:type="gram" int2:value="Rejected"/>
    </int2:bookmark>
    <int2:bookmark int2:bookmarkName="_Int_my7cvZ7G" int2:invalidationBookmarkName="" int2:hashCode="aumZVSoNLcoU1i" int2:id="NPlfUe0C">
      <int2:state int2:type="gram" int2:value="Rejected"/>
    </int2:bookmark>
    <int2:bookmark int2:bookmarkName="_Int_6YpbcenW" int2:invalidationBookmarkName="" int2:hashCode="e1+3XtM9dz3dpU" int2:id="o9awJCvk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E11D9"/>
    <w:multiLevelType w:val="hybridMultilevel"/>
    <w:tmpl w:val="78526B2A"/>
    <w:lvl w:ilvl="0" w:tplc="C40CA878">
      <w:start w:val="1"/>
      <w:numFmt w:val="bullet"/>
      <w:lvlText w:val="●"/>
      <w:lvlJc w:val="left"/>
      <w:pPr>
        <w:ind w:left="720" w:hanging="360"/>
      </w:pPr>
    </w:lvl>
    <w:lvl w:ilvl="1" w:tplc="AAB09AE2">
      <w:start w:val="1"/>
      <w:numFmt w:val="bullet"/>
      <w:lvlText w:val="○"/>
      <w:lvlJc w:val="left"/>
      <w:pPr>
        <w:ind w:left="1440" w:hanging="360"/>
      </w:pPr>
    </w:lvl>
    <w:lvl w:ilvl="2" w:tplc="4C50EF5C">
      <w:start w:val="1"/>
      <w:numFmt w:val="bullet"/>
      <w:lvlText w:val="■"/>
      <w:lvlJc w:val="left"/>
      <w:pPr>
        <w:ind w:left="2160" w:hanging="360"/>
      </w:pPr>
    </w:lvl>
    <w:lvl w:ilvl="3" w:tplc="4058F7D0">
      <w:start w:val="1"/>
      <w:numFmt w:val="bullet"/>
      <w:lvlText w:val="●"/>
      <w:lvlJc w:val="left"/>
      <w:pPr>
        <w:ind w:left="2880" w:hanging="360"/>
      </w:pPr>
    </w:lvl>
    <w:lvl w:ilvl="4" w:tplc="A9440DDA">
      <w:start w:val="1"/>
      <w:numFmt w:val="bullet"/>
      <w:lvlText w:val="○"/>
      <w:lvlJc w:val="left"/>
      <w:pPr>
        <w:ind w:left="3600" w:hanging="360"/>
      </w:pPr>
    </w:lvl>
    <w:lvl w:ilvl="5" w:tplc="C1CC3E30">
      <w:start w:val="1"/>
      <w:numFmt w:val="bullet"/>
      <w:lvlText w:val="■"/>
      <w:lvlJc w:val="left"/>
      <w:pPr>
        <w:ind w:left="4320" w:hanging="360"/>
      </w:pPr>
    </w:lvl>
    <w:lvl w:ilvl="6" w:tplc="1BDE9364">
      <w:start w:val="1"/>
      <w:numFmt w:val="bullet"/>
      <w:lvlText w:val="●"/>
      <w:lvlJc w:val="left"/>
      <w:pPr>
        <w:ind w:left="5040" w:hanging="360"/>
      </w:pPr>
    </w:lvl>
    <w:lvl w:ilvl="7" w:tplc="F3DE4F68">
      <w:start w:val="1"/>
      <w:numFmt w:val="bullet"/>
      <w:lvlText w:val="●"/>
      <w:lvlJc w:val="left"/>
      <w:pPr>
        <w:ind w:left="5760" w:hanging="360"/>
      </w:pPr>
    </w:lvl>
    <w:lvl w:ilvl="8" w:tplc="9FD2DA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BE63A53"/>
    <w:multiLevelType w:val="hybridMultilevel"/>
    <w:tmpl w:val="6E70232E"/>
    <w:lvl w:ilvl="0" w:tplc="E53858AE">
      <w:start w:val="1"/>
      <w:numFmt w:val="bullet"/>
      <w:lvlText w:val="◦"/>
      <w:lvlJc w:val="left"/>
      <w:pPr>
        <w:ind w:left="1440" w:hanging="360"/>
      </w:pPr>
    </w:lvl>
    <w:lvl w:ilvl="1" w:tplc="7FB4A258">
      <w:numFmt w:val="decimal"/>
      <w:lvlText w:val=""/>
      <w:lvlJc w:val="left"/>
    </w:lvl>
    <w:lvl w:ilvl="2" w:tplc="B484994E">
      <w:numFmt w:val="decimal"/>
      <w:lvlText w:val=""/>
      <w:lvlJc w:val="left"/>
    </w:lvl>
    <w:lvl w:ilvl="3" w:tplc="AE0C8DA6">
      <w:numFmt w:val="decimal"/>
      <w:lvlText w:val=""/>
      <w:lvlJc w:val="left"/>
    </w:lvl>
    <w:lvl w:ilvl="4" w:tplc="85045C4E">
      <w:numFmt w:val="decimal"/>
      <w:lvlText w:val=""/>
      <w:lvlJc w:val="left"/>
    </w:lvl>
    <w:lvl w:ilvl="5" w:tplc="B178ECFE">
      <w:numFmt w:val="decimal"/>
      <w:lvlText w:val=""/>
      <w:lvlJc w:val="left"/>
    </w:lvl>
    <w:lvl w:ilvl="6" w:tplc="7F00BF50">
      <w:numFmt w:val="decimal"/>
      <w:lvlText w:val=""/>
      <w:lvlJc w:val="left"/>
    </w:lvl>
    <w:lvl w:ilvl="7" w:tplc="08341714">
      <w:numFmt w:val="decimal"/>
      <w:lvlText w:val=""/>
      <w:lvlJc w:val="left"/>
    </w:lvl>
    <w:lvl w:ilvl="8" w:tplc="BE322864">
      <w:numFmt w:val="decimal"/>
      <w:lvlText w:val=""/>
      <w:lvlJc w:val="left"/>
    </w:lvl>
  </w:abstractNum>
  <w:abstractNum w:abstractNumId="2" w15:restartNumberingAfterBreak="0">
    <w:nsid w:val="238F5FBD"/>
    <w:multiLevelType w:val="hybridMultilevel"/>
    <w:tmpl w:val="5FDE3B9E"/>
    <w:lvl w:ilvl="0" w:tplc="6E427638">
      <w:start w:val="1"/>
      <w:numFmt w:val="bullet"/>
      <w:lvlText w:val="•"/>
      <w:lvlJc w:val="left"/>
      <w:pPr>
        <w:ind w:left="720" w:hanging="360"/>
      </w:pPr>
    </w:lvl>
    <w:lvl w:ilvl="1" w:tplc="C38695B4">
      <w:numFmt w:val="decimal"/>
      <w:lvlText w:val=""/>
      <w:lvlJc w:val="left"/>
    </w:lvl>
    <w:lvl w:ilvl="2" w:tplc="A232FDFC">
      <w:numFmt w:val="decimal"/>
      <w:lvlText w:val=""/>
      <w:lvlJc w:val="left"/>
    </w:lvl>
    <w:lvl w:ilvl="3" w:tplc="43BE2850">
      <w:numFmt w:val="decimal"/>
      <w:lvlText w:val=""/>
      <w:lvlJc w:val="left"/>
    </w:lvl>
    <w:lvl w:ilvl="4" w:tplc="E546415C">
      <w:numFmt w:val="decimal"/>
      <w:lvlText w:val=""/>
      <w:lvlJc w:val="left"/>
    </w:lvl>
    <w:lvl w:ilvl="5" w:tplc="C58C419C">
      <w:numFmt w:val="decimal"/>
      <w:lvlText w:val=""/>
      <w:lvlJc w:val="left"/>
    </w:lvl>
    <w:lvl w:ilvl="6" w:tplc="4A04D412">
      <w:numFmt w:val="decimal"/>
      <w:lvlText w:val=""/>
      <w:lvlJc w:val="left"/>
    </w:lvl>
    <w:lvl w:ilvl="7" w:tplc="5A2A72C8">
      <w:numFmt w:val="decimal"/>
      <w:lvlText w:val=""/>
      <w:lvlJc w:val="left"/>
    </w:lvl>
    <w:lvl w:ilvl="8" w:tplc="CF0CB302">
      <w:numFmt w:val="decimal"/>
      <w:lvlText w:val=""/>
      <w:lvlJc w:val="left"/>
    </w:lvl>
  </w:abstractNum>
  <w:abstractNum w:abstractNumId="3" w15:restartNumberingAfterBreak="0">
    <w:nsid w:val="52F132D9"/>
    <w:multiLevelType w:val="hybridMultilevel"/>
    <w:tmpl w:val="DC66D1A0"/>
    <w:lvl w:ilvl="0" w:tplc="685AAC24">
      <w:start w:val="1"/>
      <w:numFmt w:val="bullet"/>
      <w:lvlText w:val="•"/>
      <w:lvlJc w:val="left"/>
      <w:pPr>
        <w:ind w:left="720" w:hanging="360"/>
      </w:pPr>
    </w:lvl>
    <w:lvl w:ilvl="1" w:tplc="7D5A4638">
      <w:numFmt w:val="decimal"/>
      <w:lvlText w:val=""/>
      <w:lvlJc w:val="left"/>
    </w:lvl>
    <w:lvl w:ilvl="2" w:tplc="4906BE78">
      <w:numFmt w:val="decimal"/>
      <w:lvlText w:val=""/>
      <w:lvlJc w:val="left"/>
    </w:lvl>
    <w:lvl w:ilvl="3" w:tplc="A17A4B2E">
      <w:numFmt w:val="decimal"/>
      <w:lvlText w:val=""/>
      <w:lvlJc w:val="left"/>
    </w:lvl>
    <w:lvl w:ilvl="4" w:tplc="AD96CFF2">
      <w:numFmt w:val="decimal"/>
      <w:lvlText w:val=""/>
      <w:lvlJc w:val="left"/>
    </w:lvl>
    <w:lvl w:ilvl="5" w:tplc="07BACF6A">
      <w:numFmt w:val="decimal"/>
      <w:lvlText w:val=""/>
      <w:lvlJc w:val="left"/>
    </w:lvl>
    <w:lvl w:ilvl="6" w:tplc="D422B528">
      <w:numFmt w:val="decimal"/>
      <w:lvlText w:val=""/>
      <w:lvlJc w:val="left"/>
    </w:lvl>
    <w:lvl w:ilvl="7" w:tplc="4BE27F24">
      <w:numFmt w:val="decimal"/>
      <w:lvlText w:val=""/>
      <w:lvlJc w:val="left"/>
    </w:lvl>
    <w:lvl w:ilvl="8" w:tplc="0228385A">
      <w:numFmt w:val="decimal"/>
      <w:lvlText w:val=""/>
      <w:lvlJc w:val="left"/>
    </w:lvl>
  </w:abstractNum>
  <w:num w:numId="1" w16cid:durableId="1869875947">
    <w:abstractNumId w:val="0"/>
    <w:lvlOverride w:ilvl="0">
      <w:startOverride w:val="1"/>
    </w:lvlOverride>
  </w:num>
  <w:num w:numId="2" w16cid:durableId="749933677">
    <w:abstractNumId w:val="2"/>
    <w:lvlOverride w:ilvl="0">
      <w:startOverride w:val="1"/>
    </w:lvlOverride>
  </w:num>
  <w:num w:numId="3" w16cid:durableId="760373760">
    <w:abstractNumId w:val="3"/>
    <w:lvlOverride w:ilvl="0">
      <w:startOverride w:val="1"/>
    </w:lvlOverride>
  </w:num>
  <w:num w:numId="4" w16cid:durableId="116747494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EEB"/>
    <w:rsid w:val="001F204B"/>
    <w:rsid w:val="00260DE7"/>
    <w:rsid w:val="005D2EEB"/>
    <w:rsid w:val="00AC17B7"/>
    <w:rsid w:val="0A2D282A"/>
    <w:rsid w:val="17AF3EB7"/>
    <w:rsid w:val="18EB606D"/>
    <w:rsid w:val="1FC7A827"/>
    <w:rsid w:val="276BC25A"/>
    <w:rsid w:val="2BA028A9"/>
    <w:rsid w:val="2D27CCFE"/>
    <w:rsid w:val="2E0E1DCB"/>
    <w:rsid w:val="2EA1BBF3"/>
    <w:rsid w:val="39A07FF6"/>
    <w:rsid w:val="3A45E394"/>
    <w:rsid w:val="3AC2DB37"/>
    <w:rsid w:val="3B47DEF6"/>
    <w:rsid w:val="4115E7A7"/>
    <w:rsid w:val="4C8509D3"/>
    <w:rsid w:val="56119240"/>
    <w:rsid w:val="597D0EFF"/>
    <w:rsid w:val="61EE3262"/>
    <w:rsid w:val="65E53767"/>
    <w:rsid w:val="7680F7CD"/>
    <w:rsid w:val="7C674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7BD96"/>
  <w15:docId w15:val="{A909BF49-A849-418F-80BF-E9BDF1370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color w:val="1F3864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microsoft.com/office/2020/10/relationships/intelligence" Target="intelligence2.xml" Id="Rc97fbea87b4047eb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33F35BBD7BE847B1FE9D41E83E62E1" ma:contentTypeVersion="12" ma:contentTypeDescription="Create a new document." ma:contentTypeScope="" ma:versionID="d6aca403448927a29a3af05508ad16ec">
  <xsd:schema xmlns:xsd="http://www.w3.org/2001/XMLSchema" xmlns:xs="http://www.w3.org/2001/XMLSchema" xmlns:p="http://schemas.microsoft.com/office/2006/metadata/properties" xmlns:ns2="8b946ec2-561f-4a03-a63a-0eab221a5776" xmlns:ns3="764674dd-e175-44e8-a710-52b02657ed00" targetNamespace="http://schemas.microsoft.com/office/2006/metadata/properties" ma:root="true" ma:fieldsID="bd41c05744a1546dce24646ae635029a" ns2:_="" ns3:_="">
    <xsd:import namespace="8b946ec2-561f-4a03-a63a-0eab221a5776"/>
    <xsd:import namespace="764674dd-e175-44e8-a710-52b02657ed00"/>
    <xsd:element name="properties">
      <xsd:complexType>
        <xsd:sequence>
          <xsd:element name="documentManagement">
            <xsd:complexType>
              <xsd:all>
                <xsd:element ref="ns2:PropertyShortName" minOccurs="0"/>
                <xsd:element ref="ns2:DocumentType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946ec2-561f-4a03-a63a-0eab221a5776" elementFormDefault="qualified">
    <xsd:import namespace="http://schemas.microsoft.com/office/2006/documentManagement/types"/>
    <xsd:import namespace="http://schemas.microsoft.com/office/infopath/2007/PartnerControls"/>
    <xsd:element name="PropertyShortName" ma:index="8" nillable="true" ma:displayName="Property Short Name" ma:format="Dropdown" ma:internalName="PropertyShortName">
      <xsd:simpleType>
        <xsd:restriction base="dms:Choice">
          <xsd:enumeration value="JBJ"/>
          <xsd:enumeration value="GO"/>
          <xsd:enumeration value="A2Z"/>
          <xsd:enumeration value="PC"/>
          <xsd:enumeration value="KEET"/>
          <xsd:enumeration value="BOVI"/>
          <xsd:enumeration value="BOVII"/>
          <xsd:enumeration value="POBOVI"/>
          <xsd:enumeration value="POBOVII"/>
          <xsd:enumeration value="ARD"/>
          <xsd:enumeration value="AMER"/>
          <xsd:enumeration value="APPLE"/>
          <xsd:enumeration value="AW"/>
          <xsd:enumeration value="Choice 14"/>
        </xsd:restriction>
      </xsd:simpleType>
    </xsd:element>
    <xsd:element name="DocumentType" ma:index="9" nillable="true" ma:displayName="Document Type" ma:format="Dropdown" ma:internalName="DocumentType">
      <xsd:simpleType>
        <xsd:restriction base="dms:Choice">
          <xsd:enumeration value="Cert of Formation"/>
          <xsd:enumeration value="EIN Letter"/>
          <xsd:enumeration value="LLC Agreeement"/>
          <xsd:enumeration value="Cert of Registration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122a211-7e95-43c4-85fe-cfb3afdd58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4674dd-e175-44e8-a710-52b02657ed00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b658d5b-c62a-4dd6-8c80-51c9b9a50843}" ma:internalName="TaxCatchAll" ma:showField="CatchAllData" ma:web="764674dd-e175-44e8-a710-52b02657ed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b946ec2-561f-4a03-a63a-0eab221a5776">
      <Terms xmlns="http://schemas.microsoft.com/office/infopath/2007/PartnerControls"/>
    </lcf76f155ced4ddcb4097134ff3c332f>
    <TaxCatchAll xmlns="764674dd-e175-44e8-a710-52b02657ed00" xsi:nil="true"/>
    <DocumentType xmlns="8b946ec2-561f-4a03-a63a-0eab221a5776" xsi:nil="true"/>
    <PropertyShortName xmlns="8b946ec2-561f-4a03-a63a-0eab221a5776" xsi:nil="true"/>
  </documentManagement>
</p:properties>
</file>

<file path=customXml/itemProps1.xml><?xml version="1.0" encoding="utf-8"?>
<ds:datastoreItem xmlns:ds="http://schemas.openxmlformats.org/officeDocument/2006/customXml" ds:itemID="{6E666FE7-65A4-472F-842F-F67CFC290BC8}"/>
</file>

<file path=customXml/itemProps2.xml><?xml version="1.0" encoding="utf-8"?>
<ds:datastoreItem xmlns:ds="http://schemas.openxmlformats.org/officeDocument/2006/customXml" ds:itemID="{55D18A49-7CCF-4097-80FE-4B6E7387BF26}"/>
</file>

<file path=customXml/itemProps3.xml><?xml version="1.0" encoding="utf-8"?>
<ds:datastoreItem xmlns:ds="http://schemas.openxmlformats.org/officeDocument/2006/customXml" ds:itemID="{C987623E-CB64-4E92-B1D7-AF4C0278FF6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Natalie Magurne</cp:lastModifiedBy>
  <cp:revision>5</cp:revision>
  <dcterms:created xsi:type="dcterms:W3CDTF">2026-07-03T15:48:00Z</dcterms:created>
  <dcterms:modified xsi:type="dcterms:W3CDTF">2026-07-06T21:28:18Z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0x010100E233F35BBD7BE847B1FE9D41E83E62E1</vt:lpwstr>
  </property>
  <property fmtid="{D5CDD505-2E9C-101B-9397-08002B2CF9AE}" pid="3" name="MediaServiceImageTags">
    <vt:lpwstr/>
  </property>
</Properties>
</file>