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C050" w14:textId="77777777" w:rsidR="003E7C2C" w:rsidRPr="003E7C2C" w:rsidRDefault="003E7C2C" w:rsidP="00AA2E1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SOP: Utility Turn Ons – New Home Deliveries &amp; Rehabs</w:t>
      </w:r>
    </w:p>
    <w:p w14:paraId="1DC9B088" w14:textId="77777777" w:rsidR="003E7C2C" w:rsidRPr="003E7C2C" w:rsidRDefault="003E7C2C" w:rsidP="00AA2E1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Purpose</w:t>
      </w:r>
    </w:p>
    <w:p w14:paraId="5D86015C" w14:textId="77777777" w:rsidR="003E7C2C" w:rsidRPr="003E7C2C" w:rsidRDefault="003E7C2C" w:rsidP="00AA2E1C">
      <w:p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To ensure utilities for all new home deliveries and rehab homes are identified, communicated, activated, and tracked timely to avoid delays in setup, punch work, showings, and occupancy.</w:t>
      </w:r>
    </w:p>
    <w:p w14:paraId="0559CB76" w14:textId="77777777" w:rsidR="003E7C2C" w:rsidRPr="003E7C2C" w:rsidRDefault="003E7C2C" w:rsidP="00AA2E1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Ownership</w:t>
      </w:r>
    </w:p>
    <w:p w14:paraId="60DF2AA2" w14:textId="77777777" w:rsidR="003E7C2C" w:rsidRPr="003E7C2C" w:rsidRDefault="003E7C2C" w:rsidP="00AA2E1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Primary Responsibility:</w:t>
      </w:r>
      <w:r w:rsidRPr="003E7C2C">
        <w:rPr>
          <w:rFonts w:ascii="Calibri" w:hAnsi="Calibri" w:cs="Calibri"/>
          <w:sz w:val="20"/>
          <w:szCs w:val="20"/>
        </w:rPr>
        <w:t xml:space="preserve"> Manager </w:t>
      </w:r>
    </w:p>
    <w:p w14:paraId="6C736E9A" w14:textId="77777777" w:rsidR="003E7C2C" w:rsidRPr="003E7C2C" w:rsidRDefault="003E7C2C" w:rsidP="00AA2E1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Support:</w:t>
      </w:r>
      <w:r w:rsidRPr="003E7C2C">
        <w:rPr>
          <w:rFonts w:ascii="Calibri" w:hAnsi="Calibri" w:cs="Calibri"/>
          <w:sz w:val="20"/>
          <w:szCs w:val="20"/>
        </w:rPr>
        <w:t xml:space="preserve"> Maintenance </w:t>
      </w:r>
    </w:p>
    <w:p w14:paraId="2366FD69" w14:textId="77777777" w:rsidR="003E7C2C" w:rsidRPr="003E7C2C" w:rsidRDefault="003E7C2C" w:rsidP="00AA2E1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Utility Activation:</w:t>
      </w:r>
      <w:r w:rsidRPr="003E7C2C">
        <w:rPr>
          <w:rFonts w:ascii="Calibri" w:hAnsi="Calibri" w:cs="Calibri"/>
          <w:sz w:val="20"/>
          <w:szCs w:val="20"/>
        </w:rPr>
        <w:t xml:space="preserve"> Utility Specialist </w:t>
      </w:r>
    </w:p>
    <w:p w14:paraId="6A0945C3" w14:textId="77777777" w:rsidR="003E7C2C" w:rsidRPr="003E7C2C" w:rsidRDefault="003E7C2C" w:rsidP="00AA2E1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Trigger Points</w:t>
      </w:r>
    </w:p>
    <w:p w14:paraId="00C62D33" w14:textId="77777777" w:rsidR="003E7C2C" w:rsidRDefault="003E7C2C" w:rsidP="00AA2E1C">
      <w:p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This process begins when:</w:t>
      </w:r>
    </w:p>
    <w:p w14:paraId="162F2562" w14:textId="39A8ADB4" w:rsidR="00FF5070" w:rsidRDefault="00CD5169" w:rsidP="00FF5070">
      <w:pPr>
        <w:pStyle w:val="ListParagraph"/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New home is ordered and asset is created in the system</w:t>
      </w:r>
      <w:r w:rsidR="00805243">
        <w:rPr>
          <w:rFonts w:ascii="Calibri" w:hAnsi="Calibri" w:cs="Calibri"/>
          <w:sz w:val="20"/>
          <w:szCs w:val="20"/>
        </w:rPr>
        <w:t>:</w:t>
      </w:r>
    </w:p>
    <w:p w14:paraId="7D7DFC8C" w14:textId="5CFEE51F" w:rsidR="00CD5169" w:rsidRPr="00FF5070" w:rsidRDefault="00CD5169" w:rsidP="00CD5169">
      <w:pPr>
        <w:pStyle w:val="ListParagraph"/>
        <w:numPr>
          <w:ilvl w:val="1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This needs to be communicated to field team </w:t>
      </w:r>
      <w:r w:rsidR="00805243">
        <w:rPr>
          <w:rFonts w:ascii="Calibri" w:hAnsi="Calibri" w:cs="Calibri"/>
          <w:sz w:val="20"/>
          <w:szCs w:val="20"/>
        </w:rPr>
        <w:t>for them to begin the process of setting up the accounts.</w:t>
      </w:r>
    </w:p>
    <w:p w14:paraId="4DC0AB75" w14:textId="5EBDB811" w:rsidR="003E7C2C" w:rsidRDefault="003E7C2C" w:rsidP="000F3A7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A new home is assigned to a lot or delivery is scheduled</w:t>
      </w:r>
      <w:r w:rsidR="00805243">
        <w:rPr>
          <w:rFonts w:ascii="Calibri" w:hAnsi="Calibri" w:cs="Calibri"/>
          <w:sz w:val="20"/>
          <w:szCs w:val="20"/>
        </w:rPr>
        <w:t>:</w:t>
      </w:r>
    </w:p>
    <w:p w14:paraId="4BC63D75" w14:textId="6E838D90" w:rsidR="00001ED8" w:rsidRPr="003E7C2C" w:rsidRDefault="00B64F7F" w:rsidP="000F3A7F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</w:t>
      </w:r>
      <w:r w:rsidR="00001ED8">
        <w:rPr>
          <w:rFonts w:ascii="Calibri" w:hAnsi="Calibri" w:cs="Calibri"/>
          <w:sz w:val="20"/>
          <w:szCs w:val="20"/>
        </w:rPr>
        <w:t>ull asset ordered report from rent manager</w:t>
      </w:r>
    </w:p>
    <w:p w14:paraId="737E8E9B" w14:textId="3E0B9E1E" w:rsidR="003E7C2C" w:rsidRDefault="003E7C2C" w:rsidP="000F3A7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A rehab is approved or scheduled for work </w:t>
      </w:r>
      <w:r>
        <w:rPr>
          <w:rFonts w:ascii="Calibri" w:hAnsi="Calibri" w:cs="Calibri"/>
          <w:sz w:val="20"/>
          <w:szCs w:val="20"/>
        </w:rPr>
        <w:t>from the TBD call</w:t>
      </w:r>
      <w:r w:rsidR="00805243">
        <w:rPr>
          <w:rFonts w:ascii="Calibri" w:hAnsi="Calibri" w:cs="Calibri"/>
          <w:sz w:val="20"/>
          <w:szCs w:val="20"/>
        </w:rPr>
        <w:t>:</w:t>
      </w:r>
    </w:p>
    <w:p w14:paraId="5710B8DC" w14:textId="4463A363" w:rsidR="00001ED8" w:rsidRPr="003E7C2C" w:rsidRDefault="00001ED8" w:rsidP="000F3A7F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</w:t>
      </w:r>
      <w:r w:rsidR="00B64F7F">
        <w:rPr>
          <w:rFonts w:ascii="Calibri" w:hAnsi="Calibri" w:cs="Calibri"/>
          <w:sz w:val="20"/>
          <w:szCs w:val="20"/>
        </w:rPr>
        <w:t>P</w:t>
      </w:r>
      <w:r>
        <w:rPr>
          <w:rFonts w:ascii="Calibri" w:hAnsi="Calibri" w:cs="Calibri"/>
          <w:sz w:val="20"/>
          <w:szCs w:val="20"/>
        </w:rPr>
        <w:t xml:space="preserve">ull issues report and </w:t>
      </w:r>
      <w:r w:rsidR="00B64F7F">
        <w:rPr>
          <w:rFonts w:ascii="Calibri" w:hAnsi="Calibri" w:cs="Calibri"/>
          <w:sz w:val="20"/>
          <w:szCs w:val="20"/>
        </w:rPr>
        <w:t>filter to rehab only</w:t>
      </w:r>
    </w:p>
    <w:p w14:paraId="5931B336" w14:textId="77777777" w:rsidR="003E7C2C" w:rsidRPr="003E7C2C" w:rsidRDefault="003E7C2C" w:rsidP="000F3A7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Utilities are needed for punch work, showings, or occupancy </w:t>
      </w:r>
    </w:p>
    <w:p w14:paraId="58133F7B" w14:textId="77777777" w:rsidR="003E7C2C" w:rsidRPr="003E7C2C" w:rsidRDefault="003E7C2C" w:rsidP="000F3A7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Process</w:t>
      </w:r>
    </w:p>
    <w:p w14:paraId="757726E0" w14:textId="77777777" w:rsidR="003E7C2C" w:rsidRPr="003E7C2C" w:rsidRDefault="003E7C2C" w:rsidP="000F3A7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1. Confirm Utility Status (Manager + Maintenance)</w:t>
      </w:r>
    </w:p>
    <w:p w14:paraId="771B4D5E" w14:textId="77777777" w:rsidR="003E7C2C" w:rsidRPr="003E7C2C" w:rsidRDefault="003E7C2C" w:rsidP="000F3A7F">
      <w:p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Manager and maintenance must confirm:</w:t>
      </w:r>
    </w:p>
    <w:p w14:paraId="6D7401DC" w14:textId="2F95D7D5" w:rsidR="003E7C2C" w:rsidRDefault="003E7C2C" w:rsidP="000F3A7F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Electric status </w:t>
      </w:r>
    </w:p>
    <w:p w14:paraId="013A6116" w14:textId="274B9C15" w:rsidR="00DB0CDC" w:rsidRDefault="00DB0CDC" w:rsidP="000F3A7F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Is there an active meter?</w:t>
      </w:r>
    </w:p>
    <w:p w14:paraId="5C6C7924" w14:textId="247143C9" w:rsidR="00DB0CDC" w:rsidRDefault="00DB0CDC" w:rsidP="000F3A7F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Is the utility on?</w:t>
      </w:r>
    </w:p>
    <w:p w14:paraId="0EE54BCD" w14:textId="448BAB7C" w:rsidR="00DB0CDC" w:rsidRDefault="00DB0CDC" w:rsidP="000F3A7F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Does an account need to be opened?</w:t>
      </w:r>
    </w:p>
    <w:p w14:paraId="51481723" w14:textId="43B5499E" w:rsidR="008022DF" w:rsidRPr="003E7C2C" w:rsidRDefault="008022DF" w:rsidP="000F3A7F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Is this new service?</w:t>
      </w:r>
    </w:p>
    <w:p w14:paraId="167858B9" w14:textId="77777777" w:rsidR="003E7C2C" w:rsidRDefault="003E7C2C" w:rsidP="000F3A7F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Water status </w:t>
      </w:r>
    </w:p>
    <w:p w14:paraId="5CD0D89D" w14:textId="39BA4228" w:rsidR="008022DF" w:rsidRDefault="008022DF" w:rsidP="000F3A7F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Is there a meter? </w:t>
      </w:r>
    </w:p>
    <w:p w14:paraId="14D13A67" w14:textId="6C4A882C" w:rsidR="008022DF" w:rsidRPr="003E7C2C" w:rsidRDefault="008022DF" w:rsidP="000F3A7F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Is there a visible water line?</w:t>
      </w:r>
    </w:p>
    <w:p w14:paraId="21F0782B" w14:textId="77777777" w:rsidR="003E7C2C" w:rsidRDefault="003E7C2C" w:rsidP="000F3A7F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Sewer/septic status </w:t>
      </w:r>
    </w:p>
    <w:p w14:paraId="3674171A" w14:textId="39BE2546" w:rsidR="00AA2E1C" w:rsidRDefault="00AA2E1C" w:rsidP="000F3A7F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Is there a visible line?</w:t>
      </w:r>
    </w:p>
    <w:p w14:paraId="3C45CEAB" w14:textId="77777777" w:rsidR="00AA2E1C" w:rsidRPr="003E7C2C" w:rsidRDefault="00AA2E1C" w:rsidP="000F3A7F">
      <w:pPr>
        <w:spacing w:line="240" w:lineRule="auto"/>
        <w:ind w:left="1080"/>
        <w:rPr>
          <w:rFonts w:ascii="Calibri" w:hAnsi="Calibri" w:cs="Calibri"/>
          <w:sz w:val="20"/>
          <w:szCs w:val="20"/>
        </w:rPr>
      </w:pPr>
    </w:p>
    <w:p w14:paraId="5D20FADE" w14:textId="77777777" w:rsidR="00773DFC" w:rsidRDefault="00773DFC" w:rsidP="000F3A7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B5E21EC" w14:textId="1B1A5AFA" w:rsidR="003E7C2C" w:rsidRPr="003E7C2C" w:rsidRDefault="003E7C2C" w:rsidP="000F3A7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lastRenderedPageBreak/>
        <w:t>2. Complete Utility Request JotForm (Required)</w:t>
      </w:r>
    </w:p>
    <w:p w14:paraId="354811CF" w14:textId="77777777" w:rsidR="003E7C2C" w:rsidRPr="00AA2E1C" w:rsidRDefault="003E7C2C" w:rsidP="000F3A7F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A2E1C">
        <w:rPr>
          <w:rFonts w:ascii="Calibri" w:hAnsi="Calibri" w:cs="Calibri"/>
          <w:sz w:val="20"/>
          <w:szCs w:val="20"/>
        </w:rPr>
        <w:t>Manager is responsible for submitting the Utility Request JotForm.</w:t>
      </w:r>
    </w:p>
    <w:p w14:paraId="58146DB2" w14:textId="10894F82" w:rsidR="003E7C2C" w:rsidRPr="00AA2E1C" w:rsidRDefault="003E7C2C" w:rsidP="000F3A7F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A2E1C">
        <w:rPr>
          <w:rFonts w:ascii="Calibri" w:hAnsi="Calibri" w:cs="Calibri"/>
          <w:sz w:val="20"/>
          <w:szCs w:val="20"/>
        </w:rPr>
        <w:t>Submission of this form is the official trigger for utility setup.</w:t>
      </w:r>
    </w:p>
    <w:p w14:paraId="5A26C275" w14:textId="76A5F77D" w:rsidR="003E7C2C" w:rsidRPr="003E7C2C" w:rsidRDefault="003E7C2C" w:rsidP="000F3A7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3. Utility Specialist Coordination</w:t>
      </w:r>
    </w:p>
    <w:p w14:paraId="1BFEF167" w14:textId="77777777" w:rsidR="003E7C2C" w:rsidRPr="003E7C2C" w:rsidRDefault="003E7C2C" w:rsidP="000F3A7F">
      <w:p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Once JotForm is submitted:</w:t>
      </w:r>
    </w:p>
    <w:p w14:paraId="1E7FB7B0" w14:textId="6FC9822E" w:rsidR="003E7C2C" w:rsidRPr="003E7C2C" w:rsidRDefault="003E7C2C" w:rsidP="000F3A7F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Utility Specialist is </w:t>
      </w:r>
      <w:r>
        <w:rPr>
          <w:rFonts w:ascii="Calibri" w:hAnsi="Calibri" w:cs="Calibri"/>
          <w:sz w:val="20"/>
          <w:szCs w:val="20"/>
        </w:rPr>
        <w:t>responsible for</w:t>
      </w:r>
      <w:r w:rsidRPr="003E7C2C">
        <w:rPr>
          <w:rFonts w:ascii="Calibri" w:hAnsi="Calibri" w:cs="Calibri"/>
          <w:sz w:val="20"/>
          <w:szCs w:val="20"/>
        </w:rPr>
        <w:t xml:space="preserve">: </w:t>
      </w:r>
    </w:p>
    <w:p w14:paraId="24B6A86A" w14:textId="5AA2322A" w:rsidR="003E7C2C" w:rsidRPr="003E7C2C" w:rsidRDefault="003E7C2C" w:rsidP="000F3A7F">
      <w:pPr>
        <w:numPr>
          <w:ilvl w:val="1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Open</w:t>
      </w:r>
      <w:r w:rsidR="00AA2E1C">
        <w:rPr>
          <w:rFonts w:ascii="Calibri" w:hAnsi="Calibri" w:cs="Calibri"/>
          <w:sz w:val="20"/>
          <w:szCs w:val="20"/>
        </w:rPr>
        <w:t>ing</w:t>
      </w:r>
      <w:r w:rsidRPr="003E7C2C">
        <w:rPr>
          <w:rFonts w:ascii="Calibri" w:hAnsi="Calibri" w:cs="Calibri"/>
          <w:sz w:val="20"/>
          <w:szCs w:val="20"/>
        </w:rPr>
        <w:t xml:space="preserve"> accounts </w:t>
      </w:r>
    </w:p>
    <w:p w14:paraId="0E67BD4F" w14:textId="2318DFDF" w:rsidR="003E7C2C" w:rsidRPr="003E7C2C" w:rsidRDefault="003E7C2C" w:rsidP="000F3A7F">
      <w:pPr>
        <w:numPr>
          <w:ilvl w:val="1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Coordinat</w:t>
      </w:r>
      <w:r w:rsidR="00AA2E1C">
        <w:rPr>
          <w:rFonts w:ascii="Calibri" w:hAnsi="Calibri" w:cs="Calibri"/>
          <w:sz w:val="20"/>
          <w:szCs w:val="20"/>
        </w:rPr>
        <w:t xml:space="preserve">ing </w:t>
      </w:r>
      <w:r w:rsidRPr="003E7C2C">
        <w:rPr>
          <w:rFonts w:ascii="Calibri" w:hAnsi="Calibri" w:cs="Calibri"/>
          <w:sz w:val="20"/>
          <w:szCs w:val="20"/>
        </w:rPr>
        <w:t xml:space="preserve">activation </w:t>
      </w:r>
    </w:p>
    <w:p w14:paraId="3CD62829" w14:textId="77777777" w:rsidR="003E7C2C" w:rsidRPr="003E7C2C" w:rsidRDefault="003E7C2C" w:rsidP="000F3A7F">
      <w:pPr>
        <w:numPr>
          <w:ilvl w:val="1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Track utility setup progress </w:t>
      </w:r>
    </w:p>
    <w:p w14:paraId="7AEF2646" w14:textId="77777777" w:rsidR="003E7C2C" w:rsidRPr="003E7C2C" w:rsidRDefault="003E7C2C" w:rsidP="000F3A7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4. Missing Utilities / No Meter</w:t>
      </w:r>
    </w:p>
    <w:p w14:paraId="439C55D3" w14:textId="77777777" w:rsidR="003E7C2C" w:rsidRPr="003E7C2C" w:rsidRDefault="003E7C2C" w:rsidP="000F3A7F">
      <w:p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If utilities are not available on the lot:</w:t>
      </w:r>
    </w:p>
    <w:p w14:paraId="5F954602" w14:textId="77777777" w:rsidR="003E7C2C" w:rsidRPr="003E7C2C" w:rsidRDefault="003E7C2C" w:rsidP="000F3A7F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Manager must clearly communicate this in the JotForm </w:t>
      </w:r>
    </w:p>
    <w:p w14:paraId="7CABAA11" w14:textId="77777777" w:rsidR="003E7C2C" w:rsidRPr="003E7C2C" w:rsidRDefault="003E7C2C" w:rsidP="000F3A7F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Maintenance should verify onsite conditions </w:t>
      </w:r>
    </w:p>
    <w:p w14:paraId="60A84B3B" w14:textId="77777777" w:rsidR="003E7C2C" w:rsidRPr="003E7C2C" w:rsidRDefault="003E7C2C" w:rsidP="000F3A7F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Follow-up is required until resolved </w:t>
      </w:r>
    </w:p>
    <w:p w14:paraId="43AC347F" w14:textId="77777777" w:rsidR="003E7C2C" w:rsidRPr="003E7C2C" w:rsidRDefault="003E7C2C" w:rsidP="000F3A7F">
      <w:p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Examples:</w:t>
      </w:r>
    </w:p>
    <w:p w14:paraId="4066CCDF" w14:textId="77777777" w:rsidR="003E7C2C" w:rsidRPr="003E7C2C" w:rsidRDefault="003E7C2C" w:rsidP="000F3A7F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No electric meter </w:t>
      </w:r>
    </w:p>
    <w:p w14:paraId="42CE4D98" w14:textId="77777777" w:rsidR="003E7C2C" w:rsidRPr="003E7C2C" w:rsidRDefault="003E7C2C" w:rsidP="000F3A7F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Water </w:t>
      </w:r>
      <w:proofErr w:type="gramStart"/>
      <w:r w:rsidRPr="003E7C2C">
        <w:rPr>
          <w:rFonts w:ascii="Calibri" w:hAnsi="Calibri" w:cs="Calibri"/>
          <w:sz w:val="20"/>
          <w:szCs w:val="20"/>
        </w:rPr>
        <w:t>tap</w:t>
      </w:r>
      <w:proofErr w:type="gramEnd"/>
      <w:r w:rsidRPr="003E7C2C">
        <w:rPr>
          <w:rFonts w:ascii="Calibri" w:hAnsi="Calibri" w:cs="Calibri"/>
          <w:sz w:val="20"/>
          <w:szCs w:val="20"/>
        </w:rPr>
        <w:t xml:space="preserve"> missing </w:t>
      </w:r>
    </w:p>
    <w:p w14:paraId="7F839E1A" w14:textId="77777777" w:rsidR="003E7C2C" w:rsidRPr="003E7C2C" w:rsidRDefault="003E7C2C" w:rsidP="000F3A7F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Sewer connection incomplete </w:t>
      </w:r>
    </w:p>
    <w:p w14:paraId="77553C22" w14:textId="77777777" w:rsidR="003E7C2C" w:rsidRPr="003E7C2C" w:rsidRDefault="003E7C2C" w:rsidP="000F3A7F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Utility infrastructure not ready </w:t>
      </w:r>
    </w:p>
    <w:p w14:paraId="0490E0EC" w14:textId="77777777" w:rsidR="003E7C2C" w:rsidRPr="003E7C2C" w:rsidRDefault="003E7C2C" w:rsidP="000F3A7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5. Verify Utilities Are On</w:t>
      </w:r>
    </w:p>
    <w:p w14:paraId="45116BBE" w14:textId="77777777" w:rsidR="003E7C2C" w:rsidRPr="003E7C2C" w:rsidRDefault="003E7C2C" w:rsidP="000F3A7F">
      <w:p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Before:</w:t>
      </w:r>
    </w:p>
    <w:p w14:paraId="485F1FBB" w14:textId="77777777" w:rsidR="003E7C2C" w:rsidRPr="003E7C2C" w:rsidRDefault="003E7C2C" w:rsidP="000F3A7F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Vendor work </w:t>
      </w:r>
    </w:p>
    <w:p w14:paraId="04511C42" w14:textId="77777777" w:rsidR="003E7C2C" w:rsidRPr="003E7C2C" w:rsidRDefault="003E7C2C" w:rsidP="000F3A7F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Final walkthroughs </w:t>
      </w:r>
    </w:p>
    <w:p w14:paraId="36B5C2DB" w14:textId="77777777" w:rsidR="003E7C2C" w:rsidRPr="003E7C2C" w:rsidRDefault="003E7C2C" w:rsidP="000F3A7F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Showings </w:t>
      </w:r>
    </w:p>
    <w:p w14:paraId="76010BD8" w14:textId="77777777" w:rsidR="003E7C2C" w:rsidRPr="003E7C2C" w:rsidRDefault="003E7C2C" w:rsidP="000F3A7F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Move-ins </w:t>
      </w:r>
    </w:p>
    <w:p w14:paraId="213057D4" w14:textId="77777777" w:rsidR="003E7C2C" w:rsidRPr="003E7C2C" w:rsidRDefault="003E7C2C" w:rsidP="000F3A7F">
      <w:p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Manager and maintenance must physically confirm:</w:t>
      </w:r>
    </w:p>
    <w:p w14:paraId="56A62B51" w14:textId="77777777" w:rsidR="003E7C2C" w:rsidRPr="003E7C2C" w:rsidRDefault="003E7C2C" w:rsidP="000F3A7F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Electric is live </w:t>
      </w:r>
    </w:p>
    <w:p w14:paraId="3FD8B152" w14:textId="77777777" w:rsidR="003E7C2C" w:rsidRPr="003E7C2C" w:rsidRDefault="003E7C2C" w:rsidP="000F3A7F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Water is running </w:t>
      </w:r>
    </w:p>
    <w:p w14:paraId="584BAD8A" w14:textId="7D262D55" w:rsidR="003E7C2C" w:rsidRPr="00D7046A" w:rsidRDefault="003E7C2C" w:rsidP="000F3A7F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Sewer/septic functioning </w:t>
      </w:r>
    </w:p>
    <w:p w14:paraId="6A4D720E" w14:textId="2550F14F" w:rsidR="003E7C2C" w:rsidRPr="003E7C2C" w:rsidRDefault="003E7C2C" w:rsidP="000F3A7F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3E7C2C">
        <w:rPr>
          <w:rFonts w:ascii="Calibri" w:hAnsi="Calibri" w:cs="Calibri"/>
          <w:b/>
          <w:bCs/>
          <w:sz w:val="20"/>
          <w:szCs w:val="20"/>
        </w:rPr>
        <w:t>6. Communication &amp; Follow-Up</w:t>
      </w:r>
    </w:p>
    <w:p w14:paraId="381D64A5" w14:textId="77777777" w:rsidR="003E7C2C" w:rsidRPr="003E7C2C" w:rsidRDefault="003E7C2C" w:rsidP="000F3A7F">
      <w:p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>Managers are responsible for:</w:t>
      </w:r>
    </w:p>
    <w:p w14:paraId="5AAAD473" w14:textId="10D48809" w:rsidR="003E7C2C" w:rsidRPr="003E7C2C" w:rsidRDefault="003E7C2C" w:rsidP="000F3A7F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lastRenderedPageBreak/>
        <w:t xml:space="preserve">Following up on outstanding utility issues </w:t>
      </w:r>
      <w:r w:rsidR="00773DFC">
        <w:rPr>
          <w:rFonts w:ascii="Calibri" w:hAnsi="Calibri" w:cs="Calibri"/>
          <w:sz w:val="20"/>
          <w:szCs w:val="20"/>
        </w:rPr>
        <w:t xml:space="preserve">always copy </w:t>
      </w:r>
      <w:hyperlink r:id="rId5" w:history="1">
        <w:r w:rsidR="00773DFC" w:rsidRPr="00434D50">
          <w:rPr>
            <w:rStyle w:val="Hyperlink"/>
            <w:rFonts w:ascii="Calibri" w:hAnsi="Calibri" w:cs="Calibri"/>
            <w:sz w:val="20"/>
            <w:szCs w:val="20"/>
          </w:rPr>
          <w:t>utilities@parakeetcommunities.com</w:t>
        </w:r>
      </w:hyperlink>
      <w:r w:rsidR="00773DFC">
        <w:rPr>
          <w:rFonts w:ascii="Calibri" w:hAnsi="Calibri" w:cs="Calibri"/>
          <w:sz w:val="20"/>
          <w:szCs w:val="20"/>
        </w:rPr>
        <w:t>, and the property email address.</w:t>
      </w:r>
    </w:p>
    <w:p w14:paraId="66A516B1" w14:textId="77777777" w:rsidR="003E7C2C" w:rsidRPr="003E7C2C" w:rsidRDefault="003E7C2C" w:rsidP="000F3A7F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Keeping Regionals informed of delays </w:t>
      </w:r>
    </w:p>
    <w:p w14:paraId="7DA4E61D" w14:textId="6676754E" w:rsidR="00E830B2" w:rsidRDefault="003E7C2C" w:rsidP="000F3A7F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3E7C2C">
        <w:rPr>
          <w:rFonts w:ascii="Calibri" w:hAnsi="Calibri" w:cs="Calibri"/>
          <w:sz w:val="20"/>
          <w:szCs w:val="20"/>
        </w:rPr>
        <w:t xml:space="preserve">Ensuring no home stalls due to lack of utilities </w:t>
      </w:r>
    </w:p>
    <w:p w14:paraId="347206C5" w14:textId="77777777" w:rsidR="00CC1A47" w:rsidRDefault="00CC1A47" w:rsidP="00CC1A47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1AA0B42B" w14:textId="77777777" w:rsidR="00CC1A47" w:rsidRDefault="00CC1A47" w:rsidP="00CC1A47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5990FAEE" w14:textId="77777777" w:rsidR="00CC1A47" w:rsidRPr="00243F6A" w:rsidRDefault="00CC1A47" w:rsidP="00CC1A47">
      <w:pPr>
        <w:spacing w:line="240" w:lineRule="auto"/>
        <w:rPr>
          <w:rFonts w:ascii="Calibri" w:hAnsi="Calibri" w:cs="Calibri"/>
          <w:sz w:val="20"/>
          <w:szCs w:val="20"/>
        </w:rPr>
      </w:pPr>
    </w:p>
    <w:sectPr w:rsidR="00CC1A47" w:rsidRPr="00243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0EEC"/>
    <w:multiLevelType w:val="multilevel"/>
    <w:tmpl w:val="579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79B"/>
    <w:multiLevelType w:val="multilevel"/>
    <w:tmpl w:val="98A4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6AA3"/>
    <w:multiLevelType w:val="multilevel"/>
    <w:tmpl w:val="786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71E38"/>
    <w:multiLevelType w:val="multilevel"/>
    <w:tmpl w:val="252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B460C"/>
    <w:multiLevelType w:val="multilevel"/>
    <w:tmpl w:val="001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C634B1"/>
    <w:multiLevelType w:val="hybridMultilevel"/>
    <w:tmpl w:val="51F81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E72CB"/>
    <w:multiLevelType w:val="multilevel"/>
    <w:tmpl w:val="60A0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F0340"/>
    <w:multiLevelType w:val="hybridMultilevel"/>
    <w:tmpl w:val="9CEC8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9B0A27"/>
    <w:multiLevelType w:val="multilevel"/>
    <w:tmpl w:val="31A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86963"/>
    <w:multiLevelType w:val="multilevel"/>
    <w:tmpl w:val="A05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36AA4"/>
    <w:multiLevelType w:val="multilevel"/>
    <w:tmpl w:val="E27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B121D"/>
    <w:multiLevelType w:val="multilevel"/>
    <w:tmpl w:val="5024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71436"/>
    <w:multiLevelType w:val="multilevel"/>
    <w:tmpl w:val="4434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C538C"/>
    <w:multiLevelType w:val="multilevel"/>
    <w:tmpl w:val="F7E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95B31"/>
    <w:multiLevelType w:val="multilevel"/>
    <w:tmpl w:val="83CA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762037">
    <w:abstractNumId w:val="2"/>
  </w:num>
  <w:num w:numId="2" w16cid:durableId="259727861">
    <w:abstractNumId w:val="10"/>
  </w:num>
  <w:num w:numId="3" w16cid:durableId="720712098">
    <w:abstractNumId w:val="11"/>
  </w:num>
  <w:num w:numId="4" w16cid:durableId="954018944">
    <w:abstractNumId w:val="9"/>
  </w:num>
  <w:num w:numId="5" w16cid:durableId="45378087">
    <w:abstractNumId w:val="13"/>
  </w:num>
  <w:num w:numId="6" w16cid:durableId="2135707609">
    <w:abstractNumId w:val="3"/>
  </w:num>
  <w:num w:numId="7" w16cid:durableId="21521062">
    <w:abstractNumId w:val="14"/>
  </w:num>
  <w:num w:numId="8" w16cid:durableId="21826323">
    <w:abstractNumId w:val="8"/>
  </w:num>
  <w:num w:numId="9" w16cid:durableId="563569789">
    <w:abstractNumId w:val="0"/>
  </w:num>
  <w:num w:numId="10" w16cid:durableId="1369456727">
    <w:abstractNumId w:val="12"/>
  </w:num>
  <w:num w:numId="11" w16cid:durableId="1672637925">
    <w:abstractNumId w:val="1"/>
  </w:num>
  <w:num w:numId="12" w16cid:durableId="1238518542">
    <w:abstractNumId w:val="6"/>
  </w:num>
  <w:num w:numId="13" w16cid:durableId="529338883">
    <w:abstractNumId w:val="5"/>
  </w:num>
  <w:num w:numId="14" w16cid:durableId="2125273210">
    <w:abstractNumId w:val="7"/>
  </w:num>
  <w:num w:numId="15" w16cid:durableId="20825557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2C"/>
    <w:rsid w:val="00001ED8"/>
    <w:rsid w:val="000F3A7F"/>
    <w:rsid w:val="00103B88"/>
    <w:rsid w:val="00243F6A"/>
    <w:rsid w:val="00331847"/>
    <w:rsid w:val="00356E7F"/>
    <w:rsid w:val="003E7C2C"/>
    <w:rsid w:val="004F1FB5"/>
    <w:rsid w:val="006043E7"/>
    <w:rsid w:val="00773DFC"/>
    <w:rsid w:val="008022DF"/>
    <w:rsid w:val="00805243"/>
    <w:rsid w:val="00A80F35"/>
    <w:rsid w:val="00AA2E1C"/>
    <w:rsid w:val="00B64F7F"/>
    <w:rsid w:val="00C713B5"/>
    <w:rsid w:val="00CC1A47"/>
    <w:rsid w:val="00CD5169"/>
    <w:rsid w:val="00CD74DF"/>
    <w:rsid w:val="00D307AE"/>
    <w:rsid w:val="00D7046A"/>
    <w:rsid w:val="00DB0CDC"/>
    <w:rsid w:val="00E830B2"/>
    <w:rsid w:val="00FF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7DF6"/>
  <w15:chartTrackingRefBased/>
  <w15:docId w15:val="{CDFEEF96-F95B-49EB-9F46-107D0139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C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D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tilities@parakeetcommunities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</documentManagement>
</p:properties>
</file>

<file path=customXml/itemProps1.xml><?xml version="1.0" encoding="utf-8"?>
<ds:datastoreItem xmlns:ds="http://schemas.openxmlformats.org/officeDocument/2006/customXml" ds:itemID="{C3DBC652-DA6F-4156-A5DC-E9A3B7E5375F}"/>
</file>

<file path=customXml/itemProps2.xml><?xml version="1.0" encoding="utf-8"?>
<ds:datastoreItem xmlns:ds="http://schemas.openxmlformats.org/officeDocument/2006/customXml" ds:itemID="{C3D98335-E2FE-4A66-9CFD-3D23BF730612}"/>
</file>

<file path=customXml/itemProps3.xml><?xml version="1.0" encoding="utf-8"?>
<ds:datastoreItem xmlns:ds="http://schemas.openxmlformats.org/officeDocument/2006/customXml" ds:itemID="{06B0F348-6131-489F-8DF8-7A49B384DD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3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18</cp:revision>
  <dcterms:created xsi:type="dcterms:W3CDTF">2026-05-13T20:01:00Z</dcterms:created>
  <dcterms:modified xsi:type="dcterms:W3CDTF">2026-05-14T21:02:00Z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