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FE" w:rsidRPr="00B0023B" w:rsidRDefault="00B0023B">
      <w:pPr>
        <w:rPr>
          <w:b/>
        </w:rPr>
      </w:pPr>
      <w:r w:rsidRPr="00B0023B">
        <w:rPr>
          <w:b/>
        </w:rPr>
        <w:t>I2C Library</w:t>
      </w:r>
    </w:p>
    <w:p w:rsidR="00B0023B" w:rsidRDefault="00B0023B"/>
    <w:p w:rsidR="00B0023B" w:rsidRDefault="00B0023B"/>
    <w:p w:rsidR="00B0023B" w:rsidRDefault="00B0023B" w:rsidP="00B0023B">
      <w:r>
        <w:t xml:space="preserve">This is an I2C Library which allows you to read or write either one or two Bytes (i.e. either a BYTE or a WORD) as well as using Data Addresses consisting of one Byte or two Bytes by assigning the appropriate value to the </w:t>
      </w:r>
      <w:proofErr w:type="spellStart"/>
      <w:r>
        <w:t>Address_Len</w:t>
      </w:r>
      <w:proofErr w:type="spellEnd"/>
      <w:r>
        <w:t xml:space="preserve"> Variable. It also caters for devices like the PCF8574 which do not have a Data Address, in which case you would assign zero to the </w:t>
      </w:r>
      <w:proofErr w:type="spellStart"/>
      <w:r>
        <w:t>Address_Len</w:t>
      </w:r>
      <w:proofErr w:type="spellEnd"/>
      <w:r>
        <w:t xml:space="preserve"> Variable. The I2C Pin Labels (I2C_SDA and I2C_SCL) are hardcoded in the I2C Library, but using variables, it is possible to dynamically change the Pin Numbers which are assigned to the hardcoded Pin Labels. </w:t>
      </w:r>
    </w:p>
    <w:p w:rsidR="00B0023B" w:rsidRDefault="00B0023B" w:rsidP="00B0023B"/>
    <w:p w:rsidR="00B0023B" w:rsidRDefault="00B0023B" w:rsidP="00B0023B">
      <w:r>
        <w:t>Note that you ONLY have to define the Control Byte for the I2C WRITE operation - the Library code will do the necessary for I2C READs.</w:t>
      </w:r>
    </w:p>
    <w:p w:rsidR="00B0023B" w:rsidRDefault="00B0023B"/>
    <w:sectPr w:rsidR="00B0023B" w:rsidSect="009F4DB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023B"/>
    <w:rsid w:val="00006CFE"/>
    <w:rsid w:val="00232CED"/>
    <w:rsid w:val="00714AA1"/>
    <w:rsid w:val="008A54D5"/>
    <w:rsid w:val="00917F24"/>
    <w:rsid w:val="00931EBC"/>
    <w:rsid w:val="009F4DB2"/>
    <w:rsid w:val="00B0023B"/>
    <w:rsid w:val="00D3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pappa</dc:creator>
  <cp:lastModifiedBy>pappa</cp:lastModifiedBy>
  <cp:revision>1</cp:revision>
  <dcterms:created xsi:type="dcterms:W3CDTF">2016-01-25T14:45:00Z</dcterms:created>
  <dcterms:modified xsi:type="dcterms:W3CDTF">2016-01-25T14:47:00Z</dcterms:modified>
</cp:coreProperties>
</file>