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C63E" w14:textId="77777777" w:rsidR="00D31E91" w:rsidRDefault="00D31E91" w:rsidP="00D31E91">
      <w:pPr>
        <w:pStyle w:val="Standard"/>
        <w:jc w:val="center"/>
      </w:pPr>
      <w:r>
        <w:rPr>
          <w:noProof/>
        </w:rPr>
        <w:drawing>
          <wp:inline distT="0" distB="0" distL="0" distR="0" wp14:anchorId="152BE3AF" wp14:editId="4FCA7C8D">
            <wp:extent cx="876239" cy="923759"/>
            <wp:effectExtent l="0" t="0" r="61" b="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239" cy="9237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44155C" w14:textId="77777777" w:rsidR="00D31E91" w:rsidRDefault="00D31E91" w:rsidP="00D31E91">
      <w:pPr>
        <w:pStyle w:val="Standard"/>
        <w:jc w:val="center"/>
        <w:rPr>
          <w:rFonts w:eastAsia="Times New Roman" w:cs="Times New Roman"/>
          <w:caps/>
          <w:sz w:val="36"/>
          <w:szCs w:val="36"/>
          <w:lang w:eastAsia="ar-SA"/>
        </w:rPr>
      </w:pPr>
    </w:p>
    <w:p w14:paraId="0EF4464A" w14:textId="77777777" w:rsidR="00D31E91" w:rsidRDefault="00D31E91" w:rsidP="00D31E91">
      <w:pPr>
        <w:pStyle w:val="Standard"/>
        <w:jc w:val="center"/>
        <w:rPr>
          <w:rFonts w:eastAsia="Times New Roman" w:cs="Times New Roman"/>
          <w:caps/>
          <w:sz w:val="36"/>
          <w:szCs w:val="36"/>
          <w:lang w:eastAsia="ar-SA"/>
        </w:rPr>
      </w:pPr>
      <w:r>
        <w:rPr>
          <w:rFonts w:eastAsia="Times New Roman" w:cs="Times New Roman"/>
          <w:caps/>
          <w:sz w:val="36"/>
          <w:szCs w:val="36"/>
          <w:lang w:eastAsia="ar-SA"/>
        </w:rPr>
        <w:t>Università degli Studi di Catania</w:t>
      </w:r>
    </w:p>
    <w:p w14:paraId="4C392C85" w14:textId="77777777" w:rsidR="00D31E91" w:rsidRDefault="00D31E91" w:rsidP="00D31E91">
      <w:pPr>
        <w:pStyle w:val="Standard"/>
        <w:jc w:val="center"/>
        <w:rPr>
          <w:rFonts w:eastAsia="Times New Roman" w:cs="Times New Roman"/>
          <w:smallCaps/>
          <w:sz w:val="32"/>
          <w:szCs w:val="32"/>
          <w:lang w:eastAsia="ar-SA"/>
        </w:rPr>
      </w:pPr>
      <w:r>
        <w:rPr>
          <w:rFonts w:eastAsia="Times New Roman" w:cs="Times New Roman"/>
          <w:smallCaps/>
          <w:sz w:val="32"/>
          <w:szCs w:val="32"/>
          <w:lang w:eastAsia="ar-SA"/>
        </w:rPr>
        <w:t>Dipartimento di Ingegneria Elettrica Elettronica e Informatica</w:t>
      </w:r>
    </w:p>
    <w:p w14:paraId="486DC787" w14:textId="77777777" w:rsidR="00D31E91" w:rsidRDefault="00D31E91" w:rsidP="00D31E91">
      <w:pPr>
        <w:pStyle w:val="Standard"/>
        <w:jc w:val="center"/>
        <w:rPr>
          <w:rFonts w:eastAsia="Times New Roman" w:cs="Times New Roman"/>
          <w:smallCaps/>
          <w:sz w:val="28"/>
          <w:szCs w:val="28"/>
          <w:lang w:eastAsia="ar-SA"/>
        </w:rPr>
      </w:pPr>
      <w:r>
        <w:rPr>
          <w:rFonts w:eastAsia="Times New Roman" w:cs="Times New Roman"/>
          <w:smallCaps/>
          <w:sz w:val="28"/>
          <w:szCs w:val="28"/>
          <w:lang w:eastAsia="ar-SA"/>
        </w:rPr>
        <w:t>Corso di Laurea Magistrale in Ingegneria Informatica</w:t>
      </w:r>
    </w:p>
    <w:p w14:paraId="368C5E62" w14:textId="77777777" w:rsidR="00D31E91" w:rsidRDefault="00D31E91" w:rsidP="00D31E91">
      <w:pPr>
        <w:pStyle w:val="Standard"/>
        <w:pBdr>
          <w:bottom w:val="single" w:sz="4" w:space="1" w:color="000001"/>
        </w:pBdr>
        <w:jc w:val="center"/>
        <w:rPr>
          <w:rFonts w:eastAsia="Times New Roman" w:cs="Times New Roman"/>
          <w:sz w:val="32"/>
          <w:szCs w:val="32"/>
          <w:lang w:eastAsia="ar-SA"/>
        </w:rPr>
      </w:pPr>
    </w:p>
    <w:p w14:paraId="420DB55C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22F36982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6F2366F5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3C31B0D4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78AF53B9" w14:textId="77777777" w:rsidR="00D31E91" w:rsidRDefault="00D31E91" w:rsidP="00D31E91">
      <w:pPr>
        <w:pStyle w:val="Standard"/>
        <w:jc w:val="center"/>
        <w:rPr>
          <w:rFonts w:eastAsia="Times New Roman" w:cs="Times New Roman"/>
          <w:i/>
          <w:sz w:val="28"/>
          <w:lang w:eastAsia="ar-SA"/>
        </w:rPr>
      </w:pPr>
    </w:p>
    <w:p w14:paraId="583DE219" w14:textId="6AF29E49" w:rsidR="00D31E91" w:rsidRDefault="00D31E91" w:rsidP="00D31E91">
      <w:pPr>
        <w:pStyle w:val="Standard"/>
        <w:jc w:val="center"/>
        <w:rPr>
          <w:rFonts w:eastAsia="Times New Roman" w:cs="Times New Roman"/>
          <w:i/>
          <w:sz w:val="28"/>
          <w:lang w:eastAsia="ar-SA"/>
        </w:rPr>
      </w:pPr>
      <w:r>
        <w:rPr>
          <w:rFonts w:eastAsia="Times New Roman" w:cs="Times New Roman"/>
          <w:i/>
          <w:sz w:val="28"/>
          <w:lang w:eastAsia="ar-SA"/>
        </w:rPr>
        <w:t>Vitali Filippo</w:t>
      </w:r>
    </w:p>
    <w:p w14:paraId="5917B05F" w14:textId="3F6FA23F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38B02F11" w14:textId="5A0A7365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5DF9C9D3" w14:textId="52C07F3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3DDD3979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7CD61DCD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3D4233E3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2FCD7364" w14:textId="77777777" w:rsidR="00D31E91" w:rsidRDefault="00D31E91" w:rsidP="00D31E91">
      <w:pPr>
        <w:pStyle w:val="Standard"/>
        <w:jc w:val="center"/>
        <w:rPr>
          <w:rFonts w:eastAsia="Times New Roman" w:cs="Times New Roman"/>
          <w:lang w:eastAsia="ar-SA"/>
        </w:rPr>
      </w:pPr>
    </w:p>
    <w:p w14:paraId="77D09AB1" w14:textId="0A7EF101" w:rsidR="00D31E91" w:rsidRDefault="00D31E91" w:rsidP="00D31E91">
      <w:pPr>
        <w:pStyle w:val="Standard"/>
        <w:jc w:val="center"/>
        <w:rPr>
          <w:rFonts w:eastAsia="Times New Roman" w:cs="Times New Roman"/>
          <w:sz w:val="36"/>
          <w:lang w:eastAsia="ar-SA"/>
        </w:rPr>
      </w:pPr>
      <w:r>
        <w:rPr>
          <w:rFonts w:eastAsia="Times New Roman" w:cs="Times New Roman"/>
          <w:sz w:val="36"/>
          <w:lang w:eastAsia="ar-SA"/>
        </w:rPr>
        <w:t>EASY TRACKING</w:t>
      </w:r>
    </w:p>
    <w:p w14:paraId="18CB7090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4FAA0C51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49A76E9E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374B9285" w14:textId="42F07586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1DD97E6F" w14:textId="3BD41941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52D99D8A" w14:textId="017DA98D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59E5666F" w14:textId="5097963A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626B0A1B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6940BA1A" w14:textId="77777777" w:rsidR="00D31E91" w:rsidRDefault="00D31E91" w:rsidP="00D31E91">
      <w:pPr>
        <w:pStyle w:val="Standard"/>
        <w:pBdr>
          <w:bottom w:val="single" w:sz="4" w:space="1" w:color="000001"/>
        </w:pBdr>
        <w:ind w:left="3960" w:right="4058"/>
        <w:jc w:val="center"/>
        <w:rPr>
          <w:rFonts w:eastAsia="Times New Roman" w:cs="Times New Roman"/>
          <w:lang w:eastAsia="ar-SA"/>
        </w:rPr>
      </w:pPr>
    </w:p>
    <w:p w14:paraId="733063B7" w14:textId="77777777" w:rsidR="00D31E91" w:rsidRDefault="00D31E91" w:rsidP="00D31E91">
      <w:pPr>
        <w:pStyle w:val="Standard"/>
        <w:pBdr>
          <w:bottom w:val="single" w:sz="4" w:space="1" w:color="000001"/>
        </w:pBdr>
        <w:ind w:left="3960" w:right="4058"/>
        <w:jc w:val="center"/>
        <w:rPr>
          <w:rFonts w:eastAsia="Times New Roman" w:cs="Times New Roman"/>
          <w:lang w:eastAsia="ar-SA"/>
        </w:rPr>
      </w:pPr>
    </w:p>
    <w:p w14:paraId="226E4F61" w14:textId="77777777" w:rsidR="00D31E91" w:rsidRDefault="00D31E91" w:rsidP="00D31E91">
      <w:pPr>
        <w:pStyle w:val="Standard"/>
        <w:ind w:left="3960" w:right="4058"/>
        <w:jc w:val="center"/>
        <w:rPr>
          <w:rFonts w:eastAsia="Times New Roman" w:cs="Times New Roman"/>
          <w:lang w:eastAsia="ar-SA"/>
        </w:rPr>
      </w:pPr>
    </w:p>
    <w:p w14:paraId="7CE8054A" w14:textId="77777777" w:rsidR="00D31E91" w:rsidRDefault="00D31E91" w:rsidP="00D31E91">
      <w:pPr>
        <w:pStyle w:val="Standard"/>
        <w:jc w:val="center"/>
        <w:rPr>
          <w:rFonts w:eastAsia="Times New Roman" w:cs="Times New Roman"/>
          <w:smallCaps/>
          <w:sz w:val="28"/>
          <w:szCs w:val="28"/>
          <w:lang w:eastAsia="ar-SA"/>
        </w:rPr>
      </w:pPr>
      <w:r>
        <w:rPr>
          <w:rFonts w:eastAsia="Times New Roman" w:cs="Times New Roman"/>
          <w:smallCaps/>
          <w:sz w:val="28"/>
          <w:szCs w:val="28"/>
          <w:lang w:eastAsia="ar-SA"/>
        </w:rPr>
        <w:t>Progetto d’esame</w:t>
      </w:r>
    </w:p>
    <w:p w14:paraId="6C1FEBE7" w14:textId="77777777" w:rsidR="00D31E91" w:rsidRDefault="00D31E91" w:rsidP="00D31E91">
      <w:pPr>
        <w:pStyle w:val="Standard"/>
        <w:pBdr>
          <w:bottom w:val="single" w:sz="4" w:space="1" w:color="000001"/>
        </w:pBdr>
        <w:ind w:left="3960" w:right="4058"/>
        <w:jc w:val="center"/>
        <w:rPr>
          <w:rFonts w:eastAsia="Times New Roman" w:cs="Times New Roman"/>
          <w:lang w:eastAsia="ar-SA"/>
        </w:rPr>
      </w:pPr>
    </w:p>
    <w:p w14:paraId="1FA9FF38" w14:textId="77777777" w:rsidR="00D31E91" w:rsidRDefault="00D31E91" w:rsidP="00D31E91">
      <w:pPr>
        <w:pStyle w:val="Standard"/>
        <w:ind w:left="3960" w:right="4058"/>
        <w:jc w:val="center"/>
        <w:rPr>
          <w:rFonts w:eastAsia="Times New Roman" w:cs="Times New Roman"/>
          <w:lang w:eastAsia="ar-SA"/>
        </w:rPr>
      </w:pPr>
    </w:p>
    <w:p w14:paraId="57B0DC63" w14:textId="77777777" w:rsidR="00D31E91" w:rsidRDefault="00D31E91" w:rsidP="00D31E91">
      <w:pPr>
        <w:pStyle w:val="Standard"/>
        <w:ind w:left="6840"/>
        <w:jc w:val="center"/>
        <w:rPr>
          <w:rFonts w:eastAsia="Times New Roman" w:cs="Times New Roman"/>
          <w:lang w:eastAsia="ar-SA"/>
        </w:rPr>
      </w:pPr>
    </w:p>
    <w:p w14:paraId="3703A206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216B94C7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37374C8B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5F803774" w14:textId="77777777" w:rsidR="00D31E91" w:rsidRDefault="00D31E91" w:rsidP="00D31E91">
      <w:pPr>
        <w:pStyle w:val="Standard"/>
        <w:rPr>
          <w:rFonts w:eastAsia="Times New Roman" w:cs="Times New Roman"/>
          <w:lang w:eastAsia="ar-SA"/>
        </w:rPr>
      </w:pPr>
    </w:p>
    <w:p w14:paraId="54DC3781" w14:textId="792BCE20" w:rsidR="00D31E91" w:rsidRDefault="00D31E91" w:rsidP="00D31E91">
      <w:pPr>
        <w:pStyle w:val="Standard"/>
        <w:pBdr>
          <w:bottom w:val="single" w:sz="4" w:space="0" w:color="000001"/>
        </w:pBdr>
        <w:rPr>
          <w:rFonts w:eastAsia="Times New Roman" w:cs="Times New Roman"/>
          <w:lang w:eastAsia="ar-SA"/>
        </w:rPr>
      </w:pPr>
    </w:p>
    <w:p w14:paraId="208F8D73" w14:textId="77777777" w:rsidR="00D31E91" w:rsidRDefault="00D31E91" w:rsidP="00D31E91">
      <w:pPr>
        <w:pStyle w:val="Standard"/>
        <w:pBdr>
          <w:bottom w:val="single" w:sz="4" w:space="0" w:color="000001"/>
        </w:pBdr>
        <w:rPr>
          <w:rFonts w:eastAsia="Times New Roman" w:cs="Times New Roman"/>
          <w:lang w:eastAsia="ar-SA"/>
        </w:rPr>
      </w:pPr>
    </w:p>
    <w:p w14:paraId="1F4A2BF4" w14:textId="77777777" w:rsidR="00D31E91" w:rsidRDefault="00D31E91" w:rsidP="00D31E91">
      <w:pPr>
        <w:pStyle w:val="Standard"/>
        <w:pBdr>
          <w:bottom w:val="single" w:sz="4" w:space="0" w:color="000001"/>
        </w:pBdr>
        <w:rPr>
          <w:rFonts w:eastAsia="Times New Roman" w:cs="Times New Roman"/>
          <w:lang w:eastAsia="ar-SA"/>
        </w:rPr>
      </w:pPr>
    </w:p>
    <w:p w14:paraId="7B84EC2E" w14:textId="77777777" w:rsidR="00D31E91" w:rsidRDefault="00D31E91" w:rsidP="00D31E91">
      <w:pPr>
        <w:pStyle w:val="Standard"/>
        <w:pBdr>
          <w:bottom w:val="single" w:sz="4" w:space="0" w:color="000001"/>
        </w:pBdr>
        <w:rPr>
          <w:rFonts w:eastAsia="Times New Roman" w:cs="Times New Roman"/>
          <w:lang w:eastAsia="ar-SA"/>
        </w:rPr>
      </w:pPr>
    </w:p>
    <w:p w14:paraId="356597EC" w14:textId="77777777" w:rsidR="00D31E91" w:rsidRDefault="00D31E91" w:rsidP="00D31E91">
      <w:pPr>
        <w:pStyle w:val="Standard"/>
        <w:pBdr>
          <w:bottom w:val="single" w:sz="4" w:space="0" w:color="000001"/>
        </w:pBdr>
        <w:rPr>
          <w:rFonts w:eastAsia="Times New Roman" w:cs="Times New Roman"/>
          <w:lang w:eastAsia="ar-SA"/>
        </w:rPr>
      </w:pPr>
    </w:p>
    <w:p w14:paraId="400F4C8D" w14:textId="77777777" w:rsidR="00D31E91" w:rsidRDefault="00D31E91" w:rsidP="00D31E91">
      <w:pPr>
        <w:pStyle w:val="Title"/>
        <w:spacing w:line="36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6C4A06">
        <w:rPr>
          <w:rFonts w:ascii="Cambria" w:hAnsi="Cambria"/>
          <w:b/>
          <w:bCs/>
          <w:sz w:val="32"/>
          <w:szCs w:val="32"/>
        </w:rPr>
        <w:lastRenderedPageBreak/>
        <w:t>Indice</w:t>
      </w:r>
    </w:p>
    <w:p w14:paraId="25F88A8D" w14:textId="77777777" w:rsidR="00D31E91" w:rsidRDefault="00D31E91" w:rsidP="00D31E91">
      <w:pPr>
        <w:pStyle w:val="ListParagraph"/>
        <w:numPr>
          <w:ilvl w:val="0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Ideazione ed analisi dei requisiti…………………………………………………………………………………………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AE80815" w14:textId="77777777" w:rsidR="00D31E91" w:rsidRDefault="00D31E91" w:rsidP="00D31E91">
      <w:pPr>
        <w:pStyle w:val="ListParagraph"/>
        <w:numPr>
          <w:ilvl w:val="1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Requisiti………………………………………………………………………………………………………………………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28AE4B2" w14:textId="77777777" w:rsidR="00D31E91" w:rsidRDefault="00D31E91" w:rsidP="00D31E91">
      <w:pPr>
        <w:pStyle w:val="ListParagraph"/>
        <w:numPr>
          <w:ilvl w:val="1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Obiettivi e casi d’uso……………………………………………………………………………………………………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4</w:t>
      </w:r>
    </w:p>
    <w:p w14:paraId="65745D0C" w14:textId="1E6C9867" w:rsidR="00D31E91" w:rsidRDefault="00D31E91" w:rsidP="00D31E91">
      <w:pPr>
        <w:pStyle w:val="ListParagraph"/>
        <w:numPr>
          <w:ilvl w:val="1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Modelli dei casi d’uso…………………………………………………………………………………………………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E26CCF">
        <w:rPr>
          <w:sz w:val="24"/>
          <w:szCs w:val="24"/>
        </w:rPr>
        <w:t>4</w:t>
      </w:r>
    </w:p>
    <w:p w14:paraId="3C229423" w14:textId="79303A35" w:rsidR="00D31E91" w:rsidRDefault="00D31E91" w:rsidP="00D31E91">
      <w:pPr>
        <w:pStyle w:val="ListParagraph"/>
        <w:numPr>
          <w:ilvl w:val="2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Registra Vendita……………………………………………………………………………………………………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E26CCF">
        <w:rPr>
          <w:sz w:val="24"/>
          <w:szCs w:val="24"/>
        </w:rPr>
        <w:t>4</w:t>
      </w:r>
    </w:p>
    <w:p w14:paraId="4A35F4B2" w14:textId="5951EC88" w:rsidR="00E26CCF" w:rsidRPr="00E26CCF" w:rsidRDefault="00E26CCF" w:rsidP="00E26CC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26CCF">
        <w:rPr>
          <w:sz w:val="24"/>
          <w:szCs w:val="24"/>
        </w:rPr>
        <w:t>UC</w:t>
      </w:r>
      <w:proofErr w:type="gramStart"/>
      <w:r w:rsidR="005F25CE">
        <w:rPr>
          <w:sz w:val="24"/>
          <w:szCs w:val="24"/>
        </w:rPr>
        <w:t>5</w:t>
      </w:r>
      <w:r w:rsidRPr="00E26CCF">
        <w:rPr>
          <w:sz w:val="24"/>
          <w:szCs w:val="24"/>
        </w:rPr>
        <w:t>:Update</w:t>
      </w:r>
      <w:proofErr w:type="gramEnd"/>
      <w:r w:rsidRPr="00E26CCF">
        <w:rPr>
          <w:sz w:val="24"/>
          <w:szCs w:val="24"/>
        </w:rPr>
        <w:t xml:space="preserve"> Stato…………….……………</w:t>
      </w:r>
      <w:r>
        <w:rPr>
          <w:sz w:val="24"/>
          <w:szCs w:val="24"/>
        </w:rPr>
        <w:t>……..</w:t>
      </w:r>
      <w:r w:rsidRPr="00E26CCF">
        <w:rPr>
          <w:sz w:val="24"/>
          <w:szCs w:val="24"/>
        </w:rPr>
        <w:t>……………………………………………………………………………</w:t>
      </w:r>
      <w:r>
        <w:rPr>
          <w:sz w:val="24"/>
          <w:szCs w:val="24"/>
        </w:rPr>
        <w:t>6</w:t>
      </w:r>
    </w:p>
    <w:p w14:paraId="1599E972" w14:textId="44918729" w:rsidR="00D31E91" w:rsidRDefault="00E26CCF" w:rsidP="00D31E91">
      <w:pPr>
        <w:pStyle w:val="ListParagraph"/>
        <w:numPr>
          <w:ilvl w:val="2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Gestisci Cliente</w:t>
      </w:r>
      <w:proofErr w:type="gramStart"/>
      <w:r>
        <w:rPr>
          <w:sz w:val="24"/>
          <w:szCs w:val="24"/>
        </w:rPr>
        <w:t>…….</w:t>
      </w:r>
      <w:proofErr w:type="gramEnd"/>
      <w:r w:rsidR="00D31E91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..</w:t>
      </w:r>
      <w:r w:rsidR="00D31E91">
        <w:rPr>
          <w:sz w:val="24"/>
          <w:szCs w:val="24"/>
        </w:rPr>
        <w:t>………………………………………..7</w:t>
      </w:r>
    </w:p>
    <w:p w14:paraId="4C9D6F03" w14:textId="06332DCD" w:rsidR="00D31E91" w:rsidRDefault="00E26CCF" w:rsidP="00D31E91">
      <w:pPr>
        <w:pStyle w:val="ListParagraph"/>
        <w:numPr>
          <w:ilvl w:val="2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Gestisci Spedizioni 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.………………………………………..</w:t>
      </w:r>
      <w:r w:rsidR="00D31E91">
        <w:rPr>
          <w:sz w:val="24"/>
          <w:szCs w:val="24"/>
        </w:rPr>
        <w:t>8</w:t>
      </w:r>
    </w:p>
    <w:p w14:paraId="4EB8B38F" w14:textId="0EB61B95" w:rsidR="00D31E91" w:rsidRDefault="00D31E91" w:rsidP="00D31E91">
      <w:pPr>
        <w:pStyle w:val="ListParagraph"/>
        <w:numPr>
          <w:ilvl w:val="2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Gestisci </w:t>
      </w:r>
      <w:r w:rsidR="00E26CCF">
        <w:rPr>
          <w:sz w:val="24"/>
          <w:szCs w:val="24"/>
        </w:rPr>
        <w:t>Listino</w:t>
      </w:r>
      <w:r>
        <w:rPr>
          <w:sz w:val="24"/>
          <w:szCs w:val="24"/>
        </w:rPr>
        <w:t>……………………………………………………………………………………………………………8</w:t>
      </w:r>
    </w:p>
    <w:p w14:paraId="3AC40CAE" w14:textId="190B1470" w:rsidR="00D31E91" w:rsidRPr="00E26CCF" w:rsidRDefault="00E26CCF" w:rsidP="00E26CCF">
      <w:pPr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UC</w:t>
      </w:r>
      <w:proofErr w:type="gramStart"/>
      <w:r w:rsidR="005F25CE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Pr="00E26CCF">
        <w:rPr>
          <w:sz w:val="24"/>
          <w:szCs w:val="24"/>
        </w:rPr>
        <w:t>Ricerca</w:t>
      </w:r>
      <w:proofErr w:type="gramEnd"/>
      <w:r w:rsidRPr="00E26CCF">
        <w:rPr>
          <w:sz w:val="24"/>
          <w:szCs w:val="24"/>
        </w:rPr>
        <w:t xml:space="preserve"> Vendita </w:t>
      </w:r>
      <w:r w:rsidR="00D31E91" w:rsidRPr="00E26CCF">
        <w:rPr>
          <w:sz w:val="24"/>
          <w:szCs w:val="24"/>
        </w:rPr>
        <w:t>……………………………………………………………………………</w:t>
      </w:r>
      <w:r w:rsidRPr="00E26CCF">
        <w:rPr>
          <w:sz w:val="24"/>
          <w:szCs w:val="24"/>
        </w:rPr>
        <w:t>.</w:t>
      </w:r>
      <w:r w:rsidR="00D31E91" w:rsidRPr="00E26CCF">
        <w:rPr>
          <w:sz w:val="24"/>
          <w:szCs w:val="24"/>
        </w:rPr>
        <w:t>……………………</w:t>
      </w:r>
      <w:r w:rsidRPr="00E26CCF">
        <w:rPr>
          <w:sz w:val="24"/>
          <w:szCs w:val="24"/>
        </w:rPr>
        <w:t>……...9</w:t>
      </w:r>
    </w:p>
    <w:p w14:paraId="1DC121AD" w14:textId="12EEEF36" w:rsidR="00D31E91" w:rsidRDefault="00D31E91" w:rsidP="00D31E91">
      <w:pPr>
        <w:pStyle w:val="ListParagraph"/>
        <w:numPr>
          <w:ilvl w:val="1"/>
          <w:numId w:val="1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Specifiche Supplementari……………………………………………………………………………………………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</w:t>
      </w:r>
      <w:r w:rsidR="00E26CCF">
        <w:rPr>
          <w:sz w:val="24"/>
          <w:szCs w:val="24"/>
        </w:rPr>
        <w:t>….</w:t>
      </w:r>
      <w:proofErr w:type="gramEnd"/>
      <w:r w:rsidR="00E26CCF">
        <w:rPr>
          <w:sz w:val="24"/>
          <w:szCs w:val="24"/>
        </w:rPr>
        <w:t>9</w:t>
      </w:r>
    </w:p>
    <w:p w14:paraId="1535A857" w14:textId="74B1C574" w:rsidR="00D31E91" w:rsidRPr="00A07EC1" w:rsidRDefault="00D31E91" w:rsidP="00D31E91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Glossario…………………………………………………………………………………………………………………………</w:t>
      </w:r>
      <w:r w:rsidR="00E26CCF">
        <w:rPr>
          <w:sz w:val="24"/>
          <w:szCs w:val="24"/>
        </w:rPr>
        <w:t>…9</w:t>
      </w:r>
    </w:p>
    <w:p w14:paraId="4687D7D0" w14:textId="77777777" w:rsidR="00D31E91" w:rsidRPr="00A07EC1" w:rsidRDefault="00D31E91" w:rsidP="00D31E91">
      <w:pPr>
        <w:rPr>
          <w:sz w:val="24"/>
          <w:szCs w:val="24"/>
        </w:rPr>
      </w:pPr>
      <w:r w:rsidRPr="00A07EC1">
        <w:rPr>
          <w:sz w:val="24"/>
          <w:szCs w:val="24"/>
        </w:rPr>
        <w:br w:type="page"/>
      </w:r>
    </w:p>
    <w:p w14:paraId="646F27F8" w14:textId="77777777" w:rsidR="00D31E91" w:rsidRPr="004C4E75" w:rsidRDefault="00D31E91" w:rsidP="00D31E91">
      <w:pPr>
        <w:spacing w:line="360" w:lineRule="auto"/>
        <w:jc w:val="both"/>
        <w:rPr>
          <w:rFonts w:ascii="Cambria" w:hAnsi="Cambria"/>
          <w:b/>
          <w:bCs/>
          <w:sz w:val="32"/>
          <w:szCs w:val="32"/>
        </w:rPr>
      </w:pPr>
      <w:r w:rsidRPr="004C4E75">
        <w:rPr>
          <w:rFonts w:ascii="Cambria" w:hAnsi="Cambria"/>
          <w:b/>
          <w:bCs/>
          <w:sz w:val="32"/>
          <w:szCs w:val="32"/>
        </w:rPr>
        <w:lastRenderedPageBreak/>
        <w:t>1 – Ideazione ed analisi dei requisiti</w:t>
      </w:r>
    </w:p>
    <w:p w14:paraId="175D3408" w14:textId="77777777" w:rsidR="00D31E91" w:rsidRDefault="00D31E91" w:rsidP="00D31E91">
      <w:pPr>
        <w:spacing w:line="360" w:lineRule="auto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1.1 – Requisiti</w:t>
      </w:r>
    </w:p>
    <w:p w14:paraId="23CF04BC" w14:textId="65E06924" w:rsidR="00464B69" w:rsidRPr="00464B69" w:rsidRDefault="00D31E91" w:rsidP="00464B6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bookmarkStart w:id="0" w:name="_Hlk137466495"/>
      <w:r w:rsidRPr="00D31E91">
        <w:rPr>
          <w:sz w:val="24"/>
          <w:szCs w:val="24"/>
        </w:rPr>
        <w:t xml:space="preserve">Il proprietario di un </w:t>
      </w:r>
      <w:r>
        <w:rPr>
          <w:sz w:val="24"/>
          <w:szCs w:val="24"/>
        </w:rPr>
        <w:t xml:space="preserve">corriere </w:t>
      </w:r>
      <w:r>
        <w:rPr>
          <w:rFonts w:cstheme="minorHAnsi"/>
          <w:sz w:val="24"/>
          <w:szCs w:val="24"/>
        </w:rPr>
        <w:t xml:space="preserve">richiede la realizzazione di un sistema software per gestire le spedizioni ed i depositi dello </w:t>
      </w:r>
      <w:bookmarkEnd w:id="0"/>
      <w:r>
        <w:rPr>
          <w:rFonts w:cstheme="minorHAnsi"/>
          <w:sz w:val="24"/>
          <w:szCs w:val="24"/>
        </w:rPr>
        <w:t xml:space="preserve">stesso. Il sistema dev’essere strutturato in maniera tale da monitorare e registrare ogni fase della spedizione, dalla presa in carico del pacco da parte del mittente fino alla consegna al mittente, tenendo traccia dei trasporti. </w:t>
      </w:r>
      <w:r w:rsidR="00464B69">
        <w:rPr>
          <w:rFonts w:cstheme="minorHAnsi"/>
          <w:sz w:val="24"/>
          <w:szCs w:val="24"/>
        </w:rPr>
        <w:t>L’applicazione s</w:t>
      </w:r>
      <w:r w:rsidR="00464B69" w:rsidRPr="00464B69">
        <w:rPr>
          <w:rFonts w:cstheme="minorHAnsi"/>
          <w:sz w:val="24"/>
          <w:szCs w:val="24"/>
        </w:rPr>
        <w:t xml:space="preserve">arà gestita da </w:t>
      </w:r>
      <w:proofErr w:type="gramStart"/>
      <w:r w:rsidR="00464B69" w:rsidRPr="00464B69">
        <w:rPr>
          <w:rFonts w:cstheme="minorHAnsi"/>
          <w:sz w:val="24"/>
          <w:szCs w:val="24"/>
        </w:rPr>
        <w:t>3</w:t>
      </w:r>
      <w:proofErr w:type="gramEnd"/>
      <w:r w:rsidR="00464B69" w:rsidRPr="00464B69">
        <w:rPr>
          <w:rFonts w:cstheme="minorHAnsi"/>
          <w:sz w:val="24"/>
          <w:szCs w:val="24"/>
        </w:rPr>
        <w:t xml:space="preserve"> diverse tipologie di utenti:</w:t>
      </w:r>
    </w:p>
    <w:p w14:paraId="58147CEB" w14:textId="25093989" w:rsidR="00464B69" w:rsidRPr="00464B69" w:rsidRDefault="00464B69" w:rsidP="00464B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B69">
        <w:rPr>
          <w:rFonts w:cstheme="minorHAnsi"/>
          <w:sz w:val="24"/>
          <w:szCs w:val="24"/>
        </w:rPr>
        <w:t>Utente "Admin" che svolgerà tutte le operazioni CRUD sul DB;</w:t>
      </w:r>
    </w:p>
    <w:p w14:paraId="7DA0B64D" w14:textId="6DF10167" w:rsidR="00464B69" w:rsidRPr="00464B69" w:rsidRDefault="00464B69" w:rsidP="00464B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B69">
        <w:rPr>
          <w:rFonts w:cstheme="minorHAnsi"/>
          <w:sz w:val="24"/>
          <w:szCs w:val="24"/>
        </w:rPr>
        <w:t>Utente "Cliente" che potrà solo visualizzare il tracking dei pacchi a suo nome;</w:t>
      </w:r>
    </w:p>
    <w:p w14:paraId="197E9632" w14:textId="51CFB4F1" w:rsidR="00464B69" w:rsidRPr="00464B69" w:rsidRDefault="00464B69" w:rsidP="00464B6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B69">
        <w:rPr>
          <w:rFonts w:cstheme="minorHAnsi"/>
          <w:sz w:val="24"/>
          <w:szCs w:val="24"/>
        </w:rPr>
        <w:t xml:space="preserve">Utente "Corriere" che tramite scansione di </w:t>
      </w:r>
      <w:proofErr w:type="spellStart"/>
      <w:r w:rsidRPr="00464B69">
        <w:rPr>
          <w:rFonts w:cstheme="minorHAnsi"/>
          <w:sz w:val="24"/>
          <w:szCs w:val="24"/>
        </w:rPr>
        <w:t>QRCode</w:t>
      </w:r>
      <w:proofErr w:type="spellEnd"/>
      <w:r w:rsidRPr="00464B69">
        <w:rPr>
          <w:rFonts w:cstheme="minorHAnsi"/>
          <w:sz w:val="24"/>
          <w:szCs w:val="24"/>
        </w:rPr>
        <w:t> (o similari) eseguirà un UPDATE sullo stato del pacco</w:t>
      </w:r>
    </w:p>
    <w:p w14:paraId="4C646B73" w14:textId="2854B722" w:rsidR="00D31E91" w:rsidRDefault="00D31E91" w:rsidP="00D31E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particolare:</w:t>
      </w:r>
    </w:p>
    <w:p w14:paraId="437AE8A1" w14:textId="31AF989E" w:rsidR="00D31E91" w:rsidRDefault="00464B69" w:rsidP="00D31E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L’admin </w:t>
      </w:r>
      <w:r w:rsidR="00D31E91">
        <w:rPr>
          <w:rFonts w:cstheme="minorHAnsi"/>
          <w:sz w:val="24"/>
          <w:szCs w:val="24"/>
        </w:rPr>
        <w:t>deve poter gestire i dati relativi a ciascun cliente e de</w:t>
      </w:r>
      <w:r>
        <w:rPr>
          <w:rFonts w:cstheme="minorHAnsi"/>
          <w:sz w:val="24"/>
          <w:szCs w:val="24"/>
        </w:rPr>
        <w:t>lle</w:t>
      </w:r>
      <w:r w:rsidR="00D31E91">
        <w:rPr>
          <w:rFonts w:cstheme="minorHAnsi"/>
          <w:sz w:val="24"/>
          <w:szCs w:val="24"/>
        </w:rPr>
        <w:t xml:space="preserve"> loro </w:t>
      </w:r>
      <w:r>
        <w:rPr>
          <w:rFonts w:cstheme="minorHAnsi"/>
          <w:sz w:val="24"/>
          <w:szCs w:val="24"/>
        </w:rPr>
        <w:t>spedizioni</w:t>
      </w:r>
      <w:r w:rsidR="00D31E91">
        <w:rPr>
          <w:rFonts w:cstheme="minorHAnsi"/>
          <w:sz w:val="24"/>
          <w:szCs w:val="24"/>
        </w:rPr>
        <w:t>.</w:t>
      </w:r>
    </w:p>
    <w:p w14:paraId="43D7146C" w14:textId="5B09F140" w:rsidR="00D31E91" w:rsidRDefault="00E26CCF" w:rsidP="00D31E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L’admin </w:t>
      </w:r>
      <w:r w:rsidR="00D31E91">
        <w:rPr>
          <w:rFonts w:cstheme="minorHAnsi"/>
          <w:sz w:val="24"/>
          <w:szCs w:val="24"/>
        </w:rPr>
        <w:t>deve poter controllare, ed eventualmente modificare (es. in caso di errore), i dati relativi ad ogni singol</w:t>
      </w:r>
      <w:r>
        <w:rPr>
          <w:rFonts w:cstheme="minorHAnsi"/>
          <w:sz w:val="24"/>
          <w:szCs w:val="24"/>
        </w:rPr>
        <w:t>a</w:t>
      </w:r>
      <w:r w:rsidR="00D31E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spedizione</w:t>
      </w:r>
      <w:r w:rsidR="00D31E91">
        <w:rPr>
          <w:rFonts w:cstheme="minorHAnsi"/>
          <w:sz w:val="24"/>
          <w:szCs w:val="24"/>
        </w:rPr>
        <w:t xml:space="preserve"> (es. </w:t>
      </w:r>
      <w:r>
        <w:rPr>
          <w:rFonts w:cstheme="minorHAnsi"/>
          <w:sz w:val="24"/>
          <w:szCs w:val="24"/>
        </w:rPr>
        <w:t>grandezza del pacco</w:t>
      </w:r>
      <w:r w:rsidR="00D31E9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data spedizione prevista</w:t>
      </w:r>
      <w:r w:rsidR="00D31E91">
        <w:rPr>
          <w:rFonts w:cstheme="minorHAnsi"/>
          <w:sz w:val="24"/>
          <w:szCs w:val="24"/>
        </w:rPr>
        <w:t xml:space="preserve"> ecc.).</w:t>
      </w:r>
    </w:p>
    <w:p w14:paraId="6FFBF8A8" w14:textId="33F5BF9E" w:rsidR="00D31E91" w:rsidRDefault="00D31E91" w:rsidP="00E26C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cliente </w:t>
      </w:r>
      <w:r w:rsidR="00E26CCF">
        <w:rPr>
          <w:rFonts w:cstheme="minorHAnsi"/>
          <w:sz w:val="24"/>
          <w:szCs w:val="24"/>
        </w:rPr>
        <w:t>si</w:t>
      </w:r>
      <w:r>
        <w:rPr>
          <w:rFonts w:cstheme="minorHAnsi"/>
          <w:sz w:val="24"/>
          <w:szCs w:val="24"/>
        </w:rPr>
        <w:t xml:space="preserve"> reca personalmente in </w:t>
      </w:r>
      <w:r w:rsidR="00E26CCF">
        <w:rPr>
          <w:rFonts w:cstheme="minorHAnsi"/>
          <w:sz w:val="24"/>
          <w:szCs w:val="24"/>
        </w:rPr>
        <w:t xml:space="preserve">negozio </w:t>
      </w:r>
      <w:r>
        <w:rPr>
          <w:rFonts w:cstheme="minorHAnsi"/>
          <w:sz w:val="24"/>
          <w:szCs w:val="24"/>
        </w:rPr>
        <w:t xml:space="preserve">e decide di </w:t>
      </w:r>
      <w:r w:rsidR="00E26CCF">
        <w:rPr>
          <w:rFonts w:cstheme="minorHAnsi"/>
          <w:sz w:val="24"/>
          <w:szCs w:val="24"/>
        </w:rPr>
        <w:t>spedire</w:t>
      </w:r>
      <w:r>
        <w:rPr>
          <w:rFonts w:cstheme="minorHAnsi"/>
          <w:sz w:val="24"/>
          <w:szCs w:val="24"/>
        </w:rPr>
        <w:t xml:space="preserve"> un </w:t>
      </w:r>
      <w:r w:rsidR="00E26CCF">
        <w:rPr>
          <w:rFonts w:cstheme="minorHAnsi"/>
          <w:sz w:val="24"/>
          <w:szCs w:val="24"/>
        </w:rPr>
        <w:t>pacco</w:t>
      </w:r>
      <w:r>
        <w:rPr>
          <w:rFonts w:cstheme="minorHAnsi"/>
          <w:sz w:val="24"/>
          <w:szCs w:val="24"/>
        </w:rPr>
        <w:t xml:space="preserve">, indicando </w:t>
      </w:r>
      <w:r w:rsidR="00E26CCF">
        <w:rPr>
          <w:rFonts w:cstheme="minorHAnsi"/>
          <w:sz w:val="24"/>
          <w:szCs w:val="24"/>
        </w:rPr>
        <w:t>grandezza</w:t>
      </w:r>
      <w:r>
        <w:rPr>
          <w:rFonts w:cstheme="minorHAnsi"/>
          <w:sz w:val="24"/>
          <w:szCs w:val="24"/>
        </w:rPr>
        <w:t>,</w:t>
      </w:r>
      <w:r w:rsidR="00E26CCF">
        <w:rPr>
          <w:rFonts w:cstheme="minorHAnsi"/>
          <w:sz w:val="24"/>
          <w:szCs w:val="24"/>
        </w:rPr>
        <w:t xml:space="preserve"> peso, tipologia di spedizione </w:t>
      </w:r>
      <w:r>
        <w:rPr>
          <w:rFonts w:cstheme="minorHAnsi"/>
          <w:sz w:val="24"/>
          <w:szCs w:val="24"/>
        </w:rPr>
        <w:t>(</w:t>
      </w:r>
      <w:r w:rsidR="00E26CCF">
        <w:rPr>
          <w:rFonts w:cstheme="minorHAnsi"/>
          <w:sz w:val="24"/>
          <w:szCs w:val="24"/>
        </w:rPr>
        <w:t>veloce o normale</w:t>
      </w:r>
      <w:r>
        <w:rPr>
          <w:rFonts w:cstheme="minorHAnsi"/>
          <w:sz w:val="24"/>
          <w:szCs w:val="24"/>
        </w:rPr>
        <w:t>)</w:t>
      </w:r>
      <w:r w:rsidR="00E26CCF">
        <w:rPr>
          <w:rFonts w:cstheme="minorHAnsi"/>
          <w:sz w:val="24"/>
          <w:szCs w:val="24"/>
        </w:rPr>
        <w:t xml:space="preserve"> e dove spedire il pacco</w:t>
      </w:r>
      <w:r>
        <w:rPr>
          <w:rFonts w:cstheme="minorHAnsi"/>
          <w:sz w:val="24"/>
          <w:szCs w:val="24"/>
        </w:rPr>
        <w:t xml:space="preserve">; </w:t>
      </w:r>
      <w:r w:rsidR="00E26CCF">
        <w:rPr>
          <w:rFonts w:cstheme="minorHAnsi"/>
          <w:sz w:val="24"/>
          <w:szCs w:val="24"/>
        </w:rPr>
        <w:t>in base alle caratteristiche scelte dal cliente tramite un listino prezzi presente nel sistema, l’utente admin comunicherà il prezzo al cliente: se il cliente è d’accordo si procederà a concludere l’acquisto.</w:t>
      </w:r>
    </w:p>
    <w:p w14:paraId="307F356D" w14:textId="22DAF751" w:rsidR="00D31E91" w:rsidRDefault="00E26CCF" w:rsidP="00D31E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L’utente admin genererà un </w:t>
      </w:r>
      <w:proofErr w:type="spellStart"/>
      <w:r>
        <w:rPr>
          <w:rFonts w:cstheme="minorHAnsi"/>
          <w:sz w:val="24"/>
          <w:szCs w:val="24"/>
        </w:rPr>
        <w:t>QRCode</w:t>
      </w:r>
      <w:proofErr w:type="spellEnd"/>
      <w:r>
        <w:rPr>
          <w:rFonts w:cstheme="minorHAnsi"/>
          <w:sz w:val="24"/>
          <w:szCs w:val="24"/>
        </w:rPr>
        <w:t xml:space="preserve"> che identifica il singolo pacco.</w:t>
      </w:r>
    </w:p>
    <w:p w14:paraId="454EABAD" w14:textId="57D8663F" w:rsidR="00E26CCF" w:rsidRPr="00862A08" w:rsidRDefault="00E26CCF" w:rsidP="00D31E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utente corriere prenderà in carico il pacco e lo trasporterà fino al magazzino più vicino all’indirizzo di destinazione, aggiornando di volta in volta lo stato della spedizione.</w:t>
      </w:r>
    </w:p>
    <w:p w14:paraId="1B315BC2" w14:textId="4892E7D7" w:rsidR="00D31E91" w:rsidRDefault="00E26CCF" w:rsidP="00D31E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fine </w:t>
      </w:r>
      <w:r w:rsidR="00856427">
        <w:rPr>
          <w:rFonts w:cstheme="minorHAnsi"/>
          <w:sz w:val="24"/>
          <w:szCs w:val="24"/>
        </w:rPr>
        <w:t>il</w:t>
      </w:r>
      <w:r>
        <w:rPr>
          <w:rFonts w:cstheme="minorHAnsi"/>
          <w:sz w:val="24"/>
          <w:szCs w:val="24"/>
        </w:rPr>
        <w:t xml:space="preserve"> corriere si occuper</w:t>
      </w:r>
      <w:r w:rsidR="00856427">
        <w:rPr>
          <w:rFonts w:cstheme="minorHAnsi"/>
          <w:sz w:val="24"/>
          <w:szCs w:val="24"/>
        </w:rPr>
        <w:t>à</w:t>
      </w:r>
      <w:r>
        <w:rPr>
          <w:rFonts w:cstheme="minorHAnsi"/>
          <w:sz w:val="24"/>
          <w:szCs w:val="24"/>
        </w:rPr>
        <w:t xml:space="preserve"> di portare il pacco a destinazione, se il destinatario è presente, farlo firmare e concludere la spedizione; altrimenti lasciare un avviso e riportare il pacco in magazzino.</w:t>
      </w:r>
    </w:p>
    <w:p w14:paraId="4F99EE0D" w14:textId="00EE3080" w:rsidR="00D31E91" w:rsidRDefault="00E26CCF" w:rsidP="00D31E9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L’utente admin potrà decidere quanto lasciare in giacenza pacchi nel magazzino in attesa che qualcuno venga a ritirarli</w:t>
      </w:r>
      <w:r w:rsidR="00D31E91" w:rsidRPr="00BB0EBC">
        <w:rPr>
          <w:rFonts w:cstheme="minorHAnsi"/>
          <w:sz w:val="24"/>
          <w:szCs w:val="24"/>
        </w:rPr>
        <w:t>.</w:t>
      </w:r>
    </w:p>
    <w:p w14:paraId="5093F5AE" w14:textId="77777777" w:rsidR="00E26CCF" w:rsidRDefault="00E26CCF" w:rsidP="00E26CC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L’utente cliente potrà interagire col sistema solo visualizzando gli ordini di cui è mittente o destinatario.</w:t>
      </w:r>
    </w:p>
    <w:p w14:paraId="1A121841" w14:textId="65DFAA45" w:rsidR="00E26CCF" w:rsidRPr="00E26CCF" w:rsidRDefault="00E26CCF" w:rsidP="00E26CCF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E26CCF">
        <w:rPr>
          <w:rFonts w:ascii="Cambria" w:hAnsi="Cambria"/>
          <w:b/>
          <w:bCs/>
          <w:sz w:val="28"/>
          <w:szCs w:val="28"/>
        </w:rPr>
        <w:t>1.2– Obiettivi e casi d’uso</w:t>
      </w:r>
    </w:p>
    <w:p w14:paraId="2921DADA" w14:textId="77014C4E" w:rsidR="00E26CCF" w:rsidRDefault="00E26CCF" w:rsidP="00E26CC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Tramite i requisiti individuati precedentemente è possibile individuare gli attori principali che eseguiranno le varie operazioni attraverso il sistema e gli obiettivi che intendono portare a termine da cui si ricavano i relativi casi d’uso principali:</w:t>
      </w:r>
    </w:p>
    <w:tbl>
      <w:tblPr>
        <w:tblStyle w:val="GridTable1Light"/>
        <w:tblW w:w="5000" w:type="pct"/>
        <w:jc w:val="center"/>
        <w:tblCellMar>
          <w:top w:w="57" w:type="dxa"/>
          <w:left w:w="142" w:type="dxa"/>
          <w:bottom w:w="57" w:type="dxa"/>
          <w:right w:w="142" w:type="dxa"/>
        </w:tblCellMar>
        <w:tblLook w:val="06A0" w:firstRow="1" w:lastRow="0" w:firstColumn="1" w:lastColumn="0" w:noHBand="1" w:noVBand="1"/>
      </w:tblPr>
      <w:tblGrid>
        <w:gridCol w:w="1414"/>
        <w:gridCol w:w="5245"/>
        <w:gridCol w:w="2969"/>
      </w:tblGrid>
      <w:tr w:rsidR="00E26CCF" w14:paraId="518844EF" w14:textId="77777777" w:rsidTr="00E2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shd w:val="clear" w:color="auto" w:fill="D0CECE" w:themeFill="background2" w:themeFillShade="E6"/>
            <w:vAlign w:val="center"/>
          </w:tcPr>
          <w:p w14:paraId="12D5B072" w14:textId="77777777" w:rsidR="00E26CCF" w:rsidRPr="0055209C" w:rsidRDefault="00E26CCF" w:rsidP="00F554ED">
            <w:pPr>
              <w:rPr>
                <w:rFonts w:cstheme="minorHAnsi"/>
                <w:sz w:val="28"/>
                <w:szCs w:val="28"/>
              </w:rPr>
            </w:pPr>
            <w:r w:rsidRPr="0055209C">
              <w:rPr>
                <w:rFonts w:cstheme="minorHAnsi"/>
                <w:sz w:val="28"/>
                <w:szCs w:val="28"/>
              </w:rPr>
              <w:t>Attore</w:t>
            </w:r>
          </w:p>
        </w:tc>
        <w:tc>
          <w:tcPr>
            <w:tcW w:w="2724" w:type="pct"/>
            <w:shd w:val="clear" w:color="auto" w:fill="D0CECE" w:themeFill="background2" w:themeFillShade="E6"/>
            <w:vAlign w:val="center"/>
          </w:tcPr>
          <w:p w14:paraId="2ADEB153" w14:textId="77777777" w:rsidR="00E26CCF" w:rsidRPr="0055209C" w:rsidRDefault="00E26CCF" w:rsidP="00F55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Obiettivo</w:t>
            </w:r>
          </w:p>
        </w:tc>
        <w:tc>
          <w:tcPr>
            <w:tcW w:w="1542" w:type="pct"/>
            <w:shd w:val="clear" w:color="auto" w:fill="D0CECE" w:themeFill="background2" w:themeFillShade="E6"/>
            <w:vAlign w:val="center"/>
          </w:tcPr>
          <w:p w14:paraId="3C458190" w14:textId="77777777" w:rsidR="00E26CCF" w:rsidRPr="0055209C" w:rsidRDefault="00E26CCF" w:rsidP="00F55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Caso d’uso</w:t>
            </w:r>
          </w:p>
        </w:tc>
      </w:tr>
      <w:tr w:rsidR="00E26CCF" w14:paraId="011646A8" w14:textId="77777777" w:rsidTr="00E26CC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vAlign w:val="center"/>
          </w:tcPr>
          <w:p w14:paraId="73C95392" w14:textId="3525A9C1" w:rsidR="00E26CCF" w:rsidRPr="0055209C" w:rsidRDefault="00E26CCF" w:rsidP="00F554E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Admin</w:t>
            </w:r>
          </w:p>
        </w:tc>
        <w:tc>
          <w:tcPr>
            <w:tcW w:w="2724" w:type="pct"/>
            <w:vAlign w:val="center"/>
          </w:tcPr>
          <w:p w14:paraId="0D980493" w14:textId="5006F626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Registrazione di una nuova spedizione</w:t>
            </w:r>
          </w:p>
        </w:tc>
        <w:tc>
          <w:tcPr>
            <w:tcW w:w="1542" w:type="pct"/>
            <w:vAlign w:val="center"/>
          </w:tcPr>
          <w:p w14:paraId="1BF42AAF" w14:textId="77777777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UC1: Registra Vendita</w:t>
            </w:r>
          </w:p>
        </w:tc>
      </w:tr>
      <w:tr w:rsidR="00E26CCF" w14:paraId="3A1FC0C2" w14:textId="77777777" w:rsidTr="00E26CC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vAlign w:val="center"/>
          </w:tcPr>
          <w:p w14:paraId="4EA14EA8" w14:textId="4426946B" w:rsidR="00E26CCF" w:rsidRDefault="00E26CCF" w:rsidP="00F554E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Admin</w:t>
            </w:r>
          </w:p>
        </w:tc>
        <w:tc>
          <w:tcPr>
            <w:tcW w:w="2724" w:type="pct"/>
            <w:vAlign w:val="center"/>
          </w:tcPr>
          <w:p w14:paraId="1D5362A5" w14:textId="255C2156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Gestione dati dei clienti (inserimento, rimozione, ricerca, modifica)</w:t>
            </w:r>
          </w:p>
        </w:tc>
        <w:tc>
          <w:tcPr>
            <w:tcW w:w="1542" w:type="pct"/>
            <w:vAlign w:val="center"/>
          </w:tcPr>
          <w:p w14:paraId="22FC0A31" w14:textId="56DE07D1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UC2: Gestisci Cliente (CRUD)</w:t>
            </w:r>
          </w:p>
        </w:tc>
      </w:tr>
      <w:tr w:rsidR="00E26CCF" w14:paraId="02A5F27A" w14:textId="77777777" w:rsidTr="00E26CC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vAlign w:val="center"/>
          </w:tcPr>
          <w:p w14:paraId="6F32ACD6" w14:textId="73A57415" w:rsidR="00E26CCF" w:rsidRDefault="00E26CCF" w:rsidP="00F554E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Admin</w:t>
            </w:r>
          </w:p>
        </w:tc>
        <w:tc>
          <w:tcPr>
            <w:tcW w:w="2724" w:type="pct"/>
            <w:vAlign w:val="center"/>
          </w:tcPr>
          <w:p w14:paraId="061D9032" w14:textId="79C1F98B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Gestione spedizione per ciascun cliente (creazione, visione, aggiornamento, rimozione di una determinata spedizione relativa ad un cliente)</w:t>
            </w:r>
          </w:p>
        </w:tc>
        <w:tc>
          <w:tcPr>
            <w:tcW w:w="1542" w:type="pct"/>
            <w:vAlign w:val="center"/>
          </w:tcPr>
          <w:p w14:paraId="37318AC8" w14:textId="7AFAB82C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UC3: Gestisci Spedizioni (CRUD)</w:t>
            </w:r>
          </w:p>
        </w:tc>
      </w:tr>
      <w:tr w:rsidR="00E26CCF" w14:paraId="170BC4B8" w14:textId="77777777" w:rsidTr="00E26CC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vAlign w:val="center"/>
          </w:tcPr>
          <w:p w14:paraId="3353E14D" w14:textId="4521E0F3" w:rsidR="00E26CCF" w:rsidRDefault="00E26CCF" w:rsidP="00F554E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Admin</w:t>
            </w:r>
          </w:p>
        </w:tc>
        <w:tc>
          <w:tcPr>
            <w:tcW w:w="2724" w:type="pct"/>
            <w:vAlign w:val="center"/>
          </w:tcPr>
          <w:p w14:paraId="33F71C8B" w14:textId="34B793B4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Creare, modificare o rimuovere voci dal listino prezzi</w:t>
            </w:r>
          </w:p>
        </w:tc>
        <w:tc>
          <w:tcPr>
            <w:tcW w:w="1542" w:type="pct"/>
            <w:vAlign w:val="center"/>
          </w:tcPr>
          <w:p w14:paraId="2A0EDB9C" w14:textId="7C335C04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UC4: Gestisci Listino (CRUD)</w:t>
            </w:r>
          </w:p>
        </w:tc>
      </w:tr>
      <w:tr w:rsidR="00E26CCF" w14:paraId="32CF749F" w14:textId="77777777" w:rsidTr="00E26CC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vAlign w:val="center"/>
          </w:tcPr>
          <w:p w14:paraId="7BBAFD44" w14:textId="1F2E135B" w:rsidR="00E26CCF" w:rsidRDefault="00E26CCF" w:rsidP="00F554E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Corriere</w:t>
            </w:r>
          </w:p>
        </w:tc>
        <w:tc>
          <w:tcPr>
            <w:tcW w:w="2724" w:type="pct"/>
            <w:vAlign w:val="center"/>
          </w:tcPr>
          <w:p w14:paraId="4F931C27" w14:textId="0DA6C906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Aggiornare lo stato di spedizione</w:t>
            </w:r>
          </w:p>
        </w:tc>
        <w:tc>
          <w:tcPr>
            <w:tcW w:w="1542" w:type="pct"/>
            <w:vAlign w:val="center"/>
          </w:tcPr>
          <w:p w14:paraId="59ABE726" w14:textId="73B0C4D1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</w:t>
            </w:r>
            <w:r w:rsidR="00856427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: Update Stato</w:t>
            </w:r>
          </w:p>
        </w:tc>
      </w:tr>
      <w:tr w:rsidR="00E26CCF" w14:paraId="0099D773" w14:textId="77777777" w:rsidTr="00E26CC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vAlign w:val="center"/>
          </w:tcPr>
          <w:p w14:paraId="5BB9CD1B" w14:textId="51B4934C" w:rsidR="00E26CCF" w:rsidRPr="0055209C" w:rsidRDefault="00E26CCF" w:rsidP="00F554ED">
            <w:pPr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724" w:type="pct"/>
            <w:vAlign w:val="center"/>
          </w:tcPr>
          <w:p w14:paraId="01FE5A61" w14:textId="2F7F6A81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Ricerca spedizione a suo nome</w:t>
            </w:r>
          </w:p>
        </w:tc>
        <w:tc>
          <w:tcPr>
            <w:tcW w:w="1542" w:type="pct"/>
            <w:vAlign w:val="center"/>
          </w:tcPr>
          <w:p w14:paraId="15DDFF5A" w14:textId="1EF56743" w:rsidR="00E26CCF" w:rsidRPr="0055209C" w:rsidRDefault="00E26CCF" w:rsidP="00F55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</w:t>
            </w:r>
            <w:r w:rsidR="00856427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: Ricerca Spedizione</w:t>
            </w:r>
          </w:p>
        </w:tc>
      </w:tr>
    </w:tbl>
    <w:p w14:paraId="60147A45" w14:textId="77777777" w:rsidR="00E26CCF" w:rsidRPr="00E26CCF" w:rsidRDefault="00E26CCF" w:rsidP="00E26CCF">
      <w:pPr>
        <w:spacing w:line="360" w:lineRule="auto"/>
        <w:jc w:val="both"/>
        <w:rPr>
          <w:rFonts w:ascii="Cambria" w:hAnsi="Cambria"/>
          <w:b/>
          <w:bCs/>
          <w:sz w:val="28"/>
          <w:szCs w:val="28"/>
        </w:rPr>
      </w:pPr>
    </w:p>
    <w:p w14:paraId="2729AD98" w14:textId="2DD89DFE" w:rsidR="00E26CCF" w:rsidRDefault="00E26CCF" w:rsidP="00E26CCF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6B34EF4" w14:textId="77777777" w:rsidR="00E26CCF" w:rsidRPr="00E653E8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1.3 – Modello dei casi d’uso</w:t>
      </w:r>
    </w:p>
    <w:p w14:paraId="77E8B4CA" w14:textId="66378530" w:rsidR="00E26CCF" w:rsidRDefault="00E26CCF" w:rsidP="00E26CCF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 i casi d’uso determinati in precedenza, si è deciso arbitrariamente di descrivere dettagliatamente i casi </w:t>
      </w:r>
      <w:r w:rsidRPr="00FC5424">
        <w:rPr>
          <w:rFonts w:cstheme="minorHAnsi"/>
          <w:i/>
          <w:iCs/>
          <w:sz w:val="24"/>
          <w:szCs w:val="24"/>
        </w:rPr>
        <w:t>Registra Vendita</w:t>
      </w:r>
      <w:r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i/>
          <w:iCs/>
          <w:sz w:val="24"/>
          <w:szCs w:val="24"/>
        </w:rPr>
        <w:t>Update Stato</w:t>
      </w:r>
      <w:r>
        <w:rPr>
          <w:rFonts w:cstheme="minorHAnsi"/>
          <w:sz w:val="24"/>
          <w:szCs w:val="24"/>
        </w:rPr>
        <w:t xml:space="preserve"> mentre i rimanenti saranno descritti in formato breve.</w:t>
      </w:r>
    </w:p>
    <w:p w14:paraId="356C9488" w14:textId="77777777" w:rsidR="00E26CCF" w:rsidRDefault="00E26CCF" w:rsidP="00E26CC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18AF5A8" w14:textId="77777777" w:rsidR="00E26CCF" w:rsidRPr="007E7EC7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7E7EC7">
        <w:rPr>
          <w:rFonts w:ascii="Cambria" w:hAnsi="Cambria" w:cstheme="minorHAnsi"/>
          <w:b/>
          <w:bCs/>
          <w:sz w:val="24"/>
          <w:szCs w:val="24"/>
        </w:rPr>
        <w:t>UC1: Registra Vendita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E26CCF" w14:paraId="441255F4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AFEF61C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 del caso d’uso</w:t>
            </w:r>
          </w:p>
        </w:tc>
        <w:tc>
          <w:tcPr>
            <w:tcW w:w="3677" w:type="pct"/>
          </w:tcPr>
          <w:p w14:paraId="52348655" w14:textId="77777777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UC1: Registra Vendita</w:t>
            </w:r>
          </w:p>
        </w:tc>
      </w:tr>
      <w:tr w:rsidR="00E26CCF" w14:paraId="2A7061D5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E783AC6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Portata</w:t>
            </w:r>
          </w:p>
        </w:tc>
        <w:tc>
          <w:tcPr>
            <w:tcW w:w="3677" w:type="pct"/>
          </w:tcPr>
          <w:p w14:paraId="35737C32" w14:textId="2BD26CCE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Applicazione Easy Tracking</w:t>
            </w:r>
          </w:p>
        </w:tc>
      </w:tr>
      <w:tr w:rsidR="00E26CCF" w14:paraId="11ADE1BE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465EFC9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Livello</w:t>
            </w:r>
          </w:p>
        </w:tc>
        <w:tc>
          <w:tcPr>
            <w:tcW w:w="3677" w:type="pct"/>
          </w:tcPr>
          <w:p w14:paraId="45ACCFD4" w14:textId="77777777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Obiettivo Utente</w:t>
            </w:r>
          </w:p>
        </w:tc>
      </w:tr>
      <w:tr w:rsidR="00E26CCF" w14:paraId="7138D7DC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6B9F4D0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Attore primario</w:t>
            </w:r>
          </w:p>
        </w:tc>
        <w:tc>
          <w:tcPr>
            <w:tcW w:w="3677" w:type="pct"/>
          </w:tcPr>
          <w:p w14:paraId="36F1B1A5" w14:textId="3EF277A0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E26CCF" w14:paraId="08B696F7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CBE19B8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Parti interessate</w:t>
            </w:r>
          </w:p>
        </w:tc>
        <w:tc>
          <w:tcPr>
            <w:tcW w:w="3677" w:type="pct"/>
          </w:tcPr>
          <w:p w14:paraId="13ED78FE" w14:textId="1E084DAA" w:rsidR="00E26CCF" w:rsidRDefault="00E26CCF" w:rsidP="00E26CCF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ADMIN: vuole gestire una spedizione e tenere traccia degli acquisti del cliente;</w:t>
            </w:r>
          </w:p>
          <w:p w14:paraId="18477740" w14:textId="1BE604DE" w:rsidR="00E26CCF" w:rsidRPr="00FC5424" w:rsidRDefault="00E26CCF" w:rsidP="00E26CCF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CLIENTE: vuole spedire un pacco.</w:t>
            </w:r>
          </w:p>
        </w:tc>
      </w:tr>
      <w:tr w:rsidR="00E26CCF" w14:paraId="011536E0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FCA247F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3677" w:type="pct"/>
          </w:tcPr>
          <w:p w14:paraId="68E700C3" w14:textId="4B3B8F6A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cliente sta per spedire il pacco in un territorio in cui il corriere ha la possibilità di spedire.</w:t>
            </w:r>
          </w:p>
        </w:tc>
      </w:tr>
      <w:tr w:rsidR="00E26CCF" w14:paraId="1893E670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E6D06C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Garanzia di successo</w:t>
            </w:r>
          </w:p>
        </w:tc>
        <w:tc>
          <w:tcPr>
            <w:tcW w:w="3677" w:type="pct"/>
          </w:tcPr>
          <w:p w14:paraId="22D676AF" w14:textId="3B6CF43C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vendita si conclude con l’acquisto (pagamento e rilascio della ricevuta al cliente alla cassa) e l’aggiornamento dello stato di spedizione (preso in carico).</w:t>
            </w:r>
          </w:p>
        </w:tc>
      </w:tr>
      <w:tr w:rsidR="00E26CCF" w14:paraId="7527399F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CFC241F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Scenario principale di successo</w:t>
            </w:r>
          </w:p>
        </w:tc>
        <w:tc>
          <w:tcPr>
            <w:tcW w:w="3677" w:type="pct"/>
          </w:tcPr>
          <w:p w14:paraId="7002C21E" w14:textId="30568B04" w:rsidR="00E26CC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cliente arriva in negozio e richiede all’admin di eseguire una spedizione, indicando le dovute specifiche (grandezza, peso, quantità dell’oggetto o degli oggetti da spedire e indirizzo di spedizione).</w:t>
            </w:r>
          </w:p>
          <w:p w14:paraId="34DDDD14" w14:textId="0DA3CA49" w:rsidR="00E26CC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L’admin utilizza il sistema software per effettuare una ricerca sul listino sulla base delle caratteristiche richieste dal cliente. Il sistema mostra all’admin il risultato della ricerca e l’admin comunica il risultato al cliente.</w:t>
            </w:r>
          </w:p>
          <w:p w14:paraId="7A8F810C" w14:textId="5F94046C" w:rsidR="00E26CC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cliente decide di proseguire con l’acquisto.</w:t>
            </w:r>
          </w:p>
          <w:p w14:paraId="6E56A729" w14:textId="49C87653" w:rsidR="00E26CC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L’admin crea un nuovo documento di vendita e ricerca il cliente nell’archivio interno [</w:t>
            </w:r>
            <w:r w:rsidRPr="002F355D">
              <w:rPr>
                <w:rFonts w:cstheme="minorHAnsi"/>
                <w:i/>
                <w:iCs/>
                <w:sz w:val="24"/>
                <w:szCs w:val="24"/>
              </w:rPr>
              <w:t>vedi caso d’uso Gestisci Cliente</w:t>
            </w:r>
            <w:r>
              <w:rPr>
                <w:rFonts w:cstheme="minorHAnsi"/>
                <w:sz w:val="24"/>
                <w:szCs w:val="24"/>
              </w:rPr>
              <w:t>], il software restituisce il risultato richiesto (nel caso in cui il cliente sia presente) ed associa i suoi dati alla vendita.</w:t>
            </w:r>
          </w:p>
          <w:p w14:paraId="5CF11BFC" w14:textId="3BFEF25D" w:rsidR="00E26CC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L’admin inserisce i dati relativi al pacco e li associa al documento di vendita.</w:t>
            </w:r>
          </w:p>
          <w:p w14:paraId="3EA4B2E0" w14:textId="71164EDA" w:rsidR="00E26CC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genererà un codice di tracciamento associato alla spedizione.</w:t>
            </w:r>
          </w:p>
          <w:p w14:paraId="2AC57BB3" w14:textId="7CB161B9" w:rsidR="00E26CCF" w:rsidRPr="004A097F" w:rsidRDefault="00E26CCF" w:rsidP="00E26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Il cliente procede al pagamento, ritira la ricevuta e lascia l’oggetto da spedire.</w:t>
            </w:r>
          </w:p>
        </w:tc>
      </w:tr>
      <w:tr w:rsidR="00E26CCF" w14:paraId="0F496766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CDA806B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Estensioni</w:t>
            </w:r>
          </w:p>
        </w:tc>
        <w:tc>
          <w:tcPr>
            <w:tcW w:w="3677" w:type="pct"/>
          </w:tcPr>
          <w:p w14:paraId="657D8C38" w14:textId="77777777" w:rsidR="00E26CCF" w:rsidRDefault="00E26CCF" w:rsidP="00F554ED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qualsiasi momento, il sistema fallisce e ha un arresto improvviso.</w:t>
            </w:r>
          </w:p>
          <w:p w14:paraId="1C792A38" w14:textId="77777777" w:rsidR="00E26CCF" w:rsidRDefault="00E26CCF" w:rsidP="00F554ED">
            <w:pPr>
              <w:pStyle w:val="ListParagraph"/>
              <w:numPr>
                <w:ilvl w:val="1"/>
                <w:numId w:val="9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farmacista riavvia il software e richiede il ripristino dello stato precedente del sistema.</w:t>
            </w:r>
          </w:p>
          <w:p w14:paraId="6F557311" w14:textId="77777777" w:rsidR="00E26CCF" w:rsidRPr="00872802" w:rsidRDefault="00E26CCF" w:rsidP="00F554ED">
            <w:pPr>
              <w:pStyle w:val="ListParagraph"/>
              <w:numPr>
                <w:ilvl w:val="1"/>
                <w:numId w:val="9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ricostruisce lo stato precedente.</w:t>
            </w:r>
          </w:p>
          <w:p w14:paraId="3313792B" w14:textId="323AA553" w:rsidR="00E26CCF" w:rsidRPr="00E26CCF" w:rsidRDefault="00E26CCF" w:rsidP="00E26C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ab/>
              <w:t>4a</w:t>
            </w:r>
            <w:r w:rsidRPr="00E26CCF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26CCF">
              <w:rPr>
                <w:rFonts w:cstheme="minorHAnsi"/>
                <w:sz w:val="24"/>
                <w:szCs w:val="24"/>
              </w:rPr>
              <w:t>Se il cliente non è registrato nell’archivio, il farmacista aggiunge il cliente all’elenco in loro possesso inserendo i dati del nuovo cliente [</w:t>
            </w:r>
            <w:r w:rsidRPr="00E26CCF">
              <w:rPr>
                <w:rFonts w:cstheme="minorHAnsi"/>
                <w:i/>
                <w:iCs/>
                <w:sz w:val="24"/>
                <w:szCs w:val="24"/>
              </w:rPr>
              <w:t>vedi caso d’uso Gestisci Cliente</w:t>
            </w:r>
            <w:r w:rsidRPr="00E26CCF">
              <w:rPr>
                <w:rFonts w:cstheme="minorHAnsi"/>
                <w:sz w:val="24"/>
                <w:szCs w:val="24"/>
              </w:rPr>
              <w:t>].</w:t>
            </w:r>
          </w:p>
          <w:p w14:paraId="0D1C3C7E" w14:textId="0AFDF4FC" w:rsidR="00E26CCF" w:rsidRPr="00E26CCF" w:rsidRDefault="00E26CCF" w:rsidP="00E26CC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7a. </w:t>
            </w:r>
            <w:r w:rsidRPr="00E26CCF">
              <w:rPr>
                <w:rFonts w:cstheme="minorHAnsi"/>
                <w:sz w:val="24"/>
                <w:szCs w:val="24"/>
              </w:rPr>
              <w:t>Il cliente comunica che non intende procedere con l’acquisto ed il farmacista annulla la vendita.</w:t>
            </w:r>
          </w:p>
        </w:tc>
      </w:tr>
      <w:tr w:rsidR="00E26CCF" w14:paraId="2CC7D27A" w14:textId="77777777" w:rsidTr="00F554ED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E105B52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Frequenza di ripetizioni</w:t>
            </w:r>
          </w:p>
        </w:tc>
        <w:tc>
          <w:tcPr>
            <w:tcW w:w="3677" w:type="pct"/>
          </w:tcPr>
          <w:p w14:paraId="248C1329" w14:textId="7DEEEF1C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Dipende dall’affluenza.</w:t>
            </w:r>
          </w:p>
        </w:tc>
      </w:tr>
    </w:tbl>
    <w:p w14:paraId="2D2F2003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0AB9D17C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249F6482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4A3DDBAE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1767AA01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176FC7B6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4C39594E" w14:textId="77777777" w:rsidR="00E26CCF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3BE71429" w14:textId="26CB5062" w:rsidR="00E26CCF" w:rsidRPr="00A65E22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A65E22">
        <w:rPr>
          <w:rFonts w:ascii="Cambria" w:hAnsi="Cambria" w:cstheme="minorHAnsi"/>
          <w:b/>
          <w:bCs/>
          <w:sz w:val="24"/>
          <w:szCs w:val="24"/>
        </w:rPr>
        <w:t>UC</w:t>
      </w:r>
      <w:r w:rsidR="00856427">
        <w:rPr>
          <w:rFonts w:ascii="Cambria" w:hAnsi="Cambria" w:cstheme="minorHAnsi"/>
          <w:b/>
          <w:bCs/>
          <w:sz w:val="24"/>
          <w:szCs w:val="24"/>
        </w:rPr>
        <w:t>5</w:t>
      </w:r>
      <w:r w:rsidRPr="00A65E22">
        <w:rPr>
          <w:rFonts w:ascii="Cambria" w:hAnsi="Cambria" w:cstheme="minorHAnsi"/>
          <w:b/>
          <w:bCs/>
          <w:sz w:val="24"/>
          <w:szCs w:val="24"/>
        </w:rPr>
        <w:t xml:space="preserve">: </w:t>
      </w:r>
      <w:r>
        <w:rPr>
          <w:rFonts w:ascii="Cambria" w:hAnsi="Cambria" w:cstheme="minorHAnsi"/>
          <w:b/>
          <w:bCs/>
          <w:sz w:val="24"/>
          <w:szCs w:val="24"/>
        </w:rPr>
        <w:t>Update Stato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E26CCF" w14:paraId="7F1EB9CC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AFD4B6D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 del caso d’uso</w:t>
            </w:r>
          </w:p>
        </w:tc>
        <w:tc>
          <w:tcPr>
            <w:tcW w:w="3677" w:type="pct"/>
          </w:tcPr>
          <w:p w14:paraId="524368F7" w14:textId="2D5235B4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</w:t>
            </w:r>
            <w:r w:rsidR="00F6532E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: Update Stato</w:t>
            </w:r>
          </w:p>
        </w:tc>
      </w:tr>
      <w:tr w:rsidR="00E26CCF" w14:paraId="0CF31E34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8CAC0CB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Portata</w:t>
            </w:r>
          </w:p>
        </w:tc>
        <w:tc>
          <w:tcPr>
            <w:tcW w:w="3677" w:type="pct"/>
          </w:tcPr>
          <w:p w14:paraId="755304FC" w14:textId="3C387F6C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Applicazione Easy Tracking</w:t>
            </w:r>
          </w:p>
        </w:tc>
      </w:tr>
      <w:tr w:rsidR="00E26CCF" w14:paraId="05A150FE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5DA5EAB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Livello</w:t>
            </w:r>
          </w:p>
        </w:tc>
        <w:tc>
          <w:tcPr>
            <w:tcW w:w="3677" w:type="pct"/>
          </w:tcPr>
          <w:p w14:paraId="056EC5A7" w14:textId="77777777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Obiettivo Utente</w:t>
            </w:r>
          </w:p>
        </w:tc>
      </w:tr>
      <w:tr w:rsidR="00E26CCF" w14:paraId="21C80B24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8ACD207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Attore primario</w:t>
            </w:r>
          </w:p>
        </w:tc>
        <w:tc>
          <w:tcPr>
            <w:tcW w:w="3677" w:type="pct"/>
          </w:tcPr>
          <w:p w14:paraId="39022166" w14:textId="4166AE94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Corriere</w:t>
            </w:r>
          </w:p>
        </w:tc>
      </w:tr>
      <w:tr w:rsidR="00E26CCF" w:rsidRPr="00FC5424" w14:paraId="74A27271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26029B1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Parti interessate</w:t>
            </w:r>
          </w:p>
        </w:tc>
        <w:tc>
          <w:tcPr>
            <w:tcW w:w="3677" w:type="pct"/>
          </w:tcPr>
          <w:p w14:paraId="4C2CFAE8" w14:textId="559B8473" w:rsidR="00E26CCF" w:rsidRPr="00E26CCF" w:rsidRDefault="00E26CCF" w:rsidP="00E26CC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CORRIERE: informa il cliente sugli spostamenti del proprio pacco;</w:t>
            </w:r>
          </w:p>
        </w:tc>
      </w:tr>
      <w:tr w:rsidR="00E26CCF" w14:paraId="48BF3A5D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70D42ED" w14:textId="77777777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3677" w:type="pct"/>
          </w:tcPr>
          <w:p w14:paraId="72CD4AE5" w14:textId="6388BA83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L’admin ha già impostata un limite massimo di giorni in cui un articolo può restare in giacenza nel magazzino qualora il corriere non trovi il destinatario all’indirizzo di spedizione.</w:t>
            </w:r>
          </w:p>
        </w:tc>
      </w:tr>
      <w:tr w:rsidR="00E26CCF" w14:paraId="6D084794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B2ECF55" w14:textId="03DB1C7C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Scenario principale di successo</w:t>
            </w:r>
          </w:p>
        </w:tc>
        <w:tc>
          <w:tcPr>
            <w:tcW w:w="3677" w:type="pct"/>
          </w:tcPr>
          <w:p w14:paraId="4808942E" w14:textId="5FDBE60A" w:rsidR="00E26CCF" w:rsidRDefault="00E26CCF" w:rsidP="00E26C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corriere scansionando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QRCode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aggiorna lo stato del pacco da “Preso in carico” a “In transito”.</w:t>
            </w:r>
          </w:p>
          <w:p w14:paraId="0C298866" w14:textId="2ECB0F03" w:rsidR="00E26CCF" w:rsidRDefault="00E26CCF" w:rsidP="00E26C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corriere porta il pacco al magazzino più vicino all’indirizzo di spedizione.</w:t>
            </w:r>
          </w:p>
          <w:p w14:paraId="306262CF" w14:textId="5CD44366" w:rsidR="00E26CCF" w:rsidRPr="002D634E" w:rsidRDefault="00E26CCF" w:rsidP="00E26C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Arrivato al magazzino scansiona nuovamente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QRCode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per aggiornare lo stato da “In transito” a “In giacenza”.</w:t>
            </w:r>
          </w:p>
          <w:p w14:paraId="49756A0D" w14:textId="1E9B1708" w:rsidR="00E26CCF" w:rsidRDefault="00E26CCF" w:rsidP="00E26C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Prima di portare il pacco a destinazione il corriere scansiona nuovamente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QRCode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per aggiornare lo stato da “In giacenza” a “In consegna”.</w:t>
            </w:r>
          </w:p>
          <w:p w14:paraId="3872602C" w14:textId="7ACDA64F" w:rsidR="00E26CCF" w:rsidRDefault="00E26CCF" w:rsidP="00E26C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corriere porta il pacco a destinazione e aggiorna lo stato da “In consegna” a “Chiuso”.</w:t>
            </w:r>
          </w:p>
          <w:p w14:paraId="7DD4F001" w14:textId="323A358E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6CCF" w:rsidRPr="004A097F" w14:paraId="0E36F2AA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1AEE449" w14:textId="7C9FDB54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Estensioni</w:t>
            </w:r>
          </w:p>
        </w:tc>
        <w:tc>
          <w:tcPr>
            <w:tcW w:w="3677" w:type="pct"/>
          </w:tcPr>
          <w:p w14:paraId="00F2CC27" w14:textId="77777777" w:rsidR="00E26CCF" w:rsidRDefault="00E26CCF" w:rsidP="00E26CC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qualsiasi momento, il sistema fallisce e ha un arresto improvviso.</w:t>
            </w:r>
          </w:p>
          <w:p w14:paraId="7D8E9F79" w14:textId="5CB82406" w:rsidR="00E26CCF" w:rsidRDefault="00E26CCF" w:rsidP="00E26CCF">
            <w:pPr>
              <w:pStyle w:val="ListParagraph"/>
              <w:numPr>
                <w:ilvl w:val="1"/>
                <w:numId w:val="1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corriere riavvia il software e richiede il ripristino dello stato precedente del sistema.</w:t>
            </w:r>
          </w:p>
          <w:p w14:paraId="6388E4B6" w14:textId="77777777" w:rsidR="00E26CCF" w:rsidRDefault="00E26CCF" w:rsidP="00E26CCF">
            <w:pPr>
              <w:pStyle w:val="ListParagraph"/>
              <w:numPr>
                <w:ilvl w:val="1"/>
                <w:numId w:val="16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ricostruisce lo stato precedente.</w:t>
            </w:r>
          </w:p>
          <w:p w14:paraId="17CB4B20" w14:textId="77777777" w:rsidR="00E26CCF" w:rsidRDefault="00E26CCF" w:rsidP="00E26CC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a2*. Il cliente (destinatario e mittente) possono seguire il tracciamento del pacco in qualsiasi momento </w:t>
            </w:r>
            <w:r w:rsidRPr="00E26CCF">
              <w:rPr>
                <w:rFonts w:cstheme="minorHAnsi"/>
                <w:sz w:val="24"/>
                <w:szCs w:val="24"/>
              </w:rPr>
              <w:t>[</w:t>
            </w:r>
            <w:r w:rsidRPr="00E26CCF">
              <w:rPr>
                <w:rFonts w:cstheme="minorHAnsi"/>
                <w:i/>
                <w:iCs/>
                <w:sz w:val="24"/>
                <w:szCs w:val="24"/>
              </w:rPr>
              <w:t xml:space="preserve">vedi caso d’uso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Ricerca Spedizione</w:t>
            </w:r>
            <w:r w:rsidRPr="00E26CCF">
              <w:rPr>
                <w:rFonts w:cstheme="minorHAnsi"/>
                <w:sz w:val="24"/>
                <w:szCs w:val="24"/>
              </w:rPr>
              <w:t>].</w:t>
            </w:r>
          </w:p>
          <w:p w14:paraId="3884F93D" w14:textId="2C834776" w:rsidR="00E26CCF" w:rsidRDefault="00E26CCF" w:rsidP="00E26CC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5a. Il corriere non trova il destinatario e riporta il pacco in magazzino aggiornando lo stato da “In consegna” a “In attesa di ritiro”.</w:t>
            </w:r>
          </w:p>
          <w:p w14:paraId="262FAE1A" w14:textId="09E95511" w:rsidR="00E26CCF" w:rsidRPr="00E26CCF" w:rsidRDefault="00E26CCF" w:rsidP="00E26CCF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5b. Nel caso in cui lo stato sia attualmente “In consegna”, dopo la scansione verrà chiesto al corriere quale sarà il prossimo stato (“Chiuso” o “In attesa di ritiro”), mentre negli altri casi l’update sarà automatico.</w:t>
            </w:r>
          </w:p>
        </w:tc>
      </w:tr>
      <w:tr w:rsidR="00E26CCF" w:rsidRPr="000912DD" w14:paraId="59FD3FE5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D0827B7" w14:textId="4C1DBAD2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Elenco delle varianti tecnologiche e dei dati</w:t>
            </w:r>
          </w:p>
        </w:tc>
        <w:tc>
          <w:tcPr>
            <w:tcW w:w="3677" w:type="pct"/>
          </w:tcPr>
          <w:p w14:paraId="1DAB9198" w14:textId="5E5EEB05" w:rsidR="00E26CCF" w:rsidRPr="00E26CCF" w:rsidRDefault="00E26CCF" w:rsidP="00E26CCF">
            <w:pPr>
              <w:jc w:val="both"/>
              <w:rPr>
                <w:rFonts w:cstheme="minorHAnsi"/>
                <w:sz w:val="24"/>
                <w:szCs w:val="24"/>
              </w:rPr>
            </w:pPr>
            <w:r w:rsidRPr="00E26CCF">
              <w:rPr>
                <w:rFonts w:cstheme="minorHAnsi"/>
                <w:sz w:val="24"/>
                <w:szCs w:val="24"/>
              </w:rPr>
              <w:t xml:space="preserve">Per ciascun </w:t>
            </w:r>
            <w:r>
              <w:rPr>
                <w:rFonts w:cstheme="minorHAnsi"/>
                <w:sz w:val="24"/>
                <w:szCs w:val="24"/>
              </w:rPr>
              <w:t>update</w:t>
            </w:r>
            <w:r w:rsidRPr="00E26CCF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il sistema terrà traccia dell’ID utente del corriere che ha eseguito l’update in questione</w:t>
            </w:r>
            <w:r w:rsidRPr="00E26CC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26CCF" w:rsidRPr="000912DD" w14:paraId="18214393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3891F90" w14:textId="4B87EB4E" w:rsidR="00E26CCF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Frequenza di ripetizioni</w:t>
            </w:r>
          </w:p>
        </w:tc>
        <w:tc>
          <w:tcPr>
            <w:tcW w:w="3677" w:type="pct"/>
          </w:tcPr>
          <w:p w14:paraId="1E8CBC51" w14:textId="29A01720" w:rsidR="00E26CCF" w:rsidRPr="007C303B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Dipende da quanti pacchi ci sono da spedire.</w:t>
            </w:r>
          </w:p>
        </w:tc>
      </w:tr>
      <w:tr w:rsidR="00E26CCF" w14:paraId="6874FA84" w14:textId="77777777" w:rsidTr="00E26CCF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F2A1134" w14:textId="521AEBDB" w:rsidR="00E26CCF" w:rsidRPr="00FC5424" w:rsidRDefault="00E26CCF" w:rsidP="00F554E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77" w:type="pct"/>
          </w:tcPr>
          <w:p w14:paraId="1BE2D794" w14:textId="5841099F" w:rsidR="00E26CCF" w:rsidRDefault="00E26CCF" w:rsidP="00F554E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ABB8B2B" w14:textId="77777777" w:rsidR="00E26CCF" w:rsidRDefault="00E26CCF" w:rsidP="00E26CCF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9A41B34" w14:textId="67675FC4" w:rsidR="00E26CCF" w:rsidRPr="003C51AA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7E7EC7">
        <w:rPr>
          <w:rFonts w:ascii="Cambria" w:hAnsi="Cambria" w:cstheme="minorHAnsi"/>
          <w:b/>
          <w:bCs/>
          <w:sz w:val="24"/>
          <w:szCs w:val="24"/>
        </w:rPr>
        <w:t>UC</w:t>
      </w:r>
      <w:r>
        <w:rPr>
          <w:rFonts w:ascii="Cambria" w:hAnsi="Cambria" w:cstheme="minorHAnsi"/>
          <w:b/>
          <w:bCs/>
          <w:sz w:val="24"/>
          <w:szCs w:val="24"/>
        </w:rPr>
        <w:t>2</w:t>
      </w:r>
      <w:r w:rsidRPr="007E7EC7">
        <w:rPr>
          <w:rFonts w:ascii="Cambria" w:hAnsi="Cambria" w:cstheme="minorHAnsi"/>
          <w:b/>
          <w:bCs/>
          <w:sz w:val="24"/>
          <w:szCs w:val="24"/>
        </w:rPr>
        <w:t xml:space="preserve">: </w:t>
      </w:r>
      <w:r>
        <w:rPr>
          <w:rFonts w:ascii="Cambria" w:hAnsi="Cambria" w:cstheme="minorHAnsi"/>
          <w:b/>
          <w:bCs/>
          <w:sz w:val="24"/>
          <w:szCs w:val="24"/>
        </w:rPr>
        <w:t>Gestisci Cliente, CRUD</w:t>
      </w:r>
    </w:p>
    <w:p w14:paraId="07B47D53" w14:textId="77777777" w:rsidR="00E26CCF" w:rsidRPr="003C51AA" w:rsidRDefault="00E26CCF" w:rsidP="00E26CCF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3C51AA">
        <w:rPr>
          <w:rFonts w:cstheme="minorHAnsi"/>
          <w:i/>
          <w:iCs/>
          <w:sz w:val="24"/>
          <w:szCs w:val="24"/>
        </w:rPr>
        <w:t>Scenario Principale</w:t>
      </w:r>
    </w:p>
    <w:p w14:paraId="32388E0E" w14:textId="52B5D9FC" w:rsidR="00E26CCF" w:rsidRDefault="00E26CCF" w:rsidP="00E26CC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L’admin vuole aggiungere un cliente all’elenco.</w:t>
      </w:r>
    </w:p>
    <w:p w14:paraId="3EAE6BB4" w14:textId="77777777" w:rsidR="00E26CCF" w:rsidRDefault="00E26CCF" w:rsidP="00E26CC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dei dati relativi al cliente.</w:t>
      </w:r>
    </w:p>
    <w:p w14:paraId="4466B035" w14:textId="4F04223A" w:rsidR="00E26CCF" w:rsidRDefault="00E26CCF" w:rsidP="00E26CC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L’admin inserisce: codice fiscale, nome, cognome, data di nascita, luogo di nascita, comune di residenza, indirizzo, </w:t>
      </w:r>
      <w:proofErr w:type="spellStart"/>
      <w:r>
        <w:rPr>
          <w:rFonts w:cstheme="minorHAnsi"/>
          <w:sz w:val="24"/>
          <w:szCs w:val="24"/>
        </w:rPr>
        <w:t>cap</w:t>
      </w:r>
      <w:proofErr w:type="spellEnd"/>
      <w:r>
        <w:rPr>
          <w:rFonts w:cstheme="minorHAnsi"/>
          <w:sz w:val="24"/>
          <w:szCs w:val="24"/>
        </w:rPr>
        <w:t>, numero di telefono.</w:t>
      </w:r>
    </w:p>
    <w:p w14:paraId="3282B699" w14:textId="77777777" w:rsidR="00E26CCF" w:rsidRPr="00644DB2" w:rsidRDefault="00E26CCF" w:rsidP="00E26CCF">
      <w:pPr>
        <w:rPr>
          <w:rFonts w:cstheme="minorHAnsi"/>
          <w:i/>
          <w:iCs/>
          <w:sz w:val="24"/>
          <w:szCs w:val="24"/>
        </w:rPr>
      </w:pPr>
      <w:r w:rsidRPr="00644DB2">
        <w:rPr>
          <w:rFonts w:cstheme="minorHAnsi"/>
          <w:i/>
          <w:iCs/>
          <w:sz w:val="24"/>
          <w:szCs w:val="24"/>
        </w:rPr>
        <w:t>Scenari Secondari</w:t>
      </w:r>
    </w:p>
    <w:p w14:paraId="5BA3E126" w14:textId="35394A87" w:rsidR="00E26CCF" w:rsidRDefault="00E26CCF" w:rsidP="00E26CC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bookmarkStart w:id="1" w:name="_Hlk137461619"/>
      <w:r>
        <w:rPr>
          <w:rFonts w:cstheme="minorHAnsi"/>
          <w:sz w:val="24"/>
          <w:szCs w:val="24"/>
        </w:rPr>
        <w:t xml:space="preserve">L’admin vuole modificare </w:t>
      </w:r>
      <w:bookmarkEnd w:id="1"/>
      <w:r>
        <w:rPr>
          <w:rFonts w:cstheme="minorHAnsi"/>
          <w:sz w:val="24"/>
          <w:szCs w:val="24"/>
        </w:rPr>
        <w:t>le informazioni di un cliente nell’elenco.</w:t>
      </w:r>
    </w:p>
    <w:p w14:paraId="39015947" w14:textId="77777777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stampa a video i campi delle informazioni del cliente.</w:t>
      </w:r>
    </w:p>
    <w:p w14:paraId="03CAD6E8" w14:textId="41FFA5F2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modifica i campi che intende aggiornare e dà la conferma.</w:t>
      </w:r>
    </w:p>
    <w:p w14:paraId="17A33B28" w14:textId="77777777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attua le modifiche e chiude la finestra di visualizzazione dati.</w:t>
      </w:r>
    </w:p>
    <w:p w14:paraId="6C211BD6" w14:textId="3D8437EA" w:rsidR="00E26CCF" w:rsidRDefault="00E26CCF" w:rsidP="00E26CC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ricercare un cliente nell’elenco.</w:t>
      </w:r>
    </w:p>
    <w:p w14:paraId="4D35C452" w14:textId="77777777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delle informazioni nel campo di ricerca.</w:t>
      </w:r>
    </w:p>
    <w:p w14:paraId="22B96711" w14:textId="2BFD4291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inserisce tali informazioni.</w:t>
      </w:r>
    </w:p>
    <w:p w14:paraId="3DB3B285" w14:textId="77777777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restituisce l’elenco dei clienti corrispondenti ai criteri di ricerca.</w:t>
      </w:r>
    </w:p>
    <w:p w14:paraId="31D46CC3" w14:textId="64A1A452" w:rsidR="00E26CCF" w:rsidRDefault="00E26CCF" w:rsidP="00E26CC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eliminare un cliente dell’elenco.</w:t>
      </w:r>
    </w:p>
    <w:p w14:paraId="3D5D4384" w14:textId="77777777" w:rsidR="00E26CCF" w:rsidRDefault="00E26CCF" w:rsidP="00E26CCF">
      <w:pPr>
        <w:pStyle w:val="ListParagraph"/>
        <w:numPr>
          <w:ilvl w:val="1"/>
          <w:numId w:val="2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ricerca il cliente e chiede conferma dell’eliminazione.</w:t>
      </w:r>
    </w:p>
    <w:p w14:paraId="3DF3EE27" w14:textId="0E7BF806" w:rsidR="00E26CCF" w:rsidRDefault="00E26CCF" w:rsidP="00E26CCF">
      <w:pPr>
        <w:pStyle w:val="ListParagraph"/>
        <w:numPr>
          <w:ilvl w:val="1"/>
          <w:numId w:val="22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dà la conferma.</w:t>
      </w:r>
    </w:p>
    <w:p w14:paraId="520427C8" w14:textId="77777777" w:rsidR="00E26CCF" w:rsidRDefault="00E26CCF" w:rsidP="00E26CCF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elimina il cliente.</w:t>
      </w:r>
    </w:p>
    <w:p w14:paraId="577DFBBE" w14:textId="77777777" w:rsidR="00E26CCF" w:rsidRDefault="00E26CCF" w:rsidP="00E26CCF">
      <w:pPr>
        <w:rPr>
          <w:rFonts w:cstheme="minorHAnsi"/>
          <w:sz w:val="24"/>
          <w:szCs w:val="24"/>
        </w:rPr>
      </w:pPr>
    </w:p>
    <w:p w14:paraId="172F878F" w14:textId="44A10B27" w:rsidR="00E26CCF" w:rsidRPr="00E31A21" w:rsidRDefault="00E26CCF" w:rsidP="00E26CCF">
      <w:pPr>
        <w:rPr>
          <w:rFonts w:ascii="Cambria" w:hAnsi="Cambria" w:cstheme="minorHAnsi"/>
          <w:b/>
          <w:bCs/>
          <w:sz w:val="24"/>
          <w:szCs w:val="24"/>
        </w:rPr>
      </w:pPr>
      <w:r w:rsidRPr="00E31A21">
        <w:rPr>
          <w:rFonts w:ascii="Cambria" w:hAnsi="Cambria" w:cstheme="minorHAnsi"/>
          <w:b/>
          <w:bCs/>
          <w:sz w:val="24"/>
          <w:szCs w:val="24"/>
        </w:rPr>
        <w:t>UC</w:t>
      </w:r>
      <w:r>
        <w:rPr>
          <w:rFonts w:ascii="Cambria" w:hAnsi="Cambria" w:cstheme="minorHAnsi"/>
          <w:b/>
          <w:bCs/>
          <w:sz w:val="24"/>
          <w:szCs w:val="24"/>
        </w:rPr>
        <w:t>3</w:t>
      </w:r>
      <w:r w:rsidRPr="00E31A21">
        <w:rPr>
          <w:rFonts w:ascii="Cambria" w:hAnsi="Cambria" w:cstheme="minorHAnsi"/>
          <w:b/>
          <w:bCs/>
          <w:sz w:val="24"/>
          <w:szCs w:val="24"/>
        </w:rPr>
        <w:t xml:space="preserve">: Gestisci </w:t>
      </w:r>
      <w:r>
        <w:rPr>
          <w:rFonts w:ascii="Cambria" w:hAnsi="Cambria" w:cstheme="minorHAnsi"/>
          <w:b/>
          <w:bCs/>
          <w:sz w:val="24"/>
          <w:szCs w:val="24"/>
        </w:rPr>
        <w:t>Spedizioni</w:t>
      </w:r>
      <w:r w:rsidRPr="00E31A21">
        <w:rPr>
          <w:rFonts w:ascii="Cambria" w:hAnsi="Cambria" w:cstheme="minorHAnsi"/>
          <w:b/>
          <w:bCs/>
          <w:sz w:val="24"/>
          <w:szCs w:val="24"/>
        </w:rPr>
        <w:t>, CRUD</w:t>
      </w:r>
    </w:p>
    <w:p w14:paraId="15704322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Scenario Principale</w:t>
      </w:r>
    </w:p>
    <w:p w14:paraId="0ECC1C16" w14:textId="3E44D5E7" w:rsidR="00E26CCF" w:rsidRDefault="00E26CCF" w:rsidP="00E26CC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L’admin, su richiesta del cliente, vuole inserire una nuova spedizione.</w:t>
      </w:r>
    </w:p>
    <w:p w14:paraId="475E3C54" w14:textId="2AC57B3D" w:rsidR="00E26CCF" w:rsidRDefault="00E26CCF" w:rsidP="00E26CC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dei dati del cliente che vuole effettuare la spedizione e quelli relativi al destinatario.</w:t>
      </w:r>
    </w:p>
    <w:p w14:paraId="053D2F2C" w14:textId="32385198" w:rsidR="00E26CCF" w:rsidRDefault="00E26CCF" w:rsidP="00E26CC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inserisce i dati e dà conferma.</w:t>
      </w:r>
    </w:p>
    <w:p w14:paraId="1747577F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Scenari Secondari</w:t>
      </w:r>
    </w:p>
    <w:p w14:paraId="26F45291" w14:textId="4EB6B032" w:rsidR="00E26CCF" w:rsidRDefault="00E26CCF" w:rsidP="00E26CC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modificare una spedizione.</w:t>
      </w:r>
    </w:p>
    <w:p w14:paraId="06105DB2" w14:textId="661BB2A4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stampa a video i dettagli della spedizione.</w:t>
      </w:r>
    </w:p>
    <w:p w14:paraId="3CE7210C" w14:textId="692283D2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modifica i campi che intende aggiornare e dà la conferma.</w:t>
      </w:r>
    </w:p>
    <w:p w14:paraId="09EBA9B9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attua le modifiche e chiude la finestra di visualizzazione dati.</w:t>
      </w:r>
    </w:p>
    <w:p w14:paraId="30DAC1F3" w14:textId="6991FEC0" w:rsidR="00E26CCF" w:rsidRDefault="00E26CCF" w:rsidP="00E26CC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ricercare una spedizione.</w:t>
      </w:r>
    </w:p>
    <w:p w14:paraId="534F5367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delle informazioni nel campo di ricerca.</w:t>
      </w:r>
    </w:p>
    <w:p w14:paraId="253F853D" w14:textId="37086D10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inserisce tali informazioni.</w:t>
      </w:r>
    </w:p>
    <w:p w14:paraId="10E74171" w14:textId="054AF361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restituisce l’elenco delle spedizioni corrispondenti ai criteri di ricerca.</w:t>
      </w:r>
    </w:p>
    <w:p w14:paraId="12C63C15" w14:textId="0DE076B0" w:rsidR="00E26CCF" w:rsidRDefault="00E26CCF" w:rsidP="00E26CC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eliminare una spedizione.</w:t>
      </w:r>
    </w:p>
    <w:p w14:paraId="59FBB5AA" w14:textId="594AECA3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ricerca la spedizione e chiede conferma dell’eliminazione.</w:t>
      </w:r>
    </w:p>
    <w:p w14:paraId="287511E7" w14:textId="3929B3D2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dà la conferma.</w:t>
      </w:r>
    </w:p>
    <w:p w14:paraId="5850C119" w14:textId="438541BA" w:rsidR="00E26CCF" w:rsidRP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elimina la prenotazione.</w:t>
      </w:r>
    </w:p>
    <w:p w14:paraId="7F85BEEF" w14:textId="678AB0DC" w:rsidR="00E26CCF" w:rsidRPr="00E31A21" w:rsidRDefault="00E26CCF" w:rsidP="00E26CCF">
      <w:pPr>
        <w:rPr>
          <w:rFonts w:ascii="Cambria" w:hAnsi="Cambria" w:cstheme="minorHAnsi"/>
          <w:b/>
          <w:bCs/>
          <w:sz w:val="24"/>
          <w:szCs w:val="24"/>
        </w:rPr>
      </w:pPr>
      <w:r w:rsidRPr="00E31A21">
        <w:rPr>
          <w:rFonts w:ascii="Cambria" w:hAnsi="Cambria" w:cstheme="minorHAnsi"/>
          <w:b/>
          <w:bCs/>
          <w:sz w:val="24"/>
          <w:szCs w:val="24"/>
        </w:rPr>
        <w:t>UC</w:t>
      </w:r>
      <w:r>
        <w:rPr>
          <w:rFonts w:ascii="Cambria" w:hAnsi="Cambria" w:cstheme="minorHAnsi"/>
          <w:b/>
          <w:bCs/>
          <w:sz w:val="24"/>
          <w:szCs w:val="24"/>
        </w:rPr>
        <w:t>4</w:t>
      </w:r>
      <w:r w:rsidRPr="00E31A21">
        <w:rPr>
          <w:rFonts w:ascii="Cambria" w:hAnsi="Cambria" w:cstheme="minorHAnsi"/>
          <w:b/>
          <w:bCs/>
          <w:sz w:val="24"/>
          <w:szCs w:val="24"/>
        </w:rPr>
        <w:t xml:space="preserve">: Gestisci </w:t>
      </w:r>
      <w:r>
        <w:rPr>
          <w:rFonts w:ascii="Cambria" w:hAnsi="Cambria" w:cstheme="minorHAnsi"/>
          <w:b/>
          <w:bCs/>
          <w:sz w:val="24"/>
          <w:szCs w:val="24"/>
        </w:rPr>
        <w:t>Listino</w:t>
      </w:r>
      <w:r w:rsidRPr="00E31A21">
        <w:rPr>
          <w:rFonts w:ascii="Cambria" w:hAnsi="Cambria" w:cstheme="minorHAnsi"/>
          <w:b/>
          <w:bCs/>
          <w:sz w:val="24"/>
          <w:szCs w:val="24"/>
        </w:rPr>
        <w:t>, CRUD</w:t>
      </w:r>
    </w:p>
    <w:p w14:paraId="48FAC4E5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Scenario Principale</w:t>
      </w:r>
    </w:p>
    <w:p w14:paraId="57605896" w14:textId="618B0C83" w:rsidR="00E26CCF" w:rsidRDefault="00E26CCF" w:rsidP="00E26CC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L’admin, su richiesta del cliente, vuole inserire una nuova tipologia di pacco nel listino.</w:t>
      </w:r>
    </w:p>
    <w:p w14:paraId="263352B4" w14:textId="0424D2C9" w:rsidR="00E26CCF" w:rsidRDefault="00E26CCF" w:rsidP="00E26CC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dei dati dell’articolo (tipologia di pacco, range di grandezza, range di peso, prezzo</w:t>
      </w:r>
      <w:proofErr w:type="gramStart"/>
      <w:r>
        <w:rPr>
          <w:rFonts w:cstheme="minorHAnsi"/>
          <w:sz w:val="24"/>
          <w:szCs w:val="24"/>
        </w:rPr>
        <w:t>) .</w:t>
      </w:r>
      <w:proofErr w:type="gramEnd"/>
    </w:p>
    <w:p w14:paraId="19F87F90" w14:textId="77777777" w:rsidR="00E26CCF" w:rsidRDefault="00E26CCF" w:rsidP="00E26CC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inserisce i dati e dà conferma.</w:t>
      </w:r>
    </w:p>
    <w:p w14:paraId="6D426551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Scenari Secondari</w:t>
      </w:r>
    </w:p>
    <w:p w14:paraId="2735C27F" w14:textId="779A4D86" w:rsidR="00E26CCF" w:rsidRDefault="00E26CCF" w:rsidP="00E26CC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modificare un articolo.</w:t>
      </w:r>
    </w:p>
    <w:p w14:paraId="54735588" w14:textId="1ADD1064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stampa a video i dettagli dell’articolo.</w:t>
      </w:r>
    </w:p>
    <w:p w14:paraId="67A5229D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modifica i campi che intende aggiornare e dà la conferma.</w:t>
      </w:r>
    </w:p>
    <w:p w14:paraId="452DC391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attua le modifiche e chiude la finestra di visualizzazione dati.</w:t>
      </w:r>
    </w:p>
    <w:p w14:paraId="07B4660C" w14:textId="1686AB94" w:rsidR="00E26CCF" w:rsidRDefault="00E26CCF" w:rsidP="00E26CC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ricercare un articolo.</w:t>
      </w:r>
    </w:p>
    <w:p w14:paraId="2EBBA211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delle informazioni nel campo di ricerca.</w:t>
      </w:r>
    </w:p>
    <w:p w14:paraId="6F45397E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inserisce tali informazioni.</w:t>
      </w:r>
    </w:p>
    <w:p w14:paraId="4DBB9660" w14:textId="1BD93BED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restituisce l’elenco degli articoli corrispondenti ai criteri di ricerca.</w:t>
      </w:r>
    </w:p>
    <w:p w14:paraId="3084C79A" w14:textId="58DA9163" w:rsidR="00E26CCF" w:rsidRDefault="00E26CCF" w:rsidP="00E26CC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vuole eliminare un articolo.</w:t>
      </w:r>
    </w:p>
    <w:p w14:paraId="70EA39E8" w14:textId="76D2D086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ricerca l’articolo e chiede conferma dell’eliminazione.</w:t>
      </w:r>
    </w:p>
    <w:p w14:paraId="64BC66C0" w14:textId="77777777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L’admin dà la conferma.</w:t>
      </w:r>
    </w:p>
    <w:p w14:paraId="2ABEBC20" w14:textId="78197012" w:rsidR="00E26CCF" w:rsidRDefault="00E26CCF" w:rsidP="00E26CCF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elimina l’articolo.</w:t>
      </w:r>
    </w:p>
    <w:p w14:paraId="02ED6764" w14:textId="726FDB50" w:rsidR="00E26CCF" w:rsidRDefault="00E26CCF" w:rsidP="00E26CCF">
      <w:pPr>
        <w:rPr>
          <w:rFonts w:cstheme="minorHAnsi"/>
          <w:sz w:val="24"/>
          <w:szCs w:val="24"/>
        </w:rPr>
      </w:pPr>
    </w:p>
    <w:p w14:paraId="6A31E1E0" w14:textId="5C4A2C43" w:rsidR="00E26CCF" w:rsidRDefault="00E26CCF" w:rsidP="00E26CCF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EEFC6DE" w14:textId="49EFB82E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UC</w:t>
      </w:r>
      <w:r w:rsidR="00856427">
        <w:rPr>
          <w:rFonts w:ascii="Cambria" w:hAnsi="Cambria" w:cstheme="minorHAnsi"/>
          <w:b/>
          <w:bCs/>
          <w:sz w:val="24"/>
          <w:szCs w:val="24"/>
        </w:rPr>
        <w:t>6</w:t>
      </w:r>
      <w:r>
        <w:rPr>
          <w:rFonts w:ascii="Cambria" w:hAnsi="Cambria" w:cstheme="minorHAnsi"/>
          <w:b/>
          <w:bCs/>
          <w:sz w:val="24"/>
          <w:szCs w:val="24"/>
        </w:rPr>
        <w:t>: Ricerca Vendita</w:t>
      </w:r>
    </w:p>
    <w:p w14:paraId="5FAD181A" w14:textId="5C4722D1" w:rsidR="00E26CCF" w:rsidRDefault="00E26CCF" w:rsidP="00E26CC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cliente vuole ricercare i dettagli relativi ad una spedizione a suo nome.</w:t>
      </w:r>
    </w:p>
    <w:p w14:paraId="0E82750A" w14:textId="35437235" w:rsidR="00E26CCF" w:rsidRDefault="00E26CCF" w:rsidP="00E26CC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richiede l’inserimento delle informazioni (nome, cognome e codice fiscale del cliente, oppure semplicemente il codice di tracciamento) nell’apposito campo di ricerca.</w:t>
      </w:r>
    </w:p>
    <w:p w14:paraId="3DD0C112" w14:textId="018D552A" w:rsidR="00E26CCF" w:rsidRDefault="00E26CCF" w:rsidP="00E26CC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restituisce l’elenco delle spedizioni corrispondenti ai criteri di ricerca.</w:t>
      </w:r>
    </w:p>
    <w:p w14:paraId="2490DD55" w14:textId="77777777" w:rsidR="00E26CCF" w:rsidRPr="00E26CCF" w:rsidRDefault="00E26CCF" w:rsidP="00E26CCF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51358C7" w14:textId="61D21ADF" w:rsidR="00E26CCF" w:rsidRPr="00E653E8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1.4 – Specifiche Supplementari</w:t>
      </w:r>
    </w:p>
    <w:p w14:paraId="52416D22" w14:textId="77777777" w:rsidR="00E26CCF" w:rsidRDefault="00E26CCF" w:rsidP="00E26CCF">
      <w:pPr>
        <w:rPr>
          <w:rFonts w:cstheme="minorHAnsi"/>
          <w:sz w:val="24"/>
          <w:szCs w:val="24"/>
        </w:rPr>
      </w:pPr>
      <w:r w:rsidRPr="00E53FCB">
        <w:rPr>
          <w:rFonts w:cstheme="minorHAnsi"/>
          <w:b/>
          <w:bCs/>
          <w:i/>
          <w:iCs/>
          <w:sz w:val="24"/>
          <w:szCs w:val="24"/>
        </w:rPr>
        <w:t>Usabilità</w:t>
      </w:r>
    </w:p>
    <w:p w14:paraId="33049CF3" w14:textId="77777777" w:rsidR="00E26CCF" w:rsidRDefault="00E26CCF" w:rsidP="00E26CCF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L’interfaccia grafica dev’essere semplice ed intuitiva anche per un nuovo utilizzatore del sistema.</w:t>
      </w:r>
    </w:p>
    <w:p w14:paraId="5305E9D2" w14:textId="77777777" w:rsidR="00E26CCF" w:rsidRDefault="00E26CCF" w:rsidP="00E26CCF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L’interazione con il sistema non deve presentare difficoltà che possono portare ad un cattivo utilizzo del sistema.</w:t>
      </w:r>
    </w:p>
    <w:p w14:paraId="24E80B70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Affidabilità</w:t>
      </w:r>
    </w:p>
    <w:p w14:paraId="750B7B9C" w14:textId="77777777" w:rsidR="00E26CCF" w:rsidRDefault="00E26CCF" w:rsidP="00E26CC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software sviluppato dev’essere affidabile e deve poter mantenere i dati anche in caso di eventuali problematiche non previste dall’utente.</w:t>
      </w:r>
    </w:p>
    <w:p w14:paraId="54920B27" w14:textId="77777777" w:rsidR="00E26CCF" w:rsidRDefault="00E26CCF" w:rsidP="00E26CC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Dev’essere possibile pianificare dei backup periodici del database la cui cadenza sarà definita più avanti nel progetto.</w:t>
      </w:r>
    </w:p>
    <w:p w14:paraId="01C2BE33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Vincoli hardware e software</w:t>
      </w:r>
    </w:p>
    <w:p w14:paraId="270754A4" w14:textId="77777777" w:rsidR="00E26CCF" w:rsidRDefault="00E26CCF" w:rsidP="00E26CC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 eseguire il software non ci sono particolari requisiti per il sistema operativo purché sia presente la Java Virtual Machine.</w:t>
      </w:r>
    </w:p>
    <w:p w14:paraId="5F46CE34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Vincoli di sviluppo del software</w:t>
      </w:r>
    </w:p>
    <w:p w14:paraId="3A617B54" w14:textId="77777777" w:rsidR="00E26CCF" w:rsidRDefault="00E26CCF" w:rsidP="00E26CC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Tutto il software è scritto usando Java e sfrutta un database per gestire il mantenimento dei dati.</w:t>
      </w:r>
    </w:p>
    <w:p w14:paraId="48C52892" w14:textId="77777777" w:rsidR="00E26CCF" w:rsidRDefault="00E26CCF" w:rsidP="00E26CC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Aspetti legali</w:t>
      </w:r>
    </w:p>
    <w:p w14:paraId="4EB247D3" w14:textId="77777777" w:rsidR="00E26CCF" w:rsidRDefault="00E26CCF" w:rsidP="00E26CC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tecnologie utilizzate per la progettazione e realizzazione del sistema proposto sono di tipo open source o freeware.</w:t>
      </w:r>
    </w:p>
    <w:p w14:paraId="287A3AE0" w14:textId="77777777" w:rsidR="00E26CCF" w:rsidRPr="00A71C66" w:rsidRDefault="00E26CCF" w:rsidP="00E26CC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Tutte le informazioni ed i dati personali rilasciati dai clienti non verranno utilizzati per nessuno scopo al di fuori delle spedizioni ai suddetti clienti.</w:t>
      </w:r>
    </w:p>
    <w:p w14:paraId="5C490B4D" w14:textId="29029953" w:rsidR="00D46B04" w:rsidRDefault="00D46B04">
      <w:pPr>
        <w:rPr>
          <w:sz w:val="24"/>
          <w:szCs w:val="24"/>
        </w:rPr>
      </w:pPr>
    </w:p>
    <w:p w14:paraId="773ABED5" w14:textId="77777777" w:rsidR="00E26CCF" w:rsidRPr="00AA2EEB" w:rsidRDefault="00E26CCF" w:rsidP="00E26CCF">
      <w:pPr>
        <w:spacing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1.7 – Glossario</w:t>
      </w:r>
    </w:p>
    <w:p w14:paraId="23B7F1A8" w14:textId="77777777" w:rsidR="00E26CCF" w:rsidRDefault="00E26CCF" w:rsidP="00E26CCF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Vengono qui riportati i termini più significativi ai fini del progetto e le relative definizioni.</w:t>
      </w:r>
    </w:p>
    <w:p w14:paraId="63C0D1BA" w14:textId="024BBF8D" w:rsidR="00E26CCF" w:rsidRDefault="00E26CCF" w:rsidP="00E26CC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Articolo: </w:t>
      </w:r>
      <w:r>
        <w:rPr>
          <w:sz w:val="24"/>
          <w:szCs w:val="24"/>
        </w:rPr>
        <w:t>consiste nelle tipologie di pacchi presenti nel listino che il cliente può scegliere per imballare l’oggetto da spedire.</w:t>
      </w:r>
    </w:p>
    <w:p w14:paraId="343AD8AA" w14:textId="3D4749EA" w:rsidR="00E26CCF" w:rsidRDefault="00E26CCF" w:rsidP="00E26CCF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Magazzino</w:t>
      </w:r>
      <w:r w:rsidRPr="00C812F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luogo gestito da altro ente o azienda convenzionato con l’agenzia di spedizioni per la giacenza di pacchi.</w:t>
      </w:r>
    </w:p>
    <w:p w14:paraId="2F00293D" w14:textId="77777777" w:rsidR="00E26CCF" w:rsidRPr="00E26CCF" w:rsidRDefault="00E26CCF" w:rsidP="00E26CCF">
      <w:pPr>
        <w:ind w:left="360"/>
        <w:rPr>
          <w:sz w:val="24"/>
          <w:szCs w:val="24"/>
        </w:rPr>
      </w:pPr>
    </w:p>
    <w:sectPr w:rsidR="00E26CCF" w:rsidRPr="00E26CCF" w:rsidSect="00D31E91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0671" w14:textId="77777777" w:rsidR="004D1A1E" w:rsidRDefault="004D1A1E" w:rsidP="00D31E91">
      <w:pPr>
        <w:spacing w:after="0" w:line="240" w:lineRule="auto"/>
      </w:pPr>
      <w:r>
        <w:separator/>
      </w:r>
    </w:p>
  </w:endnote>
  <w:endnote w:type="continuationSeparator" w:id="0">
    <w:p w14:paraId="003A8837" w14:textId="77777777" w:rsidR="004D1A1E" w:rsidRDefault="004D1A1E" w:rsidP="00D3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884996"/>
      <w:docPartObj>
        <w:docPartGallery w:val="Page Numbers (Bottom of Page)"/>
        <w:docPartUnique/>
      </w:docPartObj>
    </w:sdtPr>
    <w:sdtContent>
      <w:p w14:paraId="2BD5983E" w14:textId="3AC9E2BD" w:rsidR="00D31E91" w:rsidRDefault="00D31E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F803AF" w14:textId="77777777" w:rsidR="00D31E91" w:rsidRDefault="00D3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E7B9" w14:textId="77777777" w:rsidR="004D1A1E" w:rsidRDefault="004D1A1E" w:rsidP="00D31E91">
      <w:pPr>
        <w:spacing w:after="0" w:line="240" w:lineRule="auto"/>
      </w:pPr>
      <w:r>
        <w:separator/>
      </w:r>
    </w:p>
  </w:footnote>
  <w:footnote w:type="continuationSeparator" w:id="0">
    <w:p w14:paraId="14263FB6" w14:textId="77777777" w:rsidR="004D1A1E" w:rsidRDefault="004D1A1E" w:rsidP="00D3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18"/>
    <w:multiLevelType w:val="multilevel"/>
    <w:tmpl w:val="D8D62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2262"/>
    <w:multiLevelType w:val="hybridMultilevel"/>
    <w:tmpl w:val="B3C2B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4601"/>
    <w:multiLevelType w:val="multilevel"/>
    <w:tmpl w:val="F0521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AF08D9"/>
    <w:multiLevelType w:val="multilevel"/>
    <w:tmpl w:val="ABF8C232"/>
    <w:lvl w:ilvl="0">
      <w:start w:val="1"/>
      <w:numFmt w:val="lowerLetter"/>
      <w:lvlText w:val="*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5F78F0"/>
    <w:multiLevelType w:val="multilevel"/>
    <w:tmpl w:val="F334B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C52385F"/>
    <w:multiLevelType w:val="hybridMultilevel"/>
    <w:tmpl w:val="CB4C9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538B3"/>
    <w:multiLevelType w:val="hybridMultilevel"/>
    <w:tmpl w:val="BDDA0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2264F"/>
    <w:multiLevelType w:val="multilevel"/>
    <w:tmpl w:val="F9D2A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D22C6"/>
    <w:multiLevelType w:val="hybridMultilevel"/>
    <w:tmpl w:val="24F4E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0E0"/>
    <w:multiLevelType w:val="multilevel"/>
    <w:tmpl w:val="FBF222A2"/>
    <w:lvl w:ilvl="0">
      <w:start w:val="1"/>
      <w:numFmt w:val="lowerLetter"/>
      <w:lvlText w:val="9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DD554E9"/>
    <w:multiLevelType w:val="hybridMultilevel"/>
    <w:tmpl w:val="B5368EE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6F3"/>
    <w:multiLevelType w:val="multilevel"/>
    <w:tmpl w:val="418E6C9E"/>
    <w:lvl w:ilvl="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E1E429C"/>
    <w:multiLevelType w:val="multilevel"/>
    <w:tmpl w:val="A93E2AE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3862015"/>
    <w:multiLevelType w:val="multilevel"/>
    <w:tmpl w:val="9454F678"/>
    <w:lvl w:ilvl="0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52D0B31"/>
    <w:multiLevelType w:val="hybridMultilevel"/>
    <w:tmpl w:val="D7A0A3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D0532"/>
    <w:multiLevelType w:val="multilevel"/>
    <w:tmpl w:val="82403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UC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A1271C"/>
    <w:multiLevelType w:val="multilevel"/>
    <w:tmpl w:val="418E6C9E"/>
    <w:lvl w:ilvl="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49B7C71"/>
    <w:multiLevelType w:val="multilevel"/>
    <w:tmpl w:val="418E6C9E"/>
    <w:lvl w:ilvl="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9025AD8"/>
    <w:multiLevelType w:val="multilevel"/>
    <w:tmpl w:val="A93E2AE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B18017D"/>
    <w:multiLevelType w:val="multilevel"/>
    <w:tmpl w:val="9B662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C196DE0"/>
    <w:multiLevelType w:val="multilevel"/>
    <w:tmpl w:val="530EC15E"/>
    <w:lvl w:ilvl="0">
      <w:start w:val="1"/>
      <w:numFmt w:val="lowerLetter"/>
      <w:lvlText w:val="8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D5B2F51"/>
    <w:multiLevelType w:val="multilevel"/>
    <w:tmpl w:val="B67A0094"/>
    <w:lvl w:ilvl="0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4DC13F7"/>
    <w:multiLevelType w:val="multilevel"/>
    <w:tmpl w:val="418E6C9E"/>
    <w:lvl w:ilvl="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993028C"/>
    <w:multiLevelType w:val="hybridMultilevel"/>
    <w:tmpl w:val="CE5A0B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F38B2"/>
    <w:multiLevelType w:val="hybridMultilevel"/>
    <w:tmpl w:val="81A28A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C7399"/>
    <w:multiLevelType w:val="multilevel"/>
    <w:tmpl w:val="D8B052DC"/>
    <w:lvl w:ilvl="0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4E308B4"/>
    <w:multiLevelType w:val="hybridMultilevel"/>
    <w:tmpl w:val="26B66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C0CD4"/>
    <w:multiLevelType w:val="multilevel"/>
    <w:tmpl w:val="10B2FBF4"/>
    <w:lvl w:ilvl="0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AA02A77"/>
    <w:multiLevelType w:val="multilevel"/>
    <w:tmpl w:val="B3A09DF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C10D8F"/>
    <w:multiLevelType w:val="multilevel"/>
    <w:tmpl w:val="9B662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B6E0F32"/>
    <w:multiLevelType w:val="multilevel"/>
    <w:tmpl w:val="ABF8C232"/>
    <w:lvl w:ilvl="0">
      <w:start w:val="1"/>
      <w:numFmt w:val="lowerLetter"/>
      <w:lvlText w:val="*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3F3DF2"/>
    <w:multiLevelType w:val="multilevel"/>
    <w:tmpl w:val="CCFC639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2672906">
    <w:abstractNumId w:val="15"/>
  </w:num>
  <w:num w:numId="2" w16cid:durableId="1377584507">
    <w:abstractNumId w:val="7"/>
  </w:num>
  <w:num w:numId="3" w16cid:durableId="1012730056">
    <w:abstractNumId w:val="8"/>
  </w:num>
  <w:num w:numId="4" w16cid:durableId="1581718376">
    <w:abstractNumId w:val="31"/>
  </w:num>
  <w:num w:numId="5" w16cid:durableId="849753446">
    <w:abstractNumId w:val="28"/>
  </w:num>
  <w:num w:numId="6" w16cid:durableId="956302243">
    <w:abstractNumId w:val="18"/>
  </w:num>
  <w:num w:numId="7" w16cid:durableId="1797411609">
    <w:abstractNumId w:val="14"/>
  </w:num>
  <w:num w:numId="8" w16cid:durableId="371076243">
    <w:abstractNumId w:val="24"/>
  </w:num>
  <w:num w:numId="9" w16cid:durableId="1277760331">
    <w:abstractNumId w:val="3"/>
  </w:num>
  <w:num w:numId="10" w16cid:durableId="526330936">
    <w:abstractNumId w:val="27"/>
  </w:num>
  <w:num w:numId="11" w16cid:durableId="2034921154">
    <w:abstractNumId w:val="13"/>
  </w:num>
  <w:num w:numId="12" w16cid:durableId="1516916832">
    <w:abstractNumId w:val="25"/>
  </w:num>
  <w:num w:numId="13" w16cid:durableId="481310380">
    <w:abstractNumId w:val="9"/>
  </w:num>
  <w:num w:numId="14" w16cid:durableId="570698616">
    <w:abstractNumId w:val="10"/>
  </w:num>
  <w:num w:numId="15" w16cid:durableId="949046824">
    <w:abstractNumId w:val="23"/>
  </w:num>
  <w:num w:numId="16" w16cid:durableId="1845708132">
    <w:abstractNumId w:val="30"/>
  </w:num>
  <w:num w:numId="17" w16cid:durableId="1629823863">
    <w:abstractNumId w:val="21"/>
  </w:num>
  <w:num w:numId="18" w16cid:durableId="1840459690">
    <w:abstractNumId w:val="20"/>
  </w:num>
  <w:num w:numId="19" w16cid:durableId="1233538598">
    <w:abstractNumId w:val="0"/>
  </w:num>
  <w:num w:numId="20" w16cid:durableId="1649093033">
    <w:abstractNumId w:val="22"/>
  </w:num>
  <w:num w:numId="21" w16cid:durableId="1035885168">
    <w:abstractNumId w:val="2"/>
  </w:num>
  <w:num w:numId="22" w16cid:durableId="1507817768">
    <w:abstractNumId w:val="17"/>
  </w:num>
  <w:num w:numId="23" w16cid:durableId="1940868225">
    <w:abstractNumId w:val="6"/>
  </w:num>
  <w:num w:numId="24" w16cid:durableId="1175917639">
    <w:abstractNumId w:val="11"/>
  </w:num>
  <w:num w:numId="25" w16cid:durableId="1261372454">
    <w:abstractNumId w:val="29"/>
  </w:num>
  <w:num w:numId="26" w16cid:durableId="781802435">
    <w:abstractNumId w:val="19"/>
  </w:num>
  <w:num w:numId="27" w16cid:durableId="460460537">
    <w:abstractNumId w:val="16"/>
  </w:num>
  <w:num w:numId="28" w16cid:durableId="793869399">
    <w:abstractNumId w:val="4"/>
  </w:num>
  <w:num w:numId="29" w16cid:durableId="1008095751">
    <w:abstractNumId w:val="12"/>
  </w:num>
  <w:num w:numId="30" w16cid:durableId="426463668">
    <w:abstractNumId w:val="5"/>
  </w:num>
  <w:num w:numId="31" w16cid:durableId="1169366656">
    <w:abstractNumId w:val="26"/>
  </w:num>
  <w:num w:numId="32" w16cid:durableId="86240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27"/>
    <w:rsid w:val="000A4703"/>
    <w:rsid w:val="001A04DE"/>
    <w:rsid w:val="00422D27"/>
    <w:rsid w:val="00464B69"/>
    <w:rsid w:val="004B716B"/>
    <w:rsid w:val="004D1A1E"/>
    <w:rsid w:val="005F25CE"/>
    <w:rsid w:val="006030FC"/>
    <w:rsid w:val="00856427"/>
    <w:rsid w:val="00D31E91"/>
    <w:rsid w:val="00D46B04"/>
    <w:rsid w:val="00E26CCF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90E1B"/>
  <w15:chartTrackingRefBased/>
  <w15:docId w15:val="{D917C012-E13A-4BDB-81B6-5B10A18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1E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31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1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91"/>
  </w:style>
  <w:style w:type="paragraph" w:styleId="Footer">
    <w:name w:val="footer"/>
    <w:basedOn w:val="Normal"/>
    <w:link w:val="FooterChar"/>
    <w:uiPriority w:val="99"/>
    <w:unhideWhenUsed/>
    <w:rsid w:val="00D31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91"/>
  </w:style>
  <w:style w:type="table" w:styleId="GridTable1Light">
    <w:name w:val="Grid Table 1 Light"/>
    <w:basedOn w:val="TableNormal"/>
    <w:uiPriority w:val="46"/>
    <w:rsid w:val="00E2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2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8736</TotalTime>
  <Pages>9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Vitali, Filippo</dc:creator>
  <cp:keywords/>
  <dc:description/>
  <cp:lastModifiedBy>Filippo Vitali</cp:lastModifiedBy>
  <cp:revision>5</cp:revision>
  <dcterms:created xsi:type="dcterms:W3CDTF">2020-11-09T05:22:00Z</dcterms:created>
  <dcterms:modified xsi:type="dcterms:W3CDTF">2023-06-12T11:32:00Z</dcterms:modified>
</cp:coreProperties>
</file>