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Assignment-Data Scientist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Assignment: Web Scraping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 Python script to automate the process of scraping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available transaction documents</w:t>
      </w:r>
      <w:r w:rsidDel="00000000" w:rsidR="00000000" w:rsidRPr="00000000">
        <w:rPr>
          <w:sz w:val="22"/>
          <w:szCs w:val="22"/>
          <w:rtl w:val="0"/>
        </w:rPr>
        <w:t xml:space="preserve">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Wakad </w:t>
      </w:r>
      <w:r w:rsidDel="00000000" w:rsidR="00000000" w:rsidRPr="00000000">
        <w:rPr>
          <w:sz w:val="22"/>
          <w:szCs w:val="22"/>
          <w:rtl w:val="0"/>
        </w:rPr>
        <w:t xml:space="preserve">for the year </w:t>
      </w:r>
      <w:r w:rsidDel="00000000" w:rsidR="00000000" w:rsidRPr="00000000">
        <w:rPr>
          <w:b w:val="1"/>
          <w:sz w:val="22"/>
          <w:szCs w:val="22"/>
          <w:rtl w:val="0"/>
        </w:rPr>
        <w:t xml:space="preserve">2023 </w:t>
      </w:r>
      <w:r w:rsidDel="00000000" w:rsidR="00000000" w:rsidRPr="00000000">
        <w:rPr>
          <w:sz w:val="22"/>
          <w:szCs w:val="22"/>
          <w:rtl w:val="0"/>
        </w:rPr>
        <w:t xml:space="preserve">from the given site. The process should include handling form submissions, scraping transaction data, handling pagination, and downloading HTML files of transaction documents.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Steps to Complete the Assignment: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Understanding the Website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Navigate to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https://freesearchigrservice.maharashtra.gov.in/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“Rest of Maharashtra” and analyze the form inputs (Year, Property No., Tehsil, Village etc.).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Automate Form Filling: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Selenium to fill in the form: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Year: 2023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District : Pune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Tahsil : Haveli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Village : Wakad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Iterate over Property Numbers.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Handle the “No Data Found” scenario gracefully.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Automate Filling the captcha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Scrape Transaction Document: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transaction: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 Doc Num, SRO Code, and Year.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Identify the link for the index document in the last column.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Download Index Files: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Simulate clicking the last column’s link for each transaction to access the document page.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Save the HTML content of the document page locally using the format: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{DocNum}_{SROCode}_{Year}.html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Example: 12345_567_2023.html.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Navigate Multiple Pages: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Handle pagination for transactions (10 transactions per page).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Extract and process all transactions for a given property number.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Organize and Store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Save all downloaded HTML files in a designated folder.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425.1968503937008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Deliverables: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.1968503937008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script with comments explaining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.1968503937008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Folder containing the downloaded HTML files named as {DocNum}_{SROCode}_{Year}.html.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5.19685039370086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Assessment Criteria: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.19685039370086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Script Functionality: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script should correctly automate form submissions and file downloads.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.19685039370086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File Organization: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Files should be named and saved in the required format.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.19685039370086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Error Handling: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Proper handling of “No Data Found” and other edge cases.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.19685039370086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Quality: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Code should be well-structured, commented, and easy to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line="240" w:lineRule="auto"/>
    </w:pPr>
    <w:rPr>
      <w:rFonts w:ascii="Play" w:cs="Play" w:eastAsia="Play" w:hAnsi="Play"/>
      <w:color w:val="000000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16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16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80"/>
      <w:outlineLvl w:val="3"/>
    </w:pPr>
    <w:rPr>
      <w:i w:val="1"/>
      <w:color w:val="0f476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8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/>
      <w:outlineLvl w:val="5"/>
    </w:pPr>
    <w:rPr>
      <w:i w:val="1"/>
      <w:color w:val="595959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line="240" w:lineRule="auto"/>
    </w:pPr>
    <w:rPr>
      <w:rFonts w:ascii="Play" w:cs="Play" w:eastAsia="Play" w:hAnsi="Play"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eesearchigrservice.maharashtra.gov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pPVxPsrjzzDFMteN8EYvw9VHw==">CgMxLjA4AHIhMWwwVzBPbkJ6cXgwMjlaNEpMSXp1NHZOOHdVcnJ1TmJH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2024-12-16T06:24:00Z</dcterms:created>
</cp:coreProperties>
</file>