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bCs/>
        </w:rPr>
      </w:pPr>
      <w:r>
        <w:rPr>
          <w:b/>
          <w:bCs/>
        </w:rPr>
        <w:t>A MINI PROJECT REPORT</w:t>
      </w:r>
    </w:p>
    <w:p>
      <w:pPr>
        <w:pStyle w:val="Normal"/>
        <w:jc w:val="center"/>
        <w:rPr>
          <w:b/>
          <w:b/>
          <w:bCs/>
        </w:rPr>
      </w:pPr>
      <w:r>
        <w:rPr>
          <w:b/>
          <w:bCs/>
        </w:rPr>
      </w:r>
    </w:p>
    <w:p>
      <w:pPr>
        <w:pStyle w:val="Normal"/>
        <w:jc w:val="center"/>
        <w:rPr>
          <w:b/>
          <w:b/>
          <w:bCs/>
        </w:rPr>
      </w:pPr>
      <w:r>
        <w:rPr>
          <w:b/>
          <w:bCs/>
        </w:rPr>
        <w:t>ON</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w:t>
      </w:r>
      <w:r>
        <w:rPr>
          <w:b/>
          <w:bCs/>
          <w:sz w:val="32"/>
          <w:szCs w:val="32"/>
        </w:rPr>
        <w:t>Supermarket Product Recommendation”</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Submitted to</w:t>
      </w:r>
    </w:p>
    <w:p>
      <w:pPr>
        <w:pStyle w:val="Normal"/>
        <w:jc w:val="center"/>
        <w:rPr/>
      </w:pPr>
      <w:r>
        <w:rPr/>
      </w:r>
    </w:p>
    <w:p>
      <w:pPr>
        <w:pStyle w:val="Normal"/>
        <w:jc w:val="center"/>
        <w:rPr/>
      </w:pPr>
      <w:r>
        <w:rPr/>
        <w:t xml:space="preserve"> </w:t>
      </w:r>
      <w:r>
        <w:rPr/>
        <w:t xml:space="preserve">SAVITRIBAI PHULE PUNE UNIVERSITY </w:t>
      </w:r>
    </w:p>
    <w:p>
      <w:pPr>
        <w:pStyle w:val="Normal"/>
        <w:jc w:val="center"/>
        <w:rPr/>
      </w:pPr>
      <w:r>
        <w:rPr/>
      </w:r>
    </w:p>
    <w:p>
      <w:pPr>
        <w:pStyle w:val="Normal"/>
        <w:tabs>
          <w:tab w:val="clear" w:pos="720"/>
          <w:tab w:val="left" w:pos="3825" w:leader="none"/>
          <w:tab w:val="center" w:pos="4770" w:leader="none"/>
        </w:tabs>
        <w:rPr/>
      </w:pPr>
      <w:r>
        <w:rPr>
          <w:b/>
        </w:rPr>
        <w:tab/>
      </w:r>
      <w:r>
        <w:rPr/>
        <w:t>in completion of</w:t>
      </w:r>
    </w:p>
    <w:p>
      <w:pPr>
        <w:pStyle w:val="Normal"/>
        <w:tabs>
          <w:tab w:val="clear" w:pos="720"/>
          <w:tab w:val="left" w:pos="3825" w:leader="none"/>
          <w:tab w:val="center" w:pos="4770" w:leader="none"/>
        </w:tabs>
        <w:rPr>
          <w:b/>
          <w:b/>
        </w:rPr>
      </w:pPr>
      <w:r>
        <w:rPr>
          <w:b/>
        </w:rPr>
      </w:r>
    </w:p>
    <w:p>
      <w:pPr>
        <w:pStyle w:val="Normal"/>
        <w:jc w:val="center"/>
        <w:rPr>
          <w:b/>
          <w:b/>
        </w:rPr>
      </w:pPr>
      <w:r>
        <w:rPr>
          <w:b/>
        </w:rPr>
        <w:t xml:space="preserve">Data Mining and Warehousing </w:t>
      </w:r>
    </w:p>
    <w:p>
      <w:pPr>
        <w:pStyle w:val="Normal"/>
        <w:jc w:val="center"/>
        <w:rPr>
          <w:b/>
          <w:b/>
        </w:rPr>
      </w:pPr>
      <w:r>
        <w:rPr>
          <w:b/>
        </w:rPr>
        <w:t>&amp;</w:t>
      </w:r>
    </w:p>
    <w:p>
      <w:pPr>
        <w:pStyle w:val="Normal"/>
        <w:jc w:val="center"/>
        <w:rPr>
          <w:b/>
          <w:b/>
        </w:rPr>
      </w:pPr>
      <w:r>
        <w:rPr>
          <w:b/>
        </w:rPr>
        <w:t>Software Testing and Quality Assurance</w:t>
      </w:r>
    </w:p>
    <w:p>
      <w:pPr>
        <w:pStyle w:val="Normal"/>
        <w:jc w:val="center"/>
        <w:rPr>
          <w:b/>
          <w:b/>
        </w:rPr>
      </w:pPr>
      <w:r>
        <w:rPr>
          <w:b/>
        </w:rPr>
        <w:t>(B.E Computer Engineering)</w:t>
      </w:r>
    </w:p>
    <w:p>
      <w:pPr>
        <w:pStyle w:val="Normal"/>
        <w:jc w:val="center"/>
        <w:rPr/>
      </w:pPr>
      <w:r>
        <w:rPr/>
      </w:r>
    </w:p>
    <w:p>
      <w:pPr>
        <w:pStyle w:val="Normal"/>
        <w:jc w:val="center"/>
        <w:rPr/>
      </w:pPr>
      <w:r>
        <w:rPr/>
      </w:r>
    </w:p>
    <w:p>
      <w:pPr>
        <w:pStyle w:val="Normal"/>
        <w:jc w:val="center"/>
        <w:rPr/>
      </w:pPr>
      <w:r>
        <w:rPr>
          <w:b/>
          <w:bCs/>
        </w:rPr>
        <w:t>BY</w:t>
      </w:r>
    </w:p>
    <w:p>
      <w:pPr>
        <w:pStyle w:val="Normal"/>
        <w:jc w:val="center"/>
        <w:rPr/>
      </w:pPr>
      <w:r>
        <w:rPr/>
      </w:r>
    </w:p>
    <w:p>
      <w:pPr>
        <w:pStyle w:val="Normal"/>
        <w:jc w:val="center"/>
        <w:rPr/>
      </w:pPr>
      <w:r>
        <w:rPr/>
      </w:r>
    </w:p>
    <w:p>
      <w:pPr>
        <w:pStyle w:val="Normal"/>
        <w:ind w:left="1440" w:firstLine="720"/>
        <w:rPr/>
      </w:pPr>
      <w:r>
        <w:rPr/>
      </w:r>
    </w:p>
    <w:p>
      <w:pPr>
        <w:pStyle w:val="Normal"/>
        <w:ind w:left="1440" w:firstLine="720"/>
        <w:rPr/>
      </w:pPr>
      <w:r>
        <w:rPr/>
      </w:r>
    </w:p>
    <w:p>
      <w:pPr>
        <w:pStyle w:val="Normal"/>
        <w:widowControl/>
        <w:tabs>
          <w:tab w:val="clear" w:pos="720"/>
          <w:tab w:val="left" w:pos="1620" w:leader="none"/>
        </w:tabs>
        <w:bidi w:val="0"/>
        <w:spacing w:lineRule="auto" w:line="240" w:before="0" w:after="0"/>
        <w:ind w:left="1440" w:right="0" w:firstLine="449"/>
        <w:jc w:val="left"/>
        <w:rPr/>
      </w:pPr>
      <w:r>
        <w:rPr/>
        <w:t>Param Sonawane</w:t>
        <w:tab/>
        <w:tab/>
        <w:tab/>
        <w:t>Exam No:</w:t>
        <w:tab/>
      </w:r>
      <w:r>
        <w:rPr/>
        <w:t>B150234391</w:t>
      </w:r>
    </w:p>
    <w:p>
      <w:pPr>
        <w:pStyle w:val="Normal"/>
        <w:widowControl/>
        <w:tabs>
          <w:tab w:val="clear" w:pos="720"/>
          <w:tab w:val="left" w:pos="1620" w:leader="none"/>
        </w:tabs>
        <w:bidi w:val="0"/>
        <w:spacing w:lineRule="auto" w:line="240" w:before="0" w:after="0"/>
        <w:ind w:left="1440" w:right="0" w:firstLine="449"/>
        <w:jc w:val="left"/>
        <w:rPr/>
      </w:pPr>
      <w:r>
        <w:rPr/>
        <w:t>Atharva Lonkar</w:t>
        <w:tab/>
        <w:tab/>
        <w:tab/>
        <w:t>Exam No:</w:t>
        <w:tab/>
      </w:r>
      <w:r>
        <w:rPr/>
        <w:t>B150234306</w:t>
      </w:r>
    </w:p>
    <w:p>
      <w:pPr>
        <w:pStyle w:val="Normal"/>
        <w:widowControl/>
        <w:tabs>
          <w:tab w:val="clear" w:pos="720"/>
          <w:tab w:val="left" w:pos="1620" w:leader="none"/>
        </w:tabs>
        <w:bidi w:val="0"/>
        <w:spacing w:lineRule="auto" w:line="240" w:before="0" w:after="0"/>
        <w:ind w:left="1440" w:right="0" w:firstLine="449"/>
        <w:jc w:val="left"/>
        <w:rPr/>
      </w:pPr>
      <w:r>
        <w:rPr/>
        <w:t xml:space="preserve">Abhishek Deshmukh </w:t>
        <w:tab/>
        <w:tab/>
        <w:t>Exam No:</w:t>
        <w:tab/>
      </w:r>
      <w:r>
        <w:rPr/>
        <w:t>B150234250</w:t>
      </w:r>
    </w:p>
    <w:p>
      <w:pPr>
        <w:pStyle w:val="Normal"/>
        <w:widowControl/>
        <w:tabs>
          <w:tab w:val="clear" w:pos="720"/>
          <w:tab w:val="left" w:pos="1620" w:leader="none"/>
        </w:tabs>
        <w:bidi w:val="0"/>
        <w:spacing w:lineRule="auto" w:line="240" w:before="0" w:after="0"/>
        <w:ind w:left="1440" w:right="0" w:firstLine="449"/>
        <w:jc w:val="left"/>
        <w:rPr/>
      </w:pPr>
      <w:r>
        <w:rPr/>
        <w:t>Soham Sagade</w:t>
        <w:tab/>
        <w:tab/>
        <w:tab/>
        <w:t>Exam No:</w:t>
        <w:tab/>
      </w:r>
      <w:r>
        <w:rPr/>
        <w:t>B150234388</w:t>
      </w:r>
    </w:p>
    <w:p>
      <w:pPr>
        <w:pStyle w:val="Normal"/>
        <w:ind w:left="1440" w:firstLine="720"/>
        <w:rPr/>
      </w:pPr>
      <w:r>
        <w:rPr/>
      </w:r>
    </w:p>
    <w:p>
      <w:pPr>
        <w:pStyle w:val="Normal"/>
        <w:jc w:val="center"/>
        <w:rPr/>
      </w:pPr>
      <w:r>
        <w:rPr/>
      </w:r>
    </w:p>
    <w:p>
      <w:pPr>
        <w:pStyle w:val="Normal"/>
        <w:jc w:val="center"/>
        <w:rPr/>
      </w:pPr>
      <w:r>
        <w:rPr/>
        <w:object>
          <v:shape id="ole_rId2" style="width:123.6pt;height:72pt" o:ole="">
            <v:imagedata r:id="rId3" o:title=""/>
          </v:shape>
          <o:OLEObject Type="Embed" ProgID="MSPhotoEd.3" ShapeID="ole_rId2" DrawAspect="Content" ObjectID="_87503214" r:id="rId2"/>
        </w:object>
      </w:r>
    </w:p>
    <w:p>
      <w:pPr>
        <w:pStyle w:val="Normal"/>
        <w:jc w:val="center"/>
        <w:rPr>
          <w:b/>
          <w:b/>
          <w:sz w:val="32"/>
        </w:rPr>
      </w:pPr>
      <w:r>
        <w:rPr>
          <w:b/>
          <w:sz w:val="32"/>
        </w:rPr>
      </w:r>
    </w:p>
    <w:p>
      <w:pPr>
        <w:pStyle w:val="Normal"/>
        <w:jc w:val="center"/>
        <w:rPr>
          <w:sz w:val="32"/>
        </w:rPr>
      </w:pPr>
      <w:r>
        <w:rPr>
          <w:sz w:val="32"/>
        </w:rPr>
        <w:t>Department of Computer Engineering</w:t>
      </w:r>
    </w:p>
    <w:p>
      <w:pPr>
        <w:pStyle w:val="Normal"/>
        <w:jc w:val="center"/>
        <w:rPr/>
      </w:pPr>
      <w:r>
        <w:rPr/>
        <w:t>Sinhgad College of Engineering, Pune-41</w:t>
      </w:r>
    </w:p>
    <w:p>
      <w:pPr>
        <w:pStyle w:val="Normal"/>
        <w:jc w:val="center"/>
        <w:rPr>
          <w:b/>
          <w:b/>
        </w:rPr>
      </w:pPr>
      <w:r>
        <w:rPr>
          <w:b/>
        </w:rPr>
        <w:t>Accredited by NAAC with grade ‘A’</w:t>
      </w:r>
    </w:p>
    <w:p>
      <w:pPr>
        <w:pStyle w:val="Normal"/>
        <w:jc w:val="center"/>
        <w:rPr>
          <w:b/>
          <w:b/>
        </w:rPr>
      </w:pPr>
      <w:r>
        <w:rPr>
          <w:b/>
        </w:rPr>
      </w:r>
    </w:p>
    <w:p>
      <w:pPr>
        <w:pStyle w:val="Normal"/>
        <w:jc w:val="center"/>
        <w:rPr>
          <w:b/>
          <w:b/>
        </w:rPr>
      </w:pPr>
      <w:r>
        <w:rPr>
          <w:b/>
        </w:rPr>
      </w:r>
    </w:p>
    <w:p>
      <w:pPr>
        <w:pStyle w:val="Normal"/>
        <w:jc w:val="center"/>
        <w:rPr/>
      </w:pPr>
      <w:r>
        <w:rPr>
          <w:b/>
        </w:rPr>
        <w:t>YEAR 2020-2021</w:t>
      </w:r>
    </w:p>
    <w:p>
      <w:pPr>
        <w:pStyle w:val="Normal"/>
        <w:rPr/>
      </w:pPr>
      <w:r>
        <w:rPr/>
      </w:r>
    </w:p>
    <w:p>
      <w:pPr>
        <w:pStyle w:val="Normal"/>
        <w:rPr/>
      </w:pPr>
      <w:r>
        <w:rPr/>
      </w:r>
      <w:r>
        <w:br w:type="page"/>
      </w:r>
    </w:p>
    <w:p>
      <w:pPr>
        <w:pStyle w:val="Normal"/>
        <w:rPr/>
      </w:pPr>
      <w:r>
        <w:rPr/>
      </w:r>
    </w:p>
    <w:p>
      <w:pPr>
        <w:pStyle w:val="Normal"/>
        <w:jc w:val="center"/>
        <w:rPr>
          <w:sz w:val="32"/>
          <w:szCs w:val="32"/>
        </w:rPr>
      </w:pPr>
      <w:r>
        <w:rPr>
          <w:b/>
          <w:bCs/>
          <w:sz w:val="32"/>
          <w:szCs w:val="32"/>
        </w:rPr>
        <w:t>CERTIFICATE</w:t>
      </w:r>
    </w:p>
    <w:p>
      <w:pPr>
        <w:pStyle w:val="Normal"/>
        <w:jc w:val="center"/>
        <w:rPr>
          <w:sz w:val="32"/>
          <w:szCs w:val="32"/>
        </w:rPr>
      </w:pPr>
      <w:r>
        <w:rPr>
          <w:sz w:val="32"/>
          <w:szCs w:val="32"/>
        </w:rPr>
      </w:r>
    </w:p>
    <w:p>
      <w:pPr>
        <w:pStyle w:val="Normal"/>
        <w:jc w:val="center"/>
        <w:rPr>
          <w:b/>
          <w:b/>
          <w:bCs/>
        </w:rPr>
      </w:pPr>
      <w:r>
        <w:rPr>
          <w:b/>
          <w:bCs/>
        </w:rPr>
      </w:r>
      <w:r>
        <mc:AlternateContent>
          <mc:Choice Requires="wps">
            <w:drawing>
              <wp:anchor behindDoc="0" distT="0" distB="0" distL="114300" distR="114300" simplePos="0" locked="0" layoutInCell="1" allowOverlap="1" relativeHeight="4">
                <wp:simplePos x="0" y="0"/>
                <wp:positionH relativeFrom="column">
                  <wp:posOffset>879475</wp:posOffset>
                </wp:positionH>
                <wp:positionV relativeFrom="paragraph">
                  <wp:posOffset>137795</wp:posOffset>
                </wp:positionV>
                <wp:extent cx="3977005" cy="1178560"/>
                <wp:effectExtent l="0" t="0" r="0" b="0"/>
                <wp:wrapNone/>
                <wp:docPr id="1" name=""/>
                <a:graphic xmlns:a="http://schemas.openxmlformats.org/drawingml/2006/main">
                  <a:graphicData uri="http://schemas.microsoft.com/office/word/2010/wordprocessingShape">
                    <wps:wsp>
                      <wps:cNvSpPr txBox="1"/>
                      <wps:spPr>
                        <a:xfrm>
                          <a:off x="0" y="0"/>
                          <a:ext cx="3977005" cy="1178560"/>
                        </a:xfrm>
                        <a:prstGeom prst="rect"/>
                        <a:solidFill>
                          <a:srgbClr val="FFFFFF"/>
                        </a:solidFill>
                      </wps:spPr>
                      <wps:txbx>
                        <w:txbxContent>
                          <w:p>
                            <w:pPr>
                              <w:pStyle w:val="FrameContents"/>
                              <w:jc w:val="center"/>
                              <w:rPr/>
                            </w:pPr>
                            <w:r>
                              <w:rPr/>
                            </w:r>
                          </w:p>
                          <w:p>
                            <w:pPr>
                              <w:pStyle w:val="FrameContents"/>
                              <w:jc w:val="center"/>
                              <w:rPr/>
                            </w:pPr>
                            <w:r>
                              <w:rPr/>
                              <w:t>Sinhgad Technical Education Society,</w:t>
                            </w:r>
                          </w:p>
                          <w:p>
                            <w:pPr>
                              <w:pStyle w:val="FrameContents"/>
                              <w:jc w:val="center"/>
                              <w:rPr>
                                <w:sz w:val="32"/>
                              </w:rPr>
                            </w:pPr>
                            <w:r>
                              <w:rPr>
                                <w:sz w:val="32"/>
                              </w:rPr>
                              <w:t>Department of Computer Engineering</w:t>
                            </w:r>
                          </w:p>
                          <w:p>
                            <w:pPr>
                              <w:pStyle w:val="FrameContents"/>
                              <w:jc w:val="center"/>
                              <w:rPr/>
                            </w:pPr>
                            <w:r>
                              <w:rPr/>
                              <w:t>Sinhgad College of Engineering, Pune-41</w:t>
                            </w:r>
                          </w:p>
                          <w:p>
                            <w:pPr>
                              <w:pStyle w:val="FrameContents"/>
                              <w:jc w:val="center"/>
                              <w:rPr>
                                <w:b/>
                                <w:b/>
                              </w:rPr>
                            </w:pPr>
                            <w:r>
                              <w:rPr>
                                <w:b/>
                              </w:rPr>
                              <w:t>Accredited by NAAC with grade ‘A’</w:t>
                            </w:r>
                          </w:p>
                        </w:txbxContent>
                      </wps:txbx>
                      <wps:bodyPr anchor="t" lIns="91440" tIns="45720" rIns="91440" bIns="45720">
                        <a:noAutofit/>
                      </wps:bodyPr>
                    </wps:wsp>
                  </a:graphicData>
                </a:graphic>
              </wp:anchor>
            </w:drawing>
          </mc:Choice>
          <mc:Fallback>
            <w:pict>
              <v:rect fillcolor="#FFFFFF" stroked="f" strokeweight="0pt" style="position:absolute;rotation:0;width:313.15pt;height:92.8pt;mso-wrap-distance-left:9pt;mso-wrap-distance-right:9pt;mso-wrap-distance-top:0pt;mso-wrap-distance-bottom:0pt;margin-top:10.85pt;mso-position-vertical-relative:text;margin-left:69.25pt;mso-position-horizontal-relative:text">
                <v:textbox>
                  <w:txbxContent>
                    <w:p>
                      <w:pPr>
                        <w:pStyle w:val="FrameContents"/>
                        <w:jc w:val="center"/>
                        <w:rPr/>
                      </w:pPr>
                      <w:r>
                        <w:rPr/>
                      </w:r>
                    </w:p>
                    <w:p>
                      <w:pPr>
                        <w:pStyle w:val="FrameContents"/>
                        <w:jc w:val="center"/>
                        <w:rPr/>
                      </w:pPr>
                      <w:r>
                        <w:rPr/>
                        <w:t>Sinhgad Technical Education Society,</w:t>
                      </w:r>
                    </w:p>
                    <w:p>
                      <w:pPr>
                        <w:pStyle w:val="FrameContents"/>
                        <w:jc w:val="center"/>
                        <w:rPr>
                          <w:sz w:val="32"/>
                        </w:rPr>
                      </w:pPr>
                      <w:r>
                        <w:rPr>
                          <w:sz w:val="32"/>
                        </w:rPr>
                        <w:t>Department of Computer Engineering</w:t>
                      </w:r>
                    </w:p>
                    <w:p>
                      <w:pPr>
                        <w:pStyle w:val="FrameContents"/>
                        <w:jc w:val="center"/>
                        <w:rPr/>
                      </w:pPr>
                      <w:r>
                        <w:rPr/>
                        <w:t>Sinhgad College of Engineering, Pune-41</w:t>
                      </w:r>
                    </w:p>
                    <w:p>
                      <w:pPr>
                        <w:pStyle w:val="FrameContents"/>
                        <w:jc w:val="center"/>
                        <w:rPr>
                          <w:b/>
                          <w:b/>
                        </w:rPr>
                      </w:pPr>
                      <w:r>
                        <w:rPr>
                          <w:b/>
                        </w:rPr>
                        <w:t>Accredited by NAAC with grade ‘A’</w:t>
                      </w:r>
                    </w:p>
                  </w:txbxContent>
                </v:textbox>
              </v:rect>
            </w:pict>
          </mc:Fallback>
        </mc:AlternateContent>
      </w:r>
    </w:p>
    <w:p>
      <w:pPr>
        <w:pStyle w:val="Normal"/>
        <w:jc w:val="center"/>
        <w:rPr>
          <w:b/>
          <w:b/>
          <w:bCs/>
        </w:rPr>
      </w:pPr>
      <w:r>
        <w:rPr/>
        <w:object>
          <v:shape id="ole_rId4" style="width:123.6pt;height:72pt" o:ole="">
            <v:imagedata r:id="rId5" o:title=""/>
          </v:shape>
          <o:OLEObject Type="Embed" ProgID="MSPhotoEd.3" ShapeID="ole_rId4" DrawAspect="Content" ObjectID="_100191065" r:id="rId4"/>
        </w:object>
      </w:r>
    </w:p>
    <w:p>
      <w:pPr>
        <w:pStyle w:val="Normal"/>
        <w:jc w:val="center"/>
        <w:rPr>
          <w:b/>
          <w:b/>
          <w:bCs/>
        </w:rPr>
      </w:pPr>
      <w:r>
        <w:rPr>
          <w:b/>
          <w:bCs/>
        </w:rPr>
      </w:r>
    </w:p>
    <w:p>
      <w:pPr>
        <w:pStyle w:val="Normal"/>
        <w:jc w:val="center"/>
        <w:rPr>
          <w:b/>
          <w:b/>
          <w:bCs/>
        </w:rPr>
      </w:pPr>
      <w:r>
        <w:rPr>
          <w:b/>
          <w:bCs/>
        </w:rPr>
        <mc:AlternateContent>
          <mc:Choice Requires="wps">
            <w:drawing>
              <wp:anchor behindDoc="0" distT="0" distB="0" distL="114300" distR="114300" simplePos="0" locked="0" layoutInCell="1" allowOverlap="1" relativeHeight="5">
                <wp:simplePos x="0" y="0"/>
                <wp:positionH relativeFrom="column">
                  <wp:posOffset>-270510</wp:posOffset>
                </wp:positionH>
                <wp:positionV relativeFrom="paragraph">
                  <wp:posOffset>163830</wp:posOffset>
                </wp:positionV>
                <wp:extent cx="6618605" cy="1270"/>
                <wp:effectExtent l="0" t="0" r="0" b="0"/>
                <wp:wrapNone/>
                <wp:docPr id="2" name=""/>
                <a:graphic xmlns:a="http://schemas.openxmlformats.org/drawingml/2006/main">
                  <a:graphicData uri="http://schemas.microsoft.com/office/word/2010/wordprocessingShape">
                    <wps:wsp>
                      <wps:cNvSpPr/>
                      <wps:spPr>
                        <a:xfrm>
                          <a:off x="0" y="0"/>
                          <a:ext cx="6617880" cy="720"/>
                        </a:xfrm>
                        <a:custGeom>
                          <a:avLst/>
                          <a:gdLst/>
                          <a:ahLst/>
                          <a:rect l="l" t="t" r="r" b="b"/>
                          <a:pathLst>
                            <a:path w="21600" h="21600">
                              <a:moveTo>
                                <a:pt x="0" y="0"/>
                              </a:moveTo>
                              <a:lnTo>
                                <a:pt x="21600" y="21600"/>
                              </a:lnTo>
                            </a:path>
                          </a:pathLst>
                        </a:custGeom>
                        <a:noFill/>
                        <a:ln w="2556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21.3pt;margin-top:12.9pt;width:521.05pt;height:0pt" type="shapetype_32">
                <w10:wrap type="none"/>
                <v:fill o:detectmouseclick="t" on="false"/>
                <v:stroke color="black" weight="25560" joinstyle="round" endcap="flat"/>
              </v:shape>
            </w:pict>
          </mc:Fallback>
        </mc:AlternateContent>
      </w:r>
    </w:p>
    <w:p>
      <w:pPr>
        <w:pStyle w:val="Normal"/>
        <w:jc w:val="center"/>
        <w:rPr>
          <w:b/>
          <w:b/>
          <w:bCs/>
        </w:rPr>
      </w:pPr>
      <w:r>
        <w:rPr>
          <w:b/>
          <w:bCs/>
        </w:rPr>
      </w:r>
    </w:p>
    <w:p>
      <w:pPr>
        <w:pStyle w:val="Normal"/>
        <w:jc w:val="center"/>
        <w:rPr>
          <w:b/>
          <w:b/>
          <w:bCs/>
        </w:rPr>
      </w:pPr>
      <w:r>
        <w:rPr>
          <w:b/>
          <w:bCs/>
        </w:rPr>
        <w:t xml:space="preserve"> “</w:t>
      </w:r>
      <w:r>
        <w:rPr>
          <w:b/>
          <w:bCs/>
        </w:rPr>
        <w:t>SUPERMARKET PRODUCT ANALYSIS”</w:t>
      </w:r>
    </w:p>
    <w:p>
      <w:pPr>
        <w:pStyle w:val="Normal"/>
        <w:ind w:left="1440" w:firstLine="720"/>
        <w:rPr/>
      </w:pPr>
      <w:r>
        <w:rPr/>
      </w:r>
    </w:p>
    <w:p>
      <w:pPr>
        <w:pStyle w:val="Normal"/>
        <w:ind w:left="1440" w:firstLine="720"/>
        <w:rPr/>
      </w:pPr>
      <w:r>
        <w:rPr/>
      </w:r>
    </w:p>
    <w:p>
      <w:pPr>
        <w:pStyle w:val="Normal"/>
        <w:jc w:val="center"/>
        <w:rPr/>
      </w:pPr>
      <w:r>
        <w:rPr/>
      </w:r>
    </w:p>
    <w:p>
      <w:pPr>
        <w:pStyle w:val="Normal"/>
        <w:jc w:val="center"/>
        <w:rPr/>
      </w:pPr>
      <w:r>
        <w:rPr/>
        <w:t>Submitted to</w:t>
      </w:r>
    </w:p>
    <w:p>
      <w:pPr>
        <w:pStyle w:val="Normal"/>
        <w:jc w:val="center"/>
        <w:rPr/>
      </w:pPr>
      <w:r>
        <w:rPr/>
      </w:r>
    </w:p>
    <w:p>
      <w:pPr>
        <w:pStyle w:val="Normal"/>
        <w:jc w:val="center"/>
        <w:rPr/>
      </w:pPr>
      <w:r>
        <w:rPr/>
        <w:t xml:space="preserve"> </w:t>
      </w:r>
      <w:r>
        <w:rPr/>
        <w:t xml:space="preserve">SAVITRIBAI PHULE PUNE UNIVERSITY </w:t>
      </w:r>
    </w:p>
    <w:p>
      <w:pPr>
        <w:pStyle w:val="Normal"/>
        <w:jc w:val="center"/>
        <w:rPr/>
      </w:pPr>
      <w:r>
        <w:rPr/>
      </w:r>
    </w:p>
    <w:p>
      <w:pPr>
        <w:pStyle w:val="Normal"/>
        <w:tabs>
          <w:tab w:val="clear" w:pos="720"/>
          <w:tab w:val="left" w:pos="3825" w:leader="none"/>
          <w:tab w:val="center" w:pos="4770" w:leader="none"/>
        </w:tabs>
        <w:rPr>
          <w:b/>
          <w:b/>
        </w:rPr>
      </w:pPr>
      <w:r>
        <w:rPr>
          <w:b/>
        </w:rPr>
        <w:tab/>
      </w:r>
      <w:r>
        <w:rPr/>
        <w:t>in completion of</w:t>
      </w:r>
    </w:p>
    <w:p>
      <w:pPr>
        <w:pStyle w:val="Normal"/>
        <w:tabs>
          <w:tab w:val="clear" w:pos="720"/>
          <w:tab w:val="left" w:pos="3825" w:leader="none"/>
          <w:tab w:val="center" w:pos="4770" w:leader="none"/>
        </w:tabs>
        <w:rPr>
          <w:b/>
          <w:b/>
        </w:rPr>
      </w:pPr>
      <w:r>
        <w:rPr>
          <w:b/>
        </w:rPr>
      </w:r>
    </w:p>
    <w:p>
      <w:pPr>
        <w:pStyle w:val="Normal"/>
        <w:tabs>
          <w:tab w:val="clear" w:pos="720"/>
          <w:tab w:val="left" w:pos="3825" w:leader="none"/>
          <w:tab w:val="center" w:pos="4770" w:leader="none"/>
        </w:tabs>
        <w:jc w:val="center"/>
        <w:rPr>
          <w:b/>
          <w:b/>
        </w:rPr>
      </w:pPr>
      <w:r>
        <w:rPr>
          <w:b/>
        </w:rPr>
        <w:t xml:space="preserve">Data Mining and Warehousing </w:t>
      </w:r>
    </w:p>
    <w:p>
      <w:pPr>
        <w:pStyle w:val="Normal"/>
        <w:tabs>
          <w:tab w:val="clear" w:pos="720"/>
          <w:tab w:val="left" w:pos="3825" w:leader="none"/>
          <w:tab w:val="center" w:pos="4770" w:leader="none"/>
        </w:tabs>
        <w:jc w:val="center"/>
        <w:rPr>
          <w:b/>
          <w:b/>
        </w:rPr>
      </w:pPr>
      <w:r>
        <w:rPr>
          <w:b/>
        </w:rPr>
        <w:t>&amp;</w:t>
      </w:r>
    </w:p>
    <w:p>
      <w:pPr>
        <w:pStyle w:val="Normal"/>
        <w:tabs>
          <w:tab w:val="clear" w:pos="720"/>
          <w:tab w:val="left" w:pos="3825" w:leader="none"/>
          <w:tab w:val="center" w:pos="4770" w:leader="none"/>
        </w:tabs>
        <w:jc w:val="center"/>
        <w:rPr>
          <w:b/>
          <w:b/>
        </w:rPr>
      </w:pPr>
      <w:r>
        <w:rPr>
          <w:b/>
        </w:rPr>
        <w:t>Software Testing and Quality Assurance</w:t>
      </w:r>
    </w:p>
    <w:p>
      <w:pPr>
        <w:pStyle w:val="Normal"/>
        <w:tabs>
          <w:tab w:val="clear" w:pos="720"/>
          <w:tab w:val="left" w:pos="3825" w:leader="none"/>
          <w:tab w:val="center" w:pos="4770" w:leader="none"/>
        </w:tabs>
        <w:jc w:val="center"/>
        <w:rPr>
          <w:b/>
          <w:b/>
        </w:rPr>
      </w:pPr>
      <w:r>
        <w:rPr>
          <w:b/>
        </w:rPr>
        <w:t>(B.E Computer Engineering)</w:t>
      </w:r>
    </w:p>
    <w:p>
      <w:pPr>
        <w:pStyle w:val="Normal"/>
        <w:jc w:val="center"/>
        <w:rPr/>
      </w:pPr>
      <w:r>
        <w:rPr/>
      </w:r>
    </w:p>
    <w:p>
      <w:pPr>
        <w:pStyle w:val="Normal"/>
        <w:jc w:val="center"/>
        <w:rPr/>
      </w:pPr>
      <w:r>
        <w:rPr/>
        <w:t>BY</w:t>
      </w:r>
    </w:p>
    <w:p>
      <w:pPr>
        <w:pStyle w:val="Normal"/>
        <w:jc w:val="center"/>
        <w:rPr/>
      </w:pPr>
      <w:r>
        <w:rPr/>
      </w:r>
    </w:p>
    <w:p>
      <w:pPr>
        <w:pStyle w:val="Normal"/>
        <w:widowControl/>
        <w:bidi w:val="0"/>
        <w:spacing w:lineRule="auto" w:line="240" w:before="0" w:after="0"/>
        <w:ind w:left="1169" w:right="0" w:hanging="0"/>
        <w:jc w:val="left"/>
        <w:rPr/>
      </w:pPr>
      <w:r>
        <w:rPr/>
        <w:t>Param Sonawane</w:t>
        <w:tab/>
        <w:tab/>
        <w:tab/>
      </w:r>
      <w:r>
        <w:rPr/>
        <w:t>405A076</w:t>
        <w:tab/>
      </w:r>
      <w:r>
        <w:rPr/>
        <w:tab/>
      </w:r>
      <w:r>
        <w:rPr/>
        <w:t>B150234391</w:t>
      </w:r>
    </w:p>
    <w:p>
      <w:pPr>
        <w:pStyle w:val="Normal"/>
        <w:widowControl/>
        <w:bidi w:val="0"/>
        <w:spacing w:lineRule="auto" w:line="240" w:before="0" w:after="0"/>
        <w:ind w:left="1169" w:right="0" w:hanging="0"/>
        <w:jc w:val="left"/>
        <w:rPr/>
      </w:pPr>
      <w:r>
        <w:rPr/>
        <w:t>Atharva Lonkar</w:t>
        <w:tab/>
        <w:tab/>
        <w:tab/>
      </w:r>
      <w:r>
        <w:rPr/>
        <w:t>405A044</w:t>
        <w:tab/>
        <w:tab/>
        <w:t>B150234306</w:t>
      </w:r>
    </w:p>
    <w:p>
      <w:pPr>
        <w:pStyle w:val="Normal"/>
        <w:widowControl/>
        <w:bidi w:val="0"/>
        <w:spacing w:lineRule="auto" w:line="240" w:before="0" w:after="0"/>
        <w:ind w:left="1169" w:right="0" w:hanging="0"/>
        <w:jc w:val="left"/>
        <w:rPr/>
      </w:pPr>
      <w:r>
        <w:rPr/>
        <w:t>Abhishek Deshmukh</w:t>
        <w:tab/>
        <w:tab/>
      </w:r>
      <w:r>
        <w:rPr/>
        <w:t>405C005</w:t>
        <w:tab/>
        <w:tab/>
        <w:t>B150234250</w:t>
      </w:r>
    </w:p>
    <w:p>
      <w:pPr>
        <w:pStyle w:val="Normal"/>
        <w:widowControl/>
        <w:bidi w:val="0"/>
        <w:spacing w:lineRule="auto" w:line="240" w:before="0" w:after="0"/>
        <w:ind w:left="1169" w:right="0" w:hanging="0"/>
        <w:jc w:val="left"/>
        <w:rPr/>
      </w:pPr>
      <w:r>
        <w:rPr/>
        <w:t>Soham Sagade</w:t>
        <w:tab/>
        <w:tab/>
        <w:tab/>
      </w:r>
      <w:r>
        <w:rPr/>
        <w:t>405A074</w:t>
        <w:tab/>
        <w:tab/>
        <w:t>B150234388</w:t>
      </w:r>
    </w:p>
    <w:p>
      <w:pPr>
        <w:pStyle w:val="Normal"/>
        <w:ind w:left="1440" w:firstLine="720"/>
        <w:rPr/>
      </w:pPr>
      <w:r>
        <w:rPr/>
      </w:r>
    </w:p>
    <w:p>
      <w:pPr>
        <w:pStyle w:val="Normal"/>
        <w:rPr/>
      </w:pPr>
      <w:r>
        <w:rPr/>
      </w:r>
    </w:p>
    <w:p>
      <w:pPr>
        <w:pStyle w:val="Normal"/>
        <w:rPr/>
      </w:pPr>
      <w:r>
        <w:rPr/>
      </w:r>
    </w:p>
    <w:p>
      <w:pPr>
        <w:pStyle w:val="Normal"/>
        <w:rPr/>
      </w:pPr>
      <w:r>
        <w:rPr/>
      </w:r>
    </w:p>
    <w:p>
      <w:pPr>
        <w:pStyle w:val="Normal"/>
        <w:rPr/>
      </w:pPr>
      <w:r>
        <w:rPr/>
        <w:t xml:space="preserve">Prof. </w:t>
      </w:r>
      <w:r>
        <w:rPr>
          <w:rFonts w:eastAsia="Times New Roman" w:cs="Times New Roman"/>
          <w:sz w:val="24"/>
          <w:szCs w:val="24"/>
          <w:lang w:val="en-US"/>
        </w:rPr>
        <w:t>T. P. Vaidya</w:t>
      </w:r>
      <w:r>
        <w:rPr/>
        <w:tab/>
        <w:tab/>
        <w:tab/>
        <w:t xml:space="preserve">      </w:t>
        <w:tab/>
        <w:tab/>
        <w:t xml:space="preserve">     Prof. </w:t>
      </w:r>
      <w:r>
        <w:rPr/>
        <w:t>M. Sadaphule</w:t>
      </w:r>
    </w:p>
    <w:p>
      <w:pPr>
        <w:pStyle w:val="Normal"/>
        <w:rPr/>
      </w:pPr>
      <w:r>
        <w:rPr/>
        <w:t xml:space="preserve">Internal Guide </w:t>
        <w:tab/>
        <w:tab/>
        <w:tab/>
        <w:tab/>
        <w:tab/>
        <w:t xml:space="preserve">     External Guide</w:t>
      </w:r>
    </w:p>
    <w:p>
      <w:pPr>
        <w:pStyle w:val="Normal"/>
        <w:ind w:left="5760" w:hanging="5760"/>
        <w:rPr/>
      </w:pPr>
      <w:r>
        <w:rPr/>
        <w:t>Department of Computer Engineering                            Department of Computer Engineering</w:t>
      </w:r>
    </w:p>
    <w:p>
      <w:pPr>
        <w:pStyle w:val="Normal"/>
        <w:rPr/>
      </w:pPr>
      <w:r>
        <w:rPr/>
        <w:tab/>
        <w:tab/>
        <w:tab/>
      </w:r>
    </w:p>
    <w:p>
      <w:pPr>
        <w:pStyle w:val="Normal"/>
        <w:rPr/>
      </w:pPr>
      <w:r>
        <w:rPr/>
      </w:r>
    </w:p>
    <w:p>
      <w:pPr>
        <w:pStyle w:val="Normal"/>
        <w:rPr/>
      </w:pPr>
      <w:r>
        <w:rPr/>
      </w:r>
    </w:p>
    <w:p>
      <w:pPr>
        <w:pStyle w:val="Normal"/>
        <w:rPr/>
      </w:pPr>
      <w:r>
        <w:rPr/>
      </w:r>
    </w:p>
    <w:p>
      <w:pPr>
        <w:pStyle w:val="Normal"/>
        <w:rPr/>
      </w:pPr>
      <w:r>
        <w:rPr/>
      </w:r>
    </w:p>
    <w:p>
      <w:pPr>
        <w:pStyle w:val="Normal"/>
        <w:jc w:val="center"/>
        <w:rPr/>
      </w:pPr>
      <w:r>
        <w:rPr/>
        <w:t>Dr.S.D.Lokhande</w:t>
      </w:r>
    </w:p>
    <w:p>
      <w:pPr>
        <w:pStyle w:val="Normal"/>
        <w:jc w:val="center"/>
        <w:rPr/>
      </w:pPr>
      <w:r>
        <w:rPr/>
        <w:t>Principal</w:t>
      </w:r>
    </w:p>
    <w:p>
      <w:pPr>
        <w:pStyle w:val="Normal"/>
        <w:jc w:val="center"/>
        <w:rPr/>
      </w:pPr>
      <w:r>
        <w:rPr/>
        <w:t xml:space="preserve">SCOE, Pune </w:t>
      </w:r>
    </w:p>
    <w:p>
      <w:pPr>
        <w:pStyle w:val="Normal"/>
        <w:jc w:val="center"/>
        <w:rPr/>
      </w:pPr>
      <w:r>
        <w:rPr/>
      </w:r>
      <w:r>
        <w:br w:type="page"/>
      </w:r>
    </w:p>
    <w:p>
      <w:pPr>
        <w:pStyle w:val="Normal"/>
        <w:jc w:val="center"/>
        <w:rPr>
          <w:b/>
          <w:b/>
          <w:sz w:val="28"/>
          <w:szCs w:val="28"/>
        </w:rPr>
      </w:pPr>
      <w:r>
        <w:rPr>
          <w:b/>
          <w:sz w:val="28"/>
          <w:szCs w:val="28"/>
        </w:rPr>
        <w:t xml:space="preserve">CONTENTS </w:t>
      </w:r>
    </w:p>
    <w:p>
      <w:pPr>
        <w:pStyle w:val="Normal"/>
        <w:jc w:val="center"/>
        <w:rPr>
          <w:b/>
          <w:b/>
          <w:sz w:val="28"/>
          <w:szCs w:val="28"/>
        </w:rPr>
      </w:pPr>
      <w:r>
        <w:rPr>
          <w:b/>
          <w:sz w:val="28"/>
          <w:szCs w:val="28"/>
        </w:rPr>
      </w:r>
    </w:p>
    <w:p>
      <w:pPr>
        <w:pStyle w:val="Normal"/>
        <w:jc w:val="center"/>
        <w:rPr/>
      </w:pPr>
      <w:r>
        <w:rPr/>
      </w:r>
    </w:p>
    <w:p>
      <w:pPr>
        <w:pStyle w:val="Heading1"/>
        <w:rPr/>
      </w:pPr>
      <w:r>
        <w:rPr/>
        <w:t>TITLE</w:t>
        <w:tab/>
        <w:tab/>
        <w:tab/>
        <w:tab/>
        <w:tab/>
        <w:tab/>
        <w:tab/>
        <w:tab/>
        <w:tab/>
        <w:t>PAGE NO</w:t>
      </w:r>
    </w:p>
    <w:p>
      <w:pPr>
        <w:pStyle w:val="Heading1"/>
        <w:rPr/>
      </w:pPr>
      <w:r>
        <w:rPr/>
        <w:tab/>
        <w:tab/>
        <w:tab/>
        <w:tab/>
        <w:tab/>
        <w:tab/>
      </w:r>
    </w:p>
    <w:p>
      <w:pPr>
        <w:pStyle w:val="Normal"/>
        <w:spacing w:lineRule="auto" w:line="360"/>
        <w:jc w:val="both"/>
        <w:rPr/>
      </w:pPr>
      <w:r>
        <w:rPr/>
        <w:t>Certificate</w:t>
        <w:tab/>
        <w:tab/>
        <w:tab/>
        <w:tab/>
        <w:tab/>
        <w:tab/>
        <w:tab/>
        <w:tab/>
        <w:tab/>
        <w:tab/>
        <w:tab/>
        <w:t>2</w:t>
      </w:r>
    </w:p>
    <w:p>
      <w:pPr>
        <w:pStyle w:val="Normal"/>
        <w:spacing w:lineRule="auto" w:line="360"/>
        <w:jc w:val="both"/>
        <w:rPr/>
      </w:pPr>
      <w:r>
        <w:rPr/>
        <w:t>Acknowledgement</w:t>
        <w:tab/>
        <w:tab/>
        <w:tab/>
        <w:tab/>
        <w:tab/>
        <w:tab/>
        <w:tab/>
        <w:tab/>
        <w:tab/>
        <w:tab/>
        <w:t>4</w:t>
      </w:r>
    </w:p>
    <w:p>
      <w:pPr>
        <w:pStyle w:val="Normal"/>
        <w:spacing w:lineRule="auto" w:line="360"/>
        <w:jc w:val="both"/>
        <w:rPr/>
      </w:pPr>
      <w:r>
        <w:rPr/>
        <w:t xml:space="preserve">Abstract                                                                                </w:t>
        <w:tab/>
        <w:tab/>
        <w:tab/>
        <w:tab/>
        <w:tab/>
        <w:t>5</w:t>
      </w:r>
    </w:p>
    <w:p>
      <w:pPr>
        <w:pStyle w:val="Normal"/>
        <w:spacing w:lineRule="auto" w:line="360"/>
        <w:jc w:val="both"/>
        <w:rPr/>
      </w:pPr>
      <w:r>
        <w:rPr/>
        <w:t>List of Figures</w:t>
        <w:tab/>
        <w:tab/>
        <w:tab/>
        <w:tab/>
        <w:tab/>
        <w:tab/>
        <w:tab/>
        <w:tab/>
        <w:tab/>
        <w:tab/>
        <w:tab/>
        <w:t>6</w:t>
      </w:r>
    </w:p>
    <w:p>
      <w:pPr>
        <w:pStyle w:val="Normal"/>
        <w:spacing w:lineRule="auto" w:line="360"/>
        <w:jc w:val="both"/>
        <w:rPr/>
      </w:pPr>
      <w:r>
        <w:rPr/>
        <w:t>Introduction</w:t>
        <w:tab/>
        <w:tab/>
        <w:tab/>
        <w:tab/>
        <w:tab/>
        <w:tab/>
        <w:tab/>
        <w:tab/>
        <w:tab/>
        <w:tab/>
        <w:tab/>
        <w:t>7</w:t>
      </w:r>
    </w:p>
    <w:p>
      <w:pPr>
        <w:pStyle w:val="Normal"/>
        <w:spacing w:lineRule="auto" w:line="360"/>
        <w:jc w:val="both"/>
        <w:rPr/>
      </w:pPr>
      <w:r>
        <w:rPr/>
        <w:t>Project planning &amp; management</w:t>
        <w:tab/>
        <w:tab/>
        <w:tab/>
        <w:tab/>
        <w:tab/>
        <w:tab/>
        <w:tab/>
        <w:tab/>
        <w:t>8</w:t>
      </w:r>
    </w:p>
    <w:p>
      <w:pPr>
        <w:pStyle w:val="Normal"/>
        <w:spacing w:lineRule="auto" w:line="360"/>
        <w:jc w:val="both"/>
        <w:rPr/>
      </w:pPr>
      <w:r>
        <w:rPr/>
        <w:t>Analysis &amp; design</w:t>
        <w:tab/>
        <w:tab/>
        <w:tab/>
        <w:tab/>
        <w:t xml:space="preserve">      </w:t>
        <w:tab/>
        <w:tab/>
        <w:tab/>
        <w:tab/>
        <w:tab/>
        <w:t xml:space="preserve">         9-14</w:t>
      </w:r>
    </w:p>
    <w:p>
      <w:pPr>
        <w:pStyle w:val="Normal"/>
        <w:spacing w:lineRule="auto" w:line="360"/>
        <w:jc w:val="both"/>
        <w:rPr/>
      </w:pPr>
      <w:r>
        <w:rPr/>
        <w:t>Implementation &amp; coding</w:t>
        <w:tab/>
        <w:tab/>
        <w:tab/>
        <w:tab/>
        <w:tab/>
        <w:tab/>
        <w:tab/>
        <w:tab/>
        <w:t xml:space="preserve">       15-18</w:t>
      </w:r>
    </w:p>
    <w:p>
      <w:pPr>
        <w:pStyle w:val="Normal"/>
        <w:spacing w:lineRule="auto" w:line="360"/>
        <w:jc w:val="both"/>
        <w:rPr/>
      </w:pPr>
      <w:r>
        <w:rPr/>
        <w:t xml:space="preserve">Conclusion </w:t>
        <w:tab/>
        <w:tab/>
        <w:tab/>
        <w:tab/>
        <w:tab/>
        <w:tab/>
        <w:tab/>
        <w:tab/>
        <w:tab/>
        <w:tab/>
        <w:t xml:space="preserve">           19</w:t>
      </w:r>
    </w:p>
    <w:p>
      <w:pPr>
        <w:pStyle w:val="Normal"/>
        <w:tabs>
          <w:tab w:val="clear" w:pos="720"/>
          <w:tab w:val="right" w:pos="9026" w:leader="none"/>
        </w:tabs>
        <w:spacing w:lineRule="auto" w:line="360"/>
        <w:jc w:val="both"/>
        <w:rPr/>
      </w:pPr>
      <w:r>
        <w:rPr/>
        <w:t>Reference                                                                                                                               19</w:t>
      </w:r>
    </w:p>
    <w:p>
      <w:pPr>
        <w:pStyle w:val="Normal"/>
        <w:spacing w:lineRule="auto" w:line="360"/>
        <w:rPr>
          <w:sz w:val="20"/>
          <w:szCs w:val="20"/>
        </w:rPr>
      </w:pPr>
      <w:r>
        <w:rPr/>
      </w:r>
      <w:r>
        <w:br w:type="page"/>
      </w:r>
    </w:p>
    <w:p>
      <w:pPr>
        <w:pStyle w:val="Normal"/>
        <w:spacing w:lineRule="auto" w:line="360"/>
        <w:rPr/>
      </w:pPr>
      <w:r>
        <w:rPr/>
      </w:r>
    </w:p>
    <w:p>
      <w:pPr>
        <w:pStyle w:val="Normal"/>
        <w:rPr>
          <w:b/>
          <w:b/>
          <w:sz w:val="28"/>
          <w:szCs w:val="28"/>
        </w:rPr>
      </w:pPr>
      <w:r>
        <w:rPr/>
        <w:tab/>
        <w:tab/>
        <w:tab/>
        <w:tab/>
      </w:r>
      <w:r>
        <w:rPr>
          <w:b/>
          <w:sz w:val="28"/>
          <w:szCs w:val="28"/>
        </w:rPr>
        <w:t>ACKNOWLEDGEMENT</w:t>
      </w:r>
    </w:p>
    <w:p>
      <w:pPr>
        <w:pStyle w:val="Normal"/>
        <w:rPr>
          <w:b/>
          <w:b/>
          <w:sz w:val="28"/>
          <w:szCs w:val="28"/>
        </w:rPr>
      </w:pPr>
      <w:r>
        <w:rPr>
          <w:b/>
          <w:sz w:val="28"/>
          <w:szCs w:val="28"/>
        </w:rPr>
      </w:r>
    </w:p>
    <w:p>
      <w:pPr>
        <w:pStyle w:val="Normal"/>
        <w:widowControl w:val="false"/>
        <w:spacing w:lineRule="auto" w:line="360"/>
        <w:ind w:firstLine="720"/>
        <w:rPr>
          <w:bCs/>
        </w:rPr>
      </w:pPr>
      <w:r>
        <w:rPr>
          <w:bCs/>
        </w:rPr>
        <w:t>“</w:t>
      </w:r>
      <w:r>
        <w:rPr>
          <w:bCs/>
        </w:rPr>
        <w:t>Gratitude is not only the greatest of virtues, but the parent of all others.”</w:t>
      </w:r>
    </w:p>
    <w:p>
      <w:pPr>
        <w:pStyle w:val="Normal"/>
        <w:widowControl w:val="false"/>
        <w:spacing w:lineRule="auto" w:line="360"/>
        <w:jc w:val="both"/>
        <w:rPr>
          <w:bCs/>
        </w:rPr>
      </w:pPr>
      <w:r>
        <w:rPr>
          <w:bCs/>
        </w:rPr>
        <w:t>Hence, it is great pleasure for me to acknowledge the assistance and contribution of number of individuals who helped me in developing “</w:t>
      </w:r>
      <w:r>
        <w:rPr>
          <w:b/>
        </w:rPr>
        <w:t>Supermarket Product Recommendation</w:t>
      </w:r>
      <w:r>
        <w:rPr/>
        <w:t xml:space="preserve">” project. First and Foremost, I wish to record my gratitude and thanks </w:t>
      </w:r>
      <w:r>
        <w:rPr>
          <w:b/>
          <w:bCs/>
        </w:rPr>
        <w:t xml:space="preserve">to </w:t>
      </w:r>
      <w:r>
        <w:rPr>
          <w:rFonts w:eastAsia="Times New Roman" w:cs="Times New Roman"/>
          <w:b/>
          <w:bCs/>
          <w:sz w:val="24"/>
          <w:szCs w:val="24"/>
          <w:lang w:val="en-US"/>
        </w:rPr>
        <w:t>Prof. T. P. Vaidya</w:t>
      </w:r>
      <w:r>
        <w:rPr>
          <w:b/>
          <w:bCs/>
        </w:rPr>
        <w:t xml:space="preserve"> </w:t>
      </w:r>
      <w:r>
        <w:rPr/>
        <w:t xml:space="preserve">for </w:t>
      </w:r>
      <w:r>
        <w:rPr>
          <w:rFonts w:eastAsia="Times New Roman" w:cs="Times New Roman"/>
          <w:sz w:val="24"/>
          <w:szCs w:val="24"/>
          <w:lang w:val="en-US"/>
        </w:rPr>
        <w:t>her</w:t>
      </w:r>
      <w:r>
        <w:rPr/>
        <w:t xml:space="preserve"> enthusiastic guidance and help in successful completion of seminar. I express my thanks to </w:t>
      </w:r>
      <w:r>
        <w:rPr>
          <w:b/>
        </w:rPr>
        <w:t>Prof. S.D. Lokhande</w:t>
      </w:r>
      <w:r>
        <w:rPr/>
        <w:t xml:space="preserve"> (Principal), </w:t>
      </w:r>
      <w:r>
        <w:rPr>
          <w:b/>
        </w:rPr>
        <w:t>Prof. M.P. Wankhade</w:t>
      </w:r>
      <w:r>
        <w:rPr/>
        <w:t xml:space="preserve"> (Head of Computer Department) and </w:t>
      </w:r>
      <w:r>
        <w:rPr>
          <w:b/>
        </w:rPr>
        <w:t xml:space="preserve">Prof. </w:t>
      </w:r>
      <w:r>
        <w:rPr>
          <w:rFonts w:eastAsia="Times New Roman" w:cs="Times New Roman"/>
          <w:b/>
          <w:sz w:val="24"/>
          <w:szCs w:val="24"/>
          <w:lang w:val="en-US"/>
        </w:rPr>
        <w:t>M. Sadaphule</w:t>
      </w:r>
      <w:r>
        <w:rPr/>
        <w:t xml:space="preserve"> (External Guide) for their valuable guidance. I am also thankful to other teachers and non-teaching staff of Computer Engineering Department and Library for their co-operation and helping us and guiding us to complete our project accurately.</w:t>
      </w:r>
    </w:p>
    <w:p>
      <w:pPr>
        <w:pStyle w:val="Normal"/>
        <w:rPr>
          <w:b/>
          <w:b/>
          <w:sz w:val="28"/>
          <w:szCs w:val="28"/>
        </w:rPr>
      </w:pPr>
      <w:r>
        <w:rPr>
          <w:b/>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sz w:val="28"/>
          <w:szCs w:val="28"/>
        </w:rPr>
      </w:pPr>
      <w:r>
        <w:rPr>
          <w:b/>
          <w:sz w:val="28"/>
          <w:szCs w:val="28"/>
        </w:rPr>
        <w:t>ABSTRACT</w:t>
      </w:r>
    </w:p>
    <w:p>
      <w:pPr>
        <w:pStyle w:val="Normal"/>
        <w:jc w:val="both"/>
        <w:rPr/>
      </w:pPr>
      <w:r>
        <w:rPr/>
      </w:r>
    </w:p>
    <w:p>
      <w:pPr>
        <w:pStyle w:val="Normal"/>
        <w:spacing w:lineRule="auto" w:line="360"/>
        <w:jc w:val="both"/>
        <w:rPr>
          <w:spacing w:val="-1"/>
          <w:highlight w:val="white"/>
        </w:rPr>
      </w:pPr>
      <w:r>
        <w:rPr>
          <w:rStyle w:val="Emphasis"/>
          <w:i w:val="false"/>
          <w:iCs w:val="false"/>
          <w:spacing w:val="-1"/>
          <w:shd w:fill="FFFFFF" w:val="clear"/>
        </w:rPr>
        <w:t xml:space="preserve">Supermarket retail industry is a very competitive and cutthroat field. This field requires analysis on a day to day basis. Every supermarket has a limited floor space and the goal is to use this limited space in an efficient manner. Executives or decision makers exploit the power of association rules to arrange products that are best sold together. Our project not only performs association rule mining, but takes it a step further by performing association rule mining on specific clusters of customers. This targeted analysis gives the supermarket ability to design policies and offers for a specific target group. Our project also provides a functionality that recommends relevant products to customers.   </w:t>
      </w:r>
    </w:p>
    <w:p>
      <w:pPr>
        <w:pStyle w:val="Normal"/>
        <w:spacing w:lineRule="auto" w:line="360"/>
        <w:jc w:val="both"/>
        <w:rPr>
          <w:spacing w:val="-1"/>
          <w:highlight w:val="white"/>
        </w:rPr>
      </w:pPr>
      <w:r>
        <w:rPr/>
      </w:r>
      <w:r>
        <w:br w:type="page"/>
      </w:r>
    </w:p>
    <w:p>
      <w:pPr>
        <w:pStyle w:val="Normal"/>
        <w:spacing w:lineRule="auto" w:line="360"/>
        <w:jc w:val="both"/>
        <w:rPr/>
      </w:pPr>
      <w:r>
        <w:rPr/>
      </w:r>
    </w:p>
    <w:p>
      <w:pPr>
        <w:pStyle w:val="Normal"/>
        <w:jc w:val="center"/>
        <w:rPr>
          <w:b/>
          <w:b/>
          <w:sz w:val="28"/>
          <w:szCs w:val="28"/>
        </w:rPr>
      </w:pPr>
      <w:r>
        <w:rPr>
          <w:b/>
          <w:sz w:val="28"/>
          <w:szCs w:val="28"/>
        </w:rPr>
        <w:t>LIST OF FIGURES</w:t>
      </w:r>
    </w:p>
    <w:p>
      <w:pPr>
        <w:pStyle w:val="Normal"/>
        <w:spacing w:lineRule="auto" w:line="360"/>
        <w:jc w:val="both"/>
        <w:rPr/>
      </w:pPr>
      <w:r>
        <w:rPr/>
      </w:r>
    </w:p>
    <w:p>
      <w:pPr>
        <w:pStyle w:val="ListParagraph"/>
        <w:numPr>
          <w:ilvl w:val="0"/>
          <w:numId w:val="6"/>
        </w:numPr>
        <w:spacing w:lineRule="auto" w:line="360"/>
        <w:jc w:val="both"/>
        <w:rPr/>
      </w:pPr>
      <w:r>
        <w:rPr/>
        <w:t>Process Model.</w:t>
      </w:r>
    </w:p>
    <w:p>
      <w:pPr>
        <w:pStyle w:val="ListParagraph"/>
        <w:numPr>
          <w:ilvl w:val="0"/>
          <w:numId w:val="6"/>
        </w:numPr>
        <w:spacing w:lineRule="auto" w:line="360"/>
        <w:jc w:val="both"/>
        <w:rPr/>
      </w:pPr>
      <w:r>
        <w:rPr/>
        <w:t>Use Case Diagram</w:t>
      </w:r>
    </w:p>
    <w:p>
      <w:pPr>
        <w:pStyle w:val="ListParagraph"/>
        <w:numPr>
          <w:ilvl w:val="0"/>
          <w:numId w:val="6"/>
        </w:numPr>
        <w:spacing w:lineRule="auto" w:line="360"/>
        <w:jc w:val="both"/>
        <w:rPr/>
      </w:pPr>
      <w:r>
        <w:rPr/>
        <w:t>System Architecture Diagram</w:t>
      </w:r>
    </w:p>
    <w:p>
      <w:pPr>
        <w:pStyle w:val="ListParagraph"/>
        <w:numPr>
          <w:ilvl w:val="0"/>
          <w:numId w:val="6"/>
        </w:numPr>
        <w:spacing w:lineRule="auto" w:line="360"/>
        <w:jc w:val="both"/>
        <w:rPr/>
      </w:pPr>
      <w:r>
        <w:rPr/>
        <w:t>Sequence Diagram</w:t>
      </w:r>
    </w:p>
    <w:p>
      <w:pPr>
        <w:pStyle w:val="ListParagraph"/>
        <w:numPr>
          <w:ilvl w:val="0"/>
          <w:numId w:val="6"/>
        </w:numPr>
        <w:spacing w:lineRule="auto" w:line="360"/>
        <w:jc w:val="both"/>
        <w:rPr/>
      </w:pPr>
      <w:r>
        <w:rPr/>
        <w:t>Gui  Interface</w:t>
      </w:r>
    </w:p>
    <w:p>
      <w:pPr>
        <w:pStyle w:val="Normal"/>
        <w:spacing w:lineRule="auto" w:line="360"/>
        <w:jc w:val="both"/>
        <w:rPr/>
      </w:pPr>
      <w:r>
        <w:rPr/>
      </w:r>
    </w:p>
    <w:p>
      <w:pPr>
        <w:pStyle w:val="Normal"/>
        <w:spacing w:lineRule="auto" w:line="360"/>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1"/>
        </w:numPr>
        <w:spacing w:lineRule="auto" w:line="360"/>
        <w:rPr>
          <w:b/>
          <w:b/>
          <w:sz w:val="28"/>
          <w:szCs w:val="28"/>
        </w:rPr>
      </w:pPr>
      <w:r>
        <w:rPr>
          <w:b/>
          <w:sz w:val="28"/>
          <w:szCs w:val="28"/>
        </w:rPr>
        <w:t xml:space="preserve">INTRODUCTION </w:t>
      </w:r>
    </w:p>
    <w:p>
      <w:pPr>
        <w:pStyle w:val="Normal"/>
        <w:spacing w:lineRule="auto" w:line="360"/>
        <w:ind w:left="405" w:hanging="0"/>
        <w:rPr/>
      </w:pPr>
      <w:r>
        <w:rPr/>
      </w:r>
    </w:p>
    <w:p>
      <w:pPr>
        <w:pStyle w:val="ListParagraph"/>
        <w:numPr>
          <w:ilvl w:val="1"/>
          <w:numId w:val="2"/>
        </w:numPr>
        <w:spacing w:lineRule="auto" w:line="360"/>
        <w:rPr>
          <w:b/>
          <w:b/>
        </w:rPr>
      </w:pPr>
      <w:r>
        <w:rPr>
          <w:b/>
        </w:rPr>
        <w:t>Background and Basics</w:t>
      </w:r>
    </w:p>
    <w:p>
      <w:pPr>
        <w:pStyle w:val="NormalWeb"/>
        <w:numPr>
          <w:ilvl w:val="0"/>
          <w:numId w:val="7"/>
        </w:numPr>
        <w:shd w:val="clear" w:color="auto" w:fill="FFFFFF"/>
        <w:spacing w:lineRule="auto" w:line="360" w:before="120" w:after="120"/>
        <w:jc w:val="both"/>
        <w:rPr>
          <w:color w:val="222222"/>
        </w:rPr>
      </w:pPr>
      <w:r>
        <w:rPr>
          <w:color w:val="222222"/>
          <w:lang w:val="en-US"/>
        </w:rPr>
        <w:t>Supermarket is a big chain, and it is difficult for them to predict which products they are more likely to buy. Associative mining rules can help them predict the likelihood of customers buying two products simultaneously.</w:t>
      </w:r>
    </w:p>
    <w:p>
      <w:pPr>
        <w:pStyle w:val="NormalWeb"/>
        <w:numPr>
          <w:ilvl w:val="0"/>
          <w:numId w:val="7"/>
        </w:numPr>
        <w:shd w:val="clear" w:color="auto" w:fill="FFFFFF"/>
        <w:spacing w:lineRule="auto" w:line="360" w:before="120" w:after="120"/>
        <w:jc w:val="both"/>
        <w:rPr>
          <w:color w:val="222222"/>
        </w:rPr>
      </w:pPr>
      <w:r>
        <w:rPr>
          <w:color w:val="222222"/>
        </w:rPr>
        <w:t>There are two data sets in the project. One is customer dataset. It contains fields such as customerID, Gender, Age, Annual Income, Spending Score (1-100). The other one is transaction dataset.  It contains information about the what customers have bought in the timeframe and the frequency of buying a particular product.</w:t>
      </w:r>
    </w:p>
    <w:p>
      <w:pPr>
        <w:pStyle w:val="NormalWeb"/>
        <w:numPr>
          <w:ilvl w:val="0"/>
          <w:numId w:val="7"/>
        </w:numPr>
        <w:shd w:val="clear" w:color="auto" w:fill="FFFFFF"/>
        <w:spacing w:lineRule="auto" w:line="360" w:before="120" w:after="120"/>
        <w:jc w:val="both"/>
        <w:rPr>
          <w:color w:val="222222"/>
        </w:rPr>
      </w:pPr>
      <w:r>
        <w:rPr>
          <w:color w:val="222222"/>
        </w:rPr>
        <w:t>Each customer has a unique identity.</w:t>
      </w:r>
    </w:p>
    <w:p>
      <w:pPr>
        <w:pStyle w:val="NormalWeb"/>
        <w:shd w:val="clear" w:color="auto" w:fill="FFFFFF"/>
        <w:spacing w:lineRule="auto" w:line="360" w:beforeAutospacing="0" w:before="120" w:afterAutospacing="0" w:after="120"/>
        <w:jc w:val="both"/>
        <w:rPr/>
      </w:pPr>
      <w:r>
        <w:rPr/>
      </w:r>
    </w:p>
    <w:p>
      <w:pPr>
        <w:pStyle w:val="ListParagraph"/>
        <w:numPr>
          <w:ilvl w:val="1"/>
          <w:numId w:val="2"/>
        </w:numPr>
        <w:spacing w:lineRule="auto" w:line="360"/>
        <w:rPr>
          <w:b/>
          <w:b/>
        </w:rPr>
      </w:pPr>
      <w:r>
        <w:rPr>
          <w:b/>
        </w:rPr>
        <w:t>Problem Statement</w:t>
      </w:r>
    </w:p>
    <w:p>
      <w:pPr>
        <w:pStyle w:val="ListParagraph"/>
        <w:numPr>
          <w:ilvl w:val="0"/>
          <w:numId w:val="10"/>
        </w:numPr>
        <w:spacing w:lineRule="auto" w:line="360"/>
        <w:rPr>
          <w:lang w:val="en-IN"/>
        </w:rPr>
      </w:pPr>
      <w:r>
        <w:rPr/>
        <w:t xml:space="preserve">To recommend supermarket products to customers and perform analysis using apriori algorithm and k-means algorithm. </w:t>
      </w:r>
    </w:p>
    <w:p>
      <w:pPr>
        <w:pStyle w:val="ListParagraph"/>
        <w:numPr>
          <w:ilvl w:val="0"/>
          <w:numId w:val="10"/>
        </w:numPr>
        <w:spacing w:lineRule="auto" w:line="360"/>
        <w:rPr>
          <w:lang w:val="en-IN"/>
        </w:rPr>
      </w:pPr>
      <w:r>
        <w:rPr/>
        <w:t>To perform unit testing on program modules using unit testing library.</w:t>
      </w:r>
    </w:p>
    <w:p>
      <w:pPr>
        <w:pStyle w:val="ListParagraph"/>
        <w:numPr>
          <w:ilvl w:val="0"/>
          <w:numId w:val="10"/>
        </w:numPr>
        <w:spacing w:lineRule="auto" w:line="360"/>
        <w:rPr>
          <w:lang w:val="en-IN"/>
        </w:rPr>
      </w:pPr>
      <w:r>
        <w:rPr/>
        <w:t>To perform automated functional testing using Selenium testing tool.</w:t>
      </w:r>
    </w:p>
    <w:p>
      <w:pPr>
        <w:pStyle w:val="Normal"/>
        <w:tabs>
          <w:tab w:val="clear" w:pos="720"/>
          <w:tab w:val="left" w:pos="1920" w:leader="none"/>
        </w:tabs>
        <w:spacing w:lineRule="auto" w:line="360"/>
        <w:rPr/>
      </w:pPr>
      <w:r>
        <w:rPr/>
      </w:r>
    </w:p>
    <w:p>
      <w:pPr>
        <w:pStyle w:val="Normal"/>
        <w:numPr>
          <w:ilvl w:val="2"/>
          <w:numId w:val="2"/>
        </w:numPr>
        <w:spacing w:lineRule="auto" w:line="360"/>
        <w:rPr>
          <w:b/>
          <w:b/>
        </w:rPr>
      </w:pPr>
      <w:r>
        <w:rPr>
          <w:b/>
        </w:rPr>
        <w:t>Scope Statement</w:t>
      </w:r>
    </w:p>
    <w:p>
      <w:pPr>
        <w:pStyle w:val="Normal"/>
        <w:spacing w:lineRule="auto" w:line="360"/>
        <w:jc w:val="both"/>
        <w:rPr>
          <w:highlight w:val="white"/>
        </w:rPr>
      </w:pPr>
      <w:r>
        <w:rPr>
          <w:shd w:fill="FFFFFF" w:val="clear"/>
        </w:rPr>
        <w:t xml:space="preserve">For the scope of this project, knowing the trend in buying pattern was the main concern. We created this model to help the authorities understand which products customers are likely to buy and in which combinations. Also, we have used various testing tools and techniques to see if the system is giving us the desired result. </w:t>
      </w:r>
    </w:p>
    <w:p>
      <w:pPr>
        <w:pStyle w:val="Normal"/>
        <w:spacing w:lineRule="auto" w:line="360"/>
        <w:jc w:val="both"/>
        <w:rPr>
          <w:highlight w:val="white"/>
        </w:rPr>
      </w:pPr>
      <w:r>
        <w:rPr>
          <w:b/>
        </w:rPr>
      </w:r>
      <w:r>
        <w:br w:type="page"/>
      </w:r>
    </w:p>
    <w:p>
      <w:pPr>
        <w:pStyle w:val="Normal"/>
        <w:rPr>
          <w:b/>
          <w:b/>
        </w:rPr>
      </w:pPr>
      <w:r>
        <w:rPr>
          <w:b/>
        </w:rPr>
        <w:t>2</w:t>
      </w:r>
      <w:r>
        <w:rPr/>
        <w:t xml:space="preserve">.  </w:t>
      </w:r>
      <w:r>
        <w:rPr>
          <w:b/>
        </w:rPr>
        <w:t>PROJECT PLANNING &amp; MANAGEMENT</w:t>
      </w:r>
    </w:p>
    <w:p>
      <w:pPr>
        <w:pStyle w:val="Normal"/>
        <w:rPr/>
      </w:pPr>
      <w:r>
        <w:rPr/>
      </w:r>
    </w:p>
    <w:p>
      <w:pPr>
        <w:pStyle w:val="Normal"/>
        <w:rPr>
          <w:b/>
          <w:b/>
        </w:rPr>
      </w:pPr>
      <w:r>
        <w:rPr>
          <w:b/>
        </w:rPr>
        <w:t>2.1   Software  requirement</w:t>
      </w:r>
    </w:p>
    <w:p>
      <w:pPr>
        <w:pStyle w:val="Normal"/>
        <w:rPr>
          <w:b/>
          <w:b/>
          <w:lang w:val="en-IN"/>
        </w:rPr>
      </w:pPr>
      <w:r>
        <w:rPr>
          <w:b/>
          <w:lang w:val="en-IN"/>
        </w:rPr>
        <w:tab/>
      </w:r>
    </w:p>
    <w:p>
      <w:pPr>
        <w:pStyle w:val="Normal"/>
        <w:rPr>
          <w:b/>
          <w:b/>
          <w:lang w:val="en-IN"/>
        </w:rPr>
      </w:pPr>
      <w:r>
        <w:rPr>
          <w:b/>
          <w:lang w:val="en-IN"/>
        </w:rPr>
        <w:t>2.1.1  Python</w:t>
      </w:r>
    </w:p>
    <w:p>
      <w:pPr>
        <w:pStyle w:val="Normal"/>
        <w:rPr>
          <w:lang w:val="en-IN"/>
        </w:rPr>
      </w:pPr>
      <w:r>
        <w:rPr>
          <w:lang w:val="en-IN"/>
        </w:rPr>
        <w:tab/>
      </w:r>
    </w:p>
    <w:p>
      <w:pPr>
        <w:pStyle w:val="Normal"/>
        <w:spacing w:lineRule="auto" w:line="360"/>
        <w:jc w:val="both"/>
        <w:rPr/>
      </w:pPr>
      <w:r>
        <w:rPr/>
        <w:t xml:space="preserve">Python is a powerful high-level, object-oriented programming language created by Guido van Rossum. It has simple easy-to-use syntax, making it the perfect language for someone trying to learn computer programming for the first time. </w:t>
      </w:r>
      <w:r>
        <w:rPr>
          <w:bCs/>
        </w:rPr>
        <w:t xml:space="preserve">Python is a general-purpose programming language created in the late 1980s, and named after Monty Python, that’s used by thousands of people to do things from testing microchips at Intel, to powering Instagram, to building video games with the Py Game library. It’s small, very closely resembles the English language, and has hundreds of existing third-party libraries. </w:t>
      </w:r>
      <w:r>
        <w:rPr>
          <w:color w:val="212121"/>
        </w:rPr>
        <w:t>Python is a dynamic, interpreted (byte code-compiled) language. There are no type declarations of variables, parameters, functions, or methods in source code. This makes the code short and flexible, and you lose the compile-time type checking of the source code. Python tracks the types of all values at runtime and flags code that does not make sense as it runs.</w:t>
      </w:r>
    </w:p>
    <w:p>
      <w:pPr>
        <w:pStyle w:val="Normal"/>
        <w:rPr>
          <w:lang w:val="en-IN"/>
        </w:rPr>
      </w:pPr>
      <w:r>
        <w:rPr>
          <w:lang w:val="en-IN"/>
        </w:rPr>
      </w:r>
    </w:p>
    <w:p>
      <w:pPr>
        <w:pStyle w:val="Normal"/>
        <w:rPr>
          <w:lang w:val="en-IN"/>
        </w:rPr>
      </w:pPr>
      <w:r>
        <w:rPr>
          <w:lang w:val="en-IN"/>
        </w:rPr>
        <w:tab/>
      </w:r>
    </w:p>
    <w:p>
      <w:pPr>
        <w:pStyle w:val="Normal"/>
        <w:rPr>
          <w:b/>
          <w:b/>
          <w:lang w:val="en-IN"/>
        </w:rPr>
      </w:pPr>
      <w:r>
        <w:rPr>
          <w:b/>
          <w:lang w:val="en-IN"/>
        </w:rPr>
        <w:t>2.1.2  JavaScript</w:t>
      </w:r>
    </w:p>
    <w:p>
      <w:pPr>
        <w:pStyle w:val="Normal"/>
        <w:rPr>
          <w:lang w:val="en-IN"/>
        </w:rPr>
      </w:pPr>
      <w:r>
        <w:rPr>
          <w:lang w:val="en-IN"/>
        </w:rPr>
      </w:r>
    </w:p>
    <w:p>
      <w:pPr>
        <w:pStyle w:val="Summary"/>
        <w:shd w:val="clear" w:color="auto" w:fill="FFFFFF"/>
        <w:spacing w:lineRule="auto" w:line="360" w:beforeAutospacing="0" w:before="0" w:afterAutospacing="0" w:after="0"/>
        <w:jc w:val="both"/>
        <w:rPr>
          <w:color w:val="333333"/>
          <w:spacing w:val="-1"/>
        </w:rPr>
      </w:pPr>
      <w:r>
        <w:rPr/>
        <w:tab/>
      </w:r>
      <w:r>
        <w:rPr>
          <w:rStyle w:val="Strong"/>
          <w:color w:val="333333"/>
          <w:spacing w:val="-1"/>
        </w:rPr>
        <w:t>JavaScript</w:t>
      </w:r>
      <w:r>
        <w:rPr>
          <w:rStyle w:val="Seosummary"/>
          <w:color w:val="333333"/>
          <w:spacing w:val="-1"/>
        </w:rPr>
        <w:t> (</w:t>
      </w:r>
      <w:r>
        <w:rPr>
          <w:rStyle w:val="Strong"/>
          <w:color w:val="333333"/>
          <w:spacing w:val="-1"/>
        </w:rPr>
        <w:t>JS</w:t>
      </w:r>
      <w:r>
        <w:rPr>
          <w:rStyle w:val="Seosummary"/>
          <w:color w:val="333333"/>
          <w:spacing w:val="-1"/>
        </w:rPr>
        <w:t>) is a lightweight, interpreted, or just-in-time compiled programming language with </w:t>
      </w:r>
      <w:hyperlink r:id="rId6" w:tgtFrame="first-class functions: A programming language is said to have First-class functions when functions in that language are treated like any other variable. For example, in such a language, a function can be passed as an argument to other functions, can be returne">
        <w:r>
          <w:rPr>
            <w:rStyle w:val="InternetLink"/>
            <w:spacing w:val="-1"/>
          </w:rPr>
          <w:t>first-class functions</w:t>
        </w:r>
      </w:hyperlink>
      <w:r>
        <w:rPr>
          <w:rStyle w:val="Seosummary"/>
          <w:color w:val="333333"/>
          <w:spacing w:val="-1"/>
        </w:rPr>
        <w:t>. While it is most well-known as the scripting language for Web pages, </w:t>
      </w:r>
      <w:r>
        <w:fldChar w:fldCharType="begin"/>
      </w:r>
      <w:r>
        <w:rPr>
          <w:rStyle w:val="InternetLink"/>
          <w:spacing w:val="-1"/>
          <w:color w:val="3D7E9A"/>
        </w:rPr>
        <w:instrText> HYPERLINK "https://en.wikipedia.org/wiki/JavaScript" \l "Uses_outside_Web_pages"</w:instrText>
      </w:r>
      <w:r>
        <w:rPr>
          <w:rStyle w:val="InternetLink"/>
          <w:spacing w:val="-1"/>
          <w:color w:val="3D7E9A"/>
        </w:rPr>
        <w:fldChar w:fldCharType="separate"/>
      </w:r>
      <w:r>
        <w:rPr>
          <w:rStyle w:val="InternetLink"/>
          <w:color w:val="3D7E9A"/>
          <w:spacing w:val="-1"/>
        </w:rPr>
        <w:t>many non-browser environments</w:t>
      </w:r>
      <w:r>
        <w:rPr>
          <w:rStyle w:val="InternetLink"/>
          <w:spacing w:val="-1"/>
          <w:color w:val="3D7E9A"/>
        </w:rPr>
        <w:fldChar w:fldCharType="end"/>
      </w:r>
      <w:r>
        <w:rPr>
          <w:rStyle w:val="Seosummary"/>
          <w:color w:val="333333"/>
          <w:spacing w:val="-1"/>
        </w:rPr>
        <w:t> also use it, such as </w:t>
      </w:r>
      <w:hyperlink r:id="rId7">
        <w:r>
          <w:rPr>
            <w:rStyle w:val="InternetLink"/>
            <w:color w:val="3D7E9A"/>
            <w:spacing w:val="-1"/>
          </w:rPr>
          <w:t>Node.js</w:t>
        </w:r>
      </w:hyperlink>
      <w:r>
        <w:rPr>
          <w:rStyle w:val="Seosummary"/>
          <w:color w:val="333333"/>
          <w:spacing w:val="-1"/>
        </w:rPr>
        <w:t>, </w:t>
      </w:r>
      <w:hyperlink r:id="rId8">
        <w:r>
          <w:rPr>
            <w:rStyle w:val="InternetLink"/>
            <w:color w:val="3D7E9A"/>
            <w:spacing w:val="-1"/>
          </w:rPr>
          <w:t>Apache CouchDB</w:t>
        </w:r>
      </w:hyperlink>
      <w:r>
        <w:rPr>
          <w:rStyle w:val="Seosummary"/>
          <w:color w:val="333333"/>
          <w:spacing w:val="-1"/>
        </w:rPr>
        <w:t> and </w:t>
      </w:r>
      <w:hyperlink r:id="rId9">
        <w:r>
          <w:rPr>
            <w:rStyle w:val="InternetLink"/>
            <w:color w:val="3D7E9A"/>
            <w:spacing w:val="-1"/>
          </w:rPr>
          <w:t>Adobe Acrobat</w:t>
        </w:r>
      </w:hyperlink>
      <w:r>
        <w:rPr>
          <w:rStyle w:val="Seosummary"/>
          <w:color w:val="333333"/>
          <w:spacing w:val="-1"/>
        </w:rPr>
        <w:t>.</w:t>
      </w:r>
      <w:r>
        <w:rPr>
          <w:color w:val="333333"/>
          <w:spacing w:val="-1"/>
        </w:rPr>
        <w:t> JavaScript is a </w:t>
      </w:r>
      <w:hyperlink r:id="rId10" w:tgtFrame="prototype-based: Prototype-based programming is a style of object-oriented programming in which classes are not explicitly defined, but rather derived by adding properties and methods to an instance of another class or, less frequently, adding them to an empty">
        <w:r>
          <w:rPr>
            <w:rStyle w:val="InternetLink"/>
            <w:spacing w:val="-1"/>
          </w:rPr>
          <w:t>prototype-based</w:t>
        </w:r>
      </w:hyperlink>
      <w:r>
        <w:rPr>
          <w:color w:val="333333"/>
          <w:spacing w:val="-1"/>
        </w:rPr>
        <w:t>, multi-paradigm, dynamic language, supporting object-oriented, imperative, and declarative (e.g. functional programming) styles. Read more </w:t>
      </w:r>
      <w:hyperlink r:id="rId11">
        <w:r>
          <w:rPr>
            <w:rStyle w:val="InternetLink"/>
            <w:color w:val="3D7E9A"/>
            <w:spacing w:val="-1"/>
          </w:rPr>
          <w:t>about JavaScript</w:t>
        </w:r>
      </w:hyperlink>
      <w:r>
        <w:rPr>
          <w:color w:val="333333"/>
          <w:spacing w:val="-1"/>
        </w:rPr>
        <w:t>. This section is dedicated to the JavaScript language itself, and not the parts that are specific to Web pages or other host environments. For information about </w:t>
      </w:r>
      <w:hyperlink r:id="rId12" w:tgtFrame="APIs: An API (Application Programming Interface) is a set of features and rules that exist inside a software program (the application) enabling interaction with it through software - as opposed to a human user interface. The API can be seen as a simple contrac">
        <w:r>
          <w:rPr>
            <w:rStyle w:val="InternetLink"/>
            <w:spacing w:val="-1"/>
          </w:rPr>
          <w:t>APIs</w:t>
        </w:r>
      </w:hyperlink>
      <w:r>
        <w:rPr>
          <w:color w:val="333333"/>
          <w:spacing w:val="-1"/>
        </w:rPr>
        <w:t> specific to Web pages, please see </w:t>
      </w:r>
      <w:hyperlink r:id="rId13">
        <w:r>
          <w:rPr>
            <w:rStyle w:val="InternetLink"/>
            <w:color w:val="3D7E9A"/>
            <w:spacing w:val="-1"/>
          </w:rPr>
          <w:t>Web APIs</w:t>
        </w:r>
      </w:hyperlink>
      <w:r>
        <w:rPr>
          <w:color w:val="333333"/>
          <w:spacing w:val="-1"/>
        </w:rPr>
        <w:t> and </w:t>
      </w:r>
      <w:hyperlink r:id="rId14">
        <w:r>
          <w:rPr>
            <w:rStyle w:val="InternetLink"/>
            <w:color w:val="3D7E9A"/>
            <w:spacing w:val="-1"/>
          </w:rPr>
          <w:t>DOM</w:t>
        </w:r>
      </w:hyperlink>
      <w:r>
        <w:rPr>
          <w:color w:val="333333"/>
          <w:spacing w:val="-1"/>
        </w:rPr>
        <w:t>. The standard for JavaScript is </w:t>
      </w:r>
      <w:hyperlink r:id="rId15">
        <w:r>
          <w:rPr>
            <w:rStyle w:val="InternetLink"/>
            <w:color w:val="3D7E9A"/>
            <w:spacing w:val="-1"/>
          </w:rPr>
          <w:t>ECMAScript</w:t>
        </w:r>
      </w:hyperlink>
      <w:r>
        <w:rPr>
          <w:color w:val="333333"/>
          <w:spacing w:val="-1"/>
        </w:rPr>
        <w:t>. As of 2012, all </w:t>
      </w:r>
      <w:hyperlink r:id="rId16">
        <w:r>
          <w:rPr>
            <w:rStyle w:val="InternetLink"/>
            <w:color w:val="3D7E9A"/>
            <w:spacing w:val="-1"/>
          </w:rPr>
          <w:t>modern browsers</w:t>
        </w:r>
      </w:hyperlink>
      <w:r>
        <w:rPr>
          <w:color w:val="333333"/>
          <w:spacing w:val="-1"/>
        </w:rPr>
        <w:t> fully support ECMAScript 5.1. Older browsers support at least ECMAScript 3. On June 17, 2015, </w:t>
      </w:r>
      <w:hyperlink r:id="rId17">
        <w:r>
          <w:rPr>
            <w:rStyle w:val="InternetLink"/>
            <w:color w:val="3D7E9A"/>
            <w:spacing w:val="-1"/>
          </w:rPr>
          <w:t>ECMA International</w:t>
        </w:r>
      </w:hyperlink>
      <w:r>
        <w:rPr>
          <w:color w:val="333333"/>
          <w:spacing w:val="-1"/>
        </w:rPr>
        <w:t> published the sixth major version of ECMAScript, which is officially called ECMAScript 2015, and was initially referred to as ECMAScript 6 or ES6. Since then, ECMAScript standards are on yearly release cycles. This documentation refers to the latest draft version, which is currently </w:t>
      </w:r>
      <w:hyperlink r:id="rId18">
        <w:r>
          <w:rPr>
            <w:rStyle w:val="InternetLink"/>
            <w:color w:val="3D7E9A"/>
            <w:spacing w:val="-1"/>
          </w:rPr>
          <w:t>ECMAScript 2020</w:t>
        </w:r>
      </w:hyperlink>
      <w:r>
        <w:rPr>
          <w:color w:val="333333"/>
          <w:spacing w:val="-1"/>
        </w:rPr>
        <w:t>.</w:t>
      </w:r>
    </w:p>
    <w:p>
      <w:pPr>
        <w:pStyle w:val="Normal"/>
        <w:rPr>
          <w:b/>
          <w:b/>
          <w:lang w:val="en-IN"/>
        </w:rPr>
      </w:pPr>
      <w:r>
        <w:rPr>
          <w:b/>
          <w:lang w:val="en-IN"/>
        </w:rPr>
      </w:r>
    </w:p>
    <w:p>
      <w:pPr>
        <w:pStyle w:val="Normal"/>
        <w:rPr>
          <w:b/>
          <w:b/>
          <w:lang w:val="en-IN"/>
        </w:rPr>
      </w:pPr>
      <w:r>
        <w:rPr>
          <w:b/>
          <w:lang w:val="en-IN"/>
        </w:rPr>
      </w:r>
    </w:p>
    <w:p>
      <w:pPr>
        <w:pStyle w:val="Normal"/>
        <w:rPr>
          <w:b/>
          <w:b/>
          <w:lang w:val="en-IN"/>
        </w:rPr>
      </w:pPr>
      <w:r>
        <w:rPr>
          <w:b/>
          <w:lang w:val="en-IN"/>
        </w:rPr>
      </w:r>
    </w:p>
    <w:p>
      <w:pPr>
        <w:pStyle w:val="Normal"/>
        <w:rPr>
          <w:b/>
          <w:b/>
          <w:lang w:val="en-IN"/>
        </w:rPr>
      </w:pPr>
      <w:r>
        <w:rPr>
          <w:b/>
          <w:lang w:val="en-IN"/>
        </w:rPr>
      </w:r>
    </w:p>
    <w:p>
      <w:pPr>
        <w:pStyle w:val="Normal"/>
        <w:rPr>
          <w:b/>
          <w:b/>
          <w:lang w:val="en-IN"/>
        </w:rPr>
      </w:pPr>
      <w:r>
        <w:rPr>
          <w:b/>
          <w:lang w:val="en-IN"/>
        </w:rPr>
        <w:t>2.1.3 HTML</w:t>
      </w:r>
    </w:p>
    <w:p>
      <w:pPr>
        <w:pStyle w:val="Normal"/>
        <w:ind w:left="360" w:hanging="0"/>
        <w:rPr>
          <w:lang w:val="en-IN"/>
        </w:rPr>
      </w:pPr>
      <w:r>
        <w:rPr>
          <w:lang w:val="en-IN"/>
        </w:rPr>
      </w:r>
    </w:p>
    <w:p>
      <w:pPr>
        <w:pStyle w:val="NormalWeb"/>
        <w:shd w:val="clear" w:color="auto" w:fill="FFFFFF"/>
        <w:spacing w:lineRule="auto" w:line="360" w:beforeAutospacing="0" w:before="120" w:afterAutospacing="0" w:after="120"/>
        <w:jc w:val="both"/>
        <w:rPr>
          <w:color w:val="222222"/>
        </w:rPr>
      </w:pPr>
      <w:r>
        <w:rPr/>
        <w:tab/>
      </w:r>
      <w:r>
        <w:rPr>
          <w:b/>
          <w:bCs/>
          <w:color w:val="222222"/>
        </w:rPr>
        <w:t>Hypertext Mark-up Language</w:t>
      </w:r>
      <w:r>
        <w:rPr>
          <w:color w:val="222222"/>
        </w:rPr>
        <w:t> (</w:t>
      </w:r>
      <w:r>
        <w:rPr>
          <w:b/>
          <w:bCs/>
          <w:color w:val="222222"/>
        </w:rPr>
        <w:t>HTML</w:t>
      </w:r>
      <w:r>
        <w:rPr>
          <w:color w:val="222222"/>
        </w:rPr>
        <w:t>) is the standard </w:t>
      </w:r>
      <w:r>
        <w:rPr/>
        <w:t>mark-up</w:t>
      </w:r>
      <w:r>
        <w:rPr>
          <w:color w:val="222222"/>
        </w:rPr>
        <w:t> for documents designed to be displayed in a </w:t>
      </w:r>
      <w:hyperlink r:id="rId19" w:tgtFrame="Web browser">
        <w:r>
          <w:rPr>
            <w:rStyle w:val="InternetLink"/>
            <w:color w:val="0B0080"/>
          </w:rPr>
          <w:t>web browser</w:t>
        </w:r>
      </w:hyperlink>
      <w:r>
        <w:rPr>
          <w:color w:val="222222"/>
        </w:rPr>
        <w:t>. It can be assisted by technologies such as </w:t>
      </w:r>
      <w:hyperlink r:id="rId20" w:tgtFrame="Cascading Style Sheets">
        <w:r>
          <w:rPr>
            <w:rStyle w:val="InternetLink"/>
            <w:color w:val="0B0080"/>
          </w:rPr>
          <w:t>Cascading Style Sheets</w:t>
        </w:r>
      </w:hyperlink>
      <w:r>
        <w:rPr>
          <w:color w:val="222222"/>
        </w:rPr>
        <w:t> (CSS) and </w:t>
      </w:r>
      <w:hyperlink r:id="rId21" w:tgtFrame="Scripting language">
        <w:r>
          <w:rPr>
            <w:rStyle w:val="InternetLink"/>
            <w:color w:val="0B0080"/>
          </w:rPr>
          <w:t>scripting languages</w:t>
        </w:r>
      </w:hyperlink>
      <w:r>
        <w:rPr>
          <w:color w:val="222222"/>
        </w:rPr>
        <w:t> such as </w:t>
      </w:r>
      <w:hyperlink r:id="rId22" w:tgtFrame="JavaScript">
        <w:r>
          <w:rPr>
            <w:rStyle w:val="InternetLink"/>
            <w:color w:val="0B0080"/>
          </w:rPr>
          <w:t>JavaScript</w:t>
        </w:r>
      </w:hyperlink>
      <w:r>
        <w:rPr>
          <w:color w:val="222222"/>
        </w:rPr>
        <w:t xml:space="preserve">. </w:t>
      </w:r>
      <w:hyperlink r:id="rId23" w:tgtFrame="Web browser">
        <w:r>
          <w:rPr>
            <w:rStyle w:val="InternetLink"/>
            <w:color w:val="0B0080"/>
          </w:rPr>
          <w:t>Web browsers</w:t>
        </w:r>
      </w:hyperlink>
      <w:r>
        <w:rPr>
          <w:color w:val="222222"/>
        </w:rPr>
        <w:t> receive HTML documents from a </w:t>
      </w:r>
      <w:hyperlink r:id="rId24" w:tgtFrame="Web server">
        <w:r>
          <w:rPr>
            <w:rStyle w:val="InternetLink"/>
            <w:color w:val="0B0080"/>
          </w:rPr>
          <w:t>web server</w:t>
        </w:r>
      </w:hyperlink>
      <w:r>
        <w:rPr>
          <w:color w:val="222222"/>
        </w:rPr>
        <w:t> or from local storage and </w:t>
      </w:r>
      <w:hyperlink r:id="rId25" w:tgtFrame="Browser engine">
        <w:r>
          <w:rPr>
            <w:rStyle w:val="InternetLink"/>
            <w:color w:val="0B0080"/>
          </w:rPr>
          <w:t>render</w:t>
        </w:r>
      </w:hyperlink>
      <w:r>
        <w:rPr>
          <w:color w:val="222222"/>
        </w:rPr>
        <w:t> the documents into multimedia web pages. HTML describes the structure of a web page </w:t>
      </w:r>
      <w:hyperlink r:id="rId26" w:tgtFrame="Semantic Web">
        <w:r>
          <w:rPr>
            <w:rStyle w:val="InternetLink"/>
            <w:color w:val="0B0080"/>
          </w:rPr>
          <w:t>semantically</w:t>
        </w:r>
      </w:hyperlink>
      <w:r>
        <w:rPr>
          <w:color w:val="222222"/>
        </w:rPr>
        <w:t xml:space="preserve"> and originally included cues for the appearance of the document. </w:t>
      </w:r>
      <w:hyperlink r:id="rId27" w:tgtFrame="HTML element">
        <w:r>
          <w:rPr>
            <w:rStyle w:val="InternetLink"/>
            <w:color w:val="0B0080"/>
          </w:rPr>
          <w:t>HTML elements</w:t>
        </w:r>
      </w:hyperlink>
      <w:r>
        <w:rPr>
          <w:color w:val="222222"/>
        </w:rPr>
        <w:t> are the building blocks of HTML pages. With HTML constructs, </w:t>
      </w:r>
      <w:r>
        <w:fldChar w:fldCharType="begin"/>
      </w:r>
      <w:r>
        <w:rPr>
          <w:rStyle w:val="InternetLink"/>
          <w:color w:val="0B0080"/>
        </w:rPr>
        <w:instrText> HYPERLINK "https://en.wikipedia.org/wiki/HTML_element" \l "Images_and_objects" \n HTML element</w:instrText>
      </w:r>
      <w:r>
        <w:rPr>
          <w:rStyle w:val="InternetLink"/>
          <w:color w:val="0B0080"/>
        </w:rPr>
        <w:fldChar w:fldCharType="separate"/>
      </w:r>
      <w:r>
        <w:rPr>
          <w:rStyle w:val="InternetLink"/>
          <w:color w:val="0B0080"/>
        </w:rPr>
        <w:t>images</w:t>
      </w:r>
      <w:r>
        <w:rPr>
          <w:rStyle w:val="InternetLink"/>
          <w:color w:val="0B0080"/>
        </w:rPr>
        <w:fldChar w:fldCharType="end"/>
      </w:r>
      <w:r>
        <w:rPr>
          <w:color w:val="222222"/>
        </w:rPr>
        <w:t> and other objects such as </w:t>
      </w:r>
      <w:hyperlink r:id="rId28" w:tgtFrame="Fieldset">
        <w:r>
          <w:rPr>
            <w:rStyle w:val="InternetLink"/>
            <w:color w:val="0B0080"/>
          </w:rPr>
          <w:t>interactive forms</w:t>
        </w:r>
      </w:hyperlink>
      <w:r>
        <w:rPr>
          <w:color w:val="222222"/>
        </w:rPr>
        <w:t> may be embedded into the rendered page. HTML provides a means to create </w:t>
      </w:r>
      <w:hyperlink r:id="rId29" w:tgtFrame="Structured document">
        <w:r>
          <w:rPr>
            <w:rStyle w:val="InternetLink"/>
            <w:color w:val="0B0080"/>
          </w:rPr>
          <w:t>structured documents</w:t>
        </w:r>
      </w:hyperlink>
      <w:r>
        <w:rPr>
          <w:color w:val="222222"/>
        </w:rPr>
        <w:t> by denoting structural </w:t>
      </w:r>
      <w:hyperlink r:id="rId30" w:tgtFrame="Semantics">
        <w:r>
          <w:rPr>
            <w:rStyle w:val="InternetLink"/>
            <w:color w:val="0B0080"/>
          </w:rPr>
          <w:t>semantics</w:t>
        </w:r>
      </w:hyperlink>
      <w:r>
        <w:rPr>
          <w:color w:val="222222"/>
        </w:rPr>
        <w:t> for text such as headings, paragraphs, lists, </w:t>
      </w:r>
      <w:hyperlink r:id="rId31" w:tgtFrame="Hyperlink">
        <w:r>
          <w:rPr>
            <w:rStyle w:val="InternetLink"/>
            <w:color w:val="0B0080"/>
          </w:rPr>
          <w:t>links</w:t>
        </w:r>
      </w:hyperlink>
      <w:r>
        <w:rPr>
          <w:color w:val="222222"/>
        </w:rPr>
        <w:t>, quotes and other items. HTML elements are delineated by </w:t>
      </w:r>
      <w:r>
        <w:rPr>
          <w:i/>
          <w:iCs/>
          <w:color w:val="222222"/>
        </w:rPr>
        <w:t>tags</w:t>
      </w:r>
      <w:r>
        <w:rPr>
          <w:color w:val="222222"/>
        </w:rPr>
        <w:t>, written using </w:t>
      </w:r>
      <w:r>
        <w:fldChar w:fldCharType="begin"/>
      </w:r>
      <w:r>
        <w:rPr>
          <w:rStyle w:val="InternetLink"/>
          <w:color w:val="0B0080"/>
        </w:rPr>
        <w:instrText> HYPERLINK "https://en.wikipedia.org/wiki/Bracket" \l "Angle_brackets" \n Bracket</w:instrText>
      </w:r>
      <w:r>
        <w:rPr>
          <w:rStyle w:val="InternetLink"/>
          <w:color w:val="0B0080"/>
        </w:rPr>
        <w:fldChar w:fldCharType="separate"/>
      </w:r>
      <w:r>
        <w:rPr>
          <w:rStyle w:val="InternetLink"/>
          <w:color w:val="0B0080"/>
        </w:rPr>
        <w:t>angle brackets</w:t>
      </w:r>
      <w:r>
        <w:rPr>
          <w:rStyle w:val="InternetLink"/>
          <w:color w:val="0B0080"/>
        </w:rPr>
        <w:fldChar w:fldCharType="end"/>
      </w:r>
      <w:r>
        <w:rPr>
          <w:color w:val="222222"/>
        </w:rPr>
        <w:t>. Tags such as </w:t>
      </w:r>
      <w:r>
        <w:rPr>
          <w:rStyle w:val="P"/>
          <w:color w:val="000000"/>
          <w:bdr w:val="single" w:sz="6" w:space="1" w:color="EAECF0"/>
          <w:shd w:fill="F8F8F8" w:val="clear"/>
        </w:rPr>
        <w:t>&lt;</w:t>
      </w:r>
      <w:r>
        <w:rPr>
          <w:rStyle w:val="Nt"/>
          <w:b/>
          <w:bCs/>
          <w:color w:val="008000"/>
          <w:bdr w:val="single" w:sz="6" w:space="1" w:color="EAECF0"/>
          <w:shd w:fill="F8F8F8" w:val="clear"/>
        </w:rPr>
        <w:t>img</w:t>
      </w:r>
      <w:r>
        <w:rPr>
          <w:rStyle w:val="HTMLCode"/>
          <w:rFonts w:cs="Times New Roman"/>
          <w:color w:val="000000"/>
          <w:sz w:val="24"/>
          <w:szCs w:val="24"/>
          <w:bdr w:val="single" w:sz="6" w:space="1" w:color="EAECF0"/>
          <w:shd w:fill="F8F8F8" w:val="clear"/>
        </w:rPr>
        <w:t> </w:t>
      </w:r>
      <w:r>
        <w:rPr>
          <w:rStyle w:val="P"/>
          <w:color w:val="000000"/>
          <w:bdr w:val="single" w:sz="6" w:space="1" w:color="EAECF0"/>
          <w:shd w:fill="F8F8F8" w:val="clear"/>
        </w:rPr>
        <w:t>/&gt;</w:t>
      </w:r>
      <w:r>
        <w:rPr>
          <w:color w:val="222222"/>
        </w:rPr>
        <w:t> and </w:t>
      </w:r>
      <w:r>
        <w:rPr>
          <w:rStyle w:val="P"/>
          <w:color w:val="000000"/>
          <w:bdr w:val="single" w:sz="6" w:space="1" w:color="EAECF0"/>
          <w:shd w:fill="F8F8F8" w:val="clear"/>
        </w:rPr>
        <w:t>&lt;</w:t>
      </w:r>
      <w:r>
        <w:rPr>
          <w:rStyle w:val="Nt"/>
          <w:b/>
          <w:bCs/>
          <w:color w:val="008000"/>
          <w:bdr w:val="single" w:sz="6" w:space="1" w:color="EAECF0"/>
          <w:shd w:fill="F8F8F8" w:val="clear"/>
        </w:rPr>
        <w:t>input</w:t>
      </w:r>
      <w:r>
        <w:rPr>
          <w:rStyle w:val="HTMLCode"/>
          <w:rFonts w:cs="Times New Roman"/>
          <w:color w:val="000000"/>
          <w:sz w:val="24"/>
          <w:szCs w:val="24"/>
          <w:bdr w:val="single" w:sz="6" w:space="1" w:color="EAECF0"/>
          <w:shd w:fill="F8F8F8" w:val="clear"/>
        </w:rPr>
        <w:t> </w:t>
      </w:r>
      <w:r>
        <w:rPr>
          <w:rStyle w:val="P"/>
          <w:color w:val="000000"/>
          <w:bdr w:val="single" w:sz="6" w:space="1" w:color="EAECF0"/>
          <w:shd w:fill="F8F8F8" w:val="clear"/>
        </w:rPr>
        <w:t>/&gt;</w:t>
      </w:r>
      <w:r>
        <w:rPr>
          <w:color w:val="222222"/>
        </w:rPr>
        <w:t> directly introduce content into the page. Other tags such as </w:t>
      </w:r>
      <w:r>
        <w:rPr>
          <w:rStyle w:val="P"/>
          <w:color w:val="000000"/>
          <w:bdr w:val="single" w:sz="6" w:space="1" w:color="EAECF0"/>
          <w:shd w:fill="F8F8F8" w:val="clear"/>
        </w:rPr>
        <w:t>&lt;</w:t>
      </w:r>
      <w:r>
        <w:rPr>
          <w:rStyle w:val="Nt"/>
          <w:b/>
          <w:bCs/>
          <w:color w:val="008000"/>
          <w:bdr w:val="single" w:sz="6" w:space="1" w:color="EAECF0"/>
          <w:shd w:fill="F8F8F8" w:val="clear"/>
        </w:rPr>
        <w:t>p</w:t>
      </w:r>
      <w:r>
        <w:rPr>
          <w:rStyle w:val="P"/>
          <w:color w:val="000000"/>
          <w:bdr w:val="single" w:sz="6" w:space="1" w:color="EAECF0"/>
          <w:shd w:fill="F8F8F8" w:val="clear"/>
        </w:rPr>
        <w:t>&gt;</w:t>
      </w:r>
      <w:r>
        <w:rPr>
          <w:color w:val="222222"/>
        </w:rPr>
        <w:t> surround and provide information about document text and may include other tags as sub-elements. Browsers do not display the HTML tags, but use them to interpret the content of the page.</w:t>
      </w:r>
    </w:p>
    <w:p>
      <w:pPr>
        <w:pStyle w:val="Normal"/>
        <w:spacing w:lineRule="auto" w:line="360"/>
        <w:ind w:left="360" w:hanging="0"/>
        <w:jc w:val="both"/>
        <w:rPr>
          <w:sz w:val="21"/>
          <w:szCs w:val="21"/>
          <w:lang w:val="en-IN"/>
        </w:rPr>
      </w:pPr>
      <w:r>
        <w:rPr>
          <w:sz w:val="21"/>
          <w:szCs w:val="21"/>
          <w:lang w:val="en-IN"/>
        </w:rPr>
      </w:r>
    </w:p>
    <w:p>
      <w:pPr>
        <w:pStyle w:val="Normal"/>
        <w:spacing w:lineRule="auto" w:line="360"/>
        <w:jc w:val="both"/>
        <w:rPr>
          <w:b/>
          <w:b/>
          <w:lang w:val="en-IN"/>
        </w:rPr>
      </w:pPr>
      <w:r>
        <w:rPr>
          <w:b/>
          <w:lang w:val="en-IN"/>
        </w:rPr>
        <w:t>2.1.4. Associative Mining Rules (K-Means and Apriori).</w:t>
      </w:r>
    </w:p>
    <w:p>
      <w:pPr>
        <w:pStyle w:val="Normal"/>
        <w:spacing w:lineRule="auto" w:line="360"/>
        <w:jc w:val="both"/>
        <w:rPr/>
      </w:pPr>
      <w:r>
        <w:rPr/>
        <w:t>Association rule mining is a technique to identify underlying relations between different items.</w:t>
      </w:r>
      <w:r>
        <w:rPr>
          <w:lang w:val="en-IN"/>
        </w:rPr>
        <w:t xml:space="preserve"> </w:t>
      </w:r>
      <w:r>
        <w:rPr/>
        <w:t>Apriori algorithm is one of the most widely used method to mine association rules.</w:t>
      </w:r>
      <w:r>
        <w:rPr>
          <w:lang w:val="en-IN"/>
        </w:rPr>
        <w:t xml:space="preserve"> </w:t>
      </w:r>
      <w:r>
        <w:rPr/>
        <w:t xml:space="preserve">Apriori algorithm uses various measures to select the most interesting and useful association rules like </w:t>
      </w:r>
      <w:r>
        <w:rPr>
          <w:b/>
          <w:bCs/>
        </w:rPr>
        <w:t>Support, Confidence, Lift</w:t>
      </w:r>
      <w:r>
        <w:rPr>
          <w:lang w:val="en-IN"/>
        </w:rPr>
        <w:t xml:space="preserve">. </w:t>
      </w:r>
      <w:r>
        <w:rPr/>
        <w:t>There are several applications of apriori algorithm like market basket analysis, recommendation systems, etc. K means clustering is one of the most popular unsupervised algorithms. K means identifies k number of clusters, and then allocates every point in the dataset to the nearest cluster.</w:t>
      </w:r>
      <w:r>
        <w:rPr>
          <w:lang w:val="en-IN"/>
        </w:rPr>
        <w:t xml:space="preserve"> </w:t>
      </w:r>
      <w:r>
        <w:rPr/>
        <w:t>A cluster is a collection of data points that are similar in some way.</w:t>
      </w:r>
    </w:p>
    <w:p>
      <w:pPr>
        <w:pStyle w:val="Normal"/>
        <w:spacing w:lineRule="auto" w:line="360"/>
        <w:jc w:val="both"/>
        <w:rPr>
          <w:lang w:val="en-IN"/>
        </w:rPr>
      </w:pPr>
      <w:r>
        <w:rPr/>
        <w:t>There are various applications of clustering in data mining like patter recognition, image processing, clustering help marketers find distinct patterns or behaviors within their customer base.</w:t>
      </w:r>
    </w:p>
    <w:p>
      <w:pPr>
        <w:pStyle w:val="Normal"/>
        <w:jc w:val="both"/>
        <w:rPr>
          <w:lang w:val="en-IN"/>
        </w:rPr>
      </w:pPr>
      <w:r>
        <w:rPr>
          <w:lang w:val="en-IN"/>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2.2   Process Model</w:t>
      </w:r>
    </w:p>
    <w:p>
      <w:pPr>
        <w:pStyle w:val="Normal"/>
        <w:ind w:left="1800" w:hanging="0"/>
        <w:rPr/>
      </w:pPr>
      <w:r>
        <w:rPr/>
      </w:r>
    </w:p>
    <w:p>
      <w:pPr>
        <w:pStyle w:val="Normal"/>
        <w:ind w:left="1800" w:hanging="0"/>
        <w:rPr/>
      </w:pPr>
      <w:r>
        <w:rPr/>
      </w:r>
    </w:p>
    <w:p>
      <w:pPr>
        <w:pStyle w:val="Normal"/>
        <w:rPr/>
      </w:pPr>
      <w:r>
        <w:rPr/>
        <w:drawing>
          <wp:inline distT="0" distB="0" distL="0" distR="0">
            <wp:extent cx="5805805" cy="4914900"/>
            <wp:effectExtent l="0" t="0" r="0" b="0"/>
            <wp:docPr id="3" name="Picture 5" descr="G:\SHIVANI SHINDE\TE\SDL PROJECT\report\software-process-models-20-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G:\SHIVANI SHINDE\TE\SDL PROJECT\report\software-process-models-20-638.jpg"/>
                    <pic:cNvPicPr>
                      <a:picLocks noChangeAspect="1" noChangeArrowheads="1"/>
                    </pic:cNvPicPr>
                  </pic:nvPicPr>
                  <pic:blipFill>
                    <a:blip r:embed="rId32"/>
                    <a:stretch>
                      <a:fillRect/>
                    </a:stretch>
                  </pic:blipFill>
                  <pic:spPr bwMode="auto">
                    <a:xfrm>
                      <a:off x="0" y="0"/>
                      <a:ext cx="5805805" cy="4914900"/>
                    </a:xfrm>
                    <a:prstGeom prst="rect">
                      <a:avLst/>
                    </a:prstGeom>
                  </pic:spPr>
                </pic:pic>
              </a:graphicData>
            </a:graphic>
          </wp:inline>
        </w:drawing>
      </w:r>
    </w:p>
    <w:p>
      <w:pPr>
        <w:pStyle w:val="Normal"/>
        <w:rPr/>
      </w:pPr>
      <w:r>
        <w:rPr/>
      </w:r>
      <w:r>
        <w:br w:type="page"/>
      </w:r>
    </w:p>
    <w:p>
      <w:pPr>
        <w:pStyle w:val="Normal"/>
        <w:rPr>
          <w:b/>
          <w:b/>
          <w:sz w:val="28"/>
          <w:szCs w:val="28"/>
        </w:rPr>
      </w:pPr>
      <w:r>
        <w:rPr>
          <w:b/>
          <w:sz w:val="28"/>
          <w:szCs w:val="28"/>
        </w:rPr>
        <w:t>3.   ANALYSIS &amp; DESIGN</w:t>
      </w:r>
    </w:p>
    <w:p>
      <w:pPr>
        <w:pStyle w:val="Normal"/>
        <w:rPr>
          <w:sz w:val="28"/>
          <w:szCs w:val="28"/>
        </w:rPr>
      </w:pPr>
      <w:r>
        <w:rPr>
          <w:sz w:val="28"/>
          <w:szCs w:val="28"/>
        </w:rPr>
      </w:r>
    </w:p>
    <w:p>
      <w:pPr>
        <w:pStyle w:val="Normal"/>
        <w:jc w:val="both"/>
        <w:rPr>
          <w:b/>
          <w:b/>
        </w:rPr>
      </w:pPr>
      <w:r>
        <w:rPr>
          <w:b/>
        </w:rPr>
        <w:t>3.1     Use-Case Diagram</w:t>
      </w:r>
    </w:p>
    <w:p>
      <w:pPr>
        <w:pStyle w:val="Normal"/>
        <w:jc w:val="both"/>
        <w:rPr>
          <w:b/>
          <w:b/>
        </w:rPr>
      </w:pPr>
      <w:r>
        <w:rPr/>
        <w:drawing>
          <wp:inline distT="0" distB="0" distL="0" distR="0">
            <wp:extent cx="5731510" cy="5318125"/>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33"/>
                    <a:stretch>
                      <a:fillRect/>
                    </a:stretch>
                  </pic:blipFill>
                  <pic:spPr bwMode="auto">
                    <a:xfrm>
                      <a:off x="0" y="0"/>
                      <a:ext cx="5731510" cy="5318125"/>
                    </a:xfrm>
                    <a:prstGeom prst="rect">
                      <a:avLst/>
                    </a:prstGeom>
                  </pic:spPr>
                </pic:pic>
              </a:graphicData>
            </a:graphic>
          </wp:inline>
        </w:drawing>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tabs>
          <w:tab w:val="clear" w:pos="720"/>
          <w:tab w:val="left" w:pos="1956" w:leader="none"/>
        </w:tabs>
        <w:ind w:left="1440" w:hanging="0"/>
        <w:rPr/>
      </w:pPr>
      <w:r>
        <w:rPr/>
        <w:tab/>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rPr/>
      </w:pPr>
      <w:r>
        <w:rPr/>
      </w:r>
    </w:p>
    <w:p>
      <w:pPr>
        <w:pStyle w:val="Normal"/>
        <w:tabs>
          <w:tab w:val="clear" w:pos="720"/>
          <w:tab w:val="center" w:pos="5233" w:leader="none"/>
        </w:tabs>
        <w:rPr>
          <w:b/>
          <w:b/>
        </w:rPr>
      </w:pPr>
      <w:r>
        <w:rPr>
          <w:b/>
        </w:rPr>
      </w:r>
    </w:p>
    <w:p>
      <w:pPr>
        <w:pStyle w:val="Normal"/>
        <w:tabs>
          <w:tab w:val="clear" w:pos="720"/>
          <w:tab w:val="center" w:pos="5233" w:leader="none"/>
        </w:tabs>
        <w:rPr>
          <w:b/>
          <w:b/>
        </w:rPr>
      </w:pPr>
      <w:r>
        <w:rPr>
          <w:b/>
        </w:rPr>
        <w:t>3.6     System Architecture Diagram</w:t>
        <w:tab/>
      </w:r>
    </w:p>
    <w:p>
      <w:pPr>
        <w:pStyle w:val="Normal"/>
        <w:tabs>
          <w:tab w:val="clear" w:pos="720"/>
          <w:tab w:val="center" w:pos="5233" w:leader="none"/>
        </w:tabs>
        <w:rPr>
          <w:b/>
          <w:b/>
        </w:rPr>
      </w:pPr>
      <w:r>
        <w:rPr>
          <w:b/>
        </w:rPr>
      </w:r>
    </w:p>
    <w:p>
      <w:pPr>
        <w:pStyle w:val="Normal"/>
        <w:tabs>
          <w:tab w:val="clear" w:pos="720"/>
          <w:tab w:val="center" w:pos="5233" w:leader="none"/>
        </w:tabs>
        <w:rPr>
          <w:b/>
          <w:b/>
        </w:rPr>
      </w:pPr>
      <w:r>
        <w:rPr>
          <w:b/>
        </w:rPr>
      </w:r>
    </w:p>
    <w:p>
      <w:pPr>
        <w:pStyle w:val="Normal"/>
        <w:rPr/>
      </w:pPr>
      <w:r>
        <w:rPr/>
        <w:drawing>
          <wp:inline distT="0" distB="0" distL="0" distR="0">
            <wp:extent cx="5731510" cy="364998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34"/>
                    <a:stretch>
                      <a:fillRect/>
                    </a:stretch>
                  </pic:blipFill>
                  <pic:spPr bwMode="auto">
                    <a:xfrm>
                      <a:off x="0" y="0"/>
                      <a:ext cx="5731510" cy="3649980"/>
                    </a:xfrm>
                    <a:prstGeom prst="rect">
                      <a:avLst/>
                    </a:prstGeom>
                  </pic:spPr>
                </pic:pic>
              </a:graphicData>
            </a:graphic>
          </wp:inline>
        </w:drawing>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ind w:left="1440" w:hanging="0"/>
        <w:rPr/>
      </w:pPr>
      <w:r>
        <w:rPr/>
      </w:r>
    </w:p>
    <w:p>
      <w:pPr>
        <w:pStyle w:val="Normal"/>
        <w:rPr/>
      </w:pPr>
      <w:r>
        <w:rPr/>
      </w:r>
    </w:p>
    <w:p>
      <w:pPr>
        <w:pStyle w:val="Normal"/>
        <w:rPr/>
      </w:pPr>
      <w:r>
        <w:rPr/>
      </w:r>
    </w:p>
    <w:p>
      <w:pPr>
        <w:pStyle w:val="Normal"/>
        <w:rPr/>
      </w:pPr>
      <w:r>
        <w:rPr/>
      </w:r>
    </w:p>
    <w:p>
      <w:pPr>
        <w:pStyle w:val="Normal"/>
        <w:rPr>
          <w:b/>
          <w:b/>
        </w:rPr>
      </w:pPr>
      <w:r>
        <w:rPr>
          <w:b/>
        </w:rPr>
        <w:t>3.7     Sequence Diagrams</w:t>
      </w:r>
    </w:p>
    <w:p>
      <w:pPr>
        <w:pStyle w:val="Normal"/>
        <w:rPr>
          <w:b/>
          <w:b/>
        </w:rPr>
      </w:pPr>
      <w:r>
        <w:rPr>
          <w:b/>
        </w:rPr>
      </w:r>
    </w:p>
    <w:p>
      <w:pPr>
        <w:pStyle w:val="ListParagraph"/>
        <w:numPr>
          <w:ilvl w:val="0"/>
          <w:numId w:val="11"/>
        </w:numPr>
        <w:rPr>
          <w:b/>
          <w:b/>
        </w:rPr>
      </w:pPr>
      <w:r>
        <w:rPr>
          <w:b/>
        </w:rPr>
        <w:t>Product Recommendation</w:t>
      </w:r>
    </w:p>
    <w:p>
      <w:pPr>
        <w:pStyle w:val="Normal"/>
        <w:ind w:left="1440" w:hanging="0"/>
        <w:rPr/>
      </w:pPr>
      <w:r>
        <w:rPr/>
        <w:drawing>
          <wp:anchor behindDoc="0" distT="0" distB="0" distL="114300" distR="114300" simplePos="0" locked="0" layoutInCell="1" allowOverlap="1" relativeHeight="6">
            <wp:simplePos x="0" y="0"/>
            <wp:positionH relativeFrom="column">
              <wp:posOffset>0</wp:posOffset>
            </wp:positionH>
            <wp:positionV relativeFrom="paragraph">
              <wp:posOffset>243840</wp:posOffset>
            </wp:positionV>
            <wp:extent cx="5731510" cy="3654425"/>
            <wp:effectExtent l="0" t="0" r="0" b="0"/>
            <wp:wrapTight wrapText="bothSides">
              <wp:wrapPolygon edited="0">
                <wp:start x="-33" y="0"/>
                <wp:lineTo x="-33" y="21462"/>
                <wp:lineTo x="21532" y="21462"/>
                <wp:lineTo x="21532" y="0"/>
                <wp:lineTo x="-33" y="0"/>
              </wp:wrapPolygon>
            </wp:wrapTight>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35"/>
                    <a:stretch>
                      <a:fillRect/>
                    </a:stretch>
                  </pic:blipFill>
                  <pic:spPr bwMode="auto">
                    <a:xfrm>
                      <a:off x="0" y="0"/>
                      <a:ext cx="5731510" cy="3654425"/>
                    </a:xfrm>
                    <a:prstGeom prst="rect">
                      <a:avLst/>
                    </a:prstGeom>
                  </pic:spPr>
                </pic:pic>
              </a:graphicData>
            </a:graphic>
          </wp:anchor>
        </w:drawing>
      </w:r>
    </w:p>
    <w:p>
      <w:pPr>
        <w:pStyle w:val="Normal"/>
        <w:rPr/>
      </w:pPr>
      <w:r>
        <w:rPr/>
      </w:r>
    </w:p>
    <w:p>
      <w:pPr>
        <w:pStyle w:val="ListParagraph"/>
        <w:numPr>
          <w:ilvl w:val="0"/>
          <w:numId w:val="11"/>
        </w:numPr>
        <w:rPr>
          <w:b/>
          <w:b/>
          <w:bCs/>
        </w:rPr>
      </w:pPr>
      <w:r>
        <w:rPr>
          <w:b/>
          <w:bCs/>
        </w:rPr>
        <w:t>Cluster Specific Rule Mining</w:t>
      </w:r>
    </w:p>
    <w:p>
      <w:pPr>
        <w:pStyle w:val="Normal"/>
        <w:rPr/>
      </w:pPr>
      <w:r>
        <w:rPr/>
        <w:drawing>
          <wp:anchor behindDoc="0" distT="0" distB="0" distL="114300" distR="114300" simplePos="0" locked="0" layoutInCell="1" allowOverlap="1" relativeHeight="7">
            <wp:simplePos x="0" y="0"/>
            <wp:positionH relativeFrom="column">
              <wp:posOffset>-22860</wp:posOffset>
            </wp:positionH>
            <wp:positionV relativeFrom="paragraph">
              <wp:posOffset>175895</wp:posOffset>
            </wp:positionV>
            <wp:extent cx="5731510" cy="3434715"/>
            <wp:effectExtent l="0" t="0" r="0" b="0"/>
            <wp:wrapTight wrapText="bothSides">
              <wp:wrapPolygon edited="0">
                <wp:start x="-31" y="0"/>
                <wp:lineTo x="-31" y="21412"/>
                <wp:lineTo x="21536" y="21412"/>
                <wp:lineTo x="21536" y="0"/>
                <wp:lineTo x="-31" y="0"/>
              </wp:wrapPolygon>
            </wp:wrapTight>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36"/>
                    <a:stretch>
                      <a:fillRect/>
                    </a:stretch>
                  </pic:blipFill>
                  <pic:spPr bwMode="auto">
                    <a:xfrm>
                      <a:off x="0" y="0"/>
                      <a:ext cx="5731510" cy="3434715"/>
                    </a:xfrm>
                    <a:prstGeom prst="rect">
                      <a:avLst/>
                    </a:prstGeom>
                  </pic:spPr>
                </pic:pic>
              </a:graphicData>
            </a:graphic>
          </wp:anchor>
        </w:drawing>
      </w:r>
    </w:p>
    <w:p>
      <w:pPr>
        <w:pStyle w:val="Normal"/>
        <w:rPr/>
      </w:pPr>
      <w:r>
        <w:rPr/>
      </w:r>
    </w:p>
    <w:p>
      <w:pPr>
        <w:pStyle w:val="Normal"/>
        <w:rPr>
          <w:b/>
          <w:b/>
        </w:rPr>
      </w:pPr>
      <w:r>
        <w:rPr>
          <w:b/>
        </w:rPr>
      </w:r>
    </w:p>
    <w:p>
      <w:pPr>
        <w:pStyle w:val="Normal"/>
        <w:rPr>
          <w:b/>
          <w:b/>
        </w:rPr>
      </w:pPr>
      <w:r>
        <w:rPr>
          <w:b/>
        </w:rPr>
      </w:r>
    </w:p>
    <w:p>
      <w:pPr>
        <w:pStyle w:val="Normal"/>
        <w:rPr>
          <w:b/>
          <w:b/>
          <w:sz w:val="28"/>
          <w:szCs w:val="28"/>
        </w:rPr>
      </w:pPr>
      <w:r>
        <w:rPr>
          <w:b/>
          <w:sz w:val="28"/>
          <w:szCs w:val="28"/>
        </w:rPr>
        <w:t xml:space="preserve">4.  IMPLEMENTION &amp; CODING </w:t>
      </w:r>
    </w:p>
    <w:p>
      <w:pPr>
        <w:pStyle w:val="Normal"/>
        <w:rPr>
          <w:sz w:val="28"/>
          <w:szCs w:val="28"/>
        </w:rPr>
      </w:pPr>
      <w:r>
        <w:rPr>
          <w:sz w:val="28"/>
          <w:szCs w:val="28"/>
        </w:rPr>
      </w:r>
    </w:p>
    <w:p>
      <w:pPr>
        <w:pStyle w:val="Normal"/>
        <w:rPr>
          <w:b/>
          <w:b/>
        </w:rPr>
      </w:pPr>
      <w:r>
        <w:rPr>
          <w:b/>
        </w:rPr>
        <w:t>4.1   Methodology</w:t>
      </w:r>
    </w:p>
    <w:p>
      <w:pPr>
        <w:pStyle w:val="Normal"/>
        <w:rPr>
          <w:lang w:val="en-IN"/>
        </w:rPr>
      </w:pPr>
      <w:r>
        <w:rPr>
          <w:lang w:val="en-IN"/>
        </w:rPr>
      </w:r>
    </w:p>
    <w:p>
      <w:pPr>
        <w:pStyle w:val="Normal"/>
        <w:ind w:firstLine="360"/>
        <w:rPr>
          <w:lang w:val="en-IN"/>
        </w:rPr>
      </w:pPr>
      <w:r>
        <w:rPr>
          <w:lang w:val="en-IN"/>
        </w:rPr>
        <w:t>We did the quantitative research by visiting various websites.</w:t>
      </w:r>
    </w:p>
    <w:p>
      <w:pPr>
        <w:pStyle w:val="Normal"/>
        <w:ind w:left="360" w:hanging="0"/>
        <w:rPr>
          <w:lang w:val="en-IN"/>
        </w:rPr>
      </w:pPr>
      <w:r>
        <w:rPr>
          <w:lang w:val="en-IN"/>
        </w:rPr>
        <w:t>We collected our Dataset from Kaggle.com.</w:t>
      </w:r>
    </w:p>
    <w:p>
      <w:pPr>
        <w:pStyle w:val="Normal"/>
        <w:ind w:left="360" w:hanging="0"/>
        <w:rPr>
          <w:lang w:val="en-IN"/>
        </w:rPr>
      </w:pPr>
      <w:r>
        <w:rPr>
          <w:lang w:val="en-IN"/>
        </w:rPr>
        <w:t>Before analysis the gathered data was prepared. The dataset was checked for missing data and outliers.</w:t>
      </w:r>
    </w:p>
    <w:p>
      <w:pPr>
        <w:pStyle w:val="Normal"/>
        <w:ind w:left="1440" w:hanging="0"/>
        <w:rPr/>
      </w:pPr>
      <w:r>
        <w:rPr/>
      </w:r>
    </w:p>
    <w:p>
      <w:pPr>
        <w:pStyle w:val="Normal"/>
        <w:rPr/>
      </w:pPr>
      <w:r>
        <w:rPr/>
      </w:r>
    </w:p>
    <w:p>
      <w:pPr>
        <w:pStyle w:val="ListParagraph"/>
        <w:numPr>
          <w:ilvl w:val="1"/>
          <w:numId w:val="3"/>
        </w:numPr>
        <w:rPr>
          <w:b/>
          <w:b/>
        </w:rPr>
      </w:pPr>
      <w:r>
        <w:rPr>
          <w:b/>
        </w:rPr>
        <w:t>Algorithms</w:t>
      </w:r>
    </w:p>
    <w:p>
      <w:pPr>
        <w:pStyle w:val="Normal"/>
        <w:rPr>
          <w:b/>
          <w:b/>
        </w:rPr>
      </w:pPr>
      <w:r>
        <w:rPr>
          <w:b/>
        </w:rPr>
      </w:r>
    </w:p>
    <w:p>
      <w:pPr>
        <w:pStyle w:val="Normal"/>
        <w:rPr>
          <w:b/>
          <w:b/>
        </w:rPr>
      </w:pPr>
      <w:r>
        <w:rPr>
          <w:b/>
        </w:rPr>
      </w:r>
    </w:p>
    <w:p>
      <w:pPr>
        <w:pStyle w:val="ListParagraph"/>
        <w:numPr>
          <w:ilvl w:val="0"/>
          <w:numId w:val="4"/>
        </w:numPr>
        <w:rPr/>
      </w:pPr>
      <w:r>
        <w:rPr/>
        <w:t>Start</w:t>
      </w:r>
    </w:p>
    <w:p>
      <w:pPr>
        <w:pStyle w:val="ListParagraph"/>
        <w:numPr>
          <w:ilvl w:val="0"/>
          <w:numId w:val="4"/>
        </w:numPr>
        <w:rPr/>
      </w:pPr>
      <w:r>
        <w:rPr/>
        <w:t>Open Command Prompt</w:t>
      </w:r>
    </w:p>
    <w:p>
      <w:pPr>
        <w:pStyle w:val="ListParagraph"/>
        <w:numPr>
          <w:ilvl w:val="0"/>
          <w:numId w:val="4"/>
        </w:numPr>
        <w:rPr/>
      </w:pPr>
      <w:r>
        <w:rPr/>
        <w:t>Type Command “python manage.py runserver” and press Enter</w:t>
      </w:r>
    </w:p>
    <w:p>
      <w:pPr>
        <w:pStyle w:val="ListParagraph"/>
        <w:numPr>
          <w:ilvl w:val="0"/>
          <w:numId w:val="4"/>
        </w:numPr>
        <w:rPr/>
      </w:pPr>
      <w:r>
        <w:rPr/>
        <w:t xml:space="preserve">Once you get an URL- </w:t>
      </w:r>
      <w:hyperlink r:id="rId37">
        <w:r>
          <w:rPr>
            <w:rStyle w:val="InternetLink"/>
          </w:rPr>
          <w:t>http://127.0.0.1.8000</w:t>
        </w:r>
      </w:hyperlink>
      <w:r>
        <w:rPr/>
        <w:t xml:space="preserve">  copy the URL in browser and run</w:t>
      </w:r>
    </w:p>
    <w:p>
      <w:pPr>
        <w:pStyle w:val="ListParagraph"/>
        <w:numPr>
          <w:ilvl w:val="0"/>
          <w:numId w:val="4"/>
        </w:numPr>
        <w:rPr/>
      </w:pPr>
      <w:r>
        <w:rPr/>
        <w:t>Click on various tabs and sidebars for detailed analysis.</w:t>
      </w:r>
    </w:p>
    <w:p>
      <w:pPr>
        <w:pStyle w:val="ListParagraph"/>
        <w:numPr>
          <w:ilvl w:val="0"/>
          <w:numId w:val="4"/>
        </w:numPr>
        <w:rPr/>
      </w:pPr>
      <w:r>
        <w:rPr/>
        <w:t>Enter required values for recommendations and cluster analysis.</w:t>
      </w:r>
    </w:p>
    <w:p>
      <w:pPr>
        <w:pStyle w:val="ListParagraph"/>
        <w:numPr>
          <w:ilvl w:val="0"/>
          <w:numId w:val="4"/>
        </w:numPr>
        <w:rPr/>
      </w:pPr>
      <w:r>
        <w:rPr/>
        <w:t>End.</w:t>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4.3 Flowchart</w:t>
      </w:r>
    </w:p>
    <w:p>
      <w:pPr>
        <w:pStyle w:val="Normal"/>
        <w:ind w:left="1440" w:hanging="0"/>
        <w:rPr/>
      </w:pPr>
      <w:r>
        <w:rPr/>
      </w:r>
    </w:p>
    <w:p>
      <w:pPr>
        <w:pStyle w:val="Normal"/>
        <w:ind w:left="1440" w:hanging="0"/>
        <w:rPr/>
      </w:pPr>
      <w:r>
        <w:rPr/>
      </w:r>
    </w:p>
    <w:p>
      <w:pPr>
        <w:pStyle w:val="Normal"/>
        <w:ind w:left="1440" w:hanging="0"/>
        <w:rPr/>
      </w:pPr>
      <w:r>
        <w:rPr/>
        <w:drawing>
          <wp:anchor behindDoc="0" distT="0" distB="0" distL="114300" distR="114300" simplePos="0" locked="0" layoutInCell="1" allowOverlap="1" relativeHeight="2">
            <wp:simplePos x="0" y="0"/>
            <wp:positionH relativeFrom="column">
              <wp:posOffset>1943100</wp:posOffset>
            </wp:positionH>
            <wp:positionV relativeFrom="paragraph">
              <wp:posOffset>7620</wp:posOffset>
            </wp:positionV>
            <wp:extent cx="1836420" cy="5113020"/>
            <wp:effectExtent l="0" t="0" r="0" b="0"/>
            <wp:wrapTight wrapText="bothSides">
              <wp:wrapPolygon edited="0">
                <wp:start x="-111" y="0"/>
                <wp:lineTo x="-111" y="21368"/>
                <wp:lineTo x="21262" y="21368"/>
                <wp:lineTo x="21262" y="0"/>
                <wp:lineTo x="-111" y="0"/>
              </wp:wrapPolygon>
            </wp:wrapTight>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38"/>
                    <a:stretch>
                      <a:fillRect/>
                    </a:stretch>
                  </pic:blipFill>
                  <pic:spPr bwMode="auto">
                    <a:xfrm>
                      <a:off x="0" y="0"/>
                      <a:ext cx="1836420" cy="5113020"/>
                    </a:xfrm>
                    <a:prstGeom prst="rect">
                      <a:avLst/>
                    </a:prstGeom>
                  </pic:spPr>
                </pic:pic>
              </a:graphicData>
            </a:graphic>
          </wp:anchor>
        </w:drawing>
      </w:r>
    </w:p>
    <w:p>
      <w:pPr>
        <w:pStyle w:val="Normal"/>
        <w:ind w:left="1440" w:hanging="0"/>
        <w:rPr/>
      </w:pPr>
      <w:r>
        <w:rPr/>
      </w:r>
    </w:p>
    <w:p>
      <w:pPr>
        <w:pStyle w:val="Normal"/>
        <w:ind w:left="144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numPr>
          <w:ilvl w:val="1"/>
          <w:numId w:val="5"/>
        </w:numPr>
        <w:rPr>
          <w:b/>
          <w:b/>
        </w:rPr>
      </w:pPr>
      <w:r>
        <w:rPr>
          <w:b/>
        </w:rPr>
        <w:t>GUI Design /screen shots</w:t>
      </w:r>
    </w:p>
    <w:p>
      <w:pPr>
        <w:pStyle w:val="ListParagraph"/>
        <w:ind w:left="1800" w:hanging="0"/>
        <w:rPr/>
      </w:pPr>
      <w:r>
        <w:rPr/>
        <w:drawing>
          <wp:anchor behindDoc="0" distT="0" distB="0" distL="114300" distR="114300" simplePos="0" locked="0" layoutInCell="1" allowOverlap="1" relativeHeight="3">
            <wp:simplePos x="0" y="0"/>
            <wp:positionH relativeFrom="column">
              <wp:posOffset>0</wp:posOffset>
            </wp:positionH>
            <wp:positionV relativeFrom="paragraph">
              <wp:posOffset>289560</wp:posOffset>
            </wp:positionV>
            <wp:extent cx="5731510" cy="3223895"/>
            <wp:effectExtent l="0" t="0" r="0" b="0"/>
            <wp:wrapTight wrapText="bothSides">
              <wp:wrapPolygon edited="0">
                <wp:start x="-17" y="0"/>
                <wp:lineTo x="-17" y="21427"/>
                <wp:lineTo x="21535" y="21427"/>
                <wp:lineTo x="21535" y="0"/>
                <wp:lineTo x="-17" y="0"/>
              </wp:wrapPolygon>
            </wp:wrapTight>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39"/>
                    <a:stretch>
                      <a:fillRect/>
                    </a:stretch>
                  </pic:blipFill>
                  <pic:spPr bwMode="auto">
                    <a:xfrm>
                      <a:off x="0" y="0"/>
                      <a:ext cx="5731510" cy="3223895"/>
                    </a:xfrm>
                    <a:prstGeom prst="rect">
                      <a:avLst/>
                    </a:prstGeom>
                  </pic:spPr>
                </pic:pic>
              </a:graphicData>
            </a:graphic>
          </wp:anchor>
        </w:drawing>
      </w:r>
    </w:p>
    <w:p>
      <w:pPr>
        <w:pStyle w:val="Normal"/>
        <w:rPr/>
      </w:pPr>
      <w:r>
        <w:rPr/>
      </w:r>
    </w:p>
    <w:p>
      <w:pPr>
        <w:pStyle w:val="Normal"/>
        <w:rPr/>
      </w:pPr>
      <w:r>
        <w:rPr/>
        <w:drawing>
          <wp:inline distT="0" distB="0" distL="0" distR="0">
            <wp:extent cx="5731510" cy="322389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40"/>
                    <a:stretch>
                      <a:fillRect/>
                    </a:stretch>
                  </pic:blipFill>
                  <pic:spPr bwMode="auto">
                    <a:xfrm>
                      <a:off x="0" y="0"/>
                      <a:ext cx="5731510" cy="3223895"/>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5731510" cy="322389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41"/>
                    <a:stretch>
                      <a:fillRect/>
                    </a:stretch>
                  </pic:blipFill>
                  <pic:spPr bwMode="auto">
                    <a:xfrm>
                      <a:off x="0" y="0"/>
                      <a:ext cx="5731510" cy="3223895"/>
                    </a:xfrm>
                    <a:prstGeom prst="rect">
                      <a:avLst/>
                    </a:prstGeom>
                  </pic:spPr>
                </pic:pic>
              </a:graphicData>
            </a:graphic>
          </wp:inline>
        </w:drawing>
      </w:r>
    </w:p>
    <w:p>
      <w:pPr>
        <w:pStyle w:val="Normal"/>
        <w:rPr/>
      </w:pPr>
      <w:r>
        <w:rPr/>
      </w:r>
    </w:p>
    <w:p>
      <w:pPr>
        <w:pStyle w:val="Normal"/>
        <w:rPr/>
      </w:pPr>
      <w:r>
        <w:rPr/>
        <w:drawing>
          <wp:inline distT="0" distB="0" distL="0" distR="0">
            <wp:extent cx="5731510" cy="3223895"/>
            <wp:effectExtent l="0" t="0" r="0" b="0"/>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42"/>
                    <a:stretch>
                      <a:fillRect/>
                    </a:stretch>
                  </pic:blipFill>
                  <pic:spPr bwMode="auto">
                    <a:xfrm>
                      <a:off x="0" y="0"/>
                      <a:ext cx="5731510" cy="3223895"/>
                    </a:xfrm>
                    <a:prstGeom prst="rect">
                      <a:avLst/>
                    </a:prstGeom>
                  </pic:spPr>
                </pic:pic>
              </a:graphicData>
            </a:graphic>
          </wp:inline>
        </w:drawing>
      </w:r>
    </w:p>
    <w:p>
      <w:pPr>
        <w:pStyle w:val="Normal"/>
        <w:rPr/>
      </w:pPr>
      <w:r>
        <w:rPr/>
      </w:r>
    </w:p>
    <w:p>
      <w:pPr>
        <w:pStyle w:val="Normal"/>
        <w:rPr/>
      </w:pPr>
      <w:r>
        <w:rPr/>
        <w:drawing>
          <wp:inline distT="0" distB="0" distL="0" distR="0">
            <wp:extent cx="5731510" cy="3223895"/>
            <wp:effectExtent l="0" t="0" r="0" b="0"/>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43"/>
                    <a:stretch>
                      <a:fillRect/>
                    </a:stretch>
                  </pic:blipFill>
                  <pic:spPr bwMode="auto">
                    <a:xfrm>
                      <a:off x="0" y="0"/>
                      <a:ext cx="5731510" cy="322389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rPr>
          <w:b/>
          <w:b/>
          <w:sz w:val="28"/>
          <w:szCs w:val="28"/>
        </w:rPr>
      </w:pPr>
      <w:r>
        <w:rPr>
          <w:b/>
          <w:sz w:val="28"/>
          <w:szCs w:val="28"/>
        </w:rPr>
        <w:t xml:space="preserve">5.   CONCLUSION </w:t>
      </w:r>
    </w:p>
    <w:p>
      <w:pPr>
        <w:pStyle w:val="Normal"/>
        <w:numPr>
          <w:ilvl w:val="0"/>
          <w:numId w:val="8"/>
        </w:numPr>
        <w:spacing w:lineRule="auto" w:line="360"/>
        <w:jc w:val="both"/>
        <w:rPr>
          <w:lang w:val="en-IN"/>
        </w:rPr>
      </w:pPr>
      <w:r>
        <w:rPr/>
        <w:t>Hence, we conclude that by using the combination of the proposed algorithms we can perform cluster specific analysis and recommend products to customers.</w:t>
      </w:r>
    </w:p>
    <w:p>
      <w:pPr>
        <w:pStyle w:val="Normal"/>
        <w:numPr>
          <w:ilvl w:val="0"/>
          <w:numId w:val="8"/>
        </w:numPr>
        <w:spacing w:lineRule="auto" w:line="360"/>
        <w:jc w:val="both"/>
        <w:rPr>
          <w:lang w:val="en-IN"/>
        </w:rPr>
      </w:pPr>
      <w:r>
        <w:rPr/>
        <w:t>The extensive testing techniques and tools we used in this project proved to be helpful in making the project error-free.</w:t>
      </w:r>
    </w:p>
    <w:p>
      <w:pPr>
        <w:pStyle w:val="Normal"/>
        <w:spacing w:lineRule="auto" w:line="360"/>
        <w:jc w:val="both"/>
        <w:rPr/>
      </w:pPr>
      <w:r>
        <w:rPr/>
      </w:r>
    </w:p>
    <w:p>
      <w:pPr>
        <w:pStyle w:val="Normal"/>
        <w:rPr>
          <w:b/>
          <w:b/>
          <w:sz w:val="28"/>
          <w:szCs w:val="28"/>
        </w:rPr>
      </w:pPr>
      <w:r>
        <w:rPr>
          <w:b/>
          <w:sz w:val="28"/>
          <w:szCs w:val="28"/>
        </w:rPr>
        <w:t>6.  REFERENCES</w:t>
      </w:r>
    </w:p>
    <w:p>
      <w:pPr>
        <w:pStyle w:val="Normal"/>
        <w:rPr>
          <w:b/>
          <w:b/>
          <w:sz w:val="28"/>
          <w:szCs w:val="28"/>
        </w:rPr>
      </w:pPr>
      <w:r>
        <w:rPr>
          <w:b/>
          <w:sz w:val="28"/>
          <w:szCs w:val="28"/>
        </w:rPr>
      </w:r>
    </w:p>
    <w:p>
      <w:pPr>
        <w:pStyle w:val="ListParagraph"/>
        <w:numPr>
          <w:ilvl w:val="0"/>
          <w:numId w:val="9"/>
        </w:numPr>
        <w:rPr>
          <w:lang w:val="en-IN"/>
        </w:rPr>
      </w:pPr>
      <w:r>
        <w:rPr>
          <w:lang w:val="en-IN"/>
        </w:rPr>
        <w:t>https://scikit-learn.org</w:t>
      </w:r>
    </w:p>
    <w:p>
      <w:pPr>
        <w:pStyle w:val="ListParagraph"/>
        <w:numPr>
          <w:ilvl w:val="0"/>
          <w:numId w:val="9"/>
        </w:numPr>
        <w:rPr>
          <w:lang w:val="en-IN"/>
        </w:rPr>
      </w:pPr>
      <w:r>
        <w:rPr>
          <w:lang w:val="en-IN"/>
        </w:rPr>
        <w:t>https://stackoverflow.com</w:t>
      </w:r>
    </w:p>
    <w:p>
      <w:pPr>
        <w:pStyle w:val="ListParagraph"/>
        <w:numPr>
          <w:ilvl w:val="0"/>
          <w:numId w:val="9"/>
        </w:numPr>
        <w:rPr>
          <w:lang w:val="en-IN"/>
        </w:rPr>
      </w:pPr>
      <w:r>
        <w:rPr>
          <w:lang w:val="en-IN"/>
        </w:rPr>
        <w:t>https://www.wikipedia.org</w:t>
      </w:r>
    </w:p>
    <w:p>
      <w:pPr>
        <w:pStyle w:val="ListParagraph"/>
        <w:numPr>
          <w:ilvl w:val="0"/>
          <w:numId w:val="9"/>
        </w:numPr>
        <w:rPr>
          <w:lang w:val="en-IN"/>
        </w:rPr>
      </w:pPr>
      <w:r>
        <w:rPr>
          <w:lang w:val="en-IN"/>
        </w:rPr>
        <w:t>https://www.kaggle.com</w:t>
      </w:r>
    </w:p>
    <w:p>
      <w:pPr>
        <w:pStyle w:val="ListParagraph"/>
        <w:numPr>
          <w:ilvl w:val="0"/>
          <w:numId w:val="9"/>
        </w:numPr>
        <w:rPr>
          <w:lang w:val="en-IN"/>
        </w:rPr>
      </w:pPr>
      <w:r>
        <w:rPr>
          <w:lang w:val="en-IN"/>
        </w:rPr>
        <w:t>https://colorlib.com</w:t>
      </w:r>
    </w:p>
    <w:p>
      <w:pPr>
        <w:pStyle w:val="ListParagraph"/>
        <w:numPr>
          <w:ilvl w:val="0"/>
          <w:numId w:val="9"/>
        </w:numPr>
        <w:rPr>
          <w:lang w:val="en-IN"/>
        </w:rPr>
      </w:pPr>
      <w:r>
        <w:rPr>
          <w:lang w:val="en-IN"/>
        </w:rPr>
        <w:t>https://www.w3schools.com</w:t>
      </w:r>
    </w:p>
    <w:p>
      <w:pPr>
        <w:pStyle w:val="ListParagraph"/>
        <w:numPr>
          <w:ilvl w:val="0"/>
          <w:numId w:val="9"/>
        </w:numPr>
        <w:rPr>
          <w:lang w:val="en-IN"/>
        </w:rPr>
      </w:pPr>
      <w:r>
        <w:rPr>
          <w:lang w:val="en-IN"/>
        </w:rPr>
        <w:t>https://www.bootstrapdash.com</w:t>
      </w:r>
    </w:p>
    <w:p>
      <w:pPr>
        <w:pStyle w:val="ListParagraph"/>
        <w:rPr>
          <w:b/>
          <w:b/>
          <w:sz w:val="28"/>
          <w:szCs w:val="28"/>
        </w:rPr>
      </w:pPr>
      <w:r>
        <w:rPr/>
      </w:r>
    </w:p>
    <w:sectPr>
      <w:headerReference w:type="default" r:id="rId44"/>
      <w:footerReference w:type="default" r:id="rId45"/>
      <w:type w:val="nextPage"/>
      <w:pgSz w:w="11906" w:h="16838"/>
      <w:pgMar w:left="1440" w:right="1440" w:header="283" w:top="1118" w:footer="34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Wingdings 3">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5913956"/>
    </w:sdtPr>
    <w:sdtContent>
      <w:p>
        <w:pPr>
          <w:pStyle w:val="Footer"/>
          <w:jc w:val="center"/>
          <w:rPr/>
        </w:pPr>
        <w:r>
          <w:rPr/>
          <w:fldChar w:fldCharType="begin"/>
        </w:r>
        <w:r>
          <w:rPr/>
          <w:instrText> PAGE </w:instrText>
        </w:r>
        <w:r>
          <w:rPr/>
          <w:fldChar w:fldCharType="separate"/>
        </w:r>
        <w:r>
          <w:rPr/>
          <w:t>15</w:t>
        </w:r>
        <w:r>
          <w:rPr/>
          <w:fldChar w:fldCharType="end"/>
        </w:r>
      </w:p>
    </w:sdtContent>
  </w:sdt>
  <w:p>
    <w:pPr>
      <w:pStyle w:val="Footer"/>
      <w:tabs>
        <w:tab w:val="clear" w:pos="9026"/>
        <w:tab w:val="center" w:pos="4513" w:leader="none"/>
        <w:tab w:val="left" w:pos="7800" w:leader="none"/>
      </w:tabs>
      <w:rPr>
        <w:sz w:val="20"/>
        <w:szCs w:val="20"/>
      </w:rPr>
    </w:pPr>
    <w:r>
      <w:rPr>
        <w:bCs/>
        <w:sz w:val="20"/>
        <w:szCs w:val="20"/>
      </w:rPr>
      <w:t>SCOE, Dept. of Computer Engineering</w:t>
      <w:tab/>
      <w:tab/>
    </w:r>
    <w:r>
      <w:rPr>
        <w:sz w:val="20"/>
        <w:szCs w:val="20"/>
      </w:rPr>
      <w:t>Year 2020-21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Supermarket Product Recommendation</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05" w:hanging="360"/>
      </w:pPr>
    </w:lvl>
    <w:lvl w:ilvl="1">
      <w:start w:val="2"/>
      <w:numFmt w:val="decimal"/>
      <w:lvlText w:val="%1.%2"/>
      <w:lvlJc w:val="left"/>
      <w:pPr>
        <w:tabs>
          <w:tab w:val="num" w:pos="0"/>
        </w:tabs>
        <w:ind w:left="1800" w:hanging="360"/>
      </w:pPr>
    </w:lvl>
    <w:lvl w:ilvl="2">
      <w:start w:val="1"/>
      <w:numFmt w:val="decimal"/>
      <w:lvlText w:val="%1.%2.%3"/>
      <w:lvlJc w:val="left"/>
      <w:pPr>
        <w:tabs>
          <w:tab w:val="num" w:pos="0"/>
        </w:tabs>
        <w:ind w:left="3555" w:hanging="720"/>
      </w:pPr>
    </w:lvl>
    <w:lvl w:ilvl="3">
      <w:start w:val="1"/>
      <w:numFmt w:val="decimal"/>
      <w:lvlText w:val="%1.%2.%3.%4"/>
      <w:lvlJc w:val="left"/>
      <w:pPr>
        <w:tabs>
          <w:tab w:val="num" w:pos="0"/>
        </w:tabs>
        <w:ind w:left="4950" w:hanging="720"/>
      </w:pPr>
    </w:lvl>
    <w:lvl w:ilvl="4">
      <w:start w:val="1"/>
      <w:numFmt w:val="decimal"/>
      <w:lvlText w:val="%1.%2.%3.%4.%5"/>
      <w:lvlJc w:val="left"/>
      <w:pPr>
        <w:tabs>
          <w:tab w:val="num" w:pos="0"/>
        </w:tabs>
        <w:ind w:left="6705" w:hanging="1080"/>
      </w:pPr>
    </w:lvl>
    <w:lvl w:ilvl="5">
      <w:start w:val="1"/>
      <w:numFmt w:val="decimal"/>
      <w:lvlText w:val="%1.%2.%3.%4.%5.%6"/>
      <w:lvlJc w:val="left"/>
      <w:pPr>
        <w:tabs>
          <w:tab w:val="num" w:pos="0"/>
        </w:tabs>
        <w:ind w:left="8100" w:hanging="1080"/>
      </w:pPr>
    </w:lvl>
    <w:lvl w:ilvl="6">
      <w:start w:val="1"/>
      <w:numFmt w:val="decimal"/>
      <w:lvlText w:val="%1.%2.%3.%4.%5.%6.%7"/>
      <w:lvlJc w:val="left"/>
      <w:pPr>
        <w:tabs>
          <w:tab w:val="num" w:pos="0"/>
        </w:tabs>
        <w:ind w:left="9855" w:hanging="1440"/>
      </w:pPr>
    </w:lvl>
    <w:lvl w:ilvl="7">
      <w:start w:val="1"/>
      <w:numFmt w:val="decimal"/>
      <w:lvlText w:val="%1.%2.%3.%4.%5.%6.%7.%8"/>
      <w:lvlJc w:val="left"/>
      <w:pPr>
        <w:tabs>
          <w:tab w:val="num" w:pos="0"/>
        </w:tabs>
        <w:ind w:left="11250" w:hanging="1440"/>
      </w:pPr>
    </w:lvl>
    <w:lvl w:ilvl="8">
      <w:start w:val="1"/>
      <w:numFmt w:val="decimal"/>
      <w:lvlText w:val="%1.%2.%3.%4.%5.%6.%7.%8.%9"/>
      <w:lvlJc w:val="left"/>
      <w:pPr>
        <w:tabs>
          <w:tab w:val="num" w:pos="0"/>
        </w:tabs>
        <w:ind w:left="13005" w:hanging="180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lvl w:ilvl="0">
      <w:start w:val="4"/>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4"/>
      <w:numFmt w:val="decimal"/>
      <w:lvlText w:val="%1"/>
      <w:lvlJc w:val="left"/>
      <w:pPr>
        <w:tabs>
          <w:tab w:val="num" w:pos="0"/>
        </w:tabs>
        <w:ind w:left="360" w:hanging="360"/>
      </w:pPr>
    </w:lvl>
    <w:lvl w:ilvl="1">
      <w:start w:val="4"/>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8">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9">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10">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642b"/>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qFormat/>
    <w:rsid w:val="00eb623f"/>
    <w:pPr>
      <w:keepNext w:val="true"/>
      <w:outlineLvl w:val="0"/>
    </w:pPr>
    <w:rPr>
      <w:b/>
      <w:bCs/>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eb623f"/>
    <w:rPr>
      <w:rFonts w:ascii="Times New Roman" w:hAnsi="Times New Roman" w:eastAsia="Times New Roman" w:cs="Times New Roman"/>
      <w:b/>
      <w:bCs/>
      <w:sz w:val="24"/>
      <w:szCs w:val="24"/>
      <w:lang w:val="en-US"/>
    </w:rPr>
  </w:style>
  <w:style w:type="character" w:styleId="HeaderChar" w:customStyle="1">
    <w:name w:val="Header Char"/>
    <w:basedOn w:val="DefaultParagraphFont"/>
    <w:link w:val="Header"/>
    <w:uiPriority w:val="99"/>
    <w:qFormat/>
    <w:rsid w:val="00712be8"/>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uiPriority w:val="99"/>
    <w:qFormat/>
    <w:rsid w:val="00712be8"/>
    <w:rPr>
      <w:rFonts w:ascii="Times New Roman" w:hAnsi="Times New Roman" w:eastAsia="Times New Roman" w:cs="Times New Roman"/>
      <w:sz w:val="24"/>
      <w:szCs w:val="24"/>
      <w:lang w:val="en-US"/>
    </w:rPr>
  </w:style>
  <w:style w:type="character" w:styleId="InternetLink">
    <w:name w:val="Hyperlink"/>
    <w:basedOn w:val="DefaultParagraphFont"/>
    <w:uiPriority w:val="99"/>
    <w:unhideWhenUsed/>
    <w:rsid w:val="007152ce"/>
    <w:rPr>
      <w:color w:val="0000FF"/>
      <w:u w:val="single"/>
    </w:rPr>
  </w:style>
  <w:style w:type="character" w:styleId="BalloonTextChar" w:customStyle="1">
    <w:name w:val="Balloon Text Char"/>
    <w:basedOn w:val="DefaultParagraphFont"/>
    <w:link w:val="BalloonText"/>
    <w:uiPriority w:val="99"/>
    <w:semiHidden/>
    <w:qFormat/>
    <w:rsid w:val="007b5896"/>
    <w:rPr>
      <w:rFonts w:ascii="Tahoma" w:hAnsi="Tahoma" w:eastAsia="Times New Roman" w:cs="Tahoma"/>
      <w:sz w:val="16"/>
      <w:szCs w:val="16"/>
      <w:lang w:val="en-US"/>
    </w:rPr>
  </w:style>
  <w:style w:type="character" w:styleId="Seosummary" w:customStyle="1">
    <w:name w:val="seosummary"/>
    <w:basedOn w:val="DefaultParagraphFont"/>
    <w:qFormat/>
    <w:rsid w:val="0052216c"/>
    <w:rPr/>
  </w:style>
  <w:style w:type="character" w:styleId="Strong">
    <w:name w:val="Strong"/>
    <w:basedOn w:val="DefaultParagraphFont"/>
    <w:uiPriority w:val="22"/>
    <w:qFormat/>
    <w:rsid w:val="0052216c"/>
    <w:rPr>
      <w:b/>
      <w:bCs/>
    </w:rPr>
  </w:style>
  <w:style w:type="character" w:styleId="HTMLCode">
    <w:name w:val="HTML Code"/>
    <w:basedOn w:val="DefaultParagraphFont"/>
    <w:uiPriority w:val="99"/>
    <w:semiHidden/>
    <w:unhideWhenUsed/>
    <w:qFormat/>
    <w:rsid w:val="0052216c"/>
    <w:rPr>
      <w:rFonts w:ascii="Courier New" w:hAnsi="Courier New" w:eastAsia="Times New Roman" w:cs="Courier New"/>
      <w:sz w:val="20"/>
      <w:szCs w:val="20"/>
    </w:rPr>
  </w:style>
  <w:style w:type="character" w:styleId="P" w:customStyle="1">
    <w:name w:val="p"/>
    <w:basedOn w:val="DefaultParagraphFont"/>
    <w:qFormat/>
    <w:rsid w:val="0052216c"/>
    <w:rPr/>
  </w:style>
  <w:style w:type="character" w:styleId="Nt" w:customStyle="1">
    <w:name w:val="nt"/>
    <w:basedOn w:val="DefaultParagraphFont"/>
    <w:qFormat/>
    <w:rsid w:val="0052216c"/>
    <w:rPr/>
  </w:style>
  <w:style w:type="character" w:styleId="Emphasis">
    <w:name w:val="Emphasis"/>
    <w:basedOn w:val="DefaultParagraphFont"/>
    <w:uiPriority w:val="20"/>
    <w:qFormat/>
    <w:rsid w:val="00844e0f"/>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12be8"/>
    <w:pPr>
      <w:tabs>
        <w:tab w:val="clear" w:pos="720"/>
        <w:tab w:val="center" w:pos="4513" w:leader="none"/>
        <w:tab w:val="right" w:pos="9026" w:leader="none"/>
      </w:tabs>
    </w:pPr>
    <w:rPr/>
  </w:style>
  <w:style w:type="paragraph" w:styleId="Footer">
    <w:name w:val="Footer"/>
    <w:basedOn w:val="Normal"/>
    <w:link w:val="FooterChar"/>
    <w:uiPriority w:val="99"/>
    <w:unhideWhenUsed/>
    <w:rsid w:val="00712be8"/>
    <w:pPr>
      <w:tabs>
        <w:tab w:val="clear" w:pos="720"/>
        <w:tab w:val="center" w:pos="4513" w:leader="none"/>
        <w:tab w:val="right" w:pos="9026" w:leader="none"/>
      </w:tabs>
    </w:pPr>
    <w:rPr/>
  </w:style>
  <w:style w:type="paragraph" w:styleId="NormalWeb">
    <w:name w:val="Normal (Web)"/>
    <w:basedOn w:val="Normal"/>
    <w:uiPriority w:val="99"/>
    <w:unhideWhenUsed/>
    <w:qFormat/>
    <w:rsid w:val="007152ce"/>
    <w:pPr>
      <w:spacing w:beforeAutospacing="1" w:afterAutospacing="1"/>
    </w:pPr>
    <w:rPr>
      <w:lang w:val="en-IN" w:eastAsia="en-IN"/>
    </w:rPr>
  </w:style>
  <w:style w:type="paragraph" w:styleId="ListParagraph">
    <w:name w:val="List Paragraph"/>
    <w:basedOn w:val="Normal"/>
    <w:uiPriority w:val="34"/>
    <w:qFormat/>
    <w:rsid w:val="007152ce"/>
    <w:pPr>
      <w:spacing w:before="0" w:after="0"/>
      <w:ind w:left="720" w:hanging="0"/>
      <w:contextualSpacing/>
    </w:pPr>
    <w:rPr/>
  </w:style>
  <w:style w:type="paragraph" w:styleId="BalloonText">
    <w:name w:val="Balloon Text"/>
    <w:basedOn w:val="Normal"/>
    <w:link w:val="BalloonTextChar"/>
    <w:uiPriority w:val="99"/>
    <w:semiHidden/>
    <w:unhideWhenUsed/>
    <w:qFormat/>
    <w:rsid w:val="007b5896"/>
    <w:pPr/>
    <w:rPr>
      <w:rFonts w:ascii="Tahoma" w:hAnsi="Tahoma" w:cs="Tahoma"/>
      <w:sz w:val="16"/>
      <w:szCs w:val="16"/>
    </w:rPr>
  </w:style>
  <w:style w:type="paragraph" w:styleId="Summary" w:customStyle="1">
    <w:name w:val="summary"/>
    <w:basedOn w:val="Normal"/>
    <w:qFormat/>
    <w:rsid w:val="0052216c"/>
    <w:pPr>
      <w:spacing w:beforeAutospacing="1" w:afterAutospacing="1"/>
    </w:pPr>
    <w:rPr>
      <w:lang w:val="en-IN" w:eastAsia="e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hyperlink" Target="https://developer.mozilla.org/en-US/docs/Glossary/First-class_Function" TargetMode="External"/><Relationship Id="rId7" Type="http://schemas.openxmlformats.org/officeDocument/2006/relationships/hyperlink" Target="https://developer.mozilla.org/en-US/docs/Glossary/Node.js" TargetMode="External"/><Relationship Id="rId8" Type="http://schemas.openxmlformats.org/officeDocument/2006/relationships/hyperlink" Target="https://couchdb.apache.org/" TargetMode="External"/><Relationship Id="rId9" Type="http://schemas.openxmlformats.org/officeDocument/2006/relationships/hyperlink" Target="http://www.adobe.com/devnet/acrobat/javascript.html" TargetMode="External"/><Relationship Id="rId10" Type="http://schemas.openxmlformats.org/officeDocument/2006/relationships/hyperlink" Target="https://developer.mozilla.org/en-US/docs/Glossary/Prototype-based_programming" TargetMode="External"/><Relationship Id="rId11" Type="http://schemas.openxmlformats.org/officeDocument/2006/relationships/hyperlink" Target="https://developer.mozilla.org/en-US/docs/Web/JavaScript/About_JavaScript" TargetMode="External"/><Relationship Id="rId12" Type="http://schemas.openxmlformats.org/officeDocument/2006/relationships/hyperlink" Target="https://developer.mozilla.org/en-US/docs/Glossary/API" TargetMode="External"/><Relationship Id="rId13" Type="http://schemas.openxmlformats.org/officeDocument/2006/relationships/hyperlink" Target="https://developer.mozilla.org/en-US/docs/Web/API" TargetMode="External"/><Relationship Id="rId14" Type="http://schemas.openxmlformats.org/officeDocument/2006/relationships/hyperlink" Target="https://developer.mozilla.org/en-US/docs/Glossary/DOM" TargetMode="External"/><Relationship Id="rId15" Type="http://schemas.openxmlformats.org/officeDocument/2006/relationships/hyperlink" Target="https://developer.mozilla.org/en-US/docs/Web/JavaScript/Language_Resources" TargetMode="External"/><Relationship Id="rId16" Type="http://schemas.openxmlformats.org/officeDocument/2006/relationships/hyperlink" Target="https://kangax.github.io/compat-table/es5/" TargetMode="External"/><Relationship Id="rId17" Type="http://schemas.openxmlformats.org/officeDocument/2006/relationships/hyperlink" Target="https://www.ecma-international.org/" TargetMode="External"/><Relationship Id="rId18" Type="http://schemas.openxmlformats.org/officeDocument/2006/relationships/hyperlink" Target="https://tc39.github.io/ecma262/" TargetMode="External"/><Relationship Id="rId19" Type="http://schemas.openxmlformats.org/officeDocument/2006/relationships/hyperlink" Target="https://en.wikipedia.org/wiki/Web_browser" TargetMode="External"/><Relationship Id="rId20" Type="http://schemas.openxmlformats.org/officeDocument/2006/relationships/hyperlink" Target="https://en.wikipedia.org/wiki/Cascading_Style_Sheets" TargetMode="External"/><Relationship Id="rId21" Type="http://schemas.openxmlformats.org/officeDocument/2006/relationships/hyperlink" Target="https://en.wikipedia.org/wiki/Scripting_language" TargetMode="External"/><Relationship Id="rId22" Type="http://schemas.openxmlformats.org/officeDocument/2006/relationships/hyperlink" Target="https://en.wikipedia.org/wiki/JavaScript" TargetMode="External"/><Relationship Id="rId23" Type="http://schemas.openxmlformats.org/officeDocument/2006/relationships/hyperlink" Target="https://en.wikipedia.org/wiki/Web_browser" TargetMode="External"/><Relationship Id="rId24" Type="http://schemas.openxmlformats.org/officeDocument/2006/relationships/hyperlink" Target="https://en.wikipedia.org/wiki/Web_server" TargetMode="External"/><Relationship Id="rId25" Type="http://schemas.openxmlformats.org/officeDocument/2006/relationships/hyperlink" Target="https://en.wikipedia.org/wiki/Browser_engine" TargetMode="External"/><Relationship Id="rId26" Type="http://schemas.openxmlformats.org/officeDocument/2006/relationships/hyperlink" Target="https://en.wikipedia.org/wiki/Semantic_Web" TargetMode="External"/><Relationship Id="rId27" Type="http://schemas.openxmlformats.org/officeDocument/2006/relationships/hyperlink" Target="https://en.wikipedia.org/wiki/HTML_element" TargetMode="External"/><Relationship Id="rId28" Type="http://schemas.openxmlformats.org/officeDocument/2006/relationships/hyperlink" Target="https://en.wikipedia.org/wiki/Fieldset" TargetMode="External"/><Relationship Id="rId29" Type="http://schemas.openxmlformats.org/officeDocument/2006/relationships/hyperlink" Target="https://en.wikipedia.org/wiki/Structured_document" TargetMode="External"/><Relationship Id="rId30" Type="http://schemas.openxmlformats.org/officeDocument/2006/relationships/hyperlink" Target="https://en.wikipedia.org/wiki/Semantics" TargetMode="External"/><Relationship Id="rId31" Type="http://schemas.openxmlformats.org/officeDocument/2006/relationships/hyperlink" Target="https://en.wikipedia.org/wiki/Hyperlink" TargetMode="External"/><Relationship Id="rId32" Type="http://schemas.openxmlformats.org/officeDocument/2006/relationships/image" Target="media/image3.jpeg"/><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image" Target="media/image7.png"/><Relationship Id="rId37" Type="http://schemas.openxmlformats.org/officeDocument/2006/relationships/hyperlink" Target="http://127.0.0.1.8000/" TargetMode="External"/><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header" Target="header1.xml"/><Relationship Id="rId45" Type="http://schemas.openxmlformats.org/officeDocument/2006/relationships/footer" Target="footer1.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Relationship Id="rId5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97D0E-5C02-4A41-8E42-7C5BABE8D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Application>LibreOffice/6.4.7.2$Linux_X86_64 LibreOffice_project/40$Build-2</Application>
  <Pages>19</Pages>
  <Words>1498</Words>
  <Characters>8478</Characters>
  <CharactersWithSpaces>10285</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2019-09-26T11:16:00Z</dcterms:created>
  <dc:creator>SHIVANI</dc:creator>
  <dc:description/>
  <dc:language>en-IN</dc:language>
  <cp:lastModifiedBy/>
  <cp:lastPrinted>2019-10-17T17:29:00Z</cp:lastPrinted>
  <dcterms:modified xsi:type="dcterms:W3CDTF">2021-05-02T20:25:06Z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