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00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 w:rsidRPr="00994ED7">
        <w:rPr>
          <w:rFonts w:ascii="Bell MT" w:hAnsi="Bell MT"/>
          <w:b/>
          <w:bCs/>
          <w:sz w:val="40"/>
          <w:szCs w:val="40"/>
        </w:rPr>
        <w:t>E-commerce Application on IBM cloud</w:t>
      </w:r>
      <w:r>
        <w:rPr>
          <w:rFonts w:ascii="Bell MT" w:hAnsi="Bell MT"/>
          <w:b/>
          <w:bCs/>
          <w:sz w:val="40"/>
          <w:szCs w:val="40"/>
        </w:rPr>
        <w:t xml:space="preserve"> Foundry </w:t>
      </w:r>
    </w:p>
    <w:p w14:paraId="185FA21E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</w:p>
    <w:p w14:paraId="27DB08B4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     </w:t>
      </w:r>
      <w:r w:rsidRPr="00994ED7">
        <w:rPr>
          <w:rFonts w:ascii="Bell MT" w:hAnsi="Bell MT"/>
          <w:b/>
          <w:bCs/>
          <w:color w:val="5B9BD5" w:themeColor="accent5"/>
          <w:sz w:val="28"/>
          <w:szCs w:val="28"/>
        </w:rPr>
        <w:t>TEAM MEMBER</w:t>
      </w:r>
      <w:r>
        <w:rPr>
          <w:rFonts w:ascii="Bell MT" w:hAnsi="Bell MT"/>
          <w:b/>
          <w:bCs/>
          <w:sz w:val="40"/>
          <w:szCs w:val="40"/>
        </w:rPr>
        <w:t xml:space="preserve">  </w:t>
      </w:r>
    </w:p>
    <w:p w14:paraId="18E9B6E3" w14:textId="77777777" w:rsidR="00986648" w:rsidRDefault="00986648" w:rsidP="00986648">
      <w:pPr>
        <w:pStyle w:val="Head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</w:t>
      </w:r>
      <w:r w:rsidRPr="00994ED7">
        <w:rPr>
          <w:rFonts w:asciiTheme="majorHAnsi" w:hAnsiTheme="majorHAnsi" w:cstheme="majorHAnsi"/>
          <w:b/>
          <w:bCs/>
          <w:sz w:val="40"/>
          <w:szCs w:val="40"/>
        </w:rPr>
        <w:t>111421104077: Paramaguru A S</w:t>
      </w:r>
    </w:p>
    <w:p w14:paraId="57BBD8CA" w14:textId="77777777" w:rsidR="00986648" w:rsidRDefault="00986648" w:rsidP="00986648">
      <w:pPr>
        <w:spacing w:after="363" w:line="350" w:lineRule="auto"/>
        <w:ind w:left="0" w:firstLine="0"/>
        <w:rPr>
          <w:b/>
          <w:sz w:val="40"/>
          <w:szCs w:val="40"/>
        </w:rPr>
      </w:pPr>
    </w:p>
    <w:p w14:paraId="2C1115C2" w14:textId="14673DD5" w:rsidR="007F413F" w:rsidRDefault="007F413F" w:rsidP="00986648">
      <w:pPr>
        <w:spacing w:after="363" w:line="350" w:lineRule="auto"/>
        <w:ind w:left="0" w:firstLine="0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 w:rsidR="00986648"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304E61C5" w14:textId="1F64D487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>Build an artisanal e-commerce platform using IBM Cloud Foundry</w:t>
      </w:r>
      <w:r w:rsidR="009861DF">
        <w:rPr>
          <w:bCs/>
          <w:sz w:val="28"/>
          <w:szCs w:val="28"/>
        </w:rPr>
        <w:t>.</w:t>
      </w:r>
      <w:r w:rsidR="000864A0" w:rsidRPr="000864A0">
        <w:rPr>
          <w:bCs/>
          <w:sz w:val="28"/>
          <w:szCs w:val="28"/>
        </w:rPr>
        <w:t>Connect Skilled artisans with the global audience.Showcase handmade  products , from exquisite jewell</w:t>
      </w:r>
      <w:r w:rsidR="009861DF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ry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>Implement secure shopping carts, Smooth payment gateways, and an intuitive checkout process.</w:t>
      </w:r>
      <w:r w:rsidR="009861DF">
        <w:rPr>
          <w:bCs/>
          <w:sz w:val="28"/>
          <w:szCs w:val="28"/>
        </w:rPr>
        <w:t xml:space="preserve"> Nuture </w:t>
      </w:r>
      <w:r w:rsidR="000864A0" w:rsidRPr="000864A0">
        <w:rPr>
          <w:bCs/>
          <w:sz w:val="28"/>
          <w:szCs w:val="28"/>
        </w:rPr>
        <w:t>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605AF1BE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>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14:paraId="149153A1" w14:textId="2D5992A1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0864A0">
        <w:rPr>
          <w:bCs/>
          <w:sz w:val="28"/>
          <w:szCs w:val="28"/>
        </w:rPr>
        <w:t>Inorder to solve the problem</w:t>
      </w:r>
      <w:r w:rsidR="009861DF">
        <w:rPr>
          <w:bCs/>
          <w:sz w:val="28"/>
          <w:szCs w:val="28"/>
        </w:rPr>
        <w:t>,</w:t>
      </w:r>
      <w:r w:rsidRPr="000864A0">
        <w:rPr>
          <w:bCs/>
          <w:sz w:val="28"/>
          <w:szCs w:val="28"/>
        </w:rPr>
        <w:t>the handcraft products must be marketed for which a e-commerce platform must be created to showcase the products so that people can easily access the products.The objective is to leverage IBM cloud's infrastructure and services to create a secure,scalable and user-friendly online marketplace.</w:t>
      </w:r>
    </w:p>
    <w:p w14:paraId="2693A771" w14:textId="77777777" w:rsid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Cs/>
          <w:sz w:val="28"/>
          <w:szCs w:val="28"/>
        </w:rPr>
        <w:t xml:space="preserve">a web-based portal designed keeping in mind the </w:t>
      </w:r>
      <w:r>
        <w:rPr>
          <w:bCs/>
          <w:sz w:val="28"/>
          <w:szCs w:val="28"/>
        </w:rPr>
        <w:t xml:space="preserve">dedication </w:t>
      </w:r>
      <w:r w:rsidRPr="009861DF">
        <w:rPr>
          <w:bCs/>
          <w:sz w:val="28"/>
          <w:szCs w:val="28"/>
        </w:rPr>
        <w:t>and hardwork of individual artisans and craftsmen. Aim is to incorporate modern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 xml:space="preserve">technology to </w:t>
      </w:r>
      <w:r w:rsidRPr="009861DF">
        <w:rPr>
          <w:bCs/>
          <w:sz w:val="28"/>
          <w:szCs w:val="28"/>
        </w:rPr>
        <w:lastRenderedPageBreak/>
        <w:t>provide artisans with a platform to showcase their skills of crafts and cater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to a wider range of audience. This approach reduces the cost of acquiring a middle-man and also provides an opportunity for a greater profit margin for the sellers. Sellers can directly register on the portal and showcase their skills to the world</w:t>
      </w:r>
    </w:p>
    <w:p w14:paraId="26EB03E1" w14:textId="32FCC80F" w:rsidR="000864A0" w:rsidRDefault="009861DF" w:rsidP="009861DF">
      <w:pPr>
        <w:spacing w:after="363" w:line="350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7F413F" w:rsidRPr="000864A0">
        <w:rPr>
          <w:b/>
          <w:sz w:val="40"/>
          <w:szCs w:val="40"/>
        </w:rPr>
        <w:t>esign Thinking:</w:t>
      </w:r>
    </w:p>
    <w:p w14:paraId="2F9613B7" w14:textId="29DD4CFD" w:rsidR="009861DF" w:rsidRP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/>
          <w:sz w:val="28"/>
          <w:szCs w:val="28"/>
        </w:rPr>
        <w:t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14:paraId="2C517783" w14:textId="46EF1A30" w:rsidR="007F413F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864A0">
        <w:rPr>
          <w:b/>
          <w:sz w:val="28"/>
          <w:szCs w:val="28"/>
        </w:rPr>
        <w:t xml:space="preserve">Platform </w:t>
      </w:r>
      <w:r w:rsidR="007F413F" w:rsidRPr="000864A0">
        <w:rPr>
          <w:b/>
          <w:sz w:val="28"/>
          <w:szCs w:val="28"/>
        </w:rPr>
        <w:t xml:space="preserve"> </w:t>
      </w:r>
      <w:r w:rsidRPr="000864A0">
        <w:rPr>
          <w:b/>
          <w:sz w:val="28"/>
          <w:szCs w:val="28"/>
        </w:rPr>
        <w:t>design</w:t>
      </w:r>
      <w:r w:rsidRPr="00B02170">
        <w:rPr>
          <w:bCs/>
          <w:sz w:val="28"/>
          <w:szCs w:val="28"/>
        </w:rPr>
        <w:t>:</w:t>
      </w:r>
      <w:r w:rsidR="00B02170" w:rsidRPr="00B02170">
        <w:rPr>
          <w:bCs/>
          <w:sz w:val="28"/>
          <w:szCs w:val="28"/>
        </w:rPr>
        <w:t xml:space="preserve"> To design the platform layout with sections for product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>cart, checkout and 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 xml:space="preserve">ront end is being used and back end is used to ensure the accessibility. </w:t>
      </w:r>
    </w:p>
    <w:p w14:paraId="2350AEB8" w14:textId="7295BD8A" w:rsidR="00B02170" w:rsidRDefault="00B02170" w:rsidP="00084328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Mongo </w:t>
      </w:r>
      <w:r>
        <w:rPr>
          <w:bCs/>
          <w:sz w:val="28"/>
          <w:szCs w:val="28"/>
        </w:rPr>
        <w:t>database</w:t>
      </w:r>
      <w:r w:rsidR="008A0460">
        <w:rPr>
          <w:bCs/>
          <w:sz w:val="28"/>
          <w:szCs w:val="28"/>
        </w:rPr>
        <w:t xml:space="preserve"> is used </w:t>
      </w:r>
      <w:r>
        <w:rPr>
          <w:bCs/>
          <w:sz w:val="28"/>
          <w:szCs w:val="28"/>
        </w:rPr>
        <w:t xml:space="preserve"> to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e-commerce.</w:t>
      </w:r>
    </w:p>
    <w:p w14:paraId="58E274EB" w14:textId="78123DD1" w:rsidR="00B02170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  <w:r w:rsidR="000F73EF" w:rsidRPr="000F73EF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>ser registeration and authentication features</w:t>
      </w:r>
      <w:r w:rsidR="000F73EF">
        <w:rPr>
          <w:bCs/>
          <w:sz w:val="28"/>
          <w:szCs w:val="28"/>
        </w:rPr>
        <w:t xml:space="preserve"> are</w:t>
      </w:r>
      <w:r>
        <w:rPr>
          <w:bCs/>
          <w:sz w:val="28"/>
          <w:szCs w:val="28"/>
        </w:rPr>
        <w:t xml:space="preserve"> </w:t>
      </w:r>
      <w:r w:rsidR="000F73EF">
        <w:rPr>
          <w:bCs/>
          <w:sz w:val="28"/>
          <w:szCs w:val="28"/>
        </w:rPr>
        <w:t>implemented . Once this has been confirmed</w:t>
      </w:r>
      <w:r w:rsidR="00084328">
        <w:rPr>
          <w:bCs/>
          <w:sz w:val="28"/>
          <w:szCs w:val="28"/>
        </w:rPr>
        <w:t>,</w:t>
      </w:r>
      <w:r w:rsidR="000F73EF">
        <w:rPr>
          <w:bCs/>
          <w:sz w:val="28"/>
          <w:szCs w:val="28"/>
        </w:rPr>
        <w:t>authorization is then used to enable</w:t>
      </w:r>
      <w:r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ess the platform</w:t>
      </w:r>
      <w:r w:rsidR="000F73EF">
        <w:rPr>
          <w:bCs/>
          <w:sz w:val="28"/>
          <w:szCs w:val="28"/>
        </w:rPr>
        <w:t>.</w:t>
      </w:r>
    </w:p>
    <w:p w14:paraId="2DD03F62" w14:textId="3462BFEE" w:rsidR="00B02170" w:rsidRPr="000F73EF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heckout:</w:t>
      </w:r>
      <w:r w:rsidR="000F73EF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>chosen and security features are implemented ,that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5768A56A" w14:textId="51E1B399" w:rsidR="000F73EF" w:rsidRPr="00084328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>Focus on providing an intuitive and visually appealing user experience for both artisans and 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 which are usable, credible,  valuable,  accessible and desirable are much more likely to succeed in the market place.</w:t>
      </w:r>
    </w:p>
    <w:p w14:paraId="6EFE976D" w14:textId="5E760EE6" w:rsidR="000864A0" w:rsidRPr="000864A0" w:rsidRDefault="000864A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01DDCD0F" w14:textId="04EA2B8C" w:rsidR="007F413F" w:rsidRDefault="007F413F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76B0" w14:textId="77777777" w:rsidR="00CF59BB" w:rsidRDefault="00CF59BB" w:rsidP="00994ED7">
      <w:pPr>
        <w:spacing w:after="0" w:line="240" w:lineRule="auto"/>
      </w:pPr>
      <w:r>
        <w:separator/>
      </w:r>
    </w:p>
  </w:endnote>
  <w:endnote w:type="continuationSeparator" w:id="0">
    <w:p w14:paraId="3D3C0855" w14:textId="77777777" w:rsidR="00CF59BB" w:rsidRDefault="00CF59BB" w:rsidP="009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0984" w14:textId="77777777" w:rsidR="00CF59BB" w:rsidRDefault="00CF59BB" w:rsidP="00994ED7">
      <w:pPr>
        <w:spacing w:after="0" w:line="240" w:lineRule="auto"/>
      </w:pPr>
      <w:r>
        <w:separator/>
      </w:r>
    </w:p>
  </w:footnote>
  <w:footnote w:type="continuationSeparator" w:id="0">
    <w:p w14:paraId="2E8B9DBA" w14:textId="77777777" w:rsidR="00CF59BB" w:rsidRDefault="00CF59BB" w:rsidP="0099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865" w14:textId="27B00F06" w:rsidR="00994ED7" w:rsidRPr="00994ED7" w:rsidRDefault="00994ED7" w:rsidP="00994ED7">
    <w:pPr>
      <w:pStyle w:val="Header"/>
      <w:rPr>
        <w:rFonts w:asciiTheme="majorHAnsi" w:hAnsiTheme="majorHAnsi" w:cstheme="majorHAnsi"/>
        <w:sz w:val="40"/>
        <w:szCs w:val="40"/>
      </w:rPr>
    </w:pPr>
    <w:r w:rsidRPr="00994ED7">
      <w:rPr>
        <w:rFonts w:asciiTheme="majorHAnsi" w:hAnsiTheme="majorHAnsi" w:cstheme="majorHAnsi"/>
        <w:b/>
        <w:bCs/>
        <w:sz w:val="40"/>
        <w:szCs w:val="40"/>
      </w:rPr>
      <w:t xml:space="preserve"> </w:t>
    </w:r>
    <w:r w:rsidRPr="00994ED7">
      <w:rPr>
        <w:rFonts w:asciiTheme="majorHAnsi" w:hAnsiTheme="majorHAnsi" w:cstheme="majorHAnsi"/>
        <w:sz w:val="40"/>
        <w:szCs w:val="40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2E32FC"/>
    <w:rsid w:val="00741F2E"/>
    <w:rsid w:val="007F413F"/>
    <w:rsid w:val="008A0460"/>
    <w:rsid w:val="008D2FCE"/>
    <w:rsid w:val="009861DF"/>
    <w:rsid w:val="00986648"/>
    <w:rsid w:val="00994ED7"/>
    <w:rsid w:val="00B02170"/>
    <w:rsid w:val="00BB4B0A"/>
    <w:rsid w:val="00CF59BB"/>
    <w:rsid w:val="00D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DF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paramaguru as</cp:lastModifiedBy>
  <cp:revision>2</cp:revision>
  <dcterms:created xsi:type="dcterms:W3CDTF">2023-09-30T10:57:00Z</dcterms:created>
  <dcterms:modified xsi:type="dcterms:W3CDTF">2023-09-30T10:57:00Z</dcterms:modified>
</cp:coreProperties>
</file>