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30" w:type="dxa"/>
        <w:tblBorders>
          <w:bottom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5"/>
        <w:gridCol w:w="4579"/>
        <w:gridCol w:w="3856"/>
      </w:tblGrid>
      <w:tr w:rsidR="00DC0655" w:rsidRPr="00DC0655" w:rsidTr="00DC065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C0655" w:rsidRPr="00DC0655" w:rsidRDefault="00DC0655" w:rsidP="00DC0655">
            <w:pPr>
              <w:spacing w:after="0" w:line="394" w:lineRule="atLeast"/>
              <w:rPr>
                <w:rFonts w:ascii="inherit" w:eastAsia="Times New Roman" w:hAnsi="inherit" w:cs="Arial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C0655" w:rsidRPr="00DC0655" w:rsidRDefault="00DC0655" w:rsidP="00DC0655">
            <w:pPr>
              <w:spacing w:after="0" w:line="394" w:lineRule="atLeast"/>
              <w:rPr>
                <w:rFonts w:ascii="inherit" w:eastAsia="Times New Roman" w:hAnsi="inherit" w:cs="Arial"/>
                <w:color w:val="333333"/>
                <w:sz w:val="23"/>
                <w:szCs w:val="23"/>
              </w:rPr>
            </w:pPr>
            <w:r w:rsidRPr="00DC0655">
              <w:rPr>
                <w:rFonts w:ascii="inherit" w:eastAsia="Times New Roman" w:hAnsi="inherit" w:cs="Arial"/>
                <w:color w:val="333333"/>
                <w:sz w:val="23"/>
                <w:szCs w:val="23"/>
              </w:rPr>
              <w:t>Trees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C0655" w:rsidRPr="00DC0655" w:rsidRDefault="00DC0655" w:rsidP="00DC0655">
            <w:pPr>
              <w:spacing w:after="0" w:line="394" w:lineRule="atLeast"/>
              <w:rPr>
                <w:rFonts w:ascii="inherit" w:eastAsia="Times New Roman" w:hAnsi="inherit" w:cs="Arial"/>
                <w:color w:val="333333"/>
                <w:sz w:val="23"/>
                <w:szCs w:val="23"/>
              </w:rPr>
            </w:pPr>
            <w:r w:rsidRPr="00DC0655">
              <w:rPr>
                <w:rFonts w:ascii="inherit" w:eastAsia="Times New Roman" w:hAnsi="inherit" w:cs="Arial"/>
                <w:color w:val="333333"/>
                <w:sz w:val="23"/>
                <w:szCs w:val="23"/>
              </w:rPr>
              <w:t>Graphs</w:t>
            </w:r>
          </w:p>
        </w:tc>
      </w:tr>
      <w:tr w:rsidR="00DC0655" w:rsidRPr="00DC0655" w:rsidTr="00DC065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C0655" w:rsidRPr="00DC0655" w:rsidRDefault="00DC0655" w:rsidP="00DC0655">
            <w:pPr>
              <w:spacing w:after="0" w:line="394" w:lineRule="atLeast"/>
              <w:jc w:val="center"/>
              <w:rPr>
                <w:rFonts w:ascii="inherit" w:eastAsia="Times New Roman" w:hAnsi="inherit" w:cs="Arial"/>
                <w:color w:val="555555"/>
                <w:sz w:val="20"/>
                <w:szCs w:val="20"/>
              </w:rPr>
            </w:pPr>
            <w:r w:rsidRPr="00DC0655">
              <w:rPr>
                <w:rFonts w:ascii="inherit" w:eastAsia="Times New Roman" w:hAnsi="inherit" w:cs="Arial"/>
                <w:b/>
                <w:bCs/>
                <w:color w:val="555555"/>
                <w:sz w:val="19"/>
                <w:szCs w:val="19"/>
                <w:bdr w:val="none" w:sz="0" w:space="0" w:color="auto" w:frame="1"/>
              </w:rPr>
              <w:t>Path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C0655" w:rsidRPr="00DC0655" w:rsidRDefault="00DC0655" w:rsidP="00DC0655">
            <w:pPr>
              <w:spacing w:after="0" w:line="394" w:lineRule="atLeast"/>
              <w:rPr>
                <w:rFonts w:ascii="inherit" w:eastAsia="Times New Roman" w:hAnsi="inherit" w:cs="Arial"/>
                <w:color w:val="555555"/>
                <w:sz w:val="20"/>
                <w:szCs w:val="20"/>
              </w:rPr>
            </w:pPr>
            <w:r w:rsidRPr="00DC0655">
              <w:rPr>
                <w:rFonts w:ascii="inherit" w:eastAsia="Times New Roman" w:hAnsi="inherit" w:cs="Arial"/>
                <w:color w:val="555555"/>
                <w:sz w:val="20"/>
                <w:szCs w:val="20"/>
              </w:rPr>
              <w:t>Tree is special form of graph i.e. </w:t>
            </w:r>
            <w:r w:rsidRPr="00DC0655">
              <w:rPr>
                <w:rFonts w:ascii="inherit" w:eastAsia="Times New Roman" w:hAnsi="inherit" w:cs="Arial"/>
                <w:b/>
                <w:bCs/>
                <w:color w:val="555555"/>
                <w:sz w:val="19"/>
                <w:szCs w:val="19"/>
                <w:bdr w:val="none" w:sz="0" w:space="0" w:color="auto" w:frame="1"/>
              </w:rPr>
              <w:t>minimally connected graph</w:t>
            </w:r>
            <w:r w:rsidRPr="00DC0655">
              <w:rPr>
                <w:rFonts w:ascii="inherit" w:eastAsia="Times New Roman" w:hAnsi="inherit" w:cs="Arial"/>
                <w:color w:val="555555"/>
                <w:sz w:val="20"/>
                <w:szCs w:val="20"/>
              </w:rPr>
              <w:t> and having only one path between any two vertices.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C0655" w:rsidRPr="00DC0655" w:rsidRDefault="00DC0655" w:rsidP="00DC0655">
            <w:pPr>
              <w:spacing w:after="0" w:line="394" w:lineRule="atLeast"/>
              <w:rPr>
                <w:rFonts w:ascii="inherit" w:eastAsia="Times New Roman" w:hAnsi="inherit" w:cs="Arial"/>
                <w:color w:val="555555"/>
                <w:sz w:val="20"/>
                <w:szCs w:val="20"/>
              </w:rPr>
            </w:pPr>
            <w:r w:rsidRPr="00DC0655">
              <w:rPr>
                <w:rFonts w:ascii="inherit" w:eastAsia="Times New Roman" w:hAnsi="inherit" w:cs="Arial"/>
                <w:color w:val="555555"/>
                <w:sz w:val="20"/>
                <w:szCs w:val="20"/>
              </w:rPr>
              <w:t xml:space="preserve">In graph there can be more than one path i.e. graph can have </w:t>
            </w:r>
            <w:proofErr w:type="spellStart"/>
            <w:r w:rsidRPr="00DC0655">
              <w:rPr>
                <w:rFonts w:ascii="inherit" w:eastAsia="Times New Roman" w:hAnsi="inherit" w:cs="Arial"/>
                <w:color w:val="555555"/>
                <w:sz w:val="20"/>
                <w:szCs w:val="20"/>
              </w:rPr>
              <w:t>uni</w:t>
            </w:r>
            <w:proofErr w:type="spellEnd"/>
            <w:r w:rsidRPr="00DC0655">
              <w:rPr>
                <w:rFonts w:ascii="inherit" w:eastAsia="Times New Roman" w:hAnsi="inherit" w:cs="Arial"/>
                <w:color w:val="555555"/>
                <w:sz w:val="20"/>
                <w:szCs w:val="20"/>
              </w:rPr>
              <w:t>-directional or bi-directional paths (edges) between nodes</w:t>
            </w:r>
          </w:p>
        </w:tc>
      </w:tr>
      <w:tr w:rsidR="00DC0655" w:rsidRPr="00DC0655" w:rsidTr="00DC065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C0655" w:rsidRPr="00DC0655" w:rsidRDefault="00DC0655" w:rsidP="00DC0655">
            <w:pPr>
              <w:spacing w:after="0" w:line="394" w:lineRule="atLeast"/>
              <w:jc w:val="center"/>
              <w:rPr>
                <w:rFonts w:ascii="inherit" w:eastAsia="Times New Roman" w:hAnsi="inherit" w:cs="Arial"/>
                <w:color w:val="555555"/>
                <w:sz w:val="20"/>
                <w:szCs w:val="20"/>
              </w:rPr>
            </w:pPr>
            <w:r w:rsidRPr="00DC0655">
              <w:rPr>
                <w:rFonts w:ascii="inherit" w:eastAsia="Times New Roman" w:hAnsi="inherit" w:cs="Arial"/>
                <w:b/>
                <w:bCs/>
                <w:color w:val="555555"/>
                <w:sz w:val="19"/>
                <w:szCs w:val="19"/>
                <w:bdr w:val="none" w:sz="0" w:space="0" w:color="auto" w:frame="1"/>
              </w:rPr>
              <w:t>Loops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C0655" w:rsidRPr="00DC0655" w:rsidRDefault="00DC0655" w:rsidP="00DC0655">
            <w:pPr>
              <w:spacing w:after="0" w:line="394" w:lineRule="atLeast"/>
              <w:rPr>
                <w:rFonts w:ascii="inherit" w:eastAsia="Times New Roman" w:hAnsi="inherit" w:cs="Arial"/>
                <w:color w:val="555555"/>
                <w:sz w:val="20"/>
                <w:szCs w:val="20"/>
              </w:rPr>
            </w:pPr>
            <w:r w:rsidRPr="00DC0655">
              <w:rPr>
                <w:rFonts w:ascii="inherit" w:eastAsia="Times New Roman" w:hAnsi="inherit" w:cs="Arial"/>
                <w:color w:val="555555"/>
                <w:sz w:val="20"/>
                <w:szCs w:val="20"/>
              </w:rPr>
              <w:t>Tree is a special case of graph having no</w:t>
            </w:r>
            <w:r w:rsidRPr="00DC0655">
              <w:rPr>
                <w:rFonts w:ascii="inherit" w:eastAsia="Times New Roman" w:hAnsi="inherit" w:cs="Arial"/>
                <w:b/>
                <w:bCs/>
                <w:color w:val="555555"/>
                <w:sz w:val="19"/>
                <w:szCs w:val="19"/>
                <w:bdr w:val="none" w:sz="0" w:space="0" w:color="auto" w:frame="1"/>
              </w:rPr>
              <w:t> loops</w:t>
            </w:r>
            <w:r w:rsidRPr="00DC0655">
              <w:rPr>
                <w:rFonts w:ascii="inherit" w:eastAsia="Times New Roman" w:hAnsi="inherit" w:cs="Arial"/>
                <w:color w:val="555555"/>
                <w:sz w:val="20"/>
                <w:szCs w:val="20"/>
              </w:rPr>
              <w:t>, no </w:t>
            </w:r>
            <w:r w:rsidRPr="00DC0655">
              <w:rPr>
                <w:rFonts w:ascii="inherit" w:eastAsia="Times New Roman" w:hAnsi="inherit" w:cs="Arial"/>
                <w:b/>
                <w:bCs/>
                <w:color w:val="555555"/>
                <w:sz w:val="19"/>
                <w:szCs w:val="19"/>
                <w:bdr w:val="none" w:sz="0" w:space="0" w:color="auto" w:frame="1"/>
              </w:rPr>
              <w:t>circuits </w:t>
            </w:r>
            <w:r w:rsidRPr="00DC0655">
              <w:rPr>
                <w:rFonts w:ascii="inherit" w:eastAsia="Times New Roman" w:hAnsi="inherit" w:cs="Arial"/>
                <w:color w:val="555555"/>
                <w:sz w:val="20"/>
                <w:szCs w:val="20"/>
              </w:rPr>
              <w:t>and no self-loops.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C0655" w:rsidRPr="00DC0655" w:rsidRDefault="00DC0655" w:rsidP="00DC0655">
            <w:pPr>
              <w:spacing w:after="0" w:line="394" w:lineRule="atLeast"/>
              <w:rPr>
                <w:rFonts w:ascii="inherit" w:eastAsia="Times New Roman" w:hAnsi="inherit" w:cs="Arial"/>
                <w:color w:val="555555"/>
                <w:sz w:val="20"/>
                <w:szCs w:val="20"/>
              </w:rPr>
            </w:pPr>
            <w:r w:rsidRPr="00DC0655">
              <w:rPr>
                <w:rFonts w:ascii="inherit" w:eastAsia="Times New Roman" w:hAnsi="inherit" w:cs="Arial"/>
                <w:color w:val="555555"/>
                <w:sz w:val="20"/>
                <w:szCs w:val="20"/>
              </w:rPr>
              <w:t>Graph can have loops, circuits as well as can have </w:t>
            </w:r>
            <w:r w:rsidRPr="00DC0655">
              <w:rPr>
                <w:rFonts w:ascii="inherit" w:eastAsia="Times New Roman" w:hAnsi="inherit" w:cs="Arial"/>
                <w:b/>
                <w:bCs/>
                <w:color w:val="555555"/>
                <w:sz w:val="19"/>
                <w:szCs w:val="19"/>
                <w:bdr w:val="none" w:sz="0" w:space="0" w:color="auto" w:frame="1"/>
              </w:rPr>
              <w:t>self-loops</w:t>
            </w:r>
            <w:r w:rsidRPr="00DC0655">
              <w:rPr>
                <w:rFonts w:ascii="inherit" w:eastAsia="Times New Roman" w:hAnsi="inherit" w:cs="Arial"/>
                <w:color w:val="555555"/>
                <w:sz w:val="20"/>
                <w:szCs w:val="20"/>
              </w:rPr>
              <w:t>.</w:t>
            </w:r>
          </w:p>
        </w:tc>
      </w:tr>
      <w:tr w:rsidR="00DC0655" w:rsidRPr="00DC0655" w:rsidTr="00DC065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C0655" w:rsidRPr="00DC0655" w:rsidRDefault="00DC0655" w:rsidP="00DC0655">
            <w:pPr>
              <w:spacing w:after="0" w:line="394" w:lineRule="atLeast"/>
              <w:jc w:val="center"/>
              <w:rPr>
                <w:rFonts w:ascii="inherit" w:eastAsia="Times New Roman" w:hAnsi="inherit" w:cs="Arial"/>
                <w:color w:val="555555"/>
                <w:sz w:val="20"/>
                <w:szCs w:val="20"/>
              </w:rPr>
            </w:pPr>
            <w:r w:rsidRPr="00DC0655">
              <w:rPr>
                <w:rFonts w:ascii="inherit" w:eastAsia="Times New Roman" w:hAnsi="inherit" w:cs="Arial"/>
                <w:b/>
                <w:bCs/>
                <w:color w:val="555555"/>
                <w:sz w:val="19"/>
                <w:szCs w:val="19"/>
                <w:bdr w:val="none" w:sz="0" w:space="0" w:color="auto" w:frame="1"/>
              </w:rPr>
              <w:t>Root Node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C0655" w:rsidRPr="00DC0655" w:rsidRDefault="00DC0655" w:rsidP="00DC0655">
            <w:pPr>
              <w:spacing w:after="0" w:line="394" w:lineRule="atLeast"/>
              <w:rPr>
                <w:rFonts w:ascii="inherit" w:eastAsia="Times New Roman" w:hAnsi="inherit" w:cs="Arial"/>
                <w:color w:val="555555"/>
                <w:sz w:val="20"/>
                <w:szCs w:val="20"/>
              </w:rPr>
            </w:pPr>
            <w:r w:rsidRPr="00DC0655">
              <w:rPr>
                <w:rFonts w:ascii="inherit" w:eastAsia="Times New Roman" w:hAnsi="inherit" w:cs="Arial"/>
                <w:color w:val="555555"/>
                <w:sz w:val="20"/>
                <w:szCs w:val="20"/>
              </w:rPr>
              <w:t xml:space="preserve">In tree there is exactly one root node and </w:t>
            </w:r>
            <w:proofErr w:type="spellStart"/>
            <w:r w:rsidRPr="00DC0655">
              <w:rPr>
                <w:rFonts w:ascii="inherit" w:eastAsia="Times New Roman" w:hAnsi="inherit" w:cs="Arial"/>
                <w:color w:val="555555"/>
                <w:sz w:val="20"/>
                <w:szCs w:val="20"/>
              </w:rPr>
              <w:t>every</w:t>
            </w:r>
            <w:r w:rsidRPr="00DC0655">
              <w:rPr>
                <w:rFonts w:ascii="inherit" w:eastAsia="Times New Roman" w:hAnsi="inherit" w:cs="Arial"/>
                <w:b/>
                <w:bCs/>
                <w:color w:val="555555"/>
                <w:sz w:val="19"/>
                <w:szCs w:val="19"/>
                <w:bdr w:val="none" w:sz="0" w:space="0" w:color="auto" w:frame="1"/>
              </w:rPr>
              <w:t>child</w:t>
            </w:r>
            <w:proofErr w:type="spellEnd"/>
            <w:r w:rsidRPr="00DC0655">
              <w:rPr>
                <w:rFonts w:ascii="inherit" w:eastAsia="Times New Roman" w:hAnsi="inherit" w:cs="Arial"/>
                <w:b/>
                <w:bCs/>
                <w:color w:val="555555"/>
                <w:sz w:val="19"/>
                <w:szCs w:val="19"/>
                <w:bdr w:val="none" w:sz="0" w:space="0" w:color="auto" w:frame="1"/>
              </w:rPr>
              <w:t> </w:t>
            </w:r>
            <w:r w:rsidRPr="00DC0655">
              <w:rPr>
                <w:rFonts w:ascii="inherit" w:eastAsia="Times New Roman" w:hAnsi="inherit" w:cs="Arial"/>
                <w:color w:val="555555"/>
                <w:sz w:val="20"/>
                <w:szCs w:val="20"/>
              </w:rPr>
              <w:t>have only one </w:t>
            </w:r>
            <w:r w:rsidRPr="00DC0655">
              <w:rPr>
                <w:rFonts w:ascii="inherit" w:eastAsia="Times New Roman" w:hAnsi="inherit" w:cs="Arial"/>
                <w:b/>
                <w:bCs/>
                <w:color w:val="555555"/>
                <w:sz w:val="19"/>
                <w:szCs w:val="19"/>
                <w:bdr w:val="none" w:sz="0" w:space="0" w:color="auto" w:frame="1"/>
              </w:rPr>
              <w:t>parent</w:t>
            </w:r>
            <w:r w:rsidRPr="00DC0655">
              <w:rPr>
                <w:rFonts w:ascii="inherit" w:eastAsia="Times New Roman" w:hAnsi="inherit" w:cs="Arial"/>
                <w:color w:val="555555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C0655" w:rsidRPr="00DC0655" w:rsidRDefault="00DC0655" w:rsidP="00DC0655">
            <w:pPr>
              <w:spacing w:after="0" w:line="394" w:lineRule="atLeast"/>
              <w:rPr>
                <w:rFonts w:ascii="inherit" w:eastAsia="Times New Roman" w:hAnsi="inherit" w:cs="Arial"/>
                <w:color w:val="555555"/>
                <w:sz w:val="20"/>
                <w:szCs w:val="20"/>
              </w:rPr>
            </w:pPr>
            <w:r w:rsidRPr="00DC0655">
              <w:rPr>
                <w:rFonts w:ascii="inherit" w:eastAsia="Times New Roman" w:hAnsi="inherit" w:cs="Arial"/>
                <w:color w:val="555555"/>
                <w:sz w:val="20"/>
                <w:szCs w:val="20"/>
              </w:rPr>
              <w:t xml:space="preserve">In graph there is no such concept </w:t>
            </w:r>
            <w:proofErr w:type="spellStart"/>
            <w:r w:rsidRPr="00DC0655">
              <w:rPr>
                <w:rFonts w:ascii="inherit" w:eastAsia="Times New Roman" w:hAnsi="inherit" w:cs="Arial"/>
                <w:color w:val="555555"/>
                <w:sz w:val="20"/>
                <w:szCs w:val="20"/>
              </w:rPr>
              <w:t>of</w:t>
            </w:r>
            <w:r w:rsidRPr="00DC0655">
              <w:rPr>
                <w:rFonts w:ascii="inherit" w:eastAsia="Times New Roman" w:hAnsi="inherit" w:cs="Arial"/>
                <w:b/>
                <w:bCs/>
                <w:color w:val="555555"/>
                <w:sz w:val="19"/>
                <w:szCs w:val="19"/>
                <w:bdr w:val="none" w:sz="0" w:space="0" w:color="auto" w:frame="1"/>
              </w:rPr>
              <w:t>root</w:t>
            </w:r>
            <w:proofErr w:type="spellEnd"/>
            <w:r w:rsidRPr="00DC0655">
              <w:rPr>
                <w:rFonts w:ascii="inherit" w:eastAsia="Times New Roman" w:hAnsi="inherit" w:cs="Arial"/>
                <w:b/>
                <w:bCs/>
                <w:color w:val="555555"/>
                <w:sz w:val="19"/>
                <w:szCs w:val="19"/>
                <w:bdr w:val="none" w:sz="0" w:space="0" w:color="auto" w:frame="1"/>
              </w:rPr>
              <w:t> </w:t>
            </w:r>
            <w:r w:rsidRPr="00DC0655">
              <w:rPr>
                <w:rFonts w:ascii="inherit" w:eastAsia="Times New Roman" w:hAnsi="inherit" w:cs="Arial"/>
                <w:color w:val="555555"/>
                <w:sz w:val="20"/>
                <w:szCs w:val="20"/>
              </w:rPr>
              <w:t>node.</w:t>
            </w:r>
          </w:p>
        </w:tc>
      </w:tr>
      <w:tr w:rsidR="00DC0655" w:rsidRPr="00DC0655" w:rsidTr="00DC065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C0655" w:rsidRPr="00DC0655" w:rsidRDefault="00DC0655" w:rsidP="00DC0655">
            <w:pPr>
              <w:spacing w:after="0" w:line="394" w:lineRule="atLeast"/>
              <w:jc w:val="center"/>
              <w:rPr>
                <w:rFonts w:ascii="inherit" w:eastAsia="Times New Roman" w:hAnsi="inherit" w:cs="Arial"/>
                <w:color w:val="555555"/>
                <w:sz w:val="20"/>
                <w:szCs w:val="20"/>
              </w:rPr>
            </w:pPr>
            <w:r w:rsidRPr="00DC0655">
              <w:rPr>
                <w:rFonts w:ascii="inherit" w:eastAsia="Times New Roman" w:hAnsi="inherit" w:cs="Arial"/>
                <w:b/>
                <w:bCs/>
                <w:color w:val="555555"/>
                <w:sz w:val="19"/>
                <w:szCs w:val="19"/>
                <w:bdr w:val="none" w:sz="0" w:space="0" w:color="auto" w:frame="1"/>
              </w:rPr>
              <w:t>Parent Child relationship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C0655" w:rsidRPr="00DC0655" w:rsidRDefault="00DC0655" w:rsidP="00DC0655">
            <w:pPr>
              <w:spacing w:after="0" w:line="394" w:lineRule="atLeast"/>
              <w:rPr>
                <w:rFonts w:ascii="inherit" w:eastAsia="Times New Roman" w:hAnsi="inherit" w:cs="Arial"/>
                <w:color w:val="555555"/>
                <w:sz w:val="20"/>
                <w:szCs w:val="20"/>
              </w:rPr>
            </w:pPr>
            <w:r w:rsidRPr="00DC0655">
              <w:rPr>
                <w:rFonts w:ascii="inherit" w:eastAsia="Times New Roman" w:hAnsi="inherit" w:cs="Arial"/>
                <w:color w:val="555555"/>
                <w:sz w:val="20"/>
                <w:szCs w:val="20"/>
              </w:rPr>
              <w:t>In trees, there is parent child relationship so flow can be there with direction top to bottom or vice versa.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C0655" w:rsidRPr="00DC0655" w:rsidRDefault="00DC0655" w:rsidP="00DC0655">
            <w:pPr>
              <w:spacing w:after="0" w:line="394" w:lineRule="atLeast"/>
              <w:rPr>
                <w:rFonts w:ascii="inherit" w:eastAsia="Times New Roman" w:hAnsi="inherit" w:cs="Arial"/>
                <w:color w:val="555555"/>
                <w:sz w:val="20"/>
                <w:szCs w:val="20"/>
              </w:rPr>
            </w:pPr>
            <w:r w:rsidRPr="00DC0655">
              <w:rPr>
                <w:rFonts w:ascii="inherit" w:eastAsia="Times New Roman" w:hAnsi="inherit" w:cs="Arial"/>
                <w:color w:val="555555"/>
                <w:sz w:val="20"/>
                <w:szCs w:val="20"/>
              </w:rPr>
              <w:t>In Graph there is no such parent child relationship.</w:t>
            </w:r>
          </w:p>
        </w:tc>
      </w:tr>
      <w:tr w:rsidR="00DC0655" w:rsidRPr="00DC0655" w:rsidTr="00DC065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C0655" w:rsidRPr="00DC0655" w:rsidRDefault="00DC0655" w:rsidP="00DC0655">
            <w:pPr>
              <w:spacing w:after="0" w:line="394" w:lineRule="atLeast"/>
              <w:jc w:val="center"/>
              <w:rPr>
                <w:rFonts w:ascii="inherit" w:eastAsia="Times New Roman" w:hAnsi="inherit" w:cs="Arial"/>
                <w:color w:val="555555"/>
                <w:sz w:val="20"/>
                <w:szCs w:val="20"/>
              </w:rPr>
            </w:pPr>
            <w:r w:rsidRPr="00DC0655">
              <w:rPr>
                <w:rFonts w:ascii="inherit" w:eastAsia="Times New Roman" w:hAnsi="inherit" w:cs="Arial"/>
                <w:b/>
                <w:bCs/>
                <w:color w:val="555555"/>
                <w:sz w:val="19"/>
                <w:szCs w:val="19"/>
                <w:bdr w:val="none" w:sz="0" w:space="0" w:color="auto" w:frame="1"/>
              </w:rPr>
              <w:t>Complexity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C0655" w:rsidRPr="00DC0655" w:rsidRDefault="00DC0655" w:rsidP="00DC0655">
            <w:pPr>
              <w:spacing w:after="0" w:line="394" w:lineRule="atLeast"/>
              <w:rPr>
                <w:rFonts w:ascii="inherit" w:eastAsia="Times New Roman" w:hAnsi="inherit" w:cs="Arial"/>
                <w:color w:val="555555"/>
                <w:sz w:val="20"/>
                <w:szCs w:val="20"/>
              </w:rPr>
            </w:pPr>
            <w:r w:rsidRPr="00DC0655">
              <w:rPr>
                <w:rFonts w:ascii="inherit" w:eastAsia="Times New Roman" w:hAnsi="inherit" w:cs="Arial"/>
                <w:color w:val="555555"/>
                <w:sz w:val="20"/>
                <w:szCs w:val="20"/>
              </w:rPr>
              <w:t>Trees are less complex then graphs as having no cycles, no self-loops and still connected.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C0655" w:rsidRPr="00DC0655" w:rsidRDefault="00DC0655" w:rsidP="00DC0655">
            <w:pPr>
              <w:spacing w:after="0" w:line="394" w:lineRule="atLeast"/>
              <w:rPr>
                <w:rFonts w:ascii="inherit" w:eastAsia="Times New Roman" w:hAnsi="inherit" w:cs="Arial"/>
                <w:color w:val="555555"/>
                <w:sz w:val="20"/>
                <w:szCs w:val="20"/>
              </w:rPr>
            </w:pPr>
            <w:r w:rsidRPr="00DC0655">
              <w:rPr>
                <w:rFonts w:ascii="inherit" w:eastAsia="Times New Roman" w:hAnsi="inherit" w:cs="Arial"/>
                <w:color w:val="555555"/>
                <w:sz w:val="20"/>
                <w:szCs w:val="20"/>
              </w:rPr>
              <w:t xml:space="preserve">Graphs are more complex in compare to trees as it can have cycles, loops </w:t>
            </w:r>
            <w:proofErr w:type="spellStart"/>
            <w:r w:rsidRPr="00DC0655">
              <w:rPr>
                <w:rFonts w:ascii="inherit" w:eastAsia="Times New Roman" w:hAnsi="inherit" w:cs="Arial"/>
                <w:color w:val="555555"/>
                <w:sz w:val="20"/>
                <w:szCs w:val="20"/>
              </w:rPr>
              <w:t>etc</w:t>
            </w:r>
            <w:proofErr w:type="spellEnd"/>
          </w:p>
        </w:tc>
      </w:tr>
      <w:tr w:rsidR="00DC0655" w:rsidRPr="00DC0655" w:rsidTr="00DC065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C0655" w:rsidRPr="00DC0655" w:rsidRDefault="00DC0655" w:rsidP="00DC0655">
            <w:pPr>
              <w:spacing w:after="0" w:line="394" w:lineRule="atLeast"/>
              <w:jc w:val="center"/>
              <w:rPr>
                <w:rFonts w:ascii="inherit" w:eastAsia="Times New Roman" w:hAnsi="inherit" w:cs="Arial"/>
                <w:color w:val="555555"/>
                <w:sz w:val="20"/>
                <w:szCs w:val="20"/>
              </w:rPr>
            </w:pPr>
            <w:r w:rsidRPr="00DC0655">
              <w:rPr>
                <w:rFonts w:ascii="inherit" w:eastAsia="Times New Roman" w:hAnsi="inherit" w:cs="Arial"/>
                <w:b/>
                <w:bCs/>
                <w:color w:val="555555"/>
                <w:sz w:val="19"/>
                <w:szCs w:val="19"/>
                <w:bdr w:val="none" w:sz="0" w:space="0" w:color="auto" w:frame="1"/>
              </w:rPr>
              <w:t>Types of Traversal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C0655" w:rsidRPr="00DC0655" w:rsidRDefault="00DC0655" w:rsidP="00DC0655">
            <w:pPr>
              <w:spacing w:after="0" w:line="394" w:lineRule="atLeast"/>
              <w:rPr>
                <w:rFonts w:ascii="inherit" w:eastAsia="Times New Roman" w:hAnsi="inherit" w:cs="Arial"/>
                <w:color w:val="555555"/>
                <w:sz w:val="20"/>
                <w:szCs w:val="20"/>
              </w:rPr>
            </w:pPr>
            <w:r w:rsidRPr="00DC0655">
              <w:rPr>
                <w:rFonts w:ascii="inherit" w:eastAsia="Times New Roman" w:hAnsi="inherit" w:cs="Arial"/>
                <w:color w:val="555555"/>
                <w:sz w:val="20"/>
                <w:szCs w:val="20"/>
              </w:rPr>
              <w:t>Tree traversal is a kind of special case of traversal of graph. Tree is traversed in </w:t>
            </w:r>
            <w:r w:rsidRPr="00DC0655">
              <w:rPr>
                <w:rFonts w:ascii="inherit" w:eastAsia="Times New Roman" w:hAnsi="inherit" w:cs="Arial"/>
                <w:b/>
                <w:bCs/>
                <w:color w:val="555555"/>
                <w:sz w:val="19"/>
                <w:szCs w:val="19"/>
                <w:bdr w:val="none" w:sz="0" w:space="0" w:color="auto" w:frame="1"/>
              </w:rPr>
              <w:t>Pre-Order</w:t>
            </w:r>
            <w:r w:rsidRPr="00DC0655">
              <w:rPr>
                <w:rFonts w:ascii="inherit" w:eastAsia="Times New Roman" w:hAnsi="inherit" w:cs="Arial"/>
                <w:color w:val="555555"/>
                <w:sz w:val="20"/>
                <w:szCs w:val="20"/>
              </w:rPr>
              <w:t>, </w:t>
            </w:r>
            <w:r w:rsidRPr="00DC0655">
              <w:rPr>
                <w:rFonts w:ascii="inherit" w:eastAsia="Times New Roman" w:hAnsi="inherit" w:cs="Arial"/>
                <w:b/>
                <w:bCs/>
                <w:color w:val="555555"/>
                <w:sz w:val="19"/>
                <w:szCs w:val="19"/>
                <w:bdr w:val="none" w:sz="0" w:space="0" w:color="auto" w:frame="1"/>
              </w:rPr>
              <w:t>In-Order</w:t>
            </w:r>
            <w:r w:rsidRPr="00DC0655">
              <w:rPr>
                <w:rFonts w:ascii="inherit" w:eastAsia="Times New Roman" w:hAnsi="inherit" w:cs="Arial"/>
                <w:color w:val="555555"/>
                <w:sz w:val="20"/>
                <w:szCs w:val="20"/>
              </w:rPr>
              <w:t> and </w:t>
            </w:r>
            <w:r w:rsidRPr="00DC0655">
              <w:rPr>
                <w:rFonts w:ascii="inherit" w:eastAsia="Times New Roman" w:hAnsi="inherit" w:cs="Arial"/>
                <w:b/>
                <w:bCs/>
                <w:color w:val="555555"/>
                <w:sz w:val="19"/>
                <w:szCs w:val="19"/>
                <w:bdr w:val="none" w:sz="0" w:space="0" w:color="auto" w:frame="1"/>
              </w:rPr>
              <w:t>Post-Order</w:t>
            </w:r>
            <w:r w:rsidRPr="00DC0655">
              <w:rPr>
                <w:rFonts w:ascii="inherit" w:eastAsia="Times New Roman" w:hAnsi="inherit" w:cs="Arial"/>
                <w:color w:val="555555"/>
                <w:sz w:val="20"/>
                <w:szCs w:val="20"/>
              </w:rPr>
              <w:t> (all three in DFS or in BFS algorithm)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C0655" w:rsidRPr="00DC0655" w:rsidRDefault="00DC0655" w:rsidP="00DC0655">
            <w:pPr>
              <w:spacing w:after="0" w:line="394" w:lineRule="atLeast"/>
              <w:rPr>
                <w:rFonts w:ascii="inherit" w:eastAsia="Times New Roman" w:hAnsi="inherit" w:cs="Arial"/>
                <w:color w:val="555555"/>
                <w:sz w:val="20"/>
                <w:szCs w:val="20"/>
              </w:rPr>
            </w:pPr>
            <w:r w:rsidRPr="00DC0655">
              <w:rPr>
                <w:rFonts w:ascii="inherit" w:eastAsia="Times New Roman" w:hAnsi="inherit" w:cs="Arial"/>
                <w:color w:val="555555"/>
                <w:sz w:val="20"/>
                <w:szCs w:val="20"/>
              </w:rPr>
              <w:t>Graph is traversed by </w:t>
            </w:r>
            <w:r w:rsidRPr="00DC0655">
              <w:rPr>
                <w:rFonts w:ascii="inherit" w:eastAsia="Times New Roman" w:hAnsi="inherit" w:cs="Arial"/>
                <w:b/>
                <w:bCs/>
                <w:color w:val="555555"/>
                <w:sz w:val="19"/>
                <w:szCs w:val="19"/>
                <w:bdr w:val="none" w:sz="0" w:space="0" w:color="auto" w:frame="1"/>
              </w:rPr>
              <w:t>DFS: Depth First Search</w:t>
            </w:r>
            <w:r w:rsidRPr="00DC0655">
              <w:rPr>
                <w:rFonts w:ascii="inherit" w:eastAsia="Times New Roman" w:hAnsi="inherit" w:cs="Arial"/>
                <w:color w:val="555555"/>
                <w:sz w:val="20"/>
                <w:szCs w:val="20"/>
              </w:rPr>
              <w:t> and in </w:t>
            </w:r>
            <w:r w:rsidRPr="00DC0655">
              <w:rPr>
                <w:rFonts w:ascii="inherit" w:eastAsia="Times New Roman" w:hAnsi="inherit" w:cs="Arial"/>
                <w:b/>
                <w:bCs/>
                <w:color w:val="555555"/>
                <w:sz w:val="19"/>
                <w:szCs w:val="19"/>
                <w:bdr w:val="none" w:sz="0" w:space="0" w:color="auto" w:frame="1"/>
              </w:rPr>
              <w:t>BFS : Breadth First Search algorithm</w:t>
            </w:r>
          </w:p>
        </w:tc>
      </w:tr>
      <w:tr w:rsidR="00DC0655" w:rsidRPr="00DC0655" w:rsidTr="00DC065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C0655" w:rsidRPr="00DC0655" w:rsidRDefault="00DC0655" w:rsidP="00DC0655">
            <w:pPr>
              <w:spacing w:after="0" w:line="394" w:lineRule="atLeast"/>
              <w:jc w:val="center"/>
              <w:rPr>
                <w:rFonts w:ascii="inherit" w:eastAsia="Times New Roman" w:hAnsi="inherit" w:cs="Arial"/>
                <w:color w:val="555555"/>
                <w:sz w:val="20"/>
                <w:szCs w:val="20"/>
              </w:rPr>
            </w:pPr>
            <w:r w:rsidRPr="00DC0655">
              <w:rPr>
                <w:rFonts w:ascii="inherit" w:eastAsia="Times New Roman" w:hAnsi="inherit" w:cs="Arial"/>
                <w:b/>
                <w:bCs/>
                <w:color w:val="555555"/>
                <w:sz w:val="19"/>
                <w:szCs w:val="19"/>
                <w:bdr w:val="none" w:sz="0" w:space="0" w:color="auto" w:frame="1"/>
              </w:rPr>
              <w:t>Connection Rules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C0655" w:rsidRPr="00DC0655" w:rsidRDefault="00DC0655" w:rsidP="00DC0655">
            <w:pPr>
              <w:spacing w:after="0" w:line="394" w:lineRule="atLeast"/>
              <w:rPr>
                <w:rFonts w:ascii="inherit" w:eastAsia="Times New Roman" w:hAnsi="inherit" w:cs="Arial"/>
                <w:color w:val="555555"/>
                <w:sz w:val="20"/>
                <w:szCs w:val="20"/>
              </w:rPr>
            </w:pPr>
            <w:r w:rsidRPr="00DC0655">
              <w:rPr>
                <w:rFonts w:ascii="inherit" w:eastAsia="Times New Roman" w:hAnsi="inherit" w:cs="Arial"/>
                <w:color w:val="555555"/>
                <w:sz w:val="20"/>
                <w:szCs w:val="20"/>
              </w:rPr>
              <w:t>In trees, there are many rules / restrictions for making connections between nodes through edges.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C0655" w:rsidRPr="00DC0655" w:rsidRDefault="00DC0655" w:rsidP="00DC0655">
            <w:pPr>
              <w:spacing w:after="0" w:line="394" w:lineRule="atLeast"/>
              <w:rPr>
                <w:rFonts w:ascii="inherit" w:eastAsia="Times New Roman" w:hAnsi="inherit" w:cs="Arial"/>
                <w:color w:val="555555"/>
                <w:sz w:val="20"/>
                <w:szCs w:val="20"/>
              </w:rPr>
            </w:pPr>
            <w:r w:rsidRPr="00DC0655">
              <w:rPr>
                <w:rFonts w:ascii="inherit" w:eastAsia="Times New Roman" w:hAnsi="inherit" w:cs="Arial"/>
                <w:color w:val="555555"/>
                <w:sz w:val="20"/>
                <w:szCs w:val="20"/>
              </w:rPr>
              <w:t>In graphs no such rules/ restrictions are there for connecting the nodes through edges.</w:t>
            </w:r>
          </w:p>
        </w:tc>
      </w:tr>
      <w:tr w:rsidR="00DC0655" w:rsidRPr="00DC0655" w:rsidTr="00DC065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C0655" w:rsidRPr="00DC0655" w:rsidRDefault="00DC0655" w:rsidP="00DC0655">
            <w:pPr>
              <w:spacing w:after="0" w:line="394" w:lineRule="atLeast"/>
              <w:jc w:val="center"/>
              <w:rPr>
                <w:rFonts w:ascii="inherit" w:eastAsia="Times New Roman" w:hAnsi="inherit" w:cs="Arial"/>
                <w:color w:val="555555"/>
                <w:sz w:val="20"/>
                <w:szCs w:val="20"/>
              </w:rPr>
            </w:pPr>
            <w:r w:rsidRPr="00DC0655">
              <w:rPr>
                <w:rFonts w:ascii="inherit" w:eastAsia="Times New Roman" w:hAnsi="inherit" w:cs="Arial"/>
                <w:b/>
                <w:bCs/>
                <w:color w:val="555555"/>
                <w:sz w:val="19"/>
                <w:szCs w:val="19"/>
                <w:bdr w:val="none" w:sz="0" w:space="0" w:color="auto" w:frame="1"/>
              </w:rPr>
              <w:t>DAG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C0655" w:rsidRPr="00DC0655" w:rsidRDefault="00DC0655" w:rsidP="00DC0655">
            <w:pPr>
              <w:spacing w:after="0" w:line="394" w:lineRule="atLeast"/>
              <w:rPr>
                <w:rFonts w:ascii="inherit" w:eastAsia="Times New Roman" w:hAnsi="inherit" w:cs="Arial"/>
                <w:color w:val="555555"/>
                <w:sz w:val="20"/>
                <w:szCs w:val="20"/>
              </w:rPr>
            </w:pPr>
            <w:r w:rsidRPr="00DC0655">
              <w:rPr>
                <w:rFonts w:ascii="inherit" w:eastAsia="Times New Roman" w:hAnsi="inherit" w:cs="Arial"/>
                <w:color w:val="555555"/>
                <w:sz w:val="20"/>
                <w:szCs w:val="20"/>
              </w:rPr>
              <w:t>Trees come in the category of</w:t>
            </w:r>
            <w:r w:rsidRPr="00DC0655">
              <w:rPr>
                <w:rFonts w:ascii="inherit" w:eastAsia="Times New Roman" w:hAnsi="inherit" w:cs="Arial"/>
                <w:b/>
                <w:bCs/>
                <w:color w:val="555555"/>
                <w:sz w:val="19"/>
                <w:szCs w:val="19"/>
                <w:bdr w:val="none" w:sz="0" w:space="0" w:color="auto" w:frame="1"/>
              </w:rPr>
              <w:t> </w:t>
            </w:r>
            <w:proofErr w:type="gramStart"/>
            <w:r w:rsidRPr="00DC0655">
              <w:rPr>
                <w:rFonts w:ascii="inherit" w:eastAsia="Times New Roman" w:hAnsi="inherit" w:cs="Arial"/>
                <w:b/>
                <w:bCs/>
                <w:color w:val="555555"/>
                <w:sz w:val="19"/>
                <w:szCs w:val="19"/>
                <w:bdr w:val="none" w:sz="0" w:space="0" w:color="auto" w:frame="1"/>
              </w:rPr>
              <w:t>DAG :</w:t>
            </w:r>
            <w:proofErr w:type="gramEnd"/>
            <w:r w:rsidRPr="00DC0655">
              <w:rPr>
                <w:rFonts w:ascii="inherit" w:eastAsia="Times New Roman" w:hAnsi="inherit" w:cs="Arial"/>
                <w:b/>
                <w:bCs/>
                <w:color w:val="555555"/>
                <w:sz w:val="19"/>
                <w:szCs w:val="19"/>
                <w:bdr w:val="none" w:sz="0" w:space="0" w:color="auto" w:frame="1"/>
              </w:rPr>
              <w:t xml:space="preserve"> Directed Acyclic Graphs </w:t>
            </w:r>
            <w:r w:rsidRPr="00DC0655">
              <w:rPr>
                <w:rFonts w:ascii="inherit" w:eastAsia="Times New Roman" w:hAnsi="inherit" w:cs="Arial"/>
                <w:color w:val="555555"/>
                <w:sz w:val="20"/>
                <w:szCs w:val="20"/>
              </w:rPr>
              <w:t>is a kind of directed graph that have no cycles.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C0655" w:rsidRPr="00DC0655" w:rsidRDefault="00DC0655" w:rsidP="00DC0655">
            <w:pPr>
              <w:spacing w:after="0" w:line="394" w:lineRule="atLeast"/>
              <w:rPr>
                <w:rFonts w:ascii="inherit" w:eastAsia="Times New Roman" w:hAnsi="inherit" w:cs="Arial"/>
                <w:color w:val="555555"/>
                <w:sz w:val="20"/>
                <w:szCs w:val="20"/>
              </w:rPr>
            </w:pPr>
            <w:r w:rsidRPr="00DC0655">
              <w:rPr>
                <w:rFonts w:ascii="inherit" w:eastAsia="Times New Roman" w:hAnsi="inherit" w:cs="Arial"/>
                <w:color w:val="555555"/>
                <w:sz w:val="20"/>
                <w:szCs w:val="20"/>
              </w:rPr>
              <w:t>Graph can be</w:t>
            </w:r>
            <w:r w:rsidRPr="00DC0655">
              <w:rPr>
                <w:rFonts w:ascii="inherit" w:eastAsia="Times New Roman" w:hAnsi="inherit" w:cs="Arial"/>
                <w:b/>
                <w:bCs/>
                <w:color w:val="555555"/>
                <w:sz w:val="19"/>
                <w:szCs w:val="19"/>
                <w:bdr w:val="none" w:sz="0" w:space="0" w:color="auto" w:frame="1"/>
              </w:rPr>
              <w:t> Cyclic or Acyclic</w:t>
            </w:r>
            <w:r w:rsidRPr="00DC0655">
              <w:rPr>
                <w:rFonts w:ascii="inherit" w:eastAsia="Times New Roman" w:hAnsi="inherit" w:cs="Arial"/>
                <w:color w:val="555555"/>
                <w:sz w:val="20"/>
                <w:szCs w:val="20"/>
              </w:rPr>
              <w:t>.</w:t>
            </w:r>
          </w:p>
        </w:tc>
      </w:tr>
      <w:tr w:rsidR="00DC0655" w:rsidRPr="00DC0655" w:rsidTr="00DC065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C0655" w:rsidRPr="00DC0655" w:rsidRDefault="00DC0655" w:rsidP="00DC0655">
            <w:pPr>
              <w:spacing w:after="0" w:line="394" w:lineRule="atLeast"/>
              <w:jc w:val="center"/>
              <w:rPr>
                <w:rFonts w:ascii="inherit" w:eastAsia="Times New Roman" w:hAnsi="inherit" w:cs="Arial"/>
                <w:color w:val="555555"/>
                <w:sz w:val="20"/>
                <w:szCs w:val="20"/>
              </w:rPr>
            </w:pPr>
            <w:r w:rsidRPr="00DC0655">
              <w:rPr>
                <w:rFonts w:ascii="inherit" w:eastAsia="Times New Roman" w:hAnsi="inherit" w:cs="Arial"/>
                <w:b/>
                <w:bCs/>
                <w:color w:val="555555"/>
                <w:sz w:val="19"/>
                <w:szCs w:val="19"/>
                <w:bdr w:val="none" w:sz="0" w:space="0" w:color="auto" w:frame="1"/>
              </w:rPr>
              <w:t>Different Types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C0655" w:rsidRPr="00DC0655" w:rsidRDefault="00DC0655" w:rsidP="00DC0655">
            <w:pPr>
              <w:spacing w:after="0" w:line="394" w:lineRule="atLeast"/>
              <w:rPr>
                <w:rFonts w:ascii="inherit" w:eastAsia="Times New Roman" w:hAnsi="inherit" w:cs="Arial"/>
                <w:color w:val="555555"/>
                <w:sz w:val="20"/>
                <w:szCs w:val="20"/>
              </w:rPr>
            </w:pPr>
            <w:r w:rsidRPr="00DC0655">
              <w:rPr>
                <w:rFonts w:ascii="inherit" w:eastAsia="Times New Roman" w:hAnsi="inherit" w:cs="Arial"/>
                <w:color w:val="555555"/>
                <w:sz w:val="20"/>
                <w:szCs w:val="20"/>
              </w:rPr>
              <w:t xml:space="preserve">Different types of trees </w:t>
            </w:r>
            <w:proofErr w:type="gramStart"/>
            <w:r w:rsidRPr="00DC0655">
              <w:rPr>
                <w:rFonts w:ascii="inherit" w:eastAsia="Times New Roman" w:hAnsi="inherit" w:cs="Arial"/>
                <w:color w:val="555555"/>
                <w:sz w:val="20"/>
                <w:szCs w:val="20"/>
              </w:rPr>
              <w:t>are :</w:t>
            </w:r>
            <w:proofErr w:type="gramEnd"/>
            <w:r w:rsidRPr="00DC0655">
              <w:rPr>
                <w:rFonts w:ascii="inherit" w:eastAsia="Times New Roman" w:hAnsi="inherit" w:cs="Arial"/>
                <w:b/>
                <w:bCs/>
                <w:color w:val="555555"/>
                <w:sz w:val="19"/>
                <w:szCs w:val="19"/>
                <w:bdr w:val="none" w:sz="0" w:space="0" w:color="auto" w:frame="1"/>
              </w:rPr>
              <w:t> Binary Tree , Binary Search Tree, AVL tree, Heaps</w:t>
            </w:r>
            <w:r w:rsidRPr="00DC0655">
              <w:rPr>
                <w:rFonts w:ascii="inherit" w:eastAsia="Times New Roman" w:hAnsi="inherit" w:cs="Arial"/>
                <w:color w:val="555555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C0655" w:rsidRPr="00DC0655" w:rsidRDefault="00DC0655" w:rsidP="00DC0655">
            <w:pPr>
              <w:spacing w:after="0" w:line="394" w:lineRule="atLeast"/>
              <w:rPr>
                <w:rFonts w:ascii="inherit" w:eastAsia="Times New Roman" w:hAnsi="inherit" w:cs="Arial"/>
                <w:color w:val="555555"/>
                <w:sz w:val="20"/>
                <w:szCs w:val="20"/>
              </w:rPr>
            </w:pPr>
            <w:r w:rsidRPr="00DC0655">
              <w:rPr>
                <w:rFonts w:ascii="inherit" w:eastAsia="Times New Roman" w:hAnsi="inherit" w:cs="Arial"/>
                <w:color w:val="555555"/>
                <w:sz w:val="20"/>
                <w:szCs w:val="20"/>
              </w:rPr>
              <w:t xml:space="preserve">There are mainly two types of </w:t>
            </w:r>
            <w:proofErr w:type="gramStart"/>
            <w:r w:rsidRPr="00DC0655">
              <w:rPr>
                <w:rFonts w:ascii="inherit" w:eastAsia="Times New Roman" w:hAnsi="inherit" w:cs="Arial"/>
                <w:color w:val="555555"/>
                <w:sz w:val="20"/>
                <w:szCs w:val="20"/>
              </w:rPr>
              <w:t>Graphs :</w:t>
            </w:r>
            <w:r w:rsidRPr="00DC0655">
              <w:rPr>
                <w:rFonts w:ascii="inherit" w:eastAsia="Times New Roman" w:hAnsi="inherit" w:cs="Arial"/>
                <w:b/>
                <w:bCs/>
                <w:color w:val="555555"/>
                <w:sz w:val="19"/>
                <w:szCs w:val="19"/>
                <w:bdr w:val="none" w:sz="0" w:space="0" w:color="auto" w:frame="1"/>
              </w:rPr>
              <w:t>Directed</w:t>
            </w:r>
            <w:proofErr w:type="gramEnd"/>
            <w:r w:rsidRPr="00DC0655">
              <w:rPr>
                <w:rFonts w:ascii="inherit" w:eastAsia="Times New Roman" w:hAnsi="inherit" w:cs="Arial"/>
                <w:b/>
                <w:bCs/>
                <w:color w:val="555555"/>
                <w:sz w:val="19"/>
                <w:szCs w:val="19"/>
                <w:bdr w:val="none" w:sz="0" w:space="0" w:color="auto" w:frame="1"/>
              </w:rPr>
              <w:t xml:space="preserve"> and Undirected graphs</w:t>
            </w:r>
            <w:r w:rsidRPr="00DC0655">
              <w:rPr>
                <w:rFonts w:ascii="inherit" w:eastAsia="Times New Roman" w:hAnsi="inherit" w:cs="Arial"/>
                <w:color w:val="555555"/>
                <w:sz w:val="20"/>
                <w:szCs w:val="20"/>
              </w:rPr>
              <w:t>.</w:t>
            </w:r>
          </w:p>
        </w:tc>
      </w:tr>
      <w:tr w:rsidR="00DC0655" w:rsidRPr="00DC0655" w:rsidTr="00DC065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C0655" w:rsidRPr="00DC0655" w:rsidRDefault="00DC0655" w:rsidP="00DC0655">
            <w:pPr>
              <w:spacing w:after="0" w:line="394" w:lineRule="atLeast"/>
              <w:jc w:val="center"/>
              <w:rPr>
                <w:rFonts w:ascii="inherit" w:eastAsia="Times New Roman" w:hAnsi="inherit" w:cs="Arial"/>
                <w:color w:val="555555"/>
                <w:sz w:val="20"/>
                <w:szCs w:val="20"/>
              </w:rPr>
            </w:pPr>
            <w:r w:rsidRPr="00DC0655">
              <w:rPr>
                <w:rFonts w:ascii="inherit" w:eastAsia="Times New Roman" w:hAnsi="inherit" w:cs="Arial"/>
                <w:b/>
                <w:bCs/>
                <w:color w:val="555555"/>
                <w:sz w:val="19"/>
                <w:szCs w:val="19"/>
                <w:bdr w:val="none" w:sz="0" w:space="0" w:color="auto" w:frame="1"/>
              </w:rPr>
              <w:t>Applications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C0655" w:rsidRPr="00DC0655" w:rsidRDefault="00DC0655" w:rsidP="00DC0655">
            <w:pPr>
              <w:spacing w:after="0" w:line="394" w:lineRule="atLeast"/>
              <w:rPr>
                <w:rFonts w:ascii="inherit" w:eastAsia="Times New Roman" w:hAnsi="inherit" w:cs="Arial"/>
                <w:color w:val="555555"/>
                <w:sz w:val="20"/>
                <w:szCs w:val="20"/>
              </w:rPr>
            </w:pPr>
            <w:r w:rsidRPr="00DC0655">
              <w:rPr>
                <w:rFonts w:ascii="inherit" w:eastAsia="Times New Roman" w:hAnsi="inherit" w:cs="Arial"/>
                <w:color w:val="555555"/>
                <w:sz w:val="20"/>
                <w:szCs w:val="20"/>
              </w:rPr>
              <w:t xml:space="preserve">Tree </w:t>
            </w:r>
            <w:proofErr w:type="gramStart"/>
            <w:r w:rsidRPr="00DC0655">
              <w:rPr>
                <w:rFonts w:ascii="inherit" w:eastAsia="Times New Roman" w:hAnsi="inherit" w:cs="Arial"/>
                <w:color w:val="555555"/>
                <w:sz w:val="20"/>
                <w:szCs w:val="20"/>
              </w:rPr>
              <w:t>applications :</w:t>
            </w:r>
            <w:proofErr w:type="gramEnd"/>
            <w:r w:rsidRPr="00DC0655">
              <w:rPr>
                <w:rFonts w:ascii="inherit" w:eastAsia="Times New Roman" w:hAnsi="inherit" w:cs="Arial"/>
                <w:color w:val="555555"/>
                <w:sz w:val="20"/>
                <w:szCs w:val="20"/>
              </w:rPr>
              <w:t xml:space="preserve"> sorting and searching like Tree Traversal &amp; Binary Search.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C0655" w:rsidRPr="00DC0655" w:rsidRDefault="00DC0655" w:rsidP="00DC0655">
            <w:pPr>
              <w:spacing w:after="0" w:line="394" w:lineRule="atLeast"/>
              <w:rPr>
                <w:rFonts w:ascii="inherit" w:eastAsia="Times New Roman" w:hAnsi="inherit" w:cs="Arial"/>
                <w:color w:val="555555"/>
                <w:sz w:val="20"/>
                <w:szCs w:val="20"/>
              </w:rPr>
            </w:pPr>
            <w:r w:rsidRPr="00DC0655">
              <w:rPr>
                <w:rFonts w:ascii="inherit" w:eastAsia="Times New Roman" w:hAnsi="inherit" w:cs="Arial"/>
                <w:color w:val="555555"/>
                <w:sz w:val="20"/>
                <w:szCs w:val="20"/>
              </w:rPr>
              <w:t>Graph applications : Coloring of maps, in OR (</w:t>
            </w:r>
            <w:r w:rsidRPr="00DC0655">
              <w:rPr>
                <w:rFonts w:ascii="inherit" w:eastAsia="Times New Roman" w:hAnsi="inherit" w:cs="Arial"/>
                <w:b/>
                <w:bCs/>
                <w:color w:val="555555"/>
                <w:sz w:val="19"/>
                <w:szCs w:val="19"/>
                <w:bdr w:val="none" w:sz="0" w:space="0" w:color="auto" w:frame="1"/>
              </w:rPr>
              <w:t>PERT &amp; CPM</w:t>
            </w:r>
            <w:r w:rsidRPr="00DC0655">
              <w:rPr>
                <w:rFonts w:ascii="inherit" w:eastAsia="Times New Roman" w:hAnsi="inherit" w:cs="Arial"/>
                <w:color w:val="555555"/>
                <w:sz w:val="20"/>
                <w:szCs w:val="20"/>
              </w:rPr>
              <w:t>), algorithms, Graph coloring, job scheduling, etc.</w:t>
            </w:r>
          </w:p>
        </w:tc>
      </w:tr>
      <w:tr w:rsidR="00DC0655" w:rsidRPr="00DC0655" w:rsidTr="00DC065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C0655" w:rsidRPr="00DC0655" w:rsidRDefault="00DC0655" w:rsidP="00DC0655">
            <w:pPr>
              <w:spacing w:after="0" w:line="394" w:lineRule="atLeast"/>
              <w:jc w:val="center"/>
              <w:rPr>
                <w:rFonts w:ascii="inherit" w:eastAsia="Times New Roman" w:hAnsi="inherit" w:cs="Arial"/>
                <w:color w:val="555555"/>
                <w:sz w:val="20"/>
                <w:szCs w:val="20"/>
              </w:rPr>
            </w:pPr>
            <w:r w:rsidRPr="00DC0655">
              <w:rPr>
                <w:rFonts w:ascii="inherit" w:eastAsia="Times New Roman" w:hAnsi="inherit" w:cs="Arial"/>
                <w:b/>
                <w:bCs/>
                <w:color w:val="555555"/>
                <w:sz w:val="19"/>
                <w:szCs w:val="19"/>
                <w:bdr w:val="none" w:sz="0" w:space="0" w:color="auto" w:frame="1"/>
              </w:rPr>
              <w:t>No. of edges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C0655" w:rsidRPr="00DC0655" w:rsidRDefault="00DC0655" w:rsidP="00DC0655">
            <w:pPr>
              <w:spacing w:after="0" w:line="394" w:lineRule="atLeast"/>
              <w:rPr>
                <w:rFonts w:ascii="inherit" w:eastAsia="Times New Roman" w:hAnsi="inherit" w:cs="Arial"/>
                <w:color w:val="555555"/>
                <w:sz w:val="20"/>
                <w:szCs w:val="20"/>
              </w:rPr>
            </w:pPr>
            <w:r w:rsidRPr="00DC0655">
              <w:rPr>
                <w:rFonts w:ascii="inherit" w:eastAsia="Times New Roman" w:hAnsi="inherit" w:cs="Arial"/>
                <w:color w:val="555555"/>
                <w:sz w:val="20"/>
                <w:szCs w:val="20"/>
              </w:rPr>
              <w:t>Tree always has</w:t>
            </w:r>
            <w:r w:rsidRPr="00DC0655">
              <w:rPr>
                <w:rFonts w:ascii="inherit" w:eastAsia="Times New Roman" w:hAnsi="inherit" w:cs="Arial"/>
                <w:b/>
                <w:bCs/>
                <w:color w:val="555555"/>
                <w:sz w:val="19"/>
                <w:szCs w:val="19"/>
                <w:bdr w:val="none" w:sz="0" w:space="0" w:color="auto" w:frame="1"/>
              </w:rPr>
              <w:t> n-1 </w:t>
            </w:r>
            <w:r w:rsidRPr="00DC0655">
              <w:rPr>
                <w:rFonts w:ascii="inherit" w:eastAsia="Times New Roman" w:hAnsi="inherit" w:cs="Arial"/>
                <w:color w:val="555555"/>
                <w:sz w:val="20"/>
                <w:szCs w:val="20"/>
              </w:rPr>
              <w:t>edges.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C0655" w:rsidRPr="00DC0655" w:rsidRDefault="00DC0655" w:rsidP="00DC0655">
            <w:pPr>
              <w:spacing w:after="0" w:line="394" w:lineRule="atLeast"/>
              <w:rPr>
                <w:rFonts w:ascii="inherit" w:eastAsia="Times New Roman" w:hAnsi="inherit" w:cs="Arial"/>
                <w:color w:val="555555"/>
                <w:sz w:val="20"/>
                <w:szCs w:val="20"/>
              </w:rPr>
            </w:pPr>
            <w:r w:rsidRPr="00DC0655">
              <w:rPr>
                <w:rFonts w:ascii="inherit" w:eastAsia="Times New Roman" w:hAnsi="inherit" w:cs="Arial"/>
                <w:color w:val="555555"/>
                <w:sz w:val="20"/>
                <w:szCs w:val="20"/>
              </w:rPr>
              <w:t xml:space="preserve">In Graph, no. of edges </w:t>
            </w:r>
            <w:proofErr w:type="gramStart"/>
            <w:r w:rsidRPr="00DC0655">
              <w:rPr>
                <w:rFonts w:ascii="inherit" w:eastAsia="Times New Roman" w:hAnsi="inherit" w:cs="Arial"/>
                <w:color w:val="555555"/>
                <w:sz w:val="20"/>
                <w:szCs w:val="20"/>
              </w:rPr>
              <w:t>depend</w:t>
            </w:r>
            <w:proofErr w:type="gramEnd"/>
            <w:r w:rsidRPr="00DC0655">
              <w:rPr>
                <w:rFonts w:ascii="inherit" w:eastAsia="Times New Roman" w:hAnsi="inherit" w:cs="Arial"/>
                <w:color w:val="555555"/>
                <w:sz w:val="20"/>
                <w:szCs w:val="20"/>
              </w:rPr>
              <w:t xml:space="preserve"> on the graph.</w:t>
            </w:r>
          </w:p>
        </w:tc>
      </w:tr>
      <w:tr w:rsidR="00DC0655" w:rsidRPr="00DC0655" w:rsidTr="00DC065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C0655" w:rsidRPr="00DC0655" w:rsidRDefault="00DC0655" w:rsidP="00DC0655">
            <w:pPr>
              <w:spacing w:after="0" w:line="394" w:lineRule="atLeast"/>
              <w:jc w:val="center"/>
              <w:rPr>
                <w:rFonts w:ascii="inherit" w:eastAsia="Times New Roman" w:hAnsi="inherit" w:cs="Arial"/>
                <w:color w:val="555555"/>
                <w:sz w:val="20"/>
                <w:szCs w:val="20"/>
              </w:rPr>
            </w:pPr>
            <w:r w:rsidRPr="00DC0655">
              <w:rPr>
                <w:rFonts w:ascii="inherit" w:eastAsia="Times New Roman" w:hAnsi="inherit" w:cs="Arial"/>
                <w:b/>
                <w:bCs/>
                <w:color w:val="555555"/>
                <w:sz w:val="19"/>
                <w:szCs w:val="19"/>
                <w:bdr w:val="none" w:sz="0" w:space="0" w:color="auto" w:frame="1"/>
              </w:rPr>
              <w:t>Model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C0655" w:rsidRPr="00DC0655" w:rsidRDefault="00DC0655" w:rsidP="00DC0655">
            <w:pPr>
              <w:spacing w:after="0" w:line="394" w:lineRule="atLeast"/>
              <w:rPr>
                <w:rFonts w:ascii="inherit" w:eastAsia="Times New Roman" w:hAnsi="inherit" w:cs="Arial"/>
                <w:color w:val="555555"/>
                <w:sz w:val="20"/>
                <w:szCs w:val="20"/>
              </w:rPr>
            </w:pPr>
            <w:r w:rsidRPr="00DC0655">
              <w:rPr>
                <w:rFonts w:ascii="inherit" w:eastAsia="Times New Roman" w:hAnsi="inherit" w:cs="Arial"/>
                <w:color w:val="555555"/>
                <w:sz w:val="20"/>
                <w:szCs w:val="20"/>
              </w:rPr>
              <w:t>Tree is a </w:t>
            </w:r>
            <w:r w:rsidRPr="00DC0655">
              <w:rPr>
                <w:rFonts w:ascii="inherit" w:eastAsia="Times New Roman" w:hAnsi="inherit" w:cs="Arial"/>
                <w:b/>
                <w:bCs/>
                <w:color w:val="555555"/>
                <w:sz w:val="19"/>
                <w:szCs w:val="19"/>
                <w:bdr w:val="none" w:sz="0" w:space="0" w:color="auto" w:frame="1"/>
              </w:rPr>
              <w:t>hierarchical model</w:t>
            </w:r>
            <w:r w:rsidRPr="00DC0655">
              <w:rPr>
                <w:rFonts w:ascii="inherit" w:eastAsia="Times New Roman" w:hAnsi="inherit" w:cs="Arial"/>
                <w:color w:val="555555"/>
                <w:sz w:val="20"/>
                <w:szCs w:val="20"/>
              </w:rPr>
              <w:t>.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C0655" w:rsidRPr="00DC0655" w:rsidRDefault="00DC0655" w:rsidP="00DC0655">
            <w:pPr>
              <w:spacing w:after="0" w:line="394" w:lineRule="atLeast"/>
              <w:rPr>
                <w:rFonts w:ascii="inherit" w:eastAsia="Times New Roman" w:hAnsi="inherit" w:cs="Arial"/>
                <w:color w:val="555555"/>
                <w:sz w:val="20"/>
                <w:szCs w:val="20"/>
              </w:rPr>
            </w:pPr>
            <w:r w:rsidRPr="00DC0655">
              <w:rPr>
                <w:rFonts w:ascii="inherit" w:eastAsia="Times New Roman" w:hAnsi="inherit" w:cs="Arial"/>
                <w:color w:val="555555"/>
                <w:sz w:val="20"/>
                <w:szCs w:val="20"/>
              </w:rPr>
              <w:t>Graph is a </w:t>
            </w:r>
            <w:r w:rsidRPr="00DC0655">
              <w:rPr>
                <w:rFonts w:ascii="inherit" w:eastAsia="Times New Roman" w:hAnsi="inherit" w:cs="Arial"/>
                <w:b/>
                <w:bCs/>
                <w:color w:val="555555"/>
                <w:sz w:val="19"/>
                <w:szCs w:val="19"/>
                <w:bdr w:val="none" w:sz="0" w:space="0" w:color="auto" w:frame="1"/>
              </w:rPr>
              <w:t>network model</w:t>
            </w:r>
            <w:r w:rsidRPr="00DC0655">
              <w:rPr>
                <w:rFonts w:ascii="inherit" w:eastAsia="Times New Roman" w:hAnsi="inherit" w:cs="Arial"/>
                <w:color w:val="555555"/>
                <w:sz w:val="20"/>
                <w:szCs w:val="20"/>
              </w:rPr>
              <w:t>.</w:t>
            </w:r>
          </w:p>
        </w:tc>
      </w:tr>
      <w:tr w:rsidR="00DC0655" w:rsidRPr="00DC0655" w:rsidTr="00DC065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C0655" w:rsidRPr="00DC0655" w:rsidRDefault="00DC0655" w:rsidP="00DC0655">
            <w:pPr>
              <w:spacing w:after="0" w:line="394" w:lineRule="atLeast"/>
              <w:jc w:val="center"/>
              <w:rPr>
                <w:rFonts w:ascii="inherit" w:eastAsia="Times New Roman" w:hAnsi="inherit" w:cs="Arial"/>
                <w:color w:val="555555"/>
                <w:sz w:val="20"/>
                <w:szCs w:val="20"/>
              </w:rPr>
            </w:pPr>
            <w:r w:rsidRPr="00DC0655">
              <w:rPr>
                <w:rFonts w:ascii="inherit" w:eastAsia="Times New Roman" w:hAnsi="inherit" w:cs="Arial"/>
                <w:b/>
                <w:bCs/>
                <w:color w:val="555555"/>
                <w:sz w:val="19"/>
                <w:szCs w:val="19"/>
                <w:bdr w:val="none" w:sz="0" w:space="0" w:color="auto" w:frame="1"/>
              </w:rPr>
              <w:lastRenderedPageBreak/>
              <w:t>Figure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C0655" w:rsidRPr="00DC0655" w:rsidRDefault="00DC0655" w:rsidP="00DC0655">
            <w:pPr>
              <w:spacing w:after="0" w:line="394" w:lineRule="atLeast"/>
              <w:rPr>
                <w:rFonts w:ascii="inherit" w:eastAsia="Times New Roman" w:hAnsi="inherit" w:cs="Arial"/>
                <w:color w:val="555555"/>
                <w:sz w:val="20"/>
                <w:szCs w:val="20"/>
              </w:rPr>
            </w:pPr>
            <w:r>
              <w:rPr>
                <w:rFonts w:ascii="inherit" w:eastAsia="Times New Roman" w:hAnsi="inherit" w:cs="Arial"/>
                <w:noProof/>
                <w:color w:val="E87C2E"/>
                <w:sz w:val="19"/>
                <w:szCs w:val="19"/>
                <w:bdr w:val="none" w:sz="0" w:space="0" w:color="auto" w:frame="1"/>
              </w:rPr>
              <w:drawing>
                <wp:inline distT="0" distB="0" distL="0" distR="0">
                  <wp:extent cx="1687195" cy="1447800"/>
                  <wp:effectExtent l="0" t="0" r="8255" b="0"/>
                  <wp:docPr id="2" name="Picture 2" descr="http://freefeast.info/wp-content/uploads/2013/06/tree.jp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freefeast.info/wp-content/uploads/2013/06/tree.jp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7195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C0655" w:rsidRPr="00DC0655" w:rsidRDefault="00DC0655" w:rsidP="00DC0655">
            <w:pPr>
              <w:spacing w:after="0" w:line="394" w:lineRule="atLeast"/>
              <w:rPr>
                <w:rFonts w:ascii="inherit" w:eastAsia="Times New Roman" w:hAnsi="inherit" w:cs="Arial"/>
                <w:color w:val="555555"/>
                <w:sz w:val="20"/>
                <w:szCs w:val="20"/>
              </w:rPr>
            </w:pPr>
            <w:r>
              <w:rPr>
                <w:rFonts w:ascii="inherit" w:eastAsia="Times New Roman" w:hAnsi="inherit" w:cs="Arial"/>
                <w:noProof/>
                <w:color w:val="E87C2E"/>
                <w:sz w:val="19"/>
                <w:szCs w:val="19"/>
                <w:bdr w:val="none" w:sz="0" w:space="0" w:color="auto" w:frame="1"/>
              </w:rPr>
              <w:drawing>
                <wp:inline distT="0" distB="0" distL="0" distR="0">
                  <wp:extent cx="1491615" cy="1513205"/>
                  <wp:effectExtent l="0" t="0" r="0" b="0"/>
                  <wp:docPr id="1" name="Picture 1" descr="http://freefeast.info/wp-content/uploads/2013/06/Graph.jp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freefeast.info/wp-content/uploads/2013/06/Graph.jp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1615" cy="151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E5170" w:rsidRDefault="00EE5170"/>
    <w:sectPr w:rsidR="00EE5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655"/>
    <w:rsid w:val="00DC0655"/>
    <w:rsid w:val="00EE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C0655"/>
    <w:rPr>
      <w:b/>
      <w:bCs/>
    </w:rPr>
  </w:style>
  <w:style w:type="character" w:customStyle="1" w:styleId="apple-converted-space">
    <w:name w:val="apple-converted-space"/>
    <w:basedOn w:val="DefaultParagraphFont"/>
    <w:rsid w:val="00DC0655"/>
  </w:style>
  <w:style w:type="paragraph" w:styleId="BalloonText">
    <w:name w:val="Balloon Text"/>
    <w:basedOn w:val="Normal"/>
    <w:link w:val="BalloonTextChar"/>
    <w:uiPriority w:val="99"/>
    <w:semiHidden/>
    <w:unhideWhenUsed/>
    <w:rsid w:val="00DC06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6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C0655"/>
    <w:rPr>
      <w:b/>
      <w:bCs/>
    </w:rPr>
  </w:style>
  <w:style w:type="character" w:customStyle="1" w:styleId="apple-converted-space">
    <w:name w:val="apple-converted-space"/>
    <w:basedOn w:val="DefaultParagraphFont"/>
    <w:rsid w:val="00DC0655"/>
  </w:style>
  <w:style w:type="paragraph" w:styleId="BalloonText">
    <w:name w:val="Balloon Text"/>
    <w:basedOn w:val="Normal"/>
    <w:link w:val="BalloonTextChar"/>
    <w:uiPriority w:val="99"/>
    <w:semiHidden/>
    <w:unhideWhenUsed/>
    <w:rsid w:val="00DC06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6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freefeast.info/general-it-articles/difference-between-trees-and-graphs-trees-vs-graphs/attachment/graph-2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freefeast.info/general-it-articles/difference-between-trees-and-graphs-trees-vs-graphs/attachment/tre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Asfiya Khan</dc:creator>
  <cp:lastModifiedBy>Asfiya Khan</cp:lastModifiedBy>
  <cp:revision>1</cp:revision>
  <dcterms:created xsi:type="dcterms:W3CDTF">2016-04-25T04:19:00Z</dcterms:created>
  <dcterms:modified xsi:type="dcterms:W3CDTF">2016-04-25T04:20:00Z</dcterms:modified>
</cp:coreProperties>
</file>