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5C8A" w14:textId="77777777" w:rsidR="00F224BE" w:rsidRPr="005B01AB" w:rsidRDefault="00F224BE" w:rsidP="00F224BE">
      <w:pPr>
        <w:spacing w:after="0" w:line="240" w:lineRule="auto"/>
        <w:jc w:val="center"/>
        <w:rPr>
          <w:rFonts w:ascii="Arial Black" w:eastAsia="Helvetica Neue" w:hAnsi="Arial Black" w:cs="Helvetica Neue"/>
          <w:color w:val="000000" w:themeColor="text1"/>
          <w:sz w:val="56"/>
          <w:szCs w:val="56"/>
        </w:rPr>
      </w:pPr>
      <w:r w:rsidRPr="005B01AB">
        <w:rPr>
          <w:rFonts w:ascii="Arial Black" w:eastAsia="Helvetica Neue" w:hAnsi="Arial Black" w:cs="Helvetica Neue"/>
          <w:color w:val="000000" w:themeColor="text1"/>
          <w:sz w:val="56"/>
          <w:szCs w:val="56"/>
        </w:rPr>
        <w:t>Low Level Design (LLD)</w:t>
      </w:r>
    </w:p>
    <w:p w14:paraId="5CD71696" w14:textId="77777777" w:rsidR="00F224BE" w:rsidRDefault="00F224BE" w:rsidP="00F224BE">
      <w:pPr>
        <w:jc w:val="center"/>
        <w:rPr>
          <w:rFonts w:ascii="Helvetica Neue" w:eastAsia="Helvetica Neue" w:hAnsi="Helvetica Neue" w:cs="Helvetica Neue"/>
        </w:rPr>
      </w:pPr>
    </w:p>
    <w:p w14:paraId="428A6D75" w14:textId="77777777" w:rsidR="00F224BE" w:rsidRDefault="00F224BE" w:rsidP="00F224BE">
      <w:pPr>
        <w:jc w:val="center"/>
        <w:rPr>
          <w:rFonts w:ascii="Helvetica Neue" w:eastAsia="Helvetica Neue" w:hAnsi="Helvetica Neue" w:cs="Helvetica Neue"/>
          <w:color w:val="2F5496"/>
          <w:sz w:val="56"/>
          <w:szCs w:val="56"/>
        </w:rPr>
      </w:pPr>
    </w:p>
    <w:p w14:paraId="5395E9BC" w14:textId="08CF5635" w:rsidR="00F224BE" w:rsidRDefault="00F224BE" w:rsidP="00F224BE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36"/>
          <w:szCs w:val="36"/>
        </w:rPr>
        <w:t xml:space="preserve">Last date of revision: </w:t>
      </w:r>
      <w:r w:rsidR="00B91146">
        <w:rPr>
          <w:color w:val="000000"/>
          <w:sz w:val="36"/>
          <w:szCs w:val="36"/>
        </w:rPr>
        <w:t>04/06/2023</w:t>
      </w:r>
    </w:p>
    <w:p w14:paraId="3934AF08" w14:textId="77777777" w:rsidR="00F224BE" w:rsidRDefault="00F224BE" w:rsidP="00F224BE">
      <w:pPr>
        <w:spacing w:after="240" w:line="240" w:lineRule="auto"/>
        <w:rPr>
          <w:sz w:val="24"/>
          <w:szCs w:val="24"/>
        </w:rPr>
      </w:pPr>
    </w:p>
    <w:p w14:paraId="352BA8AA" w14:textId="77777777" w:rsidR="00F224BE" w:rsidRPr="000356AA" w:rsidRDefault="00F224BE" w:rsidP="00F224BE">
      <w:pPr>
        <w:jc w:val="center"/>
        <w:rPr>
          <w:sz w:val="32"/>
          <w:szCs w:val="32"/>
        </w:rPr>
      </w:pPr>
      <w:r w:rsidRPr="000356AA">
        <w:rPr>
          <w:rFonts w:ascii="Arial Black" w:hAnsi="Arial Black"/>
          <w:sz w:val="32"/>
          <w:szCs w:val="32"/>
        </w:rPr>
        <w:t>Paramita</w:t>
      </w:r>
      <w:r w:rsidRPr="000356AA">
        <w:rPr>
          <w:sz w:val="32"/>
          <w:szCs w:val="32"/>
        </w:rPr>
        <w:t xml:space="preserve"> </w:t>
      </w:r>
      <w:r w:rsidRPr="000356AA">
        <w:rPr>
          <w:rFonts w:ascii="Arial Black" w:hAnsi="Arial Black"/>
          <w:sz w:val="32"/>
          <w:szCs w:val="32"/>
        </w:rPr>
        <w:t>Pal</w:t>
      </w:r>
    </w:p>
    <w:p w14:paraId="66F244AB" w14:textId="77777777" w:rsidR="00F224BE" w:rsidRDefault="00F224BE" w:rsidP="00F224BE">
      <w:pPr>
        <w:jc w:val="center"/>
        <w:rPr>
          <w:sz w:val="56"/>
          <w:szCs w:val="56"/>
        </w:rPr>
      </w:pPr>
    </w:p>
    <w:p w14:paraId="774135D3" w14:textId="77777777" w:rsidR="00F224BE" w:rsidRDefault="00F224BE" w:rsidP="00F224BE">
      <w:pPr>
        <w:jc w:val="center"/>
        <w:rPr>
          <w:sz w:val="56"/>
          <w:szCs w:val="56"/>
        </w:rPr>
      </w:pPr>
    </w:p>
    <w:p w14:paraId="1BBADA76" w14:textId="77777777" w:rsidR="00F224BE" w:rsidRDefault="00F224BE" w:rsidP="00F224BE">
      <w:pPr>
        <w:jc w:val="center"/>
        <w:rPr>
          <w:sz w:val="56"/>
          <w:szCs w:val="56"/>
        </w:rPr>
      </w:pPr>
    </w:p>
    <w:p w14:paraId="6A5BAF9D" w14:textId="77777777" w:rsidR="00F224BE" w:rsidRDefault="00F224BE" w:rsidP="00F224BE">
      <w:pPr>
        <w:rPr>
          <w:sz w:val="56"/>
          <w:szCs w:val="56"/>
        </w:rPr>
      </w:pPr>
    </w:p>
    <w:p w14:paraId="5A6D1691" w14:textId="77777777" w:rsidR="00F224BE" w:rsidRDefault="00F224BE" w:rsidP="00F224BE">
      <w:pPr>
        <w:rPr>
          <w:sz w:val="56"/>
          <w:szCs w:val="56"/>
        </w:rPr>
      </w:pPr>
    </w:p>
    <w:p w14:paraId="26078E2C" w14:textId="39D0F401" w:rsidR="00F224BE" w:rsidRDefault="00F224BE" w:rsidP="00F224BE">
      <w:pPr>
        <w:rPr>
          <w:sz w:val="56"/>
          <w:szCs w:val="56"/>
        </w:rPr>
      </w:pPr>
    </w:p>
    <w:p w14:paraId="202D9897" w14:textId="1043A49C" w:rsidR="00F224BE" w:rsidRDefault="00F224BE" w:rsidP="00F224BE">
      <w:pPr>
        <w:rPr>
          <w:sz w:val="56"/>
          <w:szCs w:val="56"/>
        </w:rPr>
      </w:pPr>
    </w:p>
    <w:p w14:paraId="0E0EC0A7" w14:textId="77777777" w:rsidR="00F224BE" w:rsidRDefault="00F224BE" w:rsidP="00F224BE">
      <w:pPr>
        <w:rPr>
          <w:sz w:val="56"/>
          <w:szCs w:val="56"/>
        </w:rPr>
      </w:pPr>
    </w:p>
    <w:p w14:paraId="0AE5EB21" w14:textId="77777777" w:rsidR="00F224BE" w:rsidRDefault="00F224BE" w:rsidP="00F224BE">
      <w:pPr>
        <w:rPr>
          <w:sz w:val="56"/>
          <w:szCs w:val="56"/>
        </w:rPr>
      </w:pPr>
    </w:p>
    <w:p w14:paraId="317A0CDB" w14:textId="77777777" w:rsidR="00F224BE" w:rsidRDefault="00F224BE" w:rsidP="00F224BE">
      <w:pPr>
        <w:rPr>
          <w:sz w:val="56"/>
          <w:szCs w:val="56"/>
        </w:rPr>
      </w:pPr>
    </w:p>
    <w:p w14:paraId="324C0C6B" w14:textId="77777777" w:rsidR="00F224BE" w:rsidRDefault="00F224BE" w:rsidP="00F224BE">
      <w:pPr>
        <w:rPr>
          <w:sz w:val="56"/>
          <w:szCs w:val="56"/>
        </w:rPr>
      </w:pPr>
    </w:p>
    <w:p w14:paraId="2A853D10" w14:textId="77777777" w:rsidR="00F224BE" w:rsidRPr="005B01AB" w:rsidRDefault="00F224BE" w:rsidP="00F224BE">
      <w:pPr>
        <w:pStyle w:val="Heading1"/>
        <w:rPr>
          <w:rFonts w:ascii="Arial Black" w:hAnsi="Arial Black"/>
          <w:color w:val="000000" w:themeColor="text1"/>
        </w:rPr>
      </w:pPr>
      <w:bookmarkStart w:id="0" w:name="_Toc129905673"/>
      <w:r w:rsidRPr="005B01AB">
        <w:rPr>
          <w:rFonts w:ascii="Arial Black" w:hAnsi="Arial Black"/>
          <w:color w:val="000000" w:themeColor="text1"/>
        </w:rPr>
        <w:t>Document Version Control</w:t>
      </w:r>
      <w:bookmarkEnd w:id="0"/>
    </w:p>
    <w:p w14:paraId="548460A2" w14:textId="77777777" w:rsidR="00F224BE" w:rsidRDefault="00F224BE" w:rsidP="00F224BE"/>
    <w:tbl>
      <w:tblPr>
        <w:tblStyle w:val="GridTable6Colorful"/>
        <w:tblW w:w="8957" w:type="dxa"/>
        <w:tblLayout w:type="fixed"/>
        <w:tblLook w:val="04A0" w:firstRow="1" w:lastRow="0" w:firstColumn="1" w:lastColumn="0" w:noHBand="0" w:noVBand="1"/>
      </w:tblPr>
      <w:tblGrid>
        <w:gridCol w:w="1813"/>
        <w:gridCol w:w="1180"/>
        <w:gridCol w:w="4141"/>
        <w:gridCol w:w="1823"/>
      </w:tblGrid>
      <w:tr w:rsidR="00F224BE" w14:paraId="7B1C5866" w14:textId="77777777" w:rsidTr="00E15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7C0E2D" w14:textId="77777777" w:rsidR="00F224BE" w:rsidRPr="005B01AB" w:rsidRDefault="00F224BE" w:rsidP="00E1564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 Issued</w:t>
            </w:r>
          </w:p>
        </w:tc>
        <w:tc>
          <w:tcPr>
            <w:tcW w:w="1180" w:type="dxa"/>
          </w:tcPr>
          <w:p w14:paraId="3338C0B2" w14:textId="77777777" w:rsidR="00F224BE" w:rsidRPr="005B01AB" w:rsidRDefault="00F224BE" w:rsidP="00E1564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Version </w:t>
            </w:r>
          </w:p>
        </w:tc>
        <w:tc>
          <w:tcPr>
            <w:tcW w:w="4141" w:type="dxa"/>
          </w:tcPr>
          <w:p w14:paraId="23453951" w14:textId="77777777" w:rsidR="00F224BE" w:rsidRPr="005B01AB" w:rsidRDefault="00F224BE" w:rsidP="00E1564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823" w:type="dxa"/>
          </w:tcPr>
          <w:p w14:paraId="31B4AB4C" w14:textId="77777777" w:rsidR="00F224BE" w:rsidRDefault="00F224BE" w:rsidP="00E1564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Author</w:t>
            </w:r>
          </w:p>
        </w:tc>
      </w:tr>
      <w:tr w:rsidR="00F224BE" w14:paraId="6E19E285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784070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20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F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ebruary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,2023</w:t>
            </w:r>
          </w:p>
        </w:tc>
        <w:tc>
          <w:tcPr>
            <w:tcW w:w="1180" w:type="dxa"/>
          </w:tcPr>
          <w:p w14:paraId="654CB412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1.1</w:t>
            </w:r>
          </w:p>
        </w:tc>
        <w:tc>
          <w:tcPr>
            <w:tcW w:w="4141" w:type="dxa"/>
          </w:tcPr>
          <w:p w14:paraId="4AA4F6E6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First Draft</w:t>
            </w:r>
          </w:p>
        </w:tc>
        <w:tc>
          <w:tcPr>
            <w:tcW w:w="1823" w:type="dxa"/>
          </w:tcPr>
          <w:p w14:paraId="35A09FA9" w14:textId="77777777" w:rsidR="00F224BE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Paramita</w:t>
            </w:r>
          </w:p>
        </w:tc>
      </w:tr>
      <w:tr w:rsidR="00F224BE" w14:paraId="0D0C69C6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213F722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21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2FCC612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1.2</w:t>
            </w:r>
          </w:p>
        </w:tc>
        <w:tc>
          <w:tcPr>
            <w:tcW w:w="4141" w:type="dxa"/>
          </w:tcPr>
          <w:p w14:paraId="3647579D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Workflow process added</w:t>
            </w:r>
          </w:p>
        </w:tc>
        <w:tc>
          <w:tcPr>
            <w:tcW w:w="1823" w:type="dxa"/>
          </w:tcPr>
          <w:p w14:paraId="69F8E8EB" w14:textId="77777777" w:rsidR="00F224BE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-Do-</w:t>
            </w:r>
          </w:p>
        </w:tc>
      </w:tr>
      <w:tr w:rsidR="00F224BE" w14:paraId="5C4A0D52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04281B6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22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276E01D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1.3</w:t>
            </w:r>
          </w:p>
        </w:tc>
        <w:tc>
          <w:tcPr>
            <w:tcW w:w="4141" w:type="dxa"/>
          </w:tcPr>
          <w:p w14:paraId="25806678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Constraints and Exceptions added</w:t>
            </w:r>
          </w:p>
        </w:tc>
        <w:tc>
          <w:tcPr>
            <w:tcW w:w="1823" w:type="dxa"/>
          </w:tcPr>
          <w:p w14:paraId="49E7CA55" w14:textId="77777777" w:rsidR="00F224BE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4BE" w14:paraId="2B68369F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FEDF8F4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23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7746D47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1.4</w:t>
            </w:r>
          </w:p>
        </w:tc>
        <w:tc>
          <w:tcPr>
            <w:tcW w:w="4141" w:type="dxa"/>
          </w:tcPr>
          <w:p w14:paraId="1890FEF5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Key performance indexes added</w:t>
            </w:r>
          </w:p>
        </w:tc>
        <w:tc>
          <w:tcPr>
            <w:tcW w:w="1823" w:type="dxa"/>
          </w:tcPr>
          <w:p w14:paraId="0D91BF65" w14:textId="77777777" w:rsidR="00F224BE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4BE" w14:paraId="3F7992FF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8043CB0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24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35991E5B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1.5</w:t>
            </w:r>
          </w:p>
        </w:tc>
        <w:tc>
          <w:tcPr>
            <w:tcW w:w="4141" w:type="dxa"/>
          </w:tcPr>
          <w:p w14:paraId="4E2E4A8C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Flowcharts added denoting input and output</w:t>
            </w:r>
          </w:p>
        </w:tc>
        <w:tc>
          <w:tcPr>
            <w:tcW w:w="1823" w:type="dxa"/>
          </w:tcPr>
          <w:p w14:paraId="60EEAD41" w14:textId="77777777" w:rsidR="00F224BE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4BE" w14:paraId="125CBC44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6090832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24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138C2B8D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1.6</w:t>
            </w:r>
          </w:p>
        </w:tc>
        <w:tc>
          <w:tcPr>
            <w:tcW w:w="4141" w:type="dxa"/>
          </w:tcPr>
          <w:p w14:paraId="036F7B58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3" w:type="dxa"/>
          </w:tcPr>
          <w:p w14:paraId="66DB9E82" w14:textId="77777777" w:rsidR="00F224BE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4BE" w14:paraId="7387E53F" w14:textId="77777777" w:rsidTr="00E15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AAF4AC8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25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01D4987A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1.7</w:t>
            </w:r>
          </w:p>
        </w:tc>
        <w:tc>
          <w:tcPr>
            <w:tcW w:w="4141" w:type="dxa"/>
          </w:tcPr>
          <w:p w14:paraId="53EA2E2D" w14:textId="77777777" w:rsidR="00F224BE" w:rsidRPr="005B01AB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Added dataset overview and updated user I/O flowchart.</w:t>
            </w:r>
          </w:p>
        </w:tc>
        <w:tc>
          <w:tcPr>
            <w:tcW w:w="1823" w:type="dxa"/>
          </w:tcPr>
          <w:p w14:paraId="59FA547B" w14:textId="77777777" w:rsidR="00F224BE" w:rsidRDefault="00F224BE" w:rsidP="00E1564C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4BE" w14:paraId="692CF42F" w14:textId="77777777" w:rsidTr="00E156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F7297AD" w14:textId="77777777" w:rsidR="00F224BE" w:rsidRPr="005B01AB" w:rsidRDefault="00F224BE" w:rsidP="00E1564C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>26</w:t>
            </w:r>
            <w:r w:rsidRPr="005B01AB">
              <w:rPr>
                <w:rFonts w:ascii="Times New Roman" w:hAnsi="Times New Roman" w:cs="Times New Roman"/>
                <w:color w:val="675E47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675E47"/>
                <w:sz w:val="24"/>
                <w:szCs w:val="24"/>
              </w:rPr>
              <w:t xml:space="preserve"> February</w:t>
            </w:r>
          </w:p>
        </w:tc>
        <w:tc>
          <w:tcPr>
            <w:tcW w:w="1180" w:type="dxa"/>
          </w:tcPr>
          <w:p w14:paraId="2A319001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1AB"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1.8</w:t>
            </w:r>
          </w:p>
        </w:tc>
        <w:tc>
          <w:tcPr>
            <w:tcW w:w="4141" w:type="dxa"/>
          </w:tcPr>
          <w:p w14:paraId="4A6E4D21" w14:textId="77777777" w:rsidR="00F224BE" w:rsidRPr="005B01AB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675E47"/>
                <w:sz w:val="24"/>
                <w:szCs w:val="24"/>
              </w:rPr>
              <w:t>LLD Structure ready for submission</w:t>
            </w:r>
          </w:p>
        </w:tc>
        <w:tc>
          <w:tcPr>
            <w:tcW w:w="1823" w:type="dxa"/>
          </w:tcPr>
          <w:p w14:paraId="0491D1DE" w14:textId="77777777" w:rsidR="00F224BE" w:rsidRDefault="00F224BE" w:rsidP="00E1564C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0944D" w14:textId="77777777" w:rsidR="00F224BE" w:rsidRDefault="00F224BE" w:rsidP="00F224BE">
      <w:pPr>
        <w:rPr>
          <w:sz w:val="56"/>
          <w:szCs w:val="56"/>
        </w:rPr>
      </w:pPr>
    </w:p>
    <w:p w14:paraId="37663706" w14:textId="77777777" w:rsidR="00F224BE" w:rsidRDefault="00F224BE" w:rsidP="00F224BE">
      <w:pPr>
        <w:rPr>
          <w:sz w:val="56"/>
          <w:szCs w:val="56"/>
        </w:rPr>
      </w:pPr>
    </w:p>
    <w:p w14:paraId="6759AE21" w14:textId="77777777" w:rsidR="00F224BE" w:rsidRDefault="00F224BE" w:rsidP="00F224BE">
      <w:pPr>
        <w:rPr>
          <w:sz w:val="56"/>
          <w:szCs w:val="56"/>
        </w:rPr>
      </w:pPr>
    </w:p>
    <w:p w14:paraId="767A16BB" w14:textId="77777777" w:rsidR="00F224BE" w:rsidRDefault="00F224BE" w:rsidP="00F224BE">
      <w:pPr>
        <w:rPr>
          <w:sz w:val="56"/>
          <w:szCs w:val="56"/>
        </w:rPr>
      </w:pPr>
    </w:p>
    <w:p w14:paraId="44C6EF9B" w14:textId="77777777" w:rsidR="00F224BE" w:rsidRDefault="00F224BE" w:rsidP="00F224BE">
      <w:pPr>
        <w:rPr>
          <w:sz w:val="56"/>
          <w:szCs w:val="56"/>
        </w:rPr>
      </w:pPr>
    </w:p>
    <w:p w14:paraId="1EE2E7E6" w14:textId="77777777" w:rsidR="00F224BE" w:rsidRDefault="00F224BE" w:rsidP="00F224BE">
      <w:pPr>
        <w:rPr>
          <w:sz w:val="56"/>
          <w:szCs w:val="56"/>
        </w:rPr>
      </w:pPr>
    </w:p>
    <w:p w14:paraId="01E72D30" w14:textId="77777777" w:rsidR="00F224BE" w:rsidRDefault="00F224BE" w:rsidP="00F224BE">
      <w:pPr>
        <w:rPr>
          <w:sz w:val="56"/>
          <w:szCs w:val="56"/>
        </w:rPr>
      </w:pPr>
    </w:p>
    <w:p w14:paraId="1CBD3A9E" w14:textId="77777777" w:rsidR="00F224BE" w:rsidRPr="008868BF" w:rsidRDefault="00F224BE" w:rsidP="00F224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Times New Roman" w:eastAsia="Helvetica Neue" w:hAnsi="Times New Roman" w:cs="Times New Roman"/>
          <w:b/>
          <w:color w:val="000000" w:themeColor="text1"/>
          <w:sz w:val="32"/>
          <w:szCs w:val="32"/>
        </w:rPr>
      </w:pPr>
      <w:r w:rsidRPr="008868BF">
        <w:rPr>
          <w:rFonts w:ascii="Times New Roman" w:eastAsia="Helvetica Neue" w:hAnsi="Times New Roman" w:cs="Times New Roman"/>
          <w:b/>
          <w:color w:val="000000" w:themeColor="text1"/>
          <w:sz w:val="32"/>
          <w:szCs w:val="32"/>
        </w:rPr>
        <w:t>Contents</w:t>
      </w:r>
    </w:p>
    <w:sdt>
      <w:sdtPr>
        <w:id w:val="25915557"/>
        <w:docPartObj>
          <w:docPartGallery w:val="Table of Contents"/>
          <w:docPartUnique/>
        </w:docPartObj>
      </w:sdtPr>
      <w:sdtContent>
        <w:p w14:paraId="227E9160" w14:textId="77777777" w:rsidR="00F224BE" w:rsidRDefault="00F224BE" w:rsidP="00F224BE">
          <w:pPr>
            <w:pStyle w:val="TOC1"/>
            <w:tabs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B01AB">
            <w:rPr>
              <w:sz w:val="56"/>
              <w:szCs w:val="56"/>
            </w:rPr>
            <w:fldChar w:fldCharType="begin"/>
          </w:r>
          <w:r w:rsidRPr="005B01AB">
            <w:instrText xml:space="preserve"> TOC \h \u \z </w:instrText>
          </w:r>
          <w:r w:rsidRPr="005B01AB">
            <w:rPr>
              <w:sz w:val="56"/>
              <w:szCs w:val="56"/>
            </w:rPr>
            <w:fldChar w:fldCharType="separate"/>
          </w:r>
          <w:hyperlink w:anchor="_Toc129905673" w:history="1">
            <w:r w:rsidRPr="00B85ABF">
              <w:rPr>
                <w:rStyle w:val="Hyperlink"/>
                <w:rFonts w:ascii="Arial Black" w:hAnsi="Arial Black"/>
                <w:noProof/>
              </w:rPr>
              <w:t>Document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CF69" w14:textId="77777777" w:rsidR="00F224BE" w:rsidRDefault="00000000" w:rsidP="00F224BE">
          <w:pPr>
            <w:pStyle w:val="TOC1"/>
            <w:tabs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74" w:history="1">
            <w:r w:rsidR="00F224BE" w:rsidRPr="00B85ABF">
              <w:rPr>
                <w:rStyle w:val="Hyperlink"/>
                <w:rFonts w:ascii="Arial Black" w:hAnsi="Arial Black"/>
                <w:noProof/>
              </w:rPr>
              <w:t>Abstract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_Toc129905674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4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3070F08C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75" w:history="1">
            <w:r w:rsidR="00F224BE" w:rsidRPr="00B85ABF">
              <w:rPr>
                <w:rStyle w:val="Hyperlink"/>
                <w:rFonts w:ascii="Arial Black" w:hAnsi="Arial Black"/>
                <w:noProof/>
              </w:rPr>
              <w:t>1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Arial Black" w:hAnsi="Arial Black"/>
                <w:noProof/>
              </w:rPr>
              <w:t>Introduction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_Toc129905675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5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77C8F902" w14:textId="77777777" w:rsidR="00F224BE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76" w:history="1"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Need of a Low-Level Design Document: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_Toc129905676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5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7405ACDF" w14:textId="77777777" w:rsidR="00F224BE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77" w:history="1">
            <w:r w:rsidR="00F224BE" w:rsidRPr="00B85ABF">
              <w:rPr>
                <w:rStyle w:val="Hyperlink"/>
                <w:noProof/>
              </w:rPr>
              <w:t>1.2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Scope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_Toc129905677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5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18C5DDA0" w14:textId="77777777" w:rsidR="00F224BE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78" w:history="1">
            <w:r w:rsidR="00F224BE" w:rsidRPr="00B85ABF">
              <w:rPr>
                <w:rStyle w:val="Hyperlink"/>
                <w:noProof/>
              </w:rPr>
              <w:t>1.3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Constraints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_Toc129905678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5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79D40B47" w14:textId="77777777" w:rsidR="00F224BE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79" w:history="1">
            <w:r w:rsidR="00F224BE" w:rsidRPr="00B85ABF">
              <w:rPr>
                <w:rStyle w:val="Hyperlink"/>
                <w:noProof/>
              </w:rPr>
              <w:t>1.4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Risks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_Toc129905679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6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56C19FEC" w14:textId="77777777" w:rsidR="00F224BE" w:rsidRDefault="00000000" w:rsidP="00F224BE">
          <w:pPr>
            <w:pStyle w:val="TOC2"/>
            <w:tabs>
              <w:tab w:val="left" w:pos="88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0" w:history="1">
            <w:r w:rsidR="00F224BE" w:rsidRPr="00B85ABF">
              <w:rPr>
                <w:rStyle w:val="Hyperlink"/>
                <w:noProof/>
              </w:rPr>
              <w:t>1.5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Out of Scope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_Toc129905680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6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5D2107C2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1" w:history="1"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Broader range of sale manifesto to be developed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_Toc129905681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6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57339450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2" w:history="1">
            <w:r w:rsidR="00F224BE" w:rsidRPr="00B85ABF">
              <w:rPr>
                <w:rStyle w:val="Hyperlink"/>
                <w:noProof/>
              </w:rPr>
              <w:t>2.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Technical specifications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_Toc129905682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6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70CD9E0C" w14:textId="77777777" w:rsidR="00F224BE" w:rsidRDefault="00000000" w:rsidP="00F224BE">
          <w:pPr>
            <w:pStyle w:val="TOC3"/>
            <w:tabs>
              <w:tab w:val="left" w:pos="110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3" w:history="1"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3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_Toc129905683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7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1B351C29" w14:textId="77777777" w:rsidR="00F224BE" w:rsidRDefault="00000000" w:rsidP="00F224BE">
          <w:pPr>
            <w:pStyle w:val="TOC5"/>
            <w:tabs>
              <w:tab w:val="left" w:pos="176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4" w:history="1"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and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platforms used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_Toc129905684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7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5F8616A7" w14:textId="77777777" w:rsidR="00F224BE" w:rsidRDefault="00000000" w:rsidP="00F224BE">
          <w:pPr>
            <w:pStyle w:val="TOC5"/>
            <w:tabs>
              <w:tab w:val="left" w:pos="176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5" w:history="1"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interfaces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_Toc129905685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7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361FE2A1" w14:textId="77777777" w:rsidR="00F224BE" w:rsidRDefault="00000000" w:rsidP="00F224BE">
          <w:pPr>
            <w:pStyle w:val="TOC2"/>
            <w:tabs>
              <w:tab w:val="left" w:pos="110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6" w:history="1">
            <w:r w:rsidR="00F224BE" w:rsidRPr="00B85ABF">
              <w:rPr>
                <w:rStyle w:val="Hyperlink"/>
                <w:noProof/>
              </w:rPr>
              <w:t>2.1.2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Input schema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_Toc129905686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7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00460BCA" w14:textId="77777777" w:rsidR="00F224BE" w:rsidRDefault="00000000" w:rsidP="00F224BE">
          <w:pPr>
            <w:pStyle w:val="TOC2"/>
            <w:tabs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7" w:history="1">
            <w:r w:rsidR="00F224BE" w:rsidRPr="00B85ABF">
              <w:rPr>
                <w:rStyle w:val="Hyperlink"/>
                <w:noProof/>
              </w:rPr>
              <w:t>2.4 Database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_Toc129905687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11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1A3EFAEF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8" w:history="1">
            <w:r w:rsidR="00F224BE" w:rsidRPr="00B85ABF">
              <w:rPr>
                <w:rStyle w:val="Hyperlink"/>
                <w:noProof/>
              </w:rPr>
              <w:t>3.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Technology stack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_Toc129905688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12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7D2D5F4A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89" w:history="1">
            <w:r w:rsidR="00F224BE" w:rsidRPr="00B85ABF">
              <w:rPr>
                <w:rStyle w:val="Hyperlink"/>
                <w:noProof/>
              </w:rPr>
              <w:t>3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Problem Statement: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_Toc129905689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12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50AD987E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0" w:history="1">
            <w:r w:rsidR="00F224BE" w:rsidRPr="00B85ABF">
              <w:rPr>
                <w:rStyle w:val="Hyperlink"/>
                <w:noProof/>
              </w:rPr>
              <w:t>4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Workflow in different modules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_Toc129905690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13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2EBFFA82" w14:textId="77777777" w:rsidR="00F224BE" w:rsidRDefault="00000000" w:rsidP="00F224BE">
          <w:pPr>
            <w:pStyle w:val="TOC1"/>
            <w:tabs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1" w:history="1">
            <w:r w:rsidR="00F224BE" w:rsidRPr="00B85ABF">
              <w:rPr>
                <w:rStyle w:val="Hyperlink"/>
                <w:rFonts w:ascii="Times New Roman" w:hAnsi="Times New Roman" w:cs="Times New Roman"/>
                <w:bCs/>
                <w:noProof/>
              </w:rPr>
              <w:t>SOFTWARE</w:t>
            </w:r>
            <w:r w:rsidR="00F224BE" w:rsidRPr="00B85ABF">
              <w:rPr>
                <w:rStyle w:val="Hyperlink"/>
                <w:rFonts w:ascii="Times New Roman" w:hAnsi="Times New Roman" w:cs="Times New Roman"/>
                <w:bCs/>
                <w:noProof/>
                <w:spacing w:val="-4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bCs/>
                <w:noProof/>
              </w:rPr>
              <w:t>DEVELOPMENT</w:t>
            </w:r>
            <w:r w:rsidR="00F224BE" w:rsidRPr="00B85ABF">
              <w:rPr>
                <w:rStyle w:val="Hyperlink"/>
                <w:rFonts w:ascii="Times New Roman" w:hAnsi="Times New Roman" w:cs="Times New Roman"/>
                <w:bCs/>
                <w:noProof/>
                <w:spacing w:val="-6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bCs/>
                <w:noProof/>
              </w:rPr>
              <w:t>METHODOLOGY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_Toc129905691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13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15FA13D0" w14:textId="77777777" w:rsidR="00F224BE" w:rsidRDefault="00000000" w:rsidP="00F224BE">
          <w:pPr>
            <w:pStyle w:val="TOC3"/>
            <w:tabs>
              <w:tab w:val="left" w:pos="110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2" w:history="1"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5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LIFECYCLE</w:t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4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_Toc129905692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13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35D6CA16" w14:textId="77777777" w:rsidR="00F224BE" w:rsidRDefault="00000000" w:rsidP="00F224BE">
          <w:pPr>
            <w:pStyle w:val="TOC3"/>
            <w:tabs>
              <w:tab w:val="left" w:pos="110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3" w:history="1">
            <w:r w:rsidR="00F224BE" w:rsidRPr="00B85ABF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STATE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TRANSITION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F224BE" w:rsidRPr="00B85ABF">
              <w:rPr>
                <w:rStyle w:val="Hyperlink"/>
                <w:rFonts w:ascii="Times New Roman" w:hAnsi="Times New Roman" w:cs="Times New Roman"/>
                <w:noProof/>
              </w:rPr>
              <w:t>DIAGRAM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_Toc129905693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1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0C137853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4" w:history="1">
            <w:r w:rsidR="00F224BE" w:rsidRPr="00B85ABF">
              <w:rPr>
                <w:rStyle w:val="Hyperlink"/>
                <w:noProof/>
              </w:rPr>
              <w:t>5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User I/O workflow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_Toc129905694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3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61FBC2D2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5" w:history="1">
            <w:r w:rsidR="00F224BE" w:rsidRPr="00B85ABF">
              <w:rPr>
                <w:rStyle w:val="Hyperlink"/>
                <w:noProof/>
              </w:rPr>
              <w:t>6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Exceptional scenarios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_Toc129905695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4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126DD4BF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6" w:history="1">
            <w:r w:rsidR="00F224BE" w:rsidRPr="00B85ABF">
              <w:rPr>
                <w:rStyle w:val="Hyperlink"/>
                <w:noProof/>
              </w:rPr>
              <w:t>7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Test cases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_Toc129905696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4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1A8770CA" w14:textId="77777777" w:rsidR="00F224BE" w:rsidRDefault="00000000" w:rsidP="00F224BE">
          <w:pPr>
            <w:pStyle w:val="TOC1"/>
            <w:tabs>
              <w:tab w:val="left" w:pos="440"/>
              <w:tab w:val="right" w:leader="dot" w:pos="11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9905697" w:history="1">
            <w:r w:rsidR="00F224BE" w:rsidRPr="00B85ABF">
              <w:rPr>
                <w:rStyle w:val="Hyperlink"/>
                <w:noProof/>
              </w:rPr>
              <w:t>8</w:t>
            </w:r>
            <w:r w:rsidR="00F224B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224BE" w:rsidRPr="00B85ABF">
              <w:rPr>
                <w:rStyle w:val="Hyperlink"/>
                <w:noProof/>
              </w:rPr>
              <w:t>Key performance indicators (KPI)</w:t>
            </w:r>
            <w:r w:rsidR="00F224BE">
              <w:rPr>
                <w:noProof/>
                <w:webHidden/>
              </w:rPr>
              <w:tab/>
            </w:r>
            <w:r w:rsidR="00F224BE">
              <w:rPr>
                <w:noProof/>
                <w:webHidden/>
              </w:rPr>
              <w:fldChar w:fldCharType="begin"/>
            </w:r>
            <w:r w:rsidR="00F224BE">
              <w:rPr>
                <w:noProof/>
                <w:webHidden/>
              </w:rPr>
              <w:instrText xml:space="preserve"> PAGEREF _Toc129905697 \h </w:instrText>
            </w:r>
            <w:r w:rsidR="00F224BE">
              <w:rPr>
                <w:noProof/>
                <w:webHidden/>
              </w:rPr>
            </w:r>
            <w:r w:rsidR="00F224BE">
              <w:rPr>
                <w:noProof/>
                <w:webHidden/>
              </w:rPr>
              <w:fldChar w:fldCharType="separate"/>
            </w:r>
            <w:r w:rsidR="00F224BE">
              <w:rPr>
                <w:noProof/>
                <w:webHidden/>
              </w:rPr>
              <w:t>5</w:t>
            </w:r>
            <w:r w:rsidR="00F224BE">
              <w:rPr>
                <w:noProof/>
                <w:webHidden/>
              </w:rPr>
              <w:fldChar w:fldCharType="end"/>
            </w:r>
          </w:hyperlink>
        </w:p>
        <w:p w14:paraId="58FEC136" w14:textId="77777777" w:rsidR="00F224BE" w:rsidRDefault="00F224BE" w:rsidP="00F224BE">
          <w:r w:rsidRPr="005B01AB">
            <w:rPr>
              <w:rFonts w:ascii="Times New Roman" w:hAnsi="Times New Roman" w:cs="Times New Roman"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40470790" w14:textId="1192C7B4" w:rsidR="00F224BE" w:rsidRDefault="00F224BE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4BE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47040E32" w14:textId="01A16AC9" w:rsidR="00F224BE" w:rsidRDefault="00F224BE" w:rsidP="00F2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8A5399" w14:textId="63CFFF9C" w:rsidR="00F224BE" w:rsidRDefault="00F224BE" w:rsidP="00F224BE">
      <w:pPr>
        <w:rPr>
          <w:rFonts w:ascii="Times New Roman" w:hAnsi="Times New Roman" w:cs="Times New Roman"/>
          <w:sz w:val="24"/>
          <w:szCs w:val="24"/>
        </w:rPr>
      </w:pPr>
      <w:bookmarkStart w:id="1" w:name="_Hlk131712947"/>
      <w:r w:rsidRPr="00F224BE">
        <w:rPr>
          <w:rFonts w:ascii="Times New Roman" w:hAnsi="Times New Roman" w:cs="Times New Roman"/>
          <w:sz w:val="24"/>
          <w:szCs w:val="24"/>
        </w:rPr>
        <w:t xml:space="preserve">The Employee tracking application is prepared as a </w:t>
      </w:r>
      <w:r w:rsidR="00CD685E" w:rsidRPr="00F224BE">
        <w:rPr>
          <w:rFonts w:ascii="Times New Roman" w:hAnsi="Times New Roman" w:cs="Times New Roman"/>
          <w:sz w:val="24"/>
          <w:szCs w:val="24"/>
        </w:rPr>
        <w:t>console-based</w:t>
      </w:r>
      <w:r w:rsidRPr="00F224BE">
        <w:rPr>
          <w:rFonts w:ascii="Times New Roman" w:hAnsi="Times New Roman" w:cs="Times New Roman"/>
          <w:sz w:val="24"/>
          <w:szCs w:val="24"/>
        </w:rPr>
        <w:t xml:space="preserve"> core java project.</w:t>
      </w:r>
      <w:r w:rsidR="00CD685E">
        <w:rPr>
          <w:rFonts w:ascii="Times New Roman" w:hAnsi="Times New Roman" w:cs="Times New Roman"/>
          <w:sz w:val="24"/>
          <w:szCs w:val="24"/>
        </w:rPr>
        <w:t xml:space="preserve"> </w:t>
      </w:r>
      <w:r w:rsidR="006A1EC2">
        <w:rPr>
          <w:rFonts w:ascii="Times New Roman" w:hAnsi="Times New Roman" w:cs="Times New Roman"/>
          <w:sz w:val="24"/>
          <w:szCs w:val="24"/>
        </w:rPr>
        <w:t xml:space="preserve">The system tracks the performance of all registered employees in an organisation, involved in different projects. The </w:t>
      </w:r>
      <w:r w:rsidR="00F63AD1">
        <w:rPr>
          <w:rFonts w:ascii="Times New Roman" w:hAnsi="Times New Roman" w:cs="Times New Roman"/>
          <w:sz w:val="24"/>
          <w:szCs w:val="24"/>
        </w:rPr>
        <w:t xml:space="preserve">detailed </w:t>
      </w:r>
      <w:r w:rsidR="006A1EC2">
        <w:rPr>
          <w:rFonts w:ascii="Times New Roman" w:hAnsi="Times New Roman" w:cs="Times New Roman"/>
          <w:sz w:val="24"/>
          <w:szCs w:val="24"/>
        </w:rPr>
        <w:t xml:space="preserve">address of the employees is </w:t>
      </w:r>
      <w:r w:rsidR="00F63AD1">
        <w:rPr>
          <w:rFonts w:ascii="Times New Roman" w:hAnsi="Times New Roman" w:cs="Times New Roman"/>
          <w:sz w:val="24"/>
          <w:szCs w:val="24"/>
        </w:rPr>
        <w:t xml:space="preserve">stored in a different entity and may be referred to when tracking of employees is necessary or their proximity to each other and involvement in different projects may need to be conveniently assigned. </w:t>
      </w:r>
    </w:p>
    <w:p w14:paraId="3D8DEEE6" w14:textId="2A953932" w:rsidR="00F63AD1" w:rsidRDefault="00F63AD1" w:rsidP="00F22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Manager entity of the system benefits the managerial staff to track the employees efficiently to know their allotment, department, progress, and scheduling data. </w:t>
      </w:r>
    </w:p>
    <w:p w14:paraId="39BFF973" w14:textId="5960FD3D" w:rsidR="00F63AD1" w:rsidRDefault="00F63AD1" w:rsidP="00F22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requires no web server and may be executed from a digital device within the onsite premises of an organisation which can effectively use it to understand the performance of its employees.</w:t>
      </w:r>
    </w:p>
    <w:p w14:paraId="78DFEC9E" w14:textId="0C4D787E" w:rsidR="00F63AD1" w:rsidRDefault="00F63AD1" w:rsidP="00F22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helps in </w:t>
      </w:r>
    </w:p>
    <w:p w14:paraId="13143B57" w14:textId="18A39BFF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labour</w:t>
      </w:r>
    </w:p>
    <w:p w14:paraId="57A44EFE" w14:textId="35B076F5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effectiveness of each employee</w:t>
      </w:r>
    </w:p>
    <w:p w14:paraId="4DD060D5" w14:textId="06FBCA42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employee potential</w:t>
      </w:r>
    </w:p>
    <w:p w14:paraId="048B0871" w14:textId="45170812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constraints</w:t>
      </w:r>
    </w:p>
    <w:p w14:paraId="1F9D7A86" w14:textId="4E174239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scheduling</w:t>
      </w:r>
    </w:p>
    <w:p w14:paraId="6D546AFB" w14:textId="61A7DE10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running of organisational framework</w:t>
      </w:r>
    </w:p>
    <w:p w14:paraId="7FFF05B8" w14:textId="08B985F9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cost involvement</w:t>
      </w:r>
    </w:p>
    <w:p w14:paraId="505562F2" w14:textId="72FE8AE5" w:rsidR="00F63AD1" w:rsidRDefault="00F63AD1" w:rsidP="00F6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employee details</w:t>
      </w:r>
    </w:p>
    <w:p w14:paraId="2A236682" w14:textId="2B2051AF" w:rsidR="00F63AD1" w:rsidRDefault="00F63AD1" w:rsidP="00F63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A72DB" w14:textId="6A44EB96" w:rsidR="00F63AD1" w:rsidRDefault="00F63AD1" w:rsidP="00F63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1"/>
    <w:p w14:paraId="710EC3E3" w14:textId="77777777" w:rsidR="00F63AD1" w:rsidRPr="00F63AD1" w:rsidRDefault="00F63AD1" w:rsidP="00F63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53DAF" w14:textId="77777777" w:rsidR="00F224BE" w:rsidRDefault="00F224BE" w:rsidP="00F224BE">
      <w:pPr>
        <w:rPr>
          <w:sz w:val="56"/>
          <w:szCs w:val="56"/>
        </w:rPr>
      </w:pPr>
    </w:p>
    <w:p w14:paraId="7FF9FC12" w14:textId="77777777" w:rsidR="00F224BE" w:rsidRDefault="00F224BE" w:rsidP="00F224BE">
      <w:pPr>
        <w:rPr>
          <w:sz w:val="56"/>
          <w:szCs w:val="56"/>
        </w:rPr>
      </w:pPr>
    </w:p>
    <w:p w14:paraId="344839CC" w14:textId="77777777" w:rsidR="00F224BE" w:rsidRDefault="00F224BE" w:rsidP="00F224BE">
      <w:pPr>
        <w:rPr>
          <w:sz w:val="56"/>
          <w:szCs w:val="56"/>
        </w:rPr>
      </w:pPr>
    </w:p>
    <w:p w14:paraId="51DE194E" w14:textId="77777777" w:rsidR="00F224BE" w:rsidRDefault="00F224BE" w:rsidP="00F224BE">
      <w:pPr>
        <w:rPr>
          <w:sz w:val="56"/>
          <w:szCs w:val="56"/>
        </w:rPr>
      </w:pPr>
    </w:p>
    <w:p w14:paraId="507DA924" w14:textId="77777777" w:rsidR="00F224BE" w:rsidRDefault="00F224BE" w:rsidP="00F224BE">
      <w:pPr>
        <w:rPr>
          <w:sz w:val="56"/>
          <w:szCs w:val="56"/>
        </w:rPr>
      </w:pPr>
    </w:p>
    <w:p w14:paraId="7FCEA1D1" w14:textId="0EDFE089" w:rsidR="00F224BE" w:rsidRDefault="000356AA" w:rsidP="0003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56A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3DB59D6B" w14:textId="145FC649" w:rsidR="000356AA" w:rsidRDefault="000356AA" w:rsidP="00035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46A015" w14:textId="26005990" w:rsidR="000356AA" w:rsidRPr="000356AA" w:rsidRDefault="009E7447" w:rsidP="000356A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Employee tracking system that is prepared as a console based one </w:t>
      </w:r>
    </w:p>
    <w:p w14:paraId="33B8C027" w14:textId="77777777" w:rsidR="000356AA" w:rsidRDefault="000356AA" w:rsidP="00F224BE">
      <w:pPr>
        <w:rPr>
          <w:sz w:val="56"/>
          <w:szCs w:val="56"/>
        </w:rPr>
      </w:pPr>
    </w:p>
    <w:p w14:paraId="344F503F" w14:textId="77777777" w:rsidR="000E05E0" w:rsidRDefault="000E05E0"/>
    <w:sectPr w:rsidR="000E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C5A"/>
    <w:multiLevelType w:val="hybridMultilevel"/>
    <w:tmpl w:val="FE1A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ECD"/>
    <w:multiLevelType w:val="hybridMultilevel"/>
    <w:tmpl w:val="36502D50"/>
    <w:lvl w:ilvl="0" w:tplc="12909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323111">
    <w:abstractNumId w:val="1"/>
  </w:num>
  <w:num w:numId="2" w16cid:durableId="12813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84"/>
    <w:rsid w:val="000356AA"/>
    <w:rsid w:val="000E05E0"/>
    <w:rsid w:val="001611A1"/>
    <w:rsid w:val="006A1EC2"/>
    <w:rsid w:val="008B2696"/>
    <w:rsid w:val="009E7447"/>
    <w:rsid w:val="00B91146"/>
    <w:rsid w:val="00C51184"/>
    <w:rsid w:val="00CD685E"/>
    <w:rsid w:val="00F224BE"/>
    <w:rsid w:val="00F6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0142"/>
  <w15:chartTrackingRefBased/>
  <w15:docId w15:val="{2F381AD5-D8ED-45A7-B0D1-F0F2DF42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BE"/>
    <w:rPr>
      <w:rFonts w:ascii="Calibri" w:eastAsia="Calibri" w:hAnsi="Calibri" w:cs="Calibri"/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4BE"/>
    <w:pPr>
      <w:keepNext/>
      <w:keepLines/>
      <w:spacing w:before="240" w:after="0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BE"/>
    <w:rPr>
      <w:rFonts w:ascii="Helvetica Neue" w:eastAsia="Helvetica Neue" w:hAnsi="Helvetica Neue" w:cs="Helvetica Neue"/>
      <w:b/>
      <w:color w:val="2F5496"/>
      <w:kern w:val="0"/>
      <w:sz w:val="32"/>
      <w:szCs w:val="32"/>
      <w:lang w:val="en-IN"/>
      <w14:ligatures w14:val="none"/>
    </w:rPr>
  </w:style>
  <w:style w:type="table" w:styleId="GridTable6Colorful">
    <w:name w:val="Grid Table 6 Colorful"/>
    <w:basedOn w:val="TableNormal"/>
    <w:uiPriority w:val="51"/>
    <w:rsid w:val="00F224BE"/>
    <w:pPr>
      <w:spacing w:after="0" w:line="240" w:lineRule="auto"/>
    </w:pPr>
    <w:rPr>
      <w:rFonts w:ascii="Calibri" w:eastAsia="Calibri" w:hAnsi="Calibri" w:cs="Calibri"/>
      <w:color w:val="000000" w:themeColor="text1"/>
      <w:kern w:val="0"/>
      <w:lang w:val="en-IN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224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4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4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24BE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F224BE"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rsid w:val="00F6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22</dc:creator>
  <cp:keywords/>
  <dc:description/>
  <cp:lastModifiedBy>paramita 22</cp:lastModifiedBy>
  <cp:revision>5</cp:revision>
  <dcterms:created xsi:type="dcterms:W3CDTF">2023-04-05T16:14:00Z</dcterms:created>
  <dcterms:modified xsi:type="dcterms:W3CDTF">2023-04-06T18:36:00Z</dcterms:modified>
</cp:coreProperties>
</file>