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D98B5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78236F" w14:textId="77777777" w:rsidR="00D6725D" w:rsidRDefault="00D6725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9F41E55" w14:textId="77777777" w:rsidR="00ED099A" w:rsidRDefault="00ED099A">
      <w:pPr>
        <w:rPr>
          <w:noProof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E17F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instrText xml:space="preserve"> TOC \o "1-3" \u </w:instrText>
      </w:r>
      <w:r w:rsidR="00E17F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fldChar w:fldCharType="separate"/>
      </w:r>
    </w:p>
    <w:p w14:paraId="353C87E2" w14:textId="77777777" w:rsidR="00ED099A" w:rsidRPr="00ED099A" w:rsidRDefault="00ED099A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ВВЕДЕНИЕ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_Toc198764495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E35BD3E" w14:textId="77777777" w:rsidR="00ED099A" w:rsidRPr="00ED099A" w:rsidRDefault="00ED099A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1. ТЕОРЕТИЧЕСКАЯ ЧАСТЬ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_Toc198764496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EA9F30E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t>1.1.  Анализ производственно-хозяйственной деятельности компании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_Toc198764497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8DE198E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1.2. Анализ инструментального программного обеспечения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_Toc198764498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6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B8742A3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1.3. Алгоритмы реализации задач приложения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_Toc198764499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9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F145058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1.4. Выбор языка программирования для реализации программного продукта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_Toc198764500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10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95AED74" w14:textId="77777777" w:rsidR="00ED099A" w:rsidRPr="00ED099A" w:rsidRDefault="00ED099A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 ПРАКТИЧЕСКАЯ РАБОТА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_Toc198764501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14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054386E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2.1. Проектирование пользовательского интерфейса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_Toc198764502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14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A05C421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 Функциональность разработки сайта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_Toc198764503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17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A41FC9B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2.2.1. Система аутентификации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_Toc198764504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18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0849F40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2.2.2. Каталог товаров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_Toc198764505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19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ADE2507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2.2.3. Корзина и заказы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_Toc198764506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23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73F6205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2.2.4. Административная панель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_Toc198764507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26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5A049FD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2.2.5. Профиль пользователя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_Toc198764508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28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1431F29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2.2.6. Отзывы на странице товара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_Toc198764509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29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70F6733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2.3. Разработка базы данных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_Toc198764510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30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4F6DA61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2.4. Тестирование и оптимизация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_Toc198764511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32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D24A6AF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2.4.1. Тестирование компонентов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_Toc198764512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33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21B738C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2.4.2. Интеграционное тестирование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_Toc198764513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22C91F5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2.4.3. Отладка и мониторинг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_Toc198764514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35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2E84482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2.4.4. Оптимизация производительности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_Toc198764515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35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3992DA2" w14:textId="77777777" w:rsidR="00ED099A" w:rsidRPr="00ED099A" w:rsidRDefault="00ED099A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 МАРКЕТИНГОВАЯ ЧАСТЬ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_Toc198764516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37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67863BD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3.1. AptekaOnline как информационный продукт: управленческий взгляд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_Toc198764517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37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39712DD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3.2. Анализ рынка и определение целевой аудитории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_Toc198764518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38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5BB93E3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 Жизненный цикл информационного продукта AptekaOnline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_Toc198764519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41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82518A6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3.3.1. Этап зарождения идеи и концептуализации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_Toc198764520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41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22F6017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3.3.2. Этап проектирования и разработки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_Toc198764521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42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E860648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3.3.3. Этап запуска и внедрения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_Toc198764522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42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6ABCD47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3.3.4. Этап роста и развития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_Toc198764523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43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7EEDD74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3.3.5. Этап зрелости и оптимизации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_Toc198764524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43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1B2A1FB" w14:textId="77777777" w:rsidR="00ED099A" w:rsidRPr="00ED099A" w:rsidRDefault="00ED099A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3.3.6. Перспективы развития и трансформации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_Toc198764525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CFCD0F4" w14:textId="77777777" w:rsidR="00ED099A" w:rsidRPr="00ED099A" w:rsidRDefault="00ED099A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4"/>
          <w:szCs w:val="24"/>
        </w:rPr>
      </w:pPr>
      <w:r w:rsidRPr="00ED099A">
        <w:rPr>
          <w:rFonts w:ascii="Times New Roman" w:hAnsi="Times New Roman" w:cs="Times New Roman"/>
          <w:noProof/>
          <w:sz w:val="24"/>
          <w:szCs w:val="24"/>
        </w:rPr>
        <w:t>3.4. Выводы и рекомендации</w:t>
      </w:r>
      <w:r w:rsidRPr="00ED099A">
        <w:rPr>
          <w:rFonts w:ascii="Times New Roman" w:hAnsi="Times New Roman" w:cs="Times New Roman"/>
          <w:noProof/>
          <w:sz w:val="24"/>
          <w:szCs w:val="24"/>
        </w:rPr>
        <w:tab/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ED099A">
        <w:rPr>
          <w:rFonts w:ascii="Times New Roman" w:hAnsi="Times New Roman" w:cs="Times New Roman"/>
          <w:noProof/>
          <w:sz w:val="24"/>
          <w:szCs w:val="24"/>
        </w:rPr>
        <w:instrText xml:space="preserve"> PAGEREF _Toc198764526 \h </w:instrTex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ED099A">
        <w:rPr>
          <w:rFonts w:ascii="Times New Roman" w:hAnsi="Times New Roman" w:cs="Times New Roman"/>
          <w:noProof/>
          <w:sz w:val="24"/>
          <w:szCs w:val="24"/>
        </w:rPr>
        <w:t>44</w:t>
      </w:r>
      <w:r w:rsidR="00E17FD6" w:rsidRPr="00ED099A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9E91860" w14:textId="77777777" w:rsidR="00720F6B" w:rsidRDefault="00E17FD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58FEC1" w14:textId="77777777" w:rsidR="00D6725D" w:rsidRPr="00205A0C" w:rsidRDefault="00D6725D" w:rsidP="00DE2BB6">
      <w:pPr>
        <w:pStyle w:val="1"/>
        <w:ind w:firstLine="708"/>
      </w:pPr>
      <w:bookmarkStart w:id="0" w:name="_Toc198764495"/>
      <w:r w:rsidRPr="00205A0C">
        <w:lastRenderedPageBreak/>
        <w:t>ВВЕДЕНИЕ</w:t>
      </w:r>
      <w:bookmarkEnd w:id="0"/>
    </w:p>
    <w:p w14:paraId="273210D3" w14:textId="77777777" w:rsidR="00B94BF4" w:rsidRPr="00D6725D" w:rsidRDefault="00B94BF4" w:rsidP="00B94BF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BC38E8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Актуальность разработки интернет-аптеки обусловлена растущим спросом на онлайн-покупку лекарственных препаратов. Современные пользователи все чаще предпочитают заказывать лекарства через интернет, что позволяет сэкономить время и получить доступ к более широкому ассортименту товаров. Кроме того, онлайн-платформа предоставляет возможность получить подробную информацию о препаратах, сравнить цены и прочитать отзывы других покупателей. Проект также учитывает важность безопасности данных, особенно в контексте медицинской информации. Особое внимание уделено удобству использования интерфейса, что делает процесс покупки лекарств максимально простым и понятным.</w:t>
      </w:r>
    </w:p>
    <w:p w14:paraId="3DDFF658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 проекта — создание полноценной системы, которая обеспечивает удобный доступ к лекарственным препаратам через интернет. Для достижения этой цели были поставлены и решены следующие задачи:</w:t>
      </w:r>
    </w:p>
    <w:p w14:paraId="53FA748B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системы регистрации и авторизации пользователей через номер телефона.</w:t>
      </w:r>
    </w:p>
    <w:p w14:paraId="4A55EBE3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каталога товаров с возможностью поиска, фильтрации и детального просмотра характеристик препаратов.</w:t>
      </w:r>
    </w:p>
    <w:p w14:paraId="5D4732D0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функционала корзины покупок и системы оформления заказов.</w:t>
      </w:r>
    </w:p>
    <w:p w14:paraId="0F753D1E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Обеспечение административной панели для управления контентом, товарами и пользователями.</w:t>
      </w:r>
    </w:p>
    <w:p w14:paraId="1FB65C6D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механизмов безопасности для защиты персональных данных и истории заказов.</w:t>
      </w:r>
    </w:p>
    <w:p w14:paraId="320481BD" w14:textId="77777777" w:rsidR="00BF6D78" w:rsidRPr="00BF6D78" w:rsidRDefault="00BF6D78" w:rsidP="00BF6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BF6D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Оптимизация пользовательского интерфейса для повышения удобства и снижения порога входа для новых пользователей.</w:t>
      </w:r>
    </w:p>
    <w:p w14:paraId="71F1F5B7" w14:textId="77777777" w:rsidR="00B94BF4" w:rsidRDefault="00B94BF4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6C6750" w14:textId="77777777" w:rsidR="00BF6D78" w:rsidRPr="00D6725D" w:rsidRDefault="00BF6D78" w:rsidP="00BF6D7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C44F63" w14:textId="77777777" w:rsidR="00BF6D78" w:rsidRDefault="00BF6D7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5267550" w14:textId="77777777" w:rsidR="00D6725D" w:rsidRPr="00205A0C" w:rsidRDefault="001D34A2" w:rsidP="00205A0C">
      <w:pPr>
        <w:pStyle w:val="1"/>
        <w:jc w:val="center"/>
      </w:pPr>
      <w:bookmarkStart w:id="1" w:name="_Toc198764496"/>
      <w:r w:rsidRPr="00205A0C">
        <w:lastRenderedPageBreak/>
        <w:t>1</w:t>
      </w:r>
      <w:r w:rsidR="00D6725D" w:rsidRPr="00205A0C">
        <w:t>. ТЕОРЕТИЧЕСКАЯ ЧАСТЬ</w:t>
      </w:r>
      <w:bookmarkEnd w:id="1"/>
    </w:p>
    <w:p w14:paraId="7F6F4A9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8C619C" w14:textId="77777777" w:rsidR="00D6725D" w:rsidRPr="00205A0C" w:rsidRDefault="00720F6B" w:rsidP="00DE2BB6">
      <w:pPr>
        <w:pStyle w:val="2"/>
        <w:ind w:firstLine="708"/>
        <w:rPr>
          <w:rStyle w:val="a5"/>
          <w:b w:val="0"/>
          <w:bCs/>
          <w:szCs w:val="28"/>
          <w:shd w:val="clear" w:color="auto" w:fill="FFFFFF"/>
        </w:rPr>
      </w:pPr>
      <w:bookmarkStart w:id="2" w:name="_Toc198764497"/>
      <w:r w:rsidRPr="00205A0C">
        <w:rPr>
          <w:rStyle w:val="a5"/>
          <w:b w:val="0"/>
          <w:bCs/>
          <w:szCs w:val="28"/>
          <w:shd w:val="clear" w:color="auto" w:fill="FFFFFF"/>
        </w:rPr>
        <w:t xml:space="preserve">1.1. </w:t>
      </w:r>
      <w:r w:rsidR="00205A0C" w:rsidRPr="00205A0C">
        <w:rPr>
          <w:rStyle w:val="a5"/>
          <w:b w:val="0"/>
          <w:bCs/>
          <w:szCs w:val="28"/>
          <w:shd w:val="clear" w:color="auto" w:fill="FFFFFF"/>
        </w:rPr>
        <w:t xml:space="preserve"> </w:t>
      </w:r>
      <w:r w:rsidR="00B94BF4" w:rsidRPr="00205A0C">
        <w:rPr>
          <w:rStyle w:val="a5"/>
          <w:b w:val="0"/>
          <w:bCs/>
          <w:szCs w:val="20"/>
          <w:shd w:val="clear" w:color="auto" w:fill="FFFFFF"/>
        </w:rPr>
        <w:t>Анализ производственно-хозяйственной деятельности компании</w:t>
      </w:r>
      <w:bookmarkEnd w:id="2"/>
    </w:p>
    <w:p w14:paraId="03897BB6" w14:textId="77777777" w:rsidR="00B94BF4" w:rsidRPr="00720F6B" w:rsidRDefault="00B94BF4" w:rsidP="00B94BF4">
      <w:pPr>
        <w:pStyle w:val="a3"/>
        <w:spacing w:after="0" w:line="360" w:lineRule="auto"/>
        <w:ind w:left="142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4C5BA71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ООО «Технологии программирования» представляет собой динамично развивающуюся компанию в сфере разработки программного обеспечения, которая, несмотря на статус малого предприятия, демонстрирует высокие показатели эффективности благодаря грамотному внедрению современных информационных технологий. Основная специализация компании сосредоточена на создании и обслуживании баз данных, а также разработке специализированного программного обеспечения для бизнеса. За годы работы компания выработала уникальную модель управления, сочетающую преимущества малого бизнеса с профессиональным подходом к реализации ИТ-проектов.</w:t>
      </w:r>
    </w:p>
    <w:p w14:paraId="73262379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Организационная структура компании отличается минимальной иерархией, что является характерной чертой успешных малых предприятий в ИТ-сфере. Такая структура управления позволяет оперативно реагировать на изменения рынка и быстро адаптироваться к новым технологическим вызовам. Основные производственные процессы распределены между несколькими функциональными подразделениями, каждое из которых отвечает за определенный участок работы. Финансовый отдел обеспечивает стабильность экономических показателей, в то время как производственный отдел, состоящий из опытных программистов, занимается непосредственной разработкой программных продуктов. Особое внимание уделяется отделу продаж и маркетинга, который играет ключевую роль в продвижении услуг компании на рынке.</w:t>
      </w:r>
    </w:p>
    <w:p w14:paraId="192BDE6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Техническая оснащенность предприятия соответствует современным стандартам ИТ-индустрии. Компания активно использует передовые технологии разработки программного обеспечения, включая современные системы управления базами данных и инструменты автоматизации бизнес-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процессов. Все рабочие места сотрудников оснащены необходимым программным обеспечением, а корпоративная сеть построена с учетом требований информационной безопасности. Особое значение придается вопросам стандартизации и сертификации - компания строго соблюдает требования как национальных (ГОСТ, СНиП), так и международных стандартов (ISO серии 9001 и 45001), что подтверждает высокое качество предоставляемых услуг.</w:t>
      </w:r>
    </w:p>
    <w:p w14:paraId="43000297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Производственный процесс в компании организован с учетом специфики разработки программного обеспечения. Основное внимание уделяется этапам проектирования архитектуры решений, непосредственного программирования, тестирования и внедрения готовых продуктов. Для управления проектами используются современные методологии, такие как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Agile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Scrum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которые позволяют гибко реагировать на изменение требований заказчиков. </w:t>
      </w:r>
    </w:p>
    <w:p w14:paraId="7270274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последние годы компания активно инвестирует в информатизацию своих бизнес-процессов. Внедрение специализированного программного обеспечения для управления проектами, документооборотом и ресурсами позволило значительно повысить эффективность работы. Автоматизация рутинных операций дала возможность перераспределить трудовые ресурсы на более сложные и важные задачи, что положительно сказалось на качестве конечного продукта. Особое внимание уделяется системам аналитики, которые помогают руководству принимать обоснованные управленческие решения на основе актуальных данных.</w:t>
      </w:r>
    </w:p>
    <w:p w14:paraId="539FD97C" w14:textId="77777777" w:rsidR="00D6725D" w:rsidRDefault="00D6725D" w:rsidP="00205A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Перспективы развития компании связаны с дальнейшим совершенствованием технологической базы и расширением спектра предоставляемых услуг. В планах руководства - активное внедрение облачных технологий, развитие компетенций в области больших данных и машинного обучения, а также выход на новые рыночные сегменты. При этом компания намерена сохранить свои конкурентные преимущества, связанные с мобильностью и гибкостью, которые характерны для малых предприятий.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Опыт успешной работы в условиях высокой конкуренции позволяет с оптимизмом смотреть в будущее и ставить амбициозные цели по дальнейшему развитию бизнеса.</w:t>
      </w:r>
    </w:p>
    <w:p w14:paraId="36674C47" w14:textId="77777777" w:rsidR="00205A0C" w:rsidRPr="00D6725D" w:rsidRDefault="00205A0C" w:rsidP="00205A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E61EA7" w14:textId="77777777" w:rsidR="00D6725D" w:rsidRPr="00205A0C" w:rsidRDefault="00205A0C" w:rsidP="00DE2BB6">
      <w:pPr>
        <w:pStyle w:val="2"/>
        <w:ind w:firstLine="708"/>
      </w:pPr>
      <w:bookmarkStart w:id="3" w:name="_Toc198764498"/>
      <w:r w:rsidRPr="008C260A">
        <w:t>1</w:t>
      </w:r>
      <w:r>
        <w:t xml:space="preserve">.2. </w:t>
      </w:r>
      <w:r w:rsidR="00D6725D" w:rsidRPr="00205A0C">
        <w:rPr>
          <w:szCs w:val="28"/>
        </w:rPr>
        <w:t>Анализ</w:t>
      </w:r>
      <w:r w:rsidR="00D6725D" w:rsidRPr="00205A0C">
        <w:t xml:space="preserve"> инструментального программного обеспечения</w:t>
      </w:r>
      <w:bookmarkEnd w:id="3"/>
    </w:p>
    <w:p w14:paraId="1E32C4DC" w14:textId="77777777" w:rsidR="00B635CE" w:rsidRPr="00B635CE" w:rsidRDefault="00B635CE" w:rsidP="00B635CE">
      <w:pPr>
        <w:pStyle w:val="a3"/>
        <w:spacing w:after="0" w:line="360" w:lineRule="auto"/>
        <w:ind w:left="142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1CB6FDBF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анализа инструментального программного обеспечения для реализации проекта были тщательно рассмотрены различные технологические стеки, чтобы выбрать оптимальный баланс между производительностью, удобством разработки и возможностями масштабирования. Для клиентской части первоначально рассматривались такие популярные фреймворки, как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Angular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Vue.js , помимо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Angular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предлагает мощный инструментарий с встроенными функциями (например, DI,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RxJS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но его относительно высокий порог вхождения и строгая архитектура делают его менее гибким для небольших и средних проектов. Vue.js, в свою очередь, известен простотой интеграции и постепенного внедрения, однако его экосистема уступает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разнообразию готовых решений.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благодаря своей компонентной архитектуре, виртуальному DOM и активному сообществу, обеспечивает высокую производительность и возможность повторного использования кода, что особенно важно при разработке динамических интерфейсов. В сочетании с CSS-фреймворками, такими как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TailwindCSS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Material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-UI,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адаптивные и визуально насыщенные интерфейсы за короткие сроки, что стало ключевым фактором в его выборе.</w:t>
      </w:r>
    </w:p>
    <w:p w14:paraId="3331495A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управления HTTP-запросами альтернативами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могли стать встроенный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Fetch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API или библиотеки вроде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SuperAgent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Fetch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API, несмотря на отсутствие зависимости от внешних библиотек, имеет ограниченный функционал (например, отсутствие встроенной поддержки автоматической обработки ошибок или таймеров).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SuperAgent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хотя и предлагает удобный синтаксис, менее популярен и не поддерживает </w:t>
      </w: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современные стандарты, такие как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AbortController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так же эффективно, как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Последний же предоставляет унифицированный интерфейс для работы с REST-запросами, автоматически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сериализует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десериализует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и поддерживает перехватчики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interceptors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что упрощает централизованную обработку запросов и ответов.</w:t>
      </w:r>
    </w:p>
    <w:p w14:paraId="04D7C7AF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Маршрутизация с помощью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была выбрана вместо встроенных решений в фреймворках вроде Next.js . Хотя Next.js предлагает преимущества в виде SSR (серверного рендеринга) и автоматической оптимизации, для текущего проекта, где акцент сделан на SPA (одностраничное приложение) без необходимости SEO-оптимизации,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оказался более легковесным и гибким решением. Он позволяет динамически управлять маршрутами, поддерживает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lazy-loading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компонентов и интегрируется с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Hooks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 упрощает навигацию без перезагрузки страницы.</w:t>
      </w:r>
    </w:p>
    <w:p w14:paraId="65142AB6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серверной стороне Node.js рассматривался в сравнении с традиционными стеками, такими как Python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, Java (Spring Boot) и Ruby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on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Rails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 Node.js выигрывает за счет своей асинхронной, неблокирующей архитектуры, которая идеально подходит для обработки множества параллельных запросов, характерных для высоконагруженных приложений. В отличие от синхронных фреймворков, таких как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Node.js не требует создания отдельных потоков для каждого запроса, что снижает потребление ресурсов. Среди фреймворков для Node.js выбран Express вместо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Koa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NestJS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Koa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созданный теми же разработчиками, что и Express, предлагает более современный подход с использованием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async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await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имеет меньшее количество готовых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middleware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NestJS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напротив, ориентирован на крупные приложения с использованием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ООП-подхода, но для текущего проекта его сложность избыточна. Express сочетает минимализм, гибкость и обширное сообщество, что позволяет быстро настраивать маршруты,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middleware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интеграции.</w:t>
      </w:r>
    </w:p>
    <w:p w14:paraId="51B7736A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Для хранения данных рассматривались как реляционные (</w:t>
      </w:r>
      <w:proofErr w:type="spellStart"/>
      <w:proofErr w:type="gram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MySQL ), так 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нереляционные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MongoDB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Firebase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) базы данных.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была выбрана из-за своей легковесности, отсутствия необходимости в отдельном сервере и простоты развертывания — идеально для MVP или проектов среднего масштаба, где важна скорость запуска и минимальные требования к инфраструктуре.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предложила бы более продвинутые функции (например, поддержку JSONB,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геопространственные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данные), но потребовала бы настройки сервера и управления подключениями.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MongoDB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свою очередь, подошла бы для гибких схем данных, но усложнила бы реализацию транзакций и отношений между сущностями, характерных для данного проекта.</w:t>
      </w:r>
    </w:p>
    <w:p w14:paraId="05D3878C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части аутентификации сравнивались JWT 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OAuth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2.0 и классические сессии с использованием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кук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JWT выбран за счет его stateless-природы, что упрощает масштабирование серверов, и возможности передачи данных без необходимости хранения состояния на сервере.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OAuth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2.0, хотя и обеспечивает высокий уровень безопасности и интеграции с третьими сторонами (например, вход через Google), избыточен для проекта, где не требуется поддержка сторонних сервисов. Сессии на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куках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 свою очередь, уязвимы к CSRF-атакам и требуют хранения данных на сервере (например, в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Redis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что увеличивает нагрузку.</w:t>
      </w:r>
    </w:p>
    <w:p w14:paraId="1F03B7C4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Инструментальный стек также анализировался в контексте альтернатив.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 выбран как де-факто стандарт контроля версий, в отличие от SVN или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Mercurial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благодаря распределенной архитектуре и интеграции с платформами вроде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GitLab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npm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стал предпочтительнее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pnpm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из-за встроенной поддержки в экосистеме Node.js и отсутствия необходимости в дополнительных зависимостях, хотя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предлагает более быструю установку пакетов.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выбран среди редакторов (например,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WebStorm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Sublime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Text) благодаря бесплатности, широким возможностям кастомизации, встроенной поддержке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богатому набору расширений для отладки, тестирования 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автодополнения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CAD8CA1" w14:textId="77777777" w:rsidR="00D6725D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Итоговый выбор технологий обусловлен их способностью решать задачи проекта с минимальной «боевой» нагрузкой на команду разработчиков, учитывая баланс между производительностью, простотой внедрения и долгосрочной поддержкой. Например, использование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вместо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снизило порог входа для новых разработчиков, а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сократил время на создание прототипов благодаря готовым компонентам. В совокупности выбранный стек обеспечивает гибкость для будущих модернизаций: при необходимости переход на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NestJS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серверной части или замена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может быть выполнен без полной переписки кода, что подтверждает правильность сделанного выбора.</w:t>
      </w:r>
    </w:p>
    <w:p w14:paraId="58F8DFB1" w14:textId="77777777" w:rsidR="00B635CE" w:rsidRPr="00D6725D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AA7605" w14:textId="77777777" w:rsidR="00D6725D" w:rsidRPr="00D6725D" w:rsidRDefault="00B94BF4" w:rsidP="00DE2BB6">
      <w:pPr>
        <w:pStyle w:val="2"/>
        <w:ind w:firstLine="708"/>
      </w:pPr>
      <w:bookmarkStart w:id="4" w:name="_Toc198764499"/>
      <w:r w:rsidRPr="00BE5703">
        <w:t>1</w:t>
      </w:r>
      <w:r w:rsidR="00D6725D" w:rsidRPr="00D6725D">
        <w:t>.3. Алгоритмы реализации задач приложения</w:t>
      </w:r>
      <w:bookmarkEnd w:id="4"/>
    </w:p>
    <w:p w14:paraId="4C7E8D29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FA3497" w14:textId="77777777" w:rsidR="00D6725D" w:rsidRPr="00D6725D" w:rsidRDefault="00D6725D" w:rsidP="00205A0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авторизации пользователей:</w:t>
      </w:r>
    </w:p>
    <w:p w14:paraId="72C03E66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вводит учетные данные (логин и пароль) в форму входа.</w:t>
      </w:r>
    </w:p>
    <w:p w14:paraId="5426BC13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Клиентская часть выполняет валидацию данных (проверка на пустые поля, минимальную длину пароля и т. д.).</w:t>
      </w:r>
    </w:p>
    <w:p w14:paraId="6D0A09D4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При успешной валидации отправляется HTTP-запрос (POST) на сервер с введенными данными.</w:t>
      </w:r>
    </w:p>
    <w:p w14:paraId="3527FD8E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Сервер проверяет наличие пользователя в базе данных и сверяет </w:t>
      </w:r>
      <w:proofErr w:type="spellStart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пароля.</w:t>
      </w:r>
    </w:p>
    <w:p w14:paraId="5A370E05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 случае успеха генерируется JWT-токен, который возвращается клиенту.</w:t>
      </w:r>
    </w:p>
    <w:p w14:paraId="0D21C311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Токен сохраняется в локальном хранилище браузера (</w:t>
      </w:r>
      <w:proofErr w:type="spellStart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localStorage</w:t>
      </w:r>
      <w:proofErr w:type="spellEnd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cookies</w:t>
      </w:r>
      <w:proofErr w:type="spellEnd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для последующей аутентификации.</w:t>
      </w:r>
    </w:p>
    <w:p w14:paraId="63451035" w14:textId="77777777" w:rsidR="00D6725D" w:rsidRPr="00D6725D" w:rsidRDefault="00D6725D" w:rsidP="00205A0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работы с заказами:</w:t>
      </w:r>
    </w:p>
    <w:p w14:paraId="6B8BA176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Пользователь добавляет товары в корзину, которая хранится в состоянии клиентского приложения.</w:t>
      </w:r>
    </w:p>
    <w:p w14:paraId="66BE0E65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При оформлении заказа данные корзины отправляются на сервер (POST-запрос).</w:t>
      </w:r>
    </w:p>
    <w:p w14:paraId="243B3380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Сервер проверяет JWT-токен для подтверждения авторизации пользователя.</w:t>
      </w:r>
    </w:p>
    <w:p w14:paraId="0E33842E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 случае успеха создается новая запись в таблице заказов базы данных с указанием пользователя, списка товаров и статуса.</w:t>
      </w:r>
    </w:p>
    <w:p w14:paraId="6962818B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Клиенту возвращается подтверждение о </w:t>
      </w:r>
      <w:proofErr w:type="spellStart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successful</w:t>
      </w:r>
      <w:proofErr w:type="spellEnd"/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создании заказа.</w:t>
      </w:r>
    </w:p>
    <w:p w14:paraId="0310B17A" w14:textId="77777777" w:rsidR="00D6725D" w:rsidRPr="00D6725D" w:rsidRDefault="00D6725D" w:rsidP="00205A0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работы администратора:</w:t>
      </w:r>
    </w:p>
    <w:p w14:paraId="32755217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При входе в панель администратора проверяются права доступа (роль пользователя из JWT-токена).</w:t>
      </w:r>
    </w:p>
    <w:p w14:paraId="59DAFBBF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Сервер возвращает список всех заказов из базы данных.</w:t>
      </w:r>
    </w:p>
    <w:p w14:paraId="40F8B27E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На клиенте реализована фильтрация и сортировка заказов (по дате, статусу, ID пользователя).</w:t>
      </w:r>
    </w:p>
    <w:p w14:paraId="1FE45907" w14:textId="77777777" w:rsidR="00D6725D" w:rsidRPr="00D6725D" w:rsidRDefault="00BE570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Администратор может изменять статус заказа (например, «В обработке», «Отправлен», «Доставлен»), что обновляется в базе данных.</w:t>
      </w:r>
    </w:p>
    <w:p w14:paraId="16381F7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1AC084" w14:textId="77777777" w:rsidR="00B635CE" w:rsidRPr="00B635CE" w:rsidRDefault="00B635CE" w:rsidP="00D0224F">
      <w:pPr>
        <w:pStyle w:val="2"/>
      </w:pPr>
      <w:bookmarkStart w:id="5" w:name="_Toc198764500"/>
      <w:r w:rsidRPr="00B635CE">
        <w:t>1.4. Выбор языка программирования для реализации программного продукта</w:t>
      </w:r>
      <w:bookmarkEnd w:id="5"/>
    </w:p>
    <w:p w14:paraId="57583D9A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4018E2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 языка программирования для проекта проводился с учетом множества факторов, включая требования к производительности, масштабируемости, безопасности, удобству разработки, наличию экосистемы и возможности единого стека для клиентской и серверной частей. Основным языком был выбран JavaScript , а точнее его расширенная версия —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которая добавляет статическую типизацию и другие современные возможности. Это решение было принято после тщательного сравнения с альтернативными языками, такими как Python , Java , C# , Go и Ruby , каждый из которых имеет свои сильные стороны, но уступает в контексте специфики данного проекта.</w:t>
      </w:r>
    </w:p>
    <w:p w14:paraId="09078214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15E301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JavaScript/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выделились за счет уникального сочетания универсальности и экосистемы. JavaScript, как нативный язык веб-браузеров, обеспечивает прямую интеграцию с HTML/CSS, что критично для клиентской части. Однако его динамическая типизация, хотя и гибкая, часто приводит 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труднообнаруживаемым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ошибкам на этапе выполнения. Здесь на помощь приходит </w:t>
      </w:r>
      <w:proofErr w:type="spellStart"/>
      <w:proofErr w:type="gram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который добавляет статическую типизацию, поддержку интерфейсов, классов и современных стандартов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ECMAScript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async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await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декораторы). Это снижает количество ошибок, упрощает рефакторинг и делает код более читаемым, особенно в командах. Например, в сравнении с Python, где динамическая типизация также доминирует,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 более строгий контроль на этапе разработки, что особенно важно для масштабных проектов.</w:t>
      </w:r>
    </w:p>
    <w:p w14:paraId="62B25781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серверной части выбор в пользу Node.js с использованием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позволил создать един</w:t>
      </w:r>
      <w:r w:rsidR="006922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ую</w:t>
      </w: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6922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труктуру</w:t>
      </w: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где и клиент, и сервер работают на одном языке. Это исключает необходимость переключения между различными синтаксисами (например, Python для бэкенда и JavaScript для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фронтенда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упрощает обмен данными через JSON и позволяет повторно использовать код (например, валидацию форм или бизнес-логику). Альтернативные решения, такие как Python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или Java (Spring Boot) , предлагают мощные серверные фреймворки, но требуют отдельных команд для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фронтенда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бэкенда, что увеличивает затраты времени на координацию. Например, Python, несмотря на простоту синтаксиса и богатство библиотек для машинного обучения, менее эффективен в задачах, связанных с высокой нагрузкой и асинхронной обработкой данных, где Node.js демонстрирует лучшие результаты благодаря своей событийно-ориентированной архитектуре.</w:t>
      </w:r>
    </w:p>
    <w:p w14:paraId="6ED3EE44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 и C# , в свою очередь, славятся своей надежностью и производительностью, особенно в корпоративных системах. Однако их статичность и сложность настройки (например, необходимость компиляции и управления JVM) делают их менее подходящими для быстрой итерации, </w:t>
      </w: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характерной для стартапов или MVP-проектов.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напротив, позволяет использовать преимущества JIT-компиляции V8 (движка Node.js), которая обеспечивает высокую скорость выполнения кода, а также интеграцию с Hot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Module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Replacement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(HMR) в инструментах вроде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Webpack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 ускоряет разработку.</w:t>
      </w:r>
    </w:p>
    <w:p w14:paraId="53689E96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Go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Golang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часто позиционируется как конкурент Node.js в сценариях высокой производительности благодаря своей конкурентности и компиляции в машинный код. Однако его молодая экосистема и отсутствие встроенной поддержки асинхронного программирования на уровне стандартной библиотеки (в отличие от Node.js) усложняют реализацию типичных веб-задач, таких как обработка HTTP-запросов или работа с базами данных.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сочетании с Express, предоставляет готовые решения для этих задач, что сокращает время разработки.</w:t>
      </w:r>
    </w:p>
    <w:p w14:paraId="6F98D24E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части безопасности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также демонстрирует преимущество перед языками с динамической типизацией. Статическая проверка типов позволяет выявлять потенциальные уязвимости (например, injection-атаки через некорректную обработку данных) еще на этапе написания кода. Например, в сравнении с Ruby (Ruby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on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Rails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где динамизм языка иногда приводит к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runtime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-ошибкам,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устраняет подобные риски за счет строгой системы типов. Кроме того, использование JWT для аутентификации, описанное ранее, гармонично сочетается с возможностями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такими как строгая типизация объектов токенов и централизованное управление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middleware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4C8F72A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Масштабируемость в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обеспечивается не только за счет Node.js, но и благодаря инструментам вроде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Webpack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Babel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ESLint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которые позволяют оптимизировать сборку, поддерживать совместимость с устаревшими браузерами и соблюдать стандарты кодирования. Например, в сравнении с PHP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где масштабирование часто требует перехода на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микросервисную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архитектуру с нуля,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Node.js изначально </w:t>
      </w: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проектировались для горизонтального масштабирования, что упрощает добавление новых сервисов или контейнеризацию через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CBEF7C6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разработки усиливается интеграцией с </w:t>
      </w:r>
      <w:proofErr w:type="spellStart"/>
      <w:proofErr w:type="gram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который предоставляет мощные инструменты для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навигацию по определениям, проверку типов в реальном времени и интеграцию с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Jest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Mocha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тестирования. Это повышает продуктивность разработчиков по сравнению с языками, где подобные функции требуют установки сторонних плагинов (например, Python в сочетании с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PyCharm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053447E4" w14:textId="77777777" w:rsidR="00B635CE" w:rsidRP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Наконец, сообщество и поддержка играют ключевую роль. JavaScript/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имеют самую большую экосистему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npm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где доступно более 2 миллионов пакетов. Это позволяет быстро находить решения для любых задач — от работы с графикой (например, Three.js) до управления состоянием (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MobX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В сравнении с Go или Ruby, где количество пакетов существенно меньше,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 гибкость и скорость реализации функционала.</w:t>
      </w:r>
    </w:p>
    <w:p w14:paraId="41B6AAF4" w14:textId="77777777" w:rsidR="00B635CE" w:rsidRDefault="00B635CE" w:rsidP="00B635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Итоговый выбор JavaScript/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обусловлен их способностью объединить клиентскую и серверную части в единый стек, сократить время разработки за счет готовых решений и повысить надежность кода через статическую типизацию. Хотя альтернативные языки, такие как Java или Python, могут быть предпочтительнее в узкоспециализированных сценариях (например, для проектов с интенсивной обработкой данных), для данного проекта, где важны скорость вывода на рынок, гибкость и поддержка сообщества,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стал оптимальным решением. Его сочетание с Node.js, </w:t>
      </w:r>
      <w:proofErr w:type="spellStart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B635C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современными инструментами позволяет создать высокопроизводительное приложение, которое легко масштабировать и поддерживать на протяжении всего жизненного цикла.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C9242A" w14:textId="77777777" w:rsidR="00D6725D" w:rsidRPr="00B94BF4" w:rsidRDefault="00B94BF4" w:rsidP="00D0224F">
      <w:pPr>
        <w:pStyle w:val="1"/>
        <w:jc w:val="center"/>
      </w:pPr>
      <w:bookmarkStart w:id="6" w:name="_Toc198764501"/>
      <w:r>
        <w:lastRenderedPageBreak/>
        <w:t>2</w:t>
      </w:r>
      <w:r w:rsidR="00D6725D" w:rsidRPr="00D6725D">
        <w:t xml:space="preserve">. </w:t>
      </w:r>
      <w:r>
        <w:t>ПРАКТИЧЕСКАЯ РАБОТА</w:t>
      </w:r>
      <w:bookmarkEnd w:id="6"/>
    </w:p>
    <w:p w14:paraId="1A7D2AB7" w14:textId="77777777" w:rsidR="00D6725D" w:rsidRPr="00D6725D" w:rsidRDefault="00D6725D" w:rsidP="006922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DC5E95" w14:textId="77777777" w:rsidR="0069225A" w:rsidRPr="00D6725D" w:rsidRDefault="0069225A" w:rsidP="00DE2BB6">
      <w:pPr>
        <w:pStyle w:val="2"/>
        <w:ind w:firstLine="708"/>
      </w:pPr>
      <w:bookmarkStart w:id="7" w:name="_Toc198764502"/>
      <w:r>
        <w:t>2</w:t>
      </w:r>
      <w:r w:rsidRPr="00D6725D">
        <w:t>.</w:t>
      </w:r>
      <w:r>
        <w:t>1</w:t>
      </w:r>
      <w:r w:rsidRPr="00D6725D">
        <w:t>. Проектирование пользовательского интерфейса</w:t>
      </w:r>
      <w:bookmarkEnd w:id="7"/>
    </w:p>
    <w:p w14:paraId="77256B7E" w14:textId="77777777" w:rsidR="00D6725D" w:rsidRPr="00D6725D" w:rsidRDefault="00D6725D" w:rsidP="006922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99BA28" w14:textId="77777777" w:rsidR="0069225A" w:rsidRDefault="00D6725D" w:rsidP="00692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Перед реализацией кода, был разработан макет интерфейса в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отражающий продуманную пользовательскую логику. </w:t>
      </w:r>
      <w:r w:rsidR="0069225A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Основное внимание уделялось созданию удобного и интуитивно понятного интерфейса, который обеспечивал бы легкое взаимодействие с пользователями.</w:t>
      </w:r>
    </w:p>
    <w:p w14:paraId="31877443" w14:textId="77777777" w:rsidR="0069225A" w:rsidRPr="00D6725D" w:rsidRDefault="0069225A" w:rsidP="00692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Главная страница представляет собой чистый и интуитивно понятный каталог с возможностью фильтрации по категориям, цене и наличию товаров. </w:t>
      </w:r>
    </w:p>
    <w:p w14:paraId="3483FF30" w14:textId="77777777" w:rsidR="0069225A" w:rsidRPr="00D6725D" w:rsidRDefault="0069225A" w:rsidP="00692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E1ADE7" w14:textId="77777777" w:rsidR="00D6725D" w:rsidRPr="00D6725D" w:rsidRDefault="0069225A" w:rsidP="006922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9225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732E3A" wp14:editId="34C1434F">
            <wp:extent cx="3246282" cy="3352800"/>
            <wp:effectExtent l="19050" t="0" r="0" b="0"/>
            <wp:docPr id="5" name="Рисунок 1" descr="C:\Users\pamks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ks\Downloads\ma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82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94C1C" w14:textId="77777777" w:rsidR="00D6725D" w:rsidRPr="00D6725D" w:rsidRDefault="00D6725D" w:rsidP="006922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– Главная страница</w:t>
      </w:r>
    </w:p>
    <w:p w14:paraId="5D49BC2A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C489F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выполнена в спокойной цветовой гамме с преобладанием синих и белых тонов, что создает ощущение чистоты и надежности, ассоциирующееся с медицинской тематикой</w:t>
      </w:r>
      <w:r w:rsidR="003B2E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EEDF2D1" w14:textId="77777777" w:rsid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89225A" w14:textId="77777777" w:rsidR="003B2E94" w:rsidRDefault="003B2E94" w:rsidP="00D0224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F7BC26" w14:textId="77777777" w:rsidR="003B2E94" w:rsidRDefault="003B2E94" w:rsidP="003B2E9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Pr="003B2E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 выборе конкрет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ного товара на главной странице</w:t>
      </w:r>
      <w:r w:rsidRPr="003B2E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система мгновенно перенаправляет пользователя на отдельную страницу, посвящённую данному товару.</w:t>
      </w:r>
    </w:p>
    <w:p w14:paraId="36F9D566" w14:textId="77777777" w:rsidR="0069225A" w:rsidRDefault="0069225A" w:rsidP="006922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9225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3FF82D" wp14:editId="3220C551">
            <wp:extent cx="3191983" cy="3237154"/>
            <wp:effectExtent l="19050" t="0" r="8417" b="0"/>
            <wp:docPr id="6" name="Рисунок 2" descr="C:\Users\pamks\Downloads\страница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ks\Downloads\страница товар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87" cy="324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C6A7F" w14:textId="77777777" w:rsidR="00D6725D" w:rsidRDefault="00D6725D" w:rsidP="006922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Страница товара</w:t>
      </w:r>
    </w:p>
    <w:p w14:paraId="250E45B5" w14:textId="77777777" w:rsidR="0069225A" w:rsidRPr="00D6725D" w:rsidRDefault="0069225A" w:rsidP="006922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94F3BE" w14:textId="77777777" w:rsidR="0069225A" w:rsidRDefault="0069225A" w:rsidP="00692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Страница товара содержит всю необходимую информацию о препарате, включая изображение, описание </w:t>
      </w:r>
    </w:p>
    <w:p w14:paraId="00578257" w14:textId="77777777" w:rsidR="00D6725D" w:rsidRPr="00D6725D" w:rsidRDefault="003B2E94" w:rsidP="003B2E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B2E9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3E8EB7" wp14:editId="30F5D79A">
            <wp:extent cx="4291693" cy="2152552"/>
            <wp:effectExtent l="19050" t="0" r="0" b="0"/>
            <wp:docPr id="7" name="Рисунок 3" descr="C:\Users\pamks\Downloads\Корзин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ks\Downloads\Корзина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03" cy="215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ED9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B9A2BB" w14:textId="77777777" w:rsidR="00D6725D" w:rsidRPr="00D6725D" w:rsidRDefault="00D6725D" w:rsidP="003B2E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Корзина</w:t>
      </w:r>
    </w:p>
    <w:p w14:paraId="69A493A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C0946D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корзины позволяет легко управлять составом заказа, изменять количество товаров и переходить к оформлению. </w:t>
      </w:r>
    </w:p>
    <w:p w14:paraId="1C0B0CFD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Из шапки страницы авторизированные пользователи могут зайти в личный кабинет.</w:t>
      </w:r>
    </w:p>
    <w:p w14:paraId="6EFE1542" w14:textId="77777777" w:rsidR="00D6725D" w:rsidRPr="00D6725D" w:rsidRDefault="003B2E94" w:rsidP="003B2E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B2E9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5CEF9B" wp14:editId="22610426">
            <wp:extent cx="4448175" cy="2912165"/>
            <wp:effectExtent l="19050" t="0" r="9525" b="0"/>
            <wp:docPr id="8" name="Рисунок 4" descr="C:\Users\pamks\Downloads\личный каби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ks\Downloads\личный кабинет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320" cy="291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26C88" w14:textId="77777777" w:rsidR="00D6725D" w:rsidRPr="00D6725D" w:rsidRDefault="00D6725D" w:rsidP="003B2E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 – Личный кабинет</w:t>
      </w:r>
    </w:p>
    <w:p w14:paraId="3A8A5215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7BBDB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Личный кабинет разделен на две логические части: управление персональными данными и просмотр истории заказов. Также в системе реализована административная панель для управления ассортиментом и обработки заказов, доступная только авторизованным сотрудникам с соответствующими правами.</w:t>
      </w:r>
    </w:p>
    <w:p w14:paraId="11298693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проекта была выбрана комбинированная модель разработки, сочетающая элементы каскадной и гибкой методологий. На начальном этапе по принципам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Waterfall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были выполнены проектирование базы данных, создание базовой структуры проекта и разработка основных модулей аутентификации. Это позволило заложить прочный фундамент для последующей работы.</w:t>
      </w:r>
    </w:p>
    <w:p w14:paraId="011C6343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завершения базовой реализации процесс перешел в итеративную фазу по методологии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Agile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Разработка велась спринтами, каждый из которых был посвящен реализации определенного функционального блока. Первый спринт включал создание системы фильтрации товаров с возможностью сортировки по различным параметрам. Второй спринт был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посвящен разработке корзины покупок с использованием локального хранилища для временного сохранения выбранных товаров. Третий спринт охватывал создание системы оформления заказов и просмотра истории покупок. Четвертый спринт включал доработку пользовательского интерфейса и реализацию дополнительных функций, таких как поиск по каталогу и система уведомлений.</w:t>
      </w:r>
    </w:p>
    <w:p w14:paraId="3918BB1C" w14:textId="77777777" w:rsidR="003B2E94" w:rsidRDefault="003B2E94" w:rsidP="003B2E9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CEFCBD" w14:textId="77777777" w:rsidR="003B2E94" w:rsidRDefault="003B2E94" w:rsidP="00DE2BB6">
      <w:pPr>
        <w:pStyle w:val="2"/>
        <w:ind w:firstLine="708"/>
      </w:pPr>
      <w:bookmarkStart w:id="8" w:name="_Toc198764503"/>
      <w:r w:rsidRPr="003B2E94">
        <w:t>2.2. Функциональность разработки сайта</w:t>
      </w:r>
      <w:bookmarkEnd w:id="8"/>
    </w:p>
    <w:p w14:paraId="13C29C41" w14:textId="77777777" w:rsidR="004B0113" w:rsidRPr="003B2E94" w:rsidRDefault="004B0113" w:rsidP="003B2E9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F128EE" w14:textId="77777777" w:rsidR="004B0113" w:rsidRP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функциональности сайта интернет-аптеки осуществлялась с учетом современных требований к веб-приложениям и специфики фармацевтического бизнеса. Основной целью было создание интуитивно понятного и удобного интерфейса, обеспечивающего быстрый доступ к необходимой информации и простоту совершения покупок.</w:t>
      </w:r>
    </w:p>
    <w:p w14:paraId="5DBBF898" w14:textId="77777777" w:rsidR="004B0113" w:rsidRP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разработке функциональности особое внимание было уделено безопасности и надежности системы. Все компоненты реализованы с использованием современных практик разработки и проверенных технологий. Система построена на принципах модульности, что позволяет легко расширять функциональность и поддерживать код в актуальном состоянии.</w:t>
      </w:r>
    </w:p>
    <w:p w14:paraId="0F3CB9A9" w14:textId="77777777" w:rsidR="004B0113" w:rsidRP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Особое внимание было уделено оптимизации производительности и скорости загрузки страниц. Реализованы механизмы кэширования данных, оптимизированы запросы к серверу, внедрена постраничная загрузка контента. Это позволяет обеспечить быструю работу сайта даже при большом количестве пользователей и товаров.</w:t>
      </w:r>
    </w:p>
    <w:p w14:paraId="27AB4517" w14:textId="77777777" w:rsidR="00D6725D" w:rsidRPr="00D6725D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функциональности велась с учетом потребностей различных категорий пользователей: от обычных покупателей до администраторов системы. Для каждой категории реализован свой набор функций и свой уровень доступа к информации. Это обеспечивает удобство использования системы для всех участников процесса.</w:t>
      </w:r>
    </w:p>
    <w:p w14:paraId="70863BC6" w14:textId="77777777" w:rsidR="00D6725D" w:rsidRPr="00D6725D" w:rsidRDefault="003B2E94" w:rsidP="00DE2BB6">
      <w:pPr>
        <w:pStyle w:val="3"/>
        <w:ind w:firstLine="708"/>
      </w:pPr>
      <w:bookmarkStart w:id="9" w:name="_Toc198764504"/>
      <w:r>
        <w:lastRenderedPageBreak/>
        <w:t>2</w:t>
      </w:r>
      <w:r w:rsidR="00D6725D" w:rsidRPr="00D6725D">
        <w:t>.</w:t>
      </w:r>
      <w:r>
        <w:t>2</w:t>
      </w:r>
      <w:r w:rsidR="00D6725D" w:rsidRPr="00D6725D">
        <w:t>.</w:t>
      </w:r>
      <w:r>
        <w:t xml:space="preserve">1. </w:t>
      </w:r>
      <w:r w:rsidR="00D6725D" w:rsidRPr="00D6725D">
        <w:t>Система аутентификации</w:t>
      </w:r>
      <w:bookmarkEnd w:id="9"/>
    </w:p>
    <w:p w14:paraId="68B01283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C327E5" w14:textId="77777777" w:rsid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аутентификации реализована в компонентах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LoginRegisterModal.jsx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`,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LoginForm.jsx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и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RegisterForm.jsx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`. </w:t>
      </w:r>
    </w:p>
    <w:p w14:paraId="6ADE6324" w14:textId="77777777" w:rsidR="005A3EAB" w:rsidRDefault="005A3EAB" w:rsidP="005A3EA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E8DC6D" wp14:editId="465D2B65">
            <wp:extent cx="2916537" cy="397657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226" cy="399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E4BF2" w14:textId="77777777" w:rsidR="005A3EAB" w:rsidRDefault="005A3EAB" w:rsidP="005A3EA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425B1" w:rsidRPr="005425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логики аутентификации пользователей</w:t>
      </w:r>
    </w:p>
    <w:p w14:paraId="1E046419" w14:textId="77777777" w:rsidR="005A3EAB" w:rsidRDefault="005A3EAB" w:rsidP="005A3EA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0DD30" w14:textId="77777777" w:rsidR="005A3EAB" w:rsidRPr="00D6725D" w:rsidRDefault="005A3EAB" w:rsidP="005A3EA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логика аутентификации построена на использовании JWT-токенов, которые генерируются при успешной авторизации пользователя.</w:t>
      </w:r>
    </w:p>
    <w:p w14:paraId="4FB24690" w14:textId="77777777" w:rsidR="00D6725D" w:rsidRDefault="00D218EF" w:rsidP="00D218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8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Формы авторизации и регистрации реализованы в виде модальных окон, что обеспечивает удобный доступ к функциям аутентификации с любой страницы сайта. Интерфейс форм выполнен в минималистичном стиле с четкой структурой полей ввода. При регистрации пользователь должен указать номер телефона и пароль,</w:t>
      </w:r>
      <w:r w:rsidR="00E57AB7" w:rsidRPr="00E57A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57A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подтвердить пароль,</w:t>
      </w:r>
      <w:r w:rsidRPr="00D218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 также дать согласие на обработку персональных данных. </w:t>
      </w:r>
    </w:p>
    <w:p w14:paraId="0549F123" w14:textId="77777777" w:rsidR="004B0113" w:rsidRDefault="004B0113" w:rsidP="00E57AB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0B471A2" w14:textId="77777777" w:rsidR="004B0113" w:rsidRDefault="004B0113" w:rsidP="00E57AB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257803E2" w14:textId="77777777" w:rsidR="004B0113" w:rsidRDefault="004B0113" w:rsidP="00E57AB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839B924" w14:textId="77777777" w:rsid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Процесс регистрации включает проверку корректности номера телефона и пароля. Все данные проходят валидацию перед отправкой на сервер, что обеспечивает целостность и безопасность данных.</w:t>
      </w:r>
    </w:p>
    <w:p w14:paraId="2980565C" w14:textId="77777777" w:rsidR="00E57AB7" w:rsidRDefault="0057646A" w:rsidP="00E57AB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pict w14:anchorId="7F56AD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45.25pt">
            <v:imagedata r:id="rId11" o:title="d[jl"/>
          </v:shape>
        </w:pict>
      </w:r>
    </w:p>
    <w:p w14:paraId="3B7DD310" w14:textId="77777777" w:rsidR="00E57AB7" w:rsidRDefault="00E57AB7" w:rsidP="00E57AB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модальных окон входа и регистрации</w:t>
      </w:r>
    </w:p>
    <w:p w14:paraId="6516E184" w14:textId="77777777" w:rsidR="00BC6ABA" w:rsidRPr="00E57AB7" w:rsidRDefault="00BC6ABA" w:rsidP="00E57AB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9D67F3D" w14:textId="77777777" w:rsidR="00D218EF" w:rsidRDefault="00BC6ABA" w:rsidP="00D218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6A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автоматически проверяет корректность введенных данных и выводит понятные сообщения об ошибках. При успешной авторизации или регистрации модальное окно закрывается, а пользователь получает доступ к персонализированным функциям сайта.</w:t>
      </w:r>
    </w:p>
    <w:p w14:paraId="74DC0B6B" w14:textId="77777777" w:rsidR="00BC6ABA" w:rsidRPr="00E57AB7" w:rsidRDefault="00BC6ABA" w:rsidP="00D218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AEF3EB" w14:textId="77777777" w:rsidR="00D6725D" w:rsidRPr="00D6725D" w:rsidRDefault="003B2E94" w:rsidP="00DE2BB6">
      <w:pPr>
        <w:pStyle w:val="3"/>
        <w:ind w:firstLine="708"/>
      </w:pPr>
      <w:bookmarkStart w:id="10" w:name="_Toc198764505"/>
      <w:r>
        <w:t>2</w:t>
      </w:r>
      <w:r w:rsidRPr="00D6725D">
        <w:t>.</w:t>
      </w:r>
      <w:r>
        <w:t>2</w:t>
      </w:r>
      <w:r w:rsidRPr="00D6725D">
        <w:t>.</w:t>
      </w:r>
      <w:r>
        <w:t>2.</w:t>
      </w:r>
      <w:r w:rsidRPr="00D6725D">
        <w:t xml:space="preserve"> </w:t>
      </w:r>
      <w:r w:rsidR="00D6725D" w:rsidRPr="00D6725D">
        <w:t>Каталог товаров</w:t>
      </w:r>
      <w:bookmarkEnd w:id="10"/>
    </w:p>
    <w:p w14:paraId="2AD0558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6D65F3" w14:textId="77777777" w:rsid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Каталог товаров реализован в компонентах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HomePage.jsx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и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ProductList.jsx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`. Основная логика работы с товарами построена на взаимодействии с API сервера и отображении данных в удобном для пользователя формате.</w:t>
      </w:r>
    </w:p>
    <w:p w14:paraId="20ECC936" w14:textId="77777777" w:rsidR="00F83A69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1C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фрагмент кода представляет собой основную логику работы с каталогом товаров. При загрузке страницы или изменении параметров фильтрации (поиск, категории, цена, наличие товара) происходит </w:t>
      </w:r>
      <w:r w:rsidRPr="00E91C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автоматический запрос к серверу для получения списка товаров.</w:t>
      </w:r>
      <w:r w:rsidRPr="00F83A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1C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запросе передаются все необходимые параметры: ключевое слово для поиска, номер текущей страницы, выбранные категории товаров, диапазон цен, наличие товара на складе и способ сортировки.</w:t>
      </w:r>
    </w:p>
    <w:p w14:paraId="36EFDD5B" w14:textId="77777777" w:rsidR="00E91CD4" w:rsidRDefault="00E91CD4" w:rsidP="00E91C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56E286" wp14:editId="0F3D0021">
            <wp:extent cx="4191443" cy="344144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58" cy="344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BC380" w14:textId="77777777" w:rsidR="00E91CD4" w:rsidRDefault="00E91CD4" w:rsidP="00E91C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57A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E91C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логики загрузки и фильтрации товаров в каталоге</w:t>
      </w:r>
    </w:p>
    <w:p w14:paraId="7D57DE5D" w14:textId="77777777" w:rsidR="00E91CD4" w:rsidRPr="00D6725D" w:rsidRDefault="00E91CD4" w:rsidP="00E91C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FA7FF6" w14:textId="77777777" w:rsidR="00E91CD4" w:rsidRDefault="00E91CD4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1C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получения данных с сервера, они сохраняются в состоянии компонента для отображения пользователю. В случае возникновения ошибки при загрузке данных, пользователю показывается соответствующее сообщение.</w:t>
      </w:r>
    </w:p>
    <w:p w14:paraId="5B0BC2AD" w14:textId="77777777" w:rsidR="00BC6ABA" w:rsidRDefault="00BC6ABA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6A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Карточка товара представляет собой компактный информационный блок, содержащий все необходимые данные о продукте. В верхней части карточки размещено изображение товара, которое при наведении курсора увеличивается для детального просмотра. Под изображением расположена основная инф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ормация: название товара, цена и категория</w:t>
      </w:r>
      <w:r w:rsidRPr="00BC6A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нижней части карточки находится кнопка добавления в корзину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385D88" w14:textId="77777777" w:rsidR="00F83A69" w:rsidRDefault="00F83A69" w:rsidP="00F83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6A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При нажатии на карточку пользователь перенаправляется на страницу с полным описанием товара, где представлена расширенная информация, включая подробные характеристики, инструкцию по применению и отзывы покупателей.</w:t>
      </w:r>
    </w:p>
    <w:p w14:paraId="26691FD2" w14:textId="77777777" w:rsidR="00F83A69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F6870B" w14:textId="77777777" w:rsidR="00BC6ABA" w:rsidRDefault="00BC6ABA" w:rsidP="00BC6AB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3AB679" wp14:editId="11771A8C">
            <wp:extent cx="2277583" cy="3535682"/>
            <wp:effectExtent l="19050" t="0" r="8417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13" cy="353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77CF8" w14:textId="77777777" w:rsidR="00BC6ABA" w:rsidRDefault="00BC6ABA" w:rsidP="00BC6AB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карточки товара</w:t>
      </w:r>
    </w:p>
    <w:p w14:paraId="41723D57" w14:textId="77777777" w:rsidR="00BC6ABA" w:rsidRDefault="00BC6ABA" w:rsidP="00BC6AB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A80733" w14:textId="77777777" w:rsidR="00D6725D" w:rsidRPr="00D6725D" w:rsidRDefault="00D6725D" w:rsidP="003B2E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Администраторы могут добавлять новые товары через специальную форму в административной панели. При добавлении товара происходит валидация всех полей, включая проверку формата цены, наличия обязательных полей и корректности изображения. </w:t>
      </w:r>
    </w:p>
    <w:p w14:paraId="07290C2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Поиск товаров реализован в компоненте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SearchPage.jsx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и имеет следующие особенности:</w:t>
      </w:r>
    </w:p>
    <w:p w14:paraId="4CC38809" w14:textId="77777777" w:rsidR="00D6725D" w:rsidRPr="00D6725D" w:rsidRDefault="00E91CD4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Автоматическое предложение вариантов при вводе текста</w:t>
      </w:r>
    </w:p>
    <w:p w14:paraId="04469BA3" w14:textId="77777777" w:rsidR="00D6725D" w:rsidRPr="00D6725D" w:rsidRDefault="00E91CD4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Сохранение истории поиска для быстрого доступа к часто искомым товарам</w:t>
      </w:r>
    </w:p>
    <w:p w14:paraId="23CD71F1" w14:textId="77777777" w:rsidR="00D6725D" w:rsidRDefault="00E91CD4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Возможность фильтрации результатов по цене, категории и наличию</w:t>
      </w:r>
    </w:p>
    <w:p w14:paraId="1B98E718" w14:textId="77777777" w:rsidR="00F83A69" w:rsidRPr="00D6725D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8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вводе поискового запроса или изменении параметров фильтрации происходит автоматический запрос к серверу. </w:t>
      </w:r>
    </w:p>
    <w:p w14:paraId="53E65491" w14:textId="77777777" w:rsidR="00D6725D" w:rsidRDefault="00D218EF" w:rsidP="00D218E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42377D" wp14:editId="04578CF5">
            <wp:extent cx="3593525" cy="3232298"/>
            <wp:effectExtent l="19050" t="0" r="692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60" cy="324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71824" w14:textId="77777777" w:rsidR="00D218EF" w:rsidRDefault="00D218EF" w:rsidP="00D218E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C6A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E91C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логики загрузки и фильтрации товаров</w:t>
      </w:r>
    </w:p>
    <w:p w14:paraId="3075F246" w14:textId="77777777" w:rsidR="00D218EF" w:rsidRDefault="00D218EF" w:rsidP="00D218E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DC2F10" w14:textId="77777777" w:rsidR="00D218EF" w:rsidRDefault="00D218EF" w:rsidP="00F83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8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Система также поддерживает пагинацию результатов поиска, что позволяет просматривать большое количество товаров постранично.</w:t>
      </w:r>
    </w:p>
    <w:p w14:paraId="1506452B" w14:textId="77777777" w:rsidR="00D218EF" w:rsidRPr="00D6725D" w:rsidRDefault="00D218EF" w:rsidP="00D218E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8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Поле поиска расположено в верхней части страницы и имеет интуитивно понятный дизайн. </w:t>
      </w:r>
    </w:p>
    <w:p w14:paraId="2C98399F" w14:textId="77777777" w:rsidR="00D6725D" w:rsidRPr="00D6725D" w:rsidRDefault="00D218EF" w:rsidP="00D218E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8E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C73E9D" wp14:editId="4FB9DBEF">
            <wp:extent cx="5541381" cy="2094614"/>
            <wp:effectExtent l="19050" t="0" r="216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71" cy="210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748AC" w14:textId="77777777" w:rsidR="00F83A69" w:rsidRDefault="00D6725D" w:rsidP="00F83A6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C6A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товаров</w:t>
      </w:r>
    </w:p>
    <w:p w14:paraId="51DBEC5D" w14:textId="77777777" w:rsidR="00F83A69" w:rsidRPr="00D6725D" w:rsidRDefault="00F83A69" w:rsidP="00F83A6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078B9D" w14:textId="77777777" w:rsidR="00D218EF" w:rsidRPr="00F83A69" w:rsidRDefault="00D218EF" w:rsidP="00F83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8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поиска отображаются в виде карточек товаров с основной информацией.</w:t>
      </w:r>
    </w:p>
    <w:p w14:paraId="25841274" w14:textId="77777777" w:rsidR="00D6725D" w:rsidRPr="00D6725D" w:rsidRDefault="00D6725D" w:rsidP="00085B2F">
      <w:pPr>
        <w:pStyle w:val="3"/>
      </w:pPr>
      <w:r w:rsidRPr="00D6725D">
        <w:lastRenderedPageBreak/>
        <w:t xml:space="preserve"> </w:t>
      </w:r>
      <w:r w:rsidR="00DE2BB6">
        <w:tab/>
      </w:r>
      <w:bookmarkStart w:id="11" w:name="_Toc198764506"/>
      <w:r w:rsidR="003B2E94">
        <w:t>2</w:t>
      </w:r>
      <w:r w:rsidR="003B2E94" w:rsidRPr="00D6725D">
        <w:t>.</w:t>
      </w:r>
      <w:r w:rsidR="003B2E94">
        <w:t>2</w:t>
      </w:r>
      <w:r w:rsidR="003B2E94" w:rsidRPr="00D6725D">
        <w:t>.</w:t>
      </w:r>
      <w:r w:rsidR="003B2E94">
        <w:t>3</w:t>
      </w:r>
      <w:r w:rsidRPr="00D6725D">
        <w:t>. Корзина и заказы</w:t>
      </w:r>
      <w:bookmarkEnd w:id="11"/>
    </w:p>
    <w:p w14:paraId="56C4AEE7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76A7B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корзины реализована в компоненте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CartPage.jsx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`, а процесс оформления заказа - в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CheckoutModal.jsx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`. Пользователи могут добавлять товары в корзину, изменять их количество и оформлять заказы. </w:t>
      </w:r>
    </w:p>
    <w:p w14:paraId="2D0BE7A0" w14:textId="77777777" w:rsidR="00D6725D" w:rsidRPr="00D6725D" w:rsidRDefault="00D6725D" w:rsidP="00C315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корзине используются модули, такие как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CartReducer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для управления состоянием товаров,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CartActions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для выполнения действий, а также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CartSelector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для получения данных о выбранных товарах. Система также включает модуль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CartTotal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 для расчета итоговой стоимости заказа, который автоматически обновляется при изменении содержимого корзины.</w:t>
      </w:r>
    </w:p>
    <w:p w14:paraId="3CC1B30D" w14:textId="77777777" w:rsid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Корзина взаимодействует с бэкендом через API-запросы, которые позволяют добавлять, удалять и изменять количество товаров. Система автоматически обновляет общую стоимость заказа при изменении количества товаров.</w:t>
      </w:r>
    </w:p>
    <w:p w14:paraId="6DFECFF6" w14:textId="77777777" w:rsidR="00C315F9" w:rsidRDefault="00C315F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корзины и оформления заказа реализован с учетом удобства пользователя и эффективности процесса покупки. Корзина отображает список выбранных товаров с возможностью изменения их количества или удаления.</w:t>
      </w:r>
    </w:p>
    <w:p w14:paraId="637D1331" w14:textId="77777777" w:rsidR="00C315F9" w:rsidRDefault="00C315F9" w:rsidP="00C315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5F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3743EE" wp14:editId="6B35CEB6">
            <wp:extent cx="5695876" cy="1923529"/>
            <wp:effectExtent l="19050" t="0" r="74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753" cy="192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61E55" w14:textId="77777777" w:rsidR="00C315F9" w:rsidRPr="00E0781F" w:rsidRDefault="00C315F9" w:rsidP="00C315F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0781F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11</w:t>
      </w:r>
      <w:r w:rsidRPr="00E0781F">
        <w:rPr>
          <w:rFonts w:ascii="Times New Roman" w:hAnsi="Times New Roman"/>
          <w:sz w:val="28"/>
          <w:szCs w:val="28"/>
        </w:rPr>
        <w:t xml:space="preserve"> - Интерфейс корзины</w:t>
      </w:r>
    </w:p>
    <w:p w14:paraId="12D6936D" w14:textId="77777777" w:rsidR="00C315F9" w:rsidRPr="00D6725D" w:rsidRDefault="00C315F9" w:rsidP="00C315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E2695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добавлении товаров в корзину система автоматически проверяет их наличие на складе и актуальные цены. Это позволяет избежать ситуаций,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когда пользователь пытается заказать товар, которого уже нет в наличии или цена которого изменилась.</w:t>
      </w:r>
    </w:p>
    <w:p w14:paraId="24EFA637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оформлении заказа пользователь проходит через несколько этапов. Сначала он вводит свои контактные данные и адрес доставки. Для удобства выбора адреса доставки реализована интеграция с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Яндекс.Картами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которая отображает карту с расположением аптек и пунктов выдачи. На карте отмечены все доступные точки выдачи с информацией о режиме работы и контактных данных. Это позволяет пользователю выбрать наиболее удобный для него пункт получения заказа.</w:t>
      </w:r>
    </w:p>
    <w:p w14:paraId="18C858A3" w14:textId="77777777" w:rsidR="00C315F9" w:rsidRDefault="00C315F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фрагмент кода представляет собой основную логику оформления заказа из корзины. При подтверждении заказа система формирует объект с данными заказа, который включает список выбранных товаров с их количеством и ценой, общую стоимость товаров. После успешного создания заказа корзина очищается, модальное окно закрывается, и пользователь перенаправляется на страницу профиля. </w:t>
      </w:r>
    </w:p>
    <w:p w14:paraId="58FD11B9" w14:textId="77777777" w:rsidR="00C315F9" w:rsidRDefault="00C315F9" w:rsidP="00C315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5F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480060" wp14:editId="074317DA">
            <wp:extent cx="3869616" cy="3386966"/>
            <wp:effectExtent l="19050" t="0" r="0" b="0"/>
            <wp:docPr id="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93" cy="339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DBBFF" w14:textId="77777777" w:rsidR="00C315F9" w:rsidRPr="00D6725D" w:rsidRDefault="00C315F9" w:rsidP="00C315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логики оформления заказа из корзины</w:t>
      </w:r>
    </w:p>
    <w:p w14:paraId="61422503" w14:textId="77777777" w:rsidR="00C315F9" w:rsidRDefault="00C315F9" w:rsidP="00FF1BB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92DC33" w14:textId="77777777" w:rsidR="00FF1BBA" w:rsidRDefault="00C315F9" w:rsidP="00F83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корзины и оформления заказа интегрирован с системой управления состоянием, что обеспечивает мгновенное обновление данных </w:t>
      </w:r>
      <w:r w:rsidRPr="00C315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при любых изменениях. Система также сохраняет состояние корзины между сессиями, позволяя пользователю продолжить о</w:t>
      </w:r>
      <w:r w:rsidR="00FF1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формление заказа в любое время. А</w:t>
      </w:r>
      <w:r w:rsidR="00FF1BBA" w:rsidRPr="00FF1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втоматически проверяет</w:t>
      </w:r>
      <w:r w:rsidR="00FF1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</w:t>
      </w:r>
      <w:r w:rsidR="00FF1BBA" w:rsidRPr="00FF1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корректность введенных данных и доступность выбранных товаров. В процессе оформления заказа пользователь может вернуться к корзине для внесения изменений или продолжить оформление.</w:t>
      </w:r>
      <w:r w:rsidR="00FF1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A1670E3" w14:textId="77777777" w:rsidR="00FF1BBA" w:rsidRDefault="00FF1BBA" w:rsidP="00FF1B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Вся информация о заказе сохраняется в базе данных и становится доступной как пользователю, так и администраторам через соответствующие интерфейсы.</w:t>
      </w:r>
    </w:p>
    <w:p w14:paraId="09F57E93" w14:textId="77777777" w:rsidR="00FF1BBA" w:rsidRPr="00D6725D" w:rsidRDefault="00FF1BBA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05732B" w14:textId="77777777" w:rsidR="00FF1BBA" w:rsidRDefault="00FF1BBA" w:rsidP="00FF1BB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F1BB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F6C9C8" wp14:editId="1DA7D15B">
            <wp:extent cx="3533670" cy="4657060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55" cy="465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00114" w14:textId="77777777" w:rsidR="00D6725D" w:rsidRPr="00D6725D" w:rsidRDefault="00D6725D" w:rsidP="00FF1BB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FF1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Модальное окно оформления заказа</w:t>
      </w:r>
    </w:p>
    <w:p w14:paraId="1CD6288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DE32E3" w14:textId="77777777" w:rsidR="00D6725D" w:rsidRPr="001D34A2" w:rsidRDefault="00D6725D" w:rsidP="00F83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Процесс оформления заказа построен таким образом, чтобы обеспечить максимальное удобство для пользователя. </w:t>
      </w:r>
    </w:p>
    <w:p w14:paraId="0D5318DE" w14:textId="77777777" w:rsidR="00D6725D" w:rsidRPr="00D6725D" w:rsidRDefault="003B2E94" w:rsidP="00DE2BB6">
      <w:pPr>
        <w:pStyle w:val="3"/>
        <w:ind w:firstLine="708"/>
      </w:pPr>
      <w:bookmarkStart w:id="12" w:name="_Toc198764507"/>
      <w:r>
        <w:lastRenderedPageBreak/>
        <w:t>2</w:t>
      </w:r>
      <w:r w:rsidRPr="00D6725D">
        <w:t>.</w:t>
      </w:r>
      <w:r>
        <w:t>2</w:t>
      </w:r>
      <w:r w:rsidRPr="00D6725D">
        <w:t>.</w:t>
      </w:r>
      <w:r>
        <w:t>4.</w:t>
      </w:r>
      <w:r w:rsidRPr="00D6725D">
        <w:t xml:space="preserve"> </w:t>
      </w:r>
      <w:r w:rsidR="00D6725D" w:rsidRPr="00D6725D">
        <w:t>Административная панель</w:t>
      </w:r>
      <w:bookmarkEnd w:id="12"/>
    </w:p>
    <w:p w14:paraId="47EDAD6D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2311F5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административной панели можно добавлять новые товары, редактировать существующие, а также удалять их. При добавлении товара происходит обработка изображения (сохранение на сервере), валидация обязательных полей (название, цена), и запись информации в базу данных. Все эти операции выполняются в рамках одной транзакции, что обеспечивает целостность данных. </w:t>
      </w:r>
    </w:p>
    <w:p w14:paraId="507491EF" w14:textId="77777777" w:rsidR="00D6725D" w:rsidRPr="00D6725D" w:rsidRDefault="00FA395E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A395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173F6A" wp14:editId="78E8978D">
            <wp:extent cx="5876629" cy="1121881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9" cy="112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F64ED" w14:textId="77777777" w:rsidR="00D6725D" w:rsidRPr="00D6725D" w:rsidRDefault="00FA395E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13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Блок управления товарами</w:t>
      </w:r>
    </w:p>
    <w:p w14:paraId="209FAF8B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1E1A0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редактирования товара реализована загрузка и удаление изображений, а также обновление всех связанных данных. </w:t>
      </w:r>
    </w:p>
    <w:p w14:paraId="02D835D0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пользователями осуществляется через специальный интерфейс, который предоставляет доступ к базе данных пользователей. Система позволяет просматривать и редактировать информацию о пользователях.</w:t>
      </w:r>
    </w:p>
    <w:p w14:paraId="3B952ECD" w14:textId="77777777" w:rsidR="00D6725D" w:rsidRPr="00D6725D" w:rsidRDefault="00FA395E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A395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0AF875" wp14:editId="55EA5A46">
            <wp:extent cx="5940425" cy="1550874"/>
            <wp:effectExtent l="19050" t="0" r="317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137D4" w14:textId="77777777" w:rsidR="00D6725D" w:rsidRPr="00D6725D" w:rsidRDefault="00D6725D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FA39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14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Блок управления пользователями</w:t>
      </w:r>
    </w:p>
    <w:p w14:paraId="2C37AA3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88DC09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необходимости можно удалить пользователя, что приведёт к автоматическому завершению всех его активных сессий.</w:t>
      </w:r>
    </w:p>
    <w:p w14:paraId="136E34FE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Администратор может просматривать все заказы пользователей, видеть детали каждого заказа, включая контактные данные пользователя, состав заказа и его стоимость. Для этого используется запрос к базе данных, объединяющий таблицы заказов и пользователей. Также реализована возможность изменять статус заказа (например, "В обработке", "Выполнен", "Отменён") и удалять заказы.</w:t>
      </w:r>
    </w:p>
    <w:p w14:paraId="05F3A129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7A4DCD" w14:textId="77777777" w:rsidR="00FA395E" w:rsidRDefault="00FA395E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A395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A960AFF" wp14:editId="09308AC4">
            <wp:extent cx="5940425" cy="1042791"/>
            <wp:effectExtent l="19050" t="0" r="3175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079C3E" w14:textId="77777777" w:rsidR="00D6725D" w:rsidRPr="00D6725D" w:rsidRDefault="00D6725D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FA39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Блок управления заказами</w:t>
      </w:r>
    </w:p>
    <w:p w14:paraId="7001F09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7759DA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изменения статуса и удаления выполняются через соответствующие API-запросы к серверу, которые обновляют записи в базе данных.</w:t>
      </w:r>
    </w:p>
    <w:p w14:paraId="1EBEABE2" w14:textId="77777777" w:rsidR="00D6725D" w:rsidRPr="00D6725D" w:rsidRDefault="00D6725D" w:rsidP="00FA39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Статистика и аналитика в административной панели реализованы с использованием WebSocket-соединений, что обеспечивает обновление данных в реальном времени без необходимости перезагрузки страницы. Система собирает данные о продажах, пользователях, заказов и товаров. </w:t>
      </w:r>
    </w:p>
    <w:p w14:paraId="13D4AC9C" w14:textId="77777777" w:rsidR="00D6725D" w:rsidRPr="00D6725D" w:rsidRDefault="00FA395E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A395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484889" wp14:editId="3E13869D">
            <wp:extent cx="5865415" cy="1637414"/>
            <wp:effectExtent l="19050" t="0" r="198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66" cy="163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E964A" w14:textId="77777777" w:rsidR="00D6725D" w:rsidRPr="00D6725D" w:rsidRDefault="00D6725D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FA39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16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Блок статистики</w:t>
      </w:r>
    </w:p>
    <w:p w14:paraId="3C0888D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7B3B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обработки больших объемов данных используются оптимизированные SQL-запросы с агрегацией и группировкой, что позволяет получать актуальную статистику даже при большом количестве транзакций.</w:t>
      </w:r>
    </w:p>
    <w:p w14:paraId="41376CF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Все действия администраторов в системе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логируются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обеспечения безопасности. Каждое изменение в базе данных сопровождается записью в лог-файл с указанием времени, пользователя и типа операции. Это позволяет отслеживать все изменения в системе и при необходимости восстанавливать предыдущие состояния данных.</w:t>
      </w:r>
    </w:p>
    <w:p w14:paraId="065C43F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A8BE84" w14:textId="77777777" w:rsidR="00D6725D" w:rsidRPr="00D6725D" w:rsidRDefault="005A3EAB" w:rsidP="00DE2BB6">
      <w:pPr>
        <w:pStyle w:val="3"/>
        <w:ind w:firstLine="708"/>
      </w:pPr>
      <w:bookmarkStart w:id="13" w:name="_Toc198764508"/>
      <w:r>
        <w:t>2</w:t>
      </w:r>
      <w:r w:rsidRPr="00D6725D">
        <w:t>.</w:t>
      </w:r>
      <w:r>
        <w:t>2</w:t>
      </w:r>
      <w:r w:rsidRPr="00D6725D">
        <w:t>.</w:t>
      </w:r>
      <w:r>
        <w:t>5.</w:t>
      </w:r>
      <w:r w:rsidRPr="00D6725D">
        <w:t xml:space="preserve"> </w:t>
      </w:r>
      <w:r w:rsidR="00D6725D" w:rsidRPr="00D6725D">
        <w:t>Профиль пользователя</w:t>
      </w:r>
      <w:bookmarkEnd w:id="13"/>
    </w:p>
    <w:p w14:paraId="10A188A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031E38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Профиль пользователя представляет собой личный кабинет, где отображается история заказов и личная информация. Пользователь может просматривать свои заказы, их статусы и детали. Также в профиле отображается имя пользователя, которое используется при оставлении комментариев к товарам. Это позволяет другим пользователям видеть, кто оставил отзыв, что повышает доверие к отзывам.</w:t>
      </w:r>
    </w:p>
    <w:p w14:paraId="32AB17B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BAC636" w14:textId="77777777" w:rsidR="00FA395E" w:rsidRDefault="00FA395E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A395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1FFC85" wp14:editId="7C2738BA">
            <wp:extent cx="5951186" cy="2615609"/>
            <wp:effectExtent l="19050" t="0" r="0" b="0"/>
            <wp:docPr id="1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68" cy="261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FEED" w14:textId="77777777" w:rsidR="00D6725D" w:rsidRPr="00D6725D" w:rsidRDefault="00D6725D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FA39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17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Интерфейс профиля пользователя</w:t>
      </w:r>
    </w:p>
    <w:p w14:paraId="6B0AA6DB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B01AD2" w14:textId="77777777" w:rsidR="00FA395E" w:rsidRDefault="00D6725D" w:rsidP="00F83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Профиль пользователя взаимодействует с бэкендом через API-запросы, которые позволяют получать данные о заказах и личной информации. Запросы к базе данных включают получение истории заказов, их статусов и деталей, а также обновление личной информации пользователя. </w:t>
      </w:r>
    </w:p>
    <w:p w14:paraId="09019620" w14:textId="77777777" w:rsidR="00D6725D" w:rsidRPr="00D6725D" w:rsidRDefault="005A3EAB" w:rsidP="00DE2BB6">
      <w:pPr>
        <w:pStyle w:val="3"/>
        <w:ind w:firstLine="708"/>
      </w:pPr>
      <w:bookmarkStart w:id="14" w:name="_Toc198764509"/>
      <w:r>
        <w:lastRenderedPageBreak/>
        <w:t>2</w:t>
      </w:r>
      <w:r w:rsidRPr="00D6725D">
        <w:t>.</w:t>
      </w:r>
      <w:r>
        <w:t>2</w:t>
      </w:r>
      <w:r w:rsidRPr="00D6725D">
        <w:t>.</w:t>
      </w:r>
      <w:r>
        <w:t>6.</w:t>
      </w:r>
      <w:r w:rsidRPr="00D6725D">
        <w:t xml:space="preserve"> </w:t>
      </w:r>
      <w:r w:rsidR="00D6725D" w:rsidRPr="00D6725D">
        <w:t>Отзывы на странице товара</w:t>
      </w:r>
      <w:bookmarkEnd w:id="14"/>
    </w:p>
    <w:p w14:paraId="1CE9071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C0EEEB" w14:textId="77777777" w:rsidR="00005295" w:rsidRPr="00D6725D" w:rsidRDefault="00D6725D" w:rsidP="000052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может ознакомиться с оценками и комментариями других клиентов, а также оставить собственный отзыв, если авторизован и ранее не писал отзыв на этот товар. Для каждого отзыва отображается имя пользователя, дата публикации, текст комментария и визуальный рейтинг в виде звёзд. Средняя оценка товара рассчитывается автоматически и отображается рядом с количеством отзывов.</w:t>
      </w:r>
    </w:p>
    <w:p w14:paraId="2E9A7BBF" w14:textId="77777777" w:rsid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отзыва осуществляется через специальную форму, где пользователь выбирает оценку (от 1 до 5 звёзд) и оставляет текстовый комментарий. После отправки отзыв с</w:t>
      </w:r>
      <w:r w:rsidR="000052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разу появляется в общем списке.</w:t>
      </w:r>
    </w:p>
    <w:p w14:paraId="778A2813" w14:textId="77777777" w:rsidR="00005295" w:rsidRDefault="00005295" w:rsidP="000052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304B01" w14:textId="77777777" w:rsidR="00005295" w:rsidRDefault="00005295" w:rsidP="000052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B8438A" wp14:editId="4303C44C">
            <wp:extent cx="4213863" cy="329455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3" cy="329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A20A1" w14:textId="77777777" w:rsidR="00005295" w:rsidRPr="00D6725D" w:rsidRDefault="00005295" w:rsidP="00F83A6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18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0052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логики добавления и расчета рейтинга отзывов</w:t>
      </w:r>
    </w:p>
    <w:p w14:paraId="7482B453" w14:textId="77777777" w:rsidR="00F83A69" w:rsidRDefault="00F83A69" w:rsidP="00F83A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4CCD76" w14:textId="77777777" w:rsidR="00D6725D" w:rsidRDefault="00D6725D" w:rsidP="00F83A6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Загрузка и обновление отзывов происходит асинхронно через API-запросы к серверу. Все изменения отображаются мгновенно без перезагрузки страницы. </w:t>
      </w:r>
    </w:p>
    <w:p w14:paraId="7E7304B3" w14:textId="77777777" w:rsidR="00005295" w:rsidRPr="00D6725D" w:rsidRDefault="00005295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052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Блок отзывов имеет современный и интуитивно понятный дизайн, выполненный в едином стиле с остальными элементами интерфейса.</w:t>
      </w:r>
    </w:p>
    <w:p w14:paraId="1D88494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6F10C4" w14:textId="77777777" w:rsidR="00D6725D" w:rsidRPr="00D6725D" w:rsidRDefault="009B787C" w:rsidP="009B787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B787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8E762C" wp14:editId="2E58324E">
            <wp:extent cx="5563997" cy="1972531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40" cy="1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2F3FE" w14:textId="77777777" w:rsidR="00D6725D" w:rsidRDefault="00D6725D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FA39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9B78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Блок отзывов на странице товара</w:t>
      </w:r>
    </w:p>
    <w:p w14:paraId="10B70103" w14:textId="77777777" w:rsidR="00005295" w:rsidRPr="00D6725D" w:rsidRDefault="00005295" w:rsidP="00FA39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AE8A3C" w14:textId="77777777" w:rsidR="00D6725D" w:rsidRPr="00D6725D" w:rsidRDefault="00005295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пользователь уже оставил отзыв, повторное добавление невозможно. Администратор и автор отзыва могут удалить свой комментарий.</w:t>
      </w:r>
    </w:p>
    <w:p w14:paraId="5DF9F7D6" w14:textId="77777777" w:rsid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A5B6FD" w14:textId="77777777" w:rsidR="00720F6B" w:rsidRDefault="00720F6B" w:rsidP="00DE2BB6">
      <w:pPr>
        <w:pStyle w:val="2"/>
        <w:ind w:firstLine="708"/>
      </w:pPr>
      <w:bookmarkStart w:id="15" w:name="_Toc198764510"/>
      <w:r>
        <w:t>2.3. Разработка базы данных</w:t>
      </w:r>
      <w:bookmarkEnd w:id="15"/>
    </w:p>
    <w:p w14:paraId="4569F77A" w14:textId="77777777" w:rsidR="00720F6B" w:rsidRDefault="00720F6B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47EEEC" w14:textId="77777777" w:rsid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База данных интернет-аптеки разработана с использованием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что обеспечивает надежное хранение и быстрый доступ к данным. Выбор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обусловлен его надежностью, простотой использования и отсутствием необходимости в отдельном сервере базы данных. Структура базы данных спроектирована с учетом всех необходимых бизнес-процессов и включает в себя таблицы для хранения информации о товарах, пользователях, заказах, отзывах и элементах корзины.</w:t>
      </w:r>
    </w:p>
    <w:p w14:paraId="1BA580EB" w14:textId="77777777" w:rsidR="00720F6B" w:rsidRP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проектировании базы данных особое внимание было уделено нормализации данных для устранения избыточности и обеспечения целостности информации. Каждая таблица содержит только необходимые поля, а связи между таблицами реализованы через внешние ключи. Это позволяет эффективно управлять данными и избежать дублирования </w:t>
      </w: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информации. Например, информация о пользователях хранится в отдельной таблице, а в таблице заказов содержится только ссылка на пользователя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74F7F27" w14:textId="77777777" w:rsidR="00720F6B" w:rsidRPr="00720F6B" w:rsidRDefault="00720F6B" w:rsidP="00720F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8E9649" wp14:editId="61281E9F">
            <wp:extent cx="5807179" cy="2600022"/>
            <wp:effectExtent l="19050" t="0" r="3071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43" cy="260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DD574" w14:textId="77777777" w:rsidR="00720F6B" w:rsidRPr="00E0781F" w:rsidRDefault="00720F6B" w:rsidP="00720F6B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0781F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20</w:t>
      </w:r>
      <w:r w:rsidRPr="00E0781F">
        <w:rPr>
          <w:rFonts w:ascii="Times New Roman" w:hAnsi="Times New Roman"/>
          <w:sz w:val="28"/>
          <w:szCs w:val="28"/>
        </w:rPr>
        <w:t xml:space="preserve"> - Схема связей между таблицами в базе данных</w:t>
      </w:r>
    </w:p>
    <w:p w14:paraId="1682BEA0" w14:textId="77777777" w:rsidR="00720F6B" w:rsidRP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D7C0CA" w14:textId="77777777" w:rsidR="00720F6B" w:rsidRP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таблица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содержит полную информацию о товарах, включая их характеристики, цены, наличие на складе и категории. </w:t>
      </w:r>
    </w:p>
    <w:p w14:paraId="600BD5DB" w14:textId="77777777" w:rsidR="00720F6B" w:rsidRPr="00720F6B" w:rsidRDefault="00720F6B" w:rsidP="00720F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2BAB20" wp14:editId="3550E403">
            <wp:extent cx="3834289" cy="320040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1" cy="320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80F8B" w14:textId="77777777" w:rsidR="00720F6B" w:rsidRDefault="00720F6B" w:rsidP="00720F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781F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21</w:t>
      </w:r>
      <w:r w:rsidRPr="00E0781F">
        <w:rPr>
          <w:rFonts w:ascii="Times New Roman" w:hAnsi="Times New Roman"/>
          <w:sz w:val="28"/>
          <w:szCs w:val="28"/>
        </w:rPr>
        <w:t xml:space="preserve"> - </w:t>
      </w: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Код инициализации таблицы товаров в базе данных</w:t>
      </w:r>
    </w:p>
    <w:p w14:paraId="5319314B" w14:textId="77777777" w:rsidR="00720F6B" w:rsidRPr="00720F6B" w:rsidRDefault="00720F6B" w:rsidP="00720F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84F65F" w14:textId="77777777" w:rsidR="00720F6B" w:rsidRP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База данных реализует связи между таблицами через внешние ключи, что обеспечивает целостность данных. Например, таблица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связана с </w:t>
      </w: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таблицей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через поле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а таблица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cart_items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связана с таблицами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Это позволяет эффективно отслеживать заказы пользователей и управлять корзиной покупок. Система связей обеспечивает корректное обновление данных при изменении информации о товарах или пользователях.</w:t>
      </w:r>
    </w:p>
    <w:p w14:paraId="6FEC521B" w14:textId="77777777" w:rsidR="00720F6B" w:rsidRP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оптимизации производительности в базе данных созданы индексы по часто используемым полям, таким как название товара и идентификатор пользователя. Это значительно ускоряет выполнение запросов поиска и фильтрации, что особенно важно при работе с большим каталогом товаров. Индексация также улучшает производительность при сортировке и группировке данных.</w:t>
      </w:r>
    </w:p>
    <w:p w14:paraId="5816CD78" w14:textId="77777777" w:rsidR="00720F6B" w:rsidRP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База данных включает механизмы для обеспечения безопасности данных. Все пароли пользователей хранятся в хешированном виде с использованием современного алгоритма шифрования. Доступ к данным осуществляется через подготовленные SQL-запросы, что предотвращает возможность SQL-инъекций и обеспечивает безопасность хранения информации.</w:t>
      </w:r>
    </w:p>
    <w:p w14:paraId="7DD55194" w14:textId="77777777" w:rsidR="00720F6B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Реализованная структура базы данных обеспечивает эффективное хранение и обработку данных, необходимых для работы интернет-аптеки. Система легко масштабируется и может быть дополнена новыми таблицами и связями при необходимости расширения функциональности.</w:t>
      </w:r>
    </w:p>
    <w:p w14:paraId="7BA78490" w14:textId="77777777" w:rsidR="00720F6B" w:rsidRPr="00D6725D" w:rsidRDefault="00720F6B" w:rsidP="00720F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95746F" w14:textId="77777777" w:rsidR="00D6725D" w:rsidRDefault="002E6990" w:rsidP="00DE2BB6">
      <w:pPr>
        <w:pStyle w:val="2"/>
        <w:ind w:firstLine="708"/>
      </w:pPr>
      <w:bookmarkStart w:id="16" w:name="_Toc198764511"/>
      <w:r w:rsidRPr="002E6990">
        <w:t>2.</w:t>
      </w:r>
      <w:r w:rsidR="004B0113">
        <w:t>4</w:t>
      </w:r>
      <w:r w:rsidRPr="002E6990">
        <w:t>. Тестирование и оптимизация</w:t>
      </w:r>
      <w:bookmarkEnd w:id="16"/>
    </w:p>
    <w:p w14:paraId="54A0A45C" w14:textId="77777777" w:rsidR="004B0113" w:rsidRDefault="004B0113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CE35B0" w14:textId="77777777" w:rsidR="004B0113" w:rsidRP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Тестирование и оптимизация являются критически важными этапами разработки любого программного обеспечения, особенно когда речь идет о системах электронной коммерции, где от надежности и производительности напрямую зависит успех бизнеса. В процессе разработки интернет-аптеки особое внимание было уделено комплексному тестированию всех </w:t>
      </w: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компонентов системы и их оптимизации для обеспечения стабильной и эффективной работы.</w:t>
      </w:r>
    </w:p>
    <w:p w14:paraId="4EEE79BA" w14:textId="77777777" w:rsidR="004B0113" w:rsidRP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проводилось на всех уровнях разработки: от проверки отдельных компонентов до комплексного тестирования всей системы. Такой подход позволил выявить и устранить потенциальные проблемы на ранних этапах разработки, что значительно снизило риски возникновения критических ошибок в процессе эксплуатации. Особое внимание было уделено тестированию критически важных бизнес-процессов, таких как аутентификация пользователей, работа с корзиной, оформление заказов и обработка платежей.</w:t>
      </w:r>
    </w:p>
    <w:p w14:paraId="2DC0B7C7" w14:textId="77777777" w:rsidR="004B0113" w:rsidRP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процессе оптимизации основное внимание было сосредоточено на повышении производительности системы и улучшении пользовательского опыта. Были реализованы механизмы кэширования данных, оптимизированы запросы к базе данных, внедрена постраничная загрузка контента. Эти меры позволили значительно ускорить работу системы и снизить нагрузку на серверное оборудование.</w:t>
      </w:r>
    </w:p>
    <w:p w14:paraId="555713A6" w14:textId="77777777" w:rsidR="004B0113" w:rsidRDefault="004B0113" w:rsidP="004B01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0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Важным аспектом тестирования и оптимизации стало обеспечение безопасности системы. Были проведены проверки на уязвимости, протестированы механизмы защиты от различных типов атак, реализованы дополнительные уровни безопасности для защиты персональных данных пользователей и информации о заказах.</w:t>
      </w:r>
    </w:p>
    <w:p w14:paraId="0899B6A7" w14:textId="77777777" w:rsidR="004B0113" w:rsidRPr="002E6990" w:rsidRDefault="004B0113" w:rsidP="00F83A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00D500" w14:textId="77777777" w:rsidR="00D6725D" w:rsidRPr="00D6725D" w:rsidRDefault="004B0113" w:rsidP="00DE2BB6">
      <w:pPr>
        <w:pStyle w:val="3"/>
        <w:ind w:firstLine="708"/>
      </w:pPr>
      <w:bookmarkStart w:id="17" w:name="_Toc198764512"/>
      <w:r>
        <w:t>2</w:t>
      </w:r>
      <w:r w:rsidR="00D6725D" w:rsidRPr="00D6725D">
        <w:t>.</w:t>
      </w:r>
      <w:r>
        <w:t xml:space="preserve">4.1. </w:t>
      </w:r>
      <w:r w:rsidR="00D6725D" w:rsidRPr="00D6725D">
        <w:t>Тестирование компонентов</w:t>
      </w:r>
      <w:bookmarkEnd w:id="17"/>
    </w:p>
    <w:p w14:paraId="16F81A8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1F338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Тестирование компонентов проводилось с использованием встроенных средств разработки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Node.js. Основное внимание было уделено проверке критически важных компонентов системы, таких как аутентификация, работа с корзиной и оформление заказов.</w:t>
      </w:r>
    </w:p>
    <w:p w14:paraId="130833C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тестирования системы аутентификации были созданы различные сценарии входа в систему. Проверялась корректность работы с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некорректными данными, такими как неправильный формат номера телефона или слишком короткий пароль. Система успешно обрабатывала все случаи, выдавая соответствующие сообщения об ошибках. При вводе корректных данных авторизация происходила без задержек, а JWT-токен сохранялся в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localStorage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CB8526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работы с корзиной включало проверку добавления и удаления товаров, изменения их количества и расчета общей стоимости. Особое внимание уделялось синхронизации данных между клиентской и серверной частями. При добавлении товара в корзину система проверяла его наличие на складе и актуальную цену. В случае отсутствия товара или изменения цены пользователь получал соответствующее уведомление.</w:t>
      </w:r>
    </w:p>
    <w:p w14:paraId="063E413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57AD60" w14:textId="77777777" w:rsidR="00D6725D" w:rsidRPr="00D6725D" w:rsidRDefault="004B0113" w:rsidP="00DE2BB6">
      <w:pPr>
        <w:pStyle w:val="3"/>
        <w:ind w:firstLine="708"/>
      </w:pPr>
      <w:bookmarkStart w:id="18" w:name="_Toc198764513"/>
      <w:r>
        <w:t>2</w:t>
      </w:r>
      <w:r w:rsidRPr="00D6725D">
        <w:t>.</w:t>
      </w:r>
      <w:r>
        <w:t xml:space="preserve">4.2. </w:t>
      </w:r>
      <w:r w:rsidR="00D6725D" w:rsidRPr="00D6725D">
        <w:t>Интеграционное тестирование</w:t>
      </w:r>
      <w:bookmarkEnd w:id="18"/>
    </w:p>
    <w:p w14:paraId="47A2F4A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91382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Интеграционное тестирование проводилось путем проверки взаимодействия между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бэкендом. Основной фокус был направлен на проверку корректности передачи данных и обработки ответов от сервера</w:t>
      </w:r>
    </w:p>
    <w:p w14:paraId="4B254AC6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тестировании процесса оформления заказа проверялась последовательность действий: от добавления товаров в корзину до получения подтверждения о создании заказа. Система успешно обрабатывала все этапы, включая проверку наличия товаров, расчет стоимости и сохранение данных в базе. В случае возникновения ошибок (например, при попытке заказать отсутствующий товар) пользователь получал понятное сообщение об ошибке.</w:t>
      </w:r>
    </w:p>
    <w:p w14:paraId="70B276C0" w14:textId="77777777" w:rsidR="00D6725D" w:rsidRPr="00D6725D" w:rsidRDefault="00D6725D" w:rsidP="00085B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работы с базой данных включало проверку корректности SQL-запросов и обработки результатов. Особое внимание уделялось проверке целостности данных при выполнении транзакций. Например, при оформлении заказа проверялось, что уменьшение количества товаров на складе и создание записи о заказе происходят в рамках одной транзакции.</w:t>
      </w:r>
    </w:p>
    <w:p w14:paraId="0982A860" w14:textId="77777777" w:rsidR="00D6725D" w:rsidRPr="00D6725D" w:rsidRDefault="004B0113" w:rsidP="00DE2BB6">
      <w:pPr>
        <w:pStyle w:val="3"/>
        <w:ind w:firstLine="708"/>
      </w:pPr>
      <w:bookmarkStart w:id="19" w:name="_Toc198764514"/>
      <w:r>
        <w:lastRenderedPageBreak/>
        <w:t>2</w:t>
      </w:r>
      <w:r w:rsidRPr="00D6725D">
        <w:t>.</w:t>
      </w:r>
      <w:r>
        <w:t xml:space="preserve">4.3. </w:t>
      </w:r>
      <w:r w:rsidR="00D6725D" w:rsidRPr="00D6725D">
        <w:t>Отладка и мониторинг</w:t>
      </w:r>
      <w:bookmarkEnd w:id="19"/>
    </w:p>
    <w:p w14:paraId="748231D4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BE92BE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Отладка системы проводилась с использованием встроенных средств разработки и логирования. Для отслеживания ошибок и проблем использовался консольный вывод и базовое логирование в файл.</w:t>
      </w:r>
    </w:p>
    <w:p w14:paraId="47105F43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процессе отладки были выявлены и исправлены следующие проблемы:</w:t>
      </w:r>
    </w:p>
    <w:p w14:paraId="5A2357D1" w14:textId="77777777" w:rsidR="00D6725D" w:rsidRPr="00D6725D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Некорректная обработка сетевых ошибок при медленном соединении</w:t>
      </w:r>
    </w:p>
    <w:p w14:paraId="18ECDBE6" w14:textId="77777777" w:rsidR="00D6725D" w:rsidRPr="00D6725D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Проблемы с отображением данных при большом количестве товаров в корзине</w:t>
      </w:r>
    </w:p>
    <w:p w14:paraId="51BCBA68" w14:textId="77777777" w:rsidR="00D6725D" w:rsidRPr="00D6725D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Ошибки валидации пользовательского ввода в формах</w:t>
      </w:r>
    </w:p>
    <w:p w14:paraId="5047F5EE" w14:textId="77777777" w:rsidR="00D6725D" w:rsidRPr="00D6725D" w:rsidRDefault="00F83A69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6725D"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Проблемы с кэшированием данных на клиентской стороне</w:t>
      </w:r>
    </w:p>
    <w:p w14:paraId="73B2969B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мониторинга производительности системы использовались встроенные инструменты браузера и Node.js. Это позволило выявить узкие места в работе приложения и оптимизировать их. Например, было обнаружено, что загрузка большого количества товаров при первом открытии каталога вызывает задержки. Для решения этой проблемы была реализована постраничная загрузка данных. </w:t>
      </w:r>
    </w:p>
    <w:p w14:paraId="2548AEC6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659C25" w14:textId="77777777" w:rsidR="00D6725D" w:rsidRPr="00D6725D" w:rsidRDefault="004B0113" w:rsidP="00DE2BB6">
      <w:pPr>
        <w:pStyle w:val="3"/>
        <w:ind w:firstLine="708"/>
      </w:pPr>
      <w:bookmarkStart w:id="20" w:name="_Toc198764515"/>
      <w:r>
        <w:t>2</w:t>
      </w:r>
      <w:r w:rsidRPr="00D6725D">
        <w:t>.</w:t>
      </w:r>
      <w:r>
        <w:t xml:space="preserve">4.4. </w:t>
      </w:r>
      <w:r w:rsidR="00D6725D" w:rsidRPr="00D6725D">
        <w:t>Оптимизация производительности</w:t>
      </w:r>
      <w:bookmarkEnd w:id="20"/>
    </w:p>
    <w:p w14:paraId="05243CD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3DDDB0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каталоге товаров реализована постраничная загрузка (пагинация). Вместо загрузки всех товаров сразу клиентское приложение отправляет запросы с параметрами страницы и лимита, получая только необходимое количество товаров для отображения на текущем экране. Это снижает нагрузку на сервер и базу данных, а также ускоряет отображение каталога для пользователя. На сервере реализована обработка параметров пагинации, что позволяет гибко управлять размером выборки и быстро получать нужные данные с помощью SQL-запросов с ограничением по количеству записей.</w:t>
      </w:r>
    </w:p>
    <w:p w14:paraId="126E98E2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Для ускорения работы с данными в базе используются агрегирующие и объединяющие SQL-запросы (COUNT, SUM, JOIN), что позволяет получать всю необходимую информацию за один запрос.</w:t>
      </w:r>
    </w:p>
    <w:p w14:paraId="37EBD7D1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добавлении или редактировании товара изображение проходит проверку на размер и формат, после чего сохраняется в отдельной директории на сервере. Это предотвращает загрузку слишком больших файлов, экономит дисковое пространство и ускоряет работу с изображениями при отображении каталога.</w:t>
      </w:r>
    </w:p>
    <w:p w14:paraId="6DC32BDD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клиенте используется компонентный подход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каждый компонент отвечает только за свою часть интерфейса, что позволяет эффективно обновлять только изменившиеся элементы страницы. Для управления состоянием корзины используются отдельные модули (`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CartReducer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`,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CartActions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`, `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CartSelector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`), что обеспечивает быстрый доступ к данным и минимизирует количество лишних перерисовок интерфейса.</w:t>
      </w:r>
    </w:p>
    <w:p w14:paraId="7376AD4D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системе реализована синхронизация данных между клиентом и сервером: при изменении содержимого корзины или оформлении заказа все изменения сразу отправляются на сервер, а клиент получает актуальные данные в ответ. Для мониторинга производительности и выявления узких мест использовались встроенные инструменты браузера и Node.js. В процессе тестирования были обнаружены задержки при загрузке большого количества товаров, после чего была внедрена постраничная загрузка и оптимизированы SQL-запросы.</w:t>
      </w:r>
    </w:p>
    <w:p w14:paraId="2AE35218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образом, реализованные меры оптимизации позволяют системе интернет-аптеки работать быстро, стабильно и эффективно даже при росте объёма данных и числа пользователей, обеспечивая высокий уровень пользовательского опыта.</w:t>
      </w:r>
    </w:p>
    <w:p w14:paraId="6DD12494" w14:textId="77777777" w:rsidR="00720F6B" w:rsidRDefault="00720F6B" w:rsidP="00720F6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753502" w14:textId="77777777" w:rsidR="00085B2F" w:rsidRDefault="00085B2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7F4F4A" w14:textId="77777777" w:rsidR="00D6725D" w:rsidRPr="00D6725D" w:rsidRDefault="00BE5703" w:rsidP="00085B2F">
      <w:pPr>
        <w:pStyle w:val="1"/>
        <w:jc w:val="center"/>
      </w:pPr>
      <w:bookmarkStart w:id="21" w:name="_Toc198764516"/>
      <w:r>
        <w:lastRenderedPageBreak/>
        <w:t>3</w:t>
      </w:r>
      <w:r w:rsidR="00D6725D" w:rsidRPr="00D6725D">
        <w:t xml:space="preserve">. </w:t>
      </w:r>
      <w:r w:rsidRPr="00BE5703">
        <w:t>МАРКЕТИНГОВАЯ ЧАСТЬ</w:t>
      </w:r>
      <w:bookmarkEnd w:id="21"/>
    </w:p>
    <w:p w14:paraId="7111A13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63E625" w14:textId="77777777" w:rsidR="00D6725D" w:rsidRDefault="00BE5703" w:rsidP="00DE2BB6">
      <w:pPr>
        <w:pStyle w:val="2"/>
        <w:ind w:firstLine="708"/>
      </w:pPr>
      <w:bookmarkStart w:id="22" w:name="_Toc198764517"/>
      <w:r>
        <w:t>3</w:t>
      </w:r>
      <w:r w:rsidR="00D6725D" w:rsidRPr="00D6725D">
        <w:t xml:space="preserve">.1. </w:t>
      </w:r>
      <w:proofErr w:type="spellStart"/>
      <w:r w:rsidR="00D6725D" w:rsidRPr="00D6725D">
        <w:t>AptekaOnline</w:t>
      </w:r>
      <w:proofErr w:type="spellEnd"/>
      <w:r w:rsidR="00D6725D" w:rsidRPr="00D6725D">
        <w:t xml:space="preserve"> как информационный продукт: управленческий взгляд</w:t>
      </w:r>
      <w:bookmarkEnd w:id="22"/>
    </w:p>
    <w:p w14:paraId="2F8107D0" w14:textId="77777777" w:rsidR="00085B2F" w:rsidRPr="00D6725D" w:rsidRDefault="00085B2F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57F66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Анализ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как информационного продукта требует комплексного подхода, учитывающего как технические, так и управленческие аспекты. Архитектура платформы отражает современные тенденции в разработке информационных систем и обеспечивает необходимую гибкость для адаптации к изменяющимся требованиям рынка. На схеме представлена структура основных компонентов системы, их взаимосвязи и принципы взаимодействия.</w:t>
      </w:r>
    </w:p>
    <w:p w14:paraId="47C50E72" w14:textId="77777777" w:rsidR="00D6725D" w:rsidRPr="00D6725D" w:rsidRDefault="00F83A69" w:rsidP="00F83A6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B480474" wp14:editId="14DFCD48">
            <wp:extent cx="5815965" cy="291338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81390" w14:textId="77777777" w:rsidR="00D6725D" w:rsidRPr="00D6725D" w:rsidRDefault="00D6725D" w:rsidP="00F83A6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</w:t>
      </w:r>
      <w:r w:rsid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Архитектура информационного продукта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</w:p>
    <w:p w14:paraId="2FA36796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C9AB1A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не просто сайт для онлайн-продажи лекарственных препаратов, а комплексная цифровая экосистема, построенная по принципам современного управления информационными продуктами. С точки зрения менеджмента,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разрабатывается как масштабируемый, гибкий и устойчивый к изменениям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рыноковый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продукт, способный адаптироваться к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новым требованиям законодательства, технологическим трендам и ожиданиям пользователей. </w:t>
      </w:r>
    </w:p>
    <w:p w14:paraId="15B5D479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основе платформы лежит модульная архитектура, что позволяет быстро внедрять новые сервисы, интегрировать сторонние решения и оптимизировать бизнес-процессы. Вся деятельность по развитию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строится на принципах agile-менеджмента: регулярный сбор обратной связи, быстрая реакция на изменения рынка, итеративное внедрение новых функций и постоянное совершенствование пользовательского опыта.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позиционируется как долгосрочный проект с возможностью масштабирования на новые регионы, расширения ассортимента и интеграции с внешними сервисами, что обеспечивает устойчивое развитие и конкурентоспособность на рынке.</w:t>
      </w:r>
    </w:p>
    <w:p w14:paraId="7BA4D92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E2AC983" w14:textId="77777777" w:rsidR="00D6725D" w:rsidRPr="00D6725D" w:rsidRDefault="00BE5703" w:rsidP="00DE2BB6">
      <w:pPr>
        <w:pStyle w:val="2"/>
        <w:ind w:firstLine="708"/>
      </w:pPr>
      <w:bookmarkStart w:id="23" w:name="_Toc198764518"/>
      <w:r>
        <w:t>3</w:t>
      </w:r>
      <w:r w:rsidR="00D6725D" w:rsidRPr="00D6725D">
        <w:t>.2. Анализ рынка и определение целевой аудитории</w:t>
      </w:r>
      <w:bookmarkEnd w:id="23"/>
    </w:p>
    <w:p w14:paraId="4A81909D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95B1C5" w14:textId="77777777" w:rsidR="00D6725D" w:rsidRPr="00D6725D" w:rsidRDefault="0085324C" w:rsidP="008532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2EF70" wp14:editId="7F3882EF">
            <wp:extent cx="5497195" cy="3211195"/>
            <wp:effectExtent l="19050" t="0" r="8255" b="0"/>
            <wp:docPr id="30" name="Рисунок 30" descr="1b6c616c-e100-44b9-99c9-5ec2a16010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b6c616c-e100-44b9-99c9-5ec2a160109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1D17E" w14:textId="77777777" w:rsidR="00D6725D" w:rsidRPr="00D6725D" w:rsidRDefault="00D6725D" w:rsidP="008532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532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Доля крупнейших игроков на рынке интернет-аптек России в 2023 году</w:t>
      </w:r>
    </w:p>
    <w:p w14:paraId="305EC37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7C727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646A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lastRenderedPageBreak/>
        <w:t>Рынок интернет-аптек в России в последние годы демонстрирует устойчивую динамику роста, что подтверждается данными аналитических агентств и профильных изданий. По информации Data Insight, объем рынка онлайн-продаж лекарственных средств в 2023 году превысил 120 млрд рублей, а темпы роста по сравнению с предыдущим годом составили более 30%. Такой рост обусловлен несколькими ключевыми факторами: во-первых, продолжается цифровизация сферы здравоохранения, во-вторых, изменяются потребительские привычки, и все больше людей предпочитают заказывать лекарства онлайн, а в-третьих, государственное регулирование становится более гибким, что позволяет легализовать дистанционную продажу рецептурных и безрецептурных препаратов.</w:t>
      </w:r>
    </w:p>
    <w:p w14:paraId="4740CDDF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Среди крупнейших игроков рынка выделяются такие платформы, как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Аптека.ру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Здравсити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Еаптека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а также ряд региональных сервисов, которые активно развиваются в своих нишах.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Аптека.ру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занимает лидирующие позиции по объему заказов и широте ассортимента, предлагая пользователям более 30 тысяч наименований товаров и развитую сеть пунктов самовывоза по всей стране.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Здравсити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делает акцент на быстрой доставке и интеграции с крупными аптечными сетями, что позволяет обеспечивать высокую скорость выполнения заказов и широкий охват аудитории.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Еаптека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выделяется развитой программой лояльности, наличием мобильного приложения и возможностью получения консультаций фармацевта онлайн. Конкуренция на рынке крайне высока, поскольку большинство крупных платформ инвестируют значительные средства в развитие IT-инфраструктуры, маркетинг и расширение партнерской сети.</w:t>
      </w:r>
    </w:p>
    <w:p w14:paraId="1C26C126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Фактические преимущества лидирующих платформ заключаются, прежде всего, в масштабируемости бизнеса, наличии широкой партнерской сети, интеграции с логистическими и платежными сервисами, а также в высоком уровне автоматизации процессов. Например,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Аптека.ру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и «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Здравсити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обеспечивают доставку в течение нескольких часов в крупных городах, что становится важным конкурентным преимуществом для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пользователей, которым необходимы лекарства в кратчайшие сроки. Кроме того, крупные игроки активно внедряют персонализированные сервисы, такие как рекомендации на основе истории покупок, push-уведомления о скидках и акциях, а также интеграцию с электронными рецептами, что значительно повышает удобство для конечного пользователя.</w:t>
      </w:r>
    </w:p>
    <w:p w14:paraId="15CCA02E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Важным трендом становится развитие мобильных приложений, которые позволяют пользователям быстро оформлять заказы, отслеживать статус доставки и получать консультации специалистов. По данным исследования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Mediascope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доля заказов через мобильные устройства в 2023 году превысила 60%, что свидетельствует о смещении пользовательских предпочтений в сторону мобильных решений. В условиях высокой конкуренции ключевыми факторами успеха становятся скорость и удобство доставки, широта ассортимента, прозрачность цен, а также наличие дополнительных сервисов, таких как консультации фармацевта и поддержка пользователей. В результате рынок интернет-аптек продолжает активно развиваться, а требования к качеству сервиса и технологическим возможно</w:t>
      </w:r>
      <w:r w:rsidR="00BE57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стям платформ постоянно растут.</w:t>
      </w:r>
    </w:p>
    <w:p w14:paraId="6629C23A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Целевая аудитория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формируется из взрослых пользователей в возрасте от 25 до 65 лет, проживающих преимущественно в городах с развитой инфраструктурой и имеющих опыт онлайн-покупок. Особое внимание уделяется семьям с детьми, пожилым людям, а также лицам с хроническими заболеваниями, которым важно регулярно приобретать лекарства и получать консультации специалистов. Для этих групп критически важны удобство поиска, прозрачность цен, возможность быстрой доставки и гарантия подлинности препаратов. В рамках стратегии позиционирования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делает акцент на безопасности, легальности, прозрачности всех операций и высоком уровне клиентского сервиса, что позволяет формировать лояльную аудиторию и успешно конкурировать с крупными игроками рынка. Важной частью маркетинговой стратегии становится работа с обратной связью, персонализация предложений и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развитие программ лояльности, что способствует удержанию клиентов и росту повторных покупок.</w:t>
      </w:r>
    </w:p>
    <w:p w14:paraId="6B0D09C7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3D07E8" w14:textId="77777777" w:rsidR="00D6725D" w:rsidRPr="00D6725D" w:rsidRDefault="00BE5703" w:rsidP="00DE2BB6">
      <w:pPr>
        <w:pStyle w:val="2"/>
        <w:ind w:firstLine="708"/>
      </w:pPr>
      <w:bookmarkStart w:id="24" w:name="_Toc198764519"/>
      <w:r>
        <w:t>3</w:t>
      </w:r>
      <w:r w:rsidR="00D6725D" w:rsidRPr="00D6725D">
        <w:t xml:space="preserve">.3. Жизненный цикл информационного продукта </w:t>
      </w:r>
      <w:proofErr w:type="spellStart"/>
      <w:r w:rsidR="00D6725D" w:rsidRPr="00D6725D">
        <w:t>AptekaOnline</w:t>
      </w:r>
      <w:bookmarkEnd w:id="24"/>
      <w:proofErr w:type="spellEnd"/>
    </w:p>
    <w:p w14:paraId="36654FC9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B29946" w14:textId="77777777" w:rsidR="00D6725D" w:rsidRPr="00D6725D" w:rsidRDefault="00D6725D" w:rsidP="008532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Анализ жизненного цикла информационного продукта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проследить его развитие от концепции до текущего состояния и определить перспективы дальнейшего роста. На каждом этапе жизненного цикла применяются специфические подходы к управлению и развитию продукта, учитывающие особенности фармацевтического рынка и требования пользователей. Дорожная карта развития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отражает ключевые этапы и направления развития платформы, включая технические улучшения, расширение функциональности и оптимизацию бизнес-процессов.</w:t>
      </w:r>
    </w:p>
    <w:p w14:paraId="49AF08AB" w14:textId="77777777" w:rsidR="00D6725D" w:rsidRPr="00D6725D" w:rsidRDefault="0085324C" w:rsidP="008532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041691" wp14:editId="55E2895F">
            <wp:extent cx="5812976" cy="656394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618" cy="65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C53B9" w14:textId="77777777" w:rsidR="00D6725D" w:rsidRPr="00D6725D" w:rsidRDefault="00D6725D" w:rsidP="008532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532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720F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Дорожная карта развития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</w:p>
    <w:p w14:paraId="3754C49D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077DC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Особое внимание уделяется интеграции с внешними сервисами, развитию мобильных приложений и внедрению аналитических инструментов для повышения эффективности работы платформы.</w:t>
      </w:r>
    </w:p>
    <w:p w14:paraId="1C71CEE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1A6A6C" w14:textId="77777777" w:rsidR="00D6725D" w:rsidRPr="00D6725D" w:rsidRDefault="00BE5703" w:rsidP="00DE2BB6">
      <w:pPr>
        <w:pStyle w:val="3"/>
        <w:ind w:firstLine="708"/>
      </w:pPr>
      <w:bookmarkStart w:id="25" w:name="_Toc198764520"/>
      <w:r>
        <w:t>3</w:t>
      </w:r>
      <w:r w:rsidR="00D6725D" w:rsidRPr="00D6725D">
        <w:t>.3.1. Этап зарождения идеи и концептуализации</w:t>
      </w:r>
      <w:bookmarkEnd w:id="25"/>
    </w:p>
    <w:p w14:paraId="7171A585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E7DBEC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646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Начальный этап жизненного цикла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информационного продукта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характеризовался формированием концепции и определением ключевых параметров проекта. В ходе анализа рынка интернет-аптек была выявлена потребность в современном решении, объединяющем удобство онлайн-покупок с профессиональной консультационной поддержкой. На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данном этапе проводился глубокий анализ потребностей целевой аудитории, исследование конкурентного ландшафта, формирование базовой концепции продукта и определение ключевых функциональных требований. В результате проведенного анализа сформировалась концепция информационного продукта, сочетающего функции электронной коммерции с элементами информационно-консультационной системы. Особое внимание было уделено созданию интуитивно понятного интерфейса и обеспечению безопасности персональных данных пользователей.</w:t>
      </w:r>
    </w:p>
    <w:p w14:paraId="6CECC945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F2426B" w14:textId="77777777" w:rsidR="00D6725D" w:rsidRPr="00D6725D" w:rsidRDefault="00BE5703" w:rsidP="00DE2BB6">
      <w:pPr>
        <w:pStyle w:val="3"/>
        <w:ind w:firstLine="708"/>
      </w:pPr>
      <w:bookmarkStart w:id="26" w:name="_Toc198764521"/>
      <w:r>
        <w:t>3</w:t>
      </w:r>
      <w:r w:rsidR="00D6725D" w:rsidRPr="00D6725D">
        <w:t>.3.2. Этап проектирования и разработки</w:t>
      </w:r>
      <w:bookmarkEnd w:id="26"/>
    </w:p>
    <w:p w14:paraId="32EAE18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D9FB8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646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Проектирование информационного продукта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осуществлялось с учетом современных тенденций веб-разработки и требований к пользовательскому опыту. Архитектура системы была спроектирована с использованием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микросервисного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подхода, что обеспечило масштабируемость и гибкость решения. В процессе проектирования проводилась разработка архитектуры системы, проектирование базы данных, создание прототипов пользовательского интерфейса и формирование технического задания. Особое внимание было уделено обеспечению безопасности данных, оптимизации производительности и созданию удобного пользовательского интерфейса. Были определены основные модули системы и их взаимодействие, что позволило создать надежную и эффективную платформу.</w:t>
      </w:r>
    </w:p>
    <w:p w14:paraId="0092AEC7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47C836" w14:textId="77777777" w:rsidR="00D6725D" w:rsidRPr="00D6725D" w:rsidRDefault="00BE5703" w:rsidP="00DE2BB6">
      <w:pPr>
        <w:pStyle w:val="3"/>
        <w:ind w:firstLine="708"/>
      </w:pPr>
      <w:bookmarkStart w:id="27" w:name="_Toc198764522"/>
      <w:r>
        <w:t>3</w:t>
      </w:r>
      <w:r w:rsidR="00D6725D" w:rsidRPr="00D6725D">
        <w:t>.3.3. Этап запуска и внедрения</w:t>
      </w:r>
      <w:bookmarkEnd w:id="27"/>
    </w:p>
    <w:p w14:paraId="5AD870C5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6B20E7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646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Запуск информационного продукта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осуществлялся поэтапно, с предварительным тестированием всех компонентов системы. Особое внимание было уделено обеспечению стабильности работы и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безопасности данных. В процессе запуска проводилось функциональное и нагрузочное тестирование, проверка безопасности и развертывание системы. В процессе внедрения были реализованы механизмы мониторинга и логирования, обеспечивающие контроль над работой системы и возможность быстрого реагирования на возникающие проблемы. Это позволило обеспечить стабильную работу платформы с момента запуска.</w:t>
      </w:r>
    </w:p>
    <w:p w14:paraId="74DA0C4A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1672EF" w14:textId="77777777" w:rsidR="00D6725D" w:rsidRPr="00D6725D" w:rsidRDefault="00BE5703" w:rsidP="00DE2BB6">
      <w:pPr>
        <w:pStyle w:val="3"/>
        <w:ind w:firstLine="708"/>
      </w:pPr>
      <w:bookmarkStart w:id="28" w:name="_Toc198764523"/>
      <w:r>
        <w:t>3</w:t>
      </w:r>
      <w:r w:rsidR="00D6725D" w:rsidRPr="00D6725D">
        <w:t>.3.4. Этап роста и развития</w:t>
      </w:r>
      <w:bookmarkEnd w:id="28"/>
    </w:p>
    <w:p w14:paraId="3444250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4C3350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успешном запуске информационный продукт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вступит в фазу активного роста. При масштабировании проекта ожидается увеличение пользовательской базы и объема продаж. При достижении целевой аудитории прогнозируется рост количества зарегистрированных пользователей, увеличение объема продаж, расширение ассортимента и улучшение пользовательских метрик. В данный период планируется постоянное совершенствование функциональности, оптимизация производительности и расширение возможностей системы. Платформа будет развиваться, адаптируясь к потребностям пользователей и рыночным трендам.</w:t>
      </w:r>
    </w:p>
    <w:p w14:paraId="47595463" w14:textId="77777777" w:rsidR="00BE5703" w:rsidRPr="00D6725D" w:rsidRDefault="00BE5703" w:rsidP="0085324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072904" w14:textId="77777777" w:rsidR="00D6725D" w:rsidRPr="00D6725D" w:rsidRDefault="00BE5703" w:rsidP="00DE2BB6">
      <w:pPr>
        <w:pStyle w:val="3"/>
        <w:ind w:firstLine="708"/>
      </w:pPr>
      <w:bookmarkStart w:id="29" w:name="_Toc198764524"/>
      <w:r>
        <w:t>3</w:t>
      </w:r>
      <w:r w:rsidR="00D6725D" w:rsidRPr="00D6725D">
        <w:t>.3.5. Этап зрелости и оптимизации</w:t>
      </w:r>
      <w:bookmarkEnd w:id="29"/>
    </w:p>
    <w:p w14:paraId="32BD4A2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D1BF5D" w14:textId="77777777" w:rsidR="0085324C" w:rsidRPr="008C260A" w:rsidRDefault="00D6725D" w:rsidP="00DE2B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достижении стабильной пользовательской базы и необходимых показателей эффективности информационный продукт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сможет вступить в фазу зрелости, которая будет характеризоваться стабильной работой и высоким уровнем удовлетворенности пользователей. Основными направлениями оптимизации станут улучшение производительности, расширение функциональности, оптимизация бизнес-процессов и внедрение новых технологий. При успешном развитии система будет адаптироваться к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изменяющимся потребностям рынка и технологическим возможностям. Планируется регулярное проведение работ по улучшению пользовательского опыта и оптимизации внутренних процессов.</w:t>
      </w:r>
    </w:p>
    <w:p w14:paraId="63A7116C" w14:textId="77777777" w:rsidR="008C260A" w:rsidRPr="008C260A" w:rsidRDefault="008C260A" w:rsidP="00DE2B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5456BF" w14:textId="77777777" w:rsidR="00D6725D" w:rsidRPr="00D6725D" w:rsidRDefault="00BE5703" w:rsidP="00DE2BB6">
      <w:pPr>
        <w:pStyle w:val="3"/>
        <w:ind w:firstLine="708"/>
      </w:pPr>
      <w:bookmarkStart w:id="30" w:name="_Toc198764525"/>
      <w:r>
        <w:t>3</w:t>
      </w:r>
      <w:r w:rsidR="00D6725D" w:rsidRPr="00D6725D">
        <w:t>.3.6. Перспективы развития и трансформации</w:t>
      </w:r>
      <w:bookmarkEnd w:id="30"/>
    </w:p>
    <w:p w14:paraId="0D909031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F8611E" w14:textId="77777777" w:rsidR="00D6725D" w:rsidRPr="001D34A2" w:rsidRDefault="00D6725D" w:rsidP="008532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успешной реализации всех предыдущих этапов информационный продукт </w:t>
      </w: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получит потенциал для дальнейшего развития и трансформации. В планах развития предусмотрено внедрение новых технологий и расширение функциональных возможностей. Среди перспективных направлений развития могут быть реализованы внедрение искусственного интеллекта, расширение мобильных возможностей, интеграция с новыми сервисами и развитие аналитических инструментов. При достижении необходимого уровня развития система будет готова к адаптации к новым технологическим трендам и изменениям в потребностях пользователей. Это создаст предпосылки для долгосрочной конкурентоспособности и устойчивого развития платформы.</w:t>
      </w:r>
    </w:p>
    <w:p w14:paraId="3CB2BA61" w14:textId="77777777" w:rsidR="00D6725D" w:rsidRPr="001D34A2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A4E618" w14:textId="4FFB547F" w:rsidR="00D6725D" w:rsidRPr="00D6725D" w:rsidRDefault="00D6725D" w:rsidP="00DE2BB6">
      <w:pPr>
        <w:pStyle w:val="2"/>
        <w:ind w:firstLine="708"/>
      </w:pPr>
    </w:p>
    <w:p w14:paraId="641BEBCD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320372" w14:textId="77777777" w:rsidR="00D6725D" w:rsidRPr="00D6725D" w:rsidRDefault="00D6725D" w:rsidP="00D67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AptekaOnline</w:t>
      </w:r>
      <w:proofErr w:type="spellEnd"/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демонстрирует успешную реализацию ключевых этапов жизненного цикла информационного продукта. Для дальнейшего роста и выхода на этап зрелости рекомендуется продолжать расширять ассортимент товаров и внедрять новые сервисы, такие как рекомендации и персонализированные предложения, активно собирать и анализировать обратную связь пользователей для улучшения интерфейса и функционала, усиливать маркетинговую активность, развивать партнерские программы с аптеками и поставщиками, следить за изменениями в законодательстве и своевременно адаптировать платформу, внедрять современные методы </w:t>
      </w:r>
      <w:r w:rsidRPr="00D672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аналитики и оптимизации бизнес-процессов, а также развивать мобильную версию и интеграцию с внешними сервисами, такими как доставка и оплата.</w:t>
      </w:r>
    </w:p>
    <w:p w14:paraId="7FBAFC6F" w14:textId="77777777" w:rsidR="00A20B71" w:rsidRPr="00D6725D" w:rsidRDefault="00A20B71" w:rsidP="00D67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20B71" w:rsidRPr="00D6725D" w:rsidSect="004B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A1C9C"/>
    <w:multiLevelType w:val="multilevel"/>
    <w:tmpl w:val="3F2CF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1B0015"/>
    <w:multiLevelType w:val="multilevel"/>
    <w:tmpl w:val="69B4A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BF2B5C"/>
    <w:multiLevelType w:val="multilevel"/>
    <w:tmpl w:val="6024D6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F937938"/>
    <w:multiLevelType w:val="multilevel"/>
    <w:tmpl w:val="64E074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6F25B22"/>
    <w:multiLevelType w:val="multilevel"/>
    <w:tmpl w:val="E20A3770"/>
    <w:lvl w:ilvl="0">
      <w:start w:val="1"/>
      <w:numFmt w:val="decimal"/>
      <w:lvlText w:val="%1."/>
      <w:lvlJc w:val="left"/>
      <w:pPr>
        <w:ind w:left="495" w:hanging="495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="Times New Roman" w:hint="default"/>
      </w:rPr>
    </w:lvl>
  </w:abstractNum>
  <w:abstractNum w:abstractNumId="5" w15:restartNumberingAfterBreak="0">
    <w:nsid w:val="556426D2"/>
    <w:multiLevelType w:val="multilevel"/>
    <w:tmpl w:val="ECDEAE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32" w:hanging="2160"/>
      </w:pPr>
      <w:rPr>
        <w:rFonts w:hint="default"/>
      </w:rPr>
    </w:lvl>
  </w:abstractNum>
  <w:abstractNum w:abstractNumId="6" w15:restartNumberingAfterBreak="0">
    <w:nsid w:val="670D33BA"/>
    <w:multiLevelType w:val="multilevel"/>
    <w:tmpl w:val="3104B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5936"/>
    <w:rsid w:val="00005295"/>
    <w:rsid w:val="00085B2F"/>
    <w:rsid w:val="00135936"/>
    <w:rsid w:val="001B3278"/>
    <w:rsid w:val="001D34A2"/>
    <w:rsid w:val="00205A0C"/>
    <w:rsid w:val="002E293D"/>
    <w:rsid w:val="002E6990"/>
    <w:rsid w:val="003B2E94"/>
    <w:rsid w:val="004B0113"/>
    <w:rsid w:val="004B6927"/>
    <w:rsid w:val="005425B1"/>
    <w:rsid w:val="0057646A"/>
    <w:rsid w:val="005A3EAB"/>
    <w:rsid w:val="005A50D7"/>
    <w:rsid w:val="006124CD"/>
    <w:rsid w:val="0069225A"/>
    <w:rsid w:val="00720F6B"/>
    <w:rsid w:val="0085324C"/>
    <w:rsid w:val="008C260A"/>
    <w:rsid w:val="009B787C"/>
    <w:rsid w:val="00A10317"/>
    <w:rsid w:val="00A20B71"/>
    <w:rsid w:val="00A44C2B"/>
    <w:rsid w:val="00B635CE"/>
    <w:rsid w:val="00B94BF4"/>
    <w:rsid w:val="00BC6ABA"/>
    <w:rsid w:val="00BE5703"/>
    <w:rsid w:val="00BF6D78"/>
    <w:rsid w:val="00C12606"/>
    <w:rsid w:val="00C315F9"/>
    <w:rsid w:val="00C50A91"/>
    <w:rsid w:val="00D0224F"/>
    <w:rsid w:val="00D218EF"/>
    <w:rsid w:val="00D6725D"/>
    <w:rsid w:val="00DE2BB6"/>
    <w:rsid w:val="00E17FD6"/>
    <w:rsid w:val="00E25CEB"/>
    <w:rsid w:val="00E57AB7"/>
    <w:rsid w:val="00E91CD4"/>
    <w:rsid w:val="00ED099A"/>
    <w:rsid w:val="00F417E3"/>
    <w:rsid w:val="00F83A69"/>
    <w:rsid w:val="00FA395E"/>
    <w:rsid w:val="00FF1B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D293DA"/>
  <w15:docId w15:val="{34D662F4-51C2-48A8-92B1-7C3086A1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A69"/>
  </w:style>
  <w:style w:type="paragraph" w:styleId="1">
    <w:name w:val="heading 1"/>
    <w:basedOn w:val="a"/>
    <w:next w:val="a"/>
    <w:link w:val="10"/>
    <w:uiPriority w:val="9"/>
    <w:qFormat/>
    <w:rsid w:val="00205A0C"/>
    <w:pPr>
      <w:keepNext/>
      <w:keepLines/>
      <w:spacing w:before="480" w:after="0" w:line="360" w:lineRule="auto"/>
      <w:jc w:val="both"/>
      <w:outlineLvl w:val="0"/>
    </w:pPr>
    <w:rPr>
      <w:rFonts w:ascii="Times New Roman" w:eastAsia="Calibri" w:hAnsi="Times New Roman" w:cs="Times New Roman"/>
      <w:bCs/>
      <w:color w:val="000000" w:themeColor="text1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9"/>
    <w:qFormat/>
    <w:rsid w:val="00205A0C"/>
    <w:pPr>
      <w:keepNext/>
      <w:keepLines/>
      <w:spacing w:before="200" w:after="0" w:line="360" w:lineRule="auto"/>
      <w:jc w:val="both"/>
      <w:outlineLvl w:val="1"/>
    </w:pPr>
    <w:rPr>
      <w:rFonts w:ascii="Times New Roman" w:eastAsia="Calibri" w:hAnsi="Times New Roman" w:cs="Times New Roman"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9"/>
    <w:qFormat/>
    <w:rsid w:val="005A50D7"/>
    <w:pPr>
      <w:keepNext/>
      <w:keepLines/>
      <w:spacing w:before="200" w:after="0" w:line="360" w:lineRule="auto"/>
      <w:jc w:val="both"/>
      <w:outlineLvl w:val="2"/>
    </w:pPr>
    <w:rPr>
      <w:rFonts w:ascii="Times New Roman" w:eastAsia="Calibri" w:hAnsi="Times New Roman" w:cs="Times New Roman"/>
      <w:bCs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5A0C"/>
    <w:rPr>
      <w:rFonts w:ascii="Times New Roman" w:eastAsia="Calibri" w:hAnsi="Times New Roman" w:cs="Times New Roman"/>
      <w:bCs/>
      <w:color w:val="000000" w:themeColor="text1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205A0C"/>
    <w:rPr>
      <w:rFonts w:ascii="Times New Roman" w:eastAsia="Calibri" w:hAnsi="Times New Roman" w:cs="Times New Roman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5A50D7"/>
    <w:rPr>
      <w:rFonts w:ascii="Times New Roman" w:eastAsia="Calibri" w:hAnsi="Times New Roman" w:cs="Times New Roman"/>
      <w:bCs/>
      <w:color w:val="000000" w:themeColor="text1"/>
      <w:sz w:val="28"/>
      <w:szCs w:val="24"/>
    </w:rPr>
  </w:style>
  <w:style w:type="paragraph" w:styleId="a3">
    <w:name w:val="List Paragraph"/>
    <w:basedOn w:val="a"/>
    <w:link w:val="a4"/>
    <w:uiPriority w:val="34"/>
    <w:qFormat/>
    <w:rsid w:val="00F417E3"/>
    <w:pPr>
      <w:ind w:left="720"/>
      <w:contextualSpacing/>
    </w:pPr>
    <w:rPr>
      <w:rFonts w:ascii="Calibri" w:eastAsia="Calibri" w:hAnsi="Calibri" w:cs="Times New Roman"/>
      <w:lang w:eastAsia="en-US"/>
    </w:rPr>
  </w:style>
  <w:style w:type="character" w:styleId="a5">
    <w:name w:val="Strong"/>
    <w:uiPriority w:val="22"/>
    <w:qFormat/>
    <w:rsid w:val="00F417E3"/>
    <w:rPr>
      <w:b/>
      <w:bCs/>
    </w:rPr>
  </w:style>
  <w:style w:type="character" w:customStyle="1" w:styleId="a4">
    <w:name w:val="Абзац списка Знак"/>
    <w:link w:val="a3"/>
    <w:uiPriority w:val="34"/>
    <w:locked/>
    <w:rsid w:val="00F417E3"/>
    <w:rPr>
      <w:rFonts w:ascii="Calibri" w:eastAsia="Calibri" w:hAnsi="Calibri" w:cs="Times New Roman"/>
      <w:lang w:eastAsia="en-US"/>
    </w:rPr>
  </w:style>
  <w:style w:type="paragraph" w:styleId="a6">
    <w:name w:val="Normal (Web)"/>
    <w:basedOn w:val="a"/>
    <w:uiPriority w:val="99"/>
    <w:unhideWhenUsed/>
    <w:rsid w:val="00F41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F41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417E3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ED09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099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099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F1F3C-3B6E-4D67-A560-7F28538D7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45</Pages>
  <Words>8518</Words>
  <Characters>48554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pamksf6@gmail.com</dc:creator>
  <cp:keywords/>
  <dc:description/>
  <cp:lastModifiedBy>Наталья Николаевна Путинцева</cp:lastModifiedBy>
  <cp:revision>26</cp:revision>
  <dcterms:created xsi:type="dcterms:W3CDTF">2025-05-20T06:20:00Z</dcterms:created>
  <dcterms:modified xsi:type="dcterms:W3CDTF">2025-05-27T05:42:00Z</dcterms:modified>
</cp:coreProperties>
</file>