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D74C4D7" wp14:paraId="11E74F56" wp14:textId="3ADBF0AF">
      <w:pPr>
        <w:spacing w:before="0" w:beforeAutospacing="off" w:after="160" w:afterAutospacing="off" w:line="276" w:lineRule="auto"/>
        <w:jc w:val="center"/>
      </w:pPr>
      <w:r w:rsidRPr="54F6C208" w:rsidR="70C65712">
        <w:rPr>
          <w:rFonts w:ascii="Aptos" w:hAnsi="Aptos" w:eastAsia="Aptos" w:cs="Aptos"/>
          <w:noProof w:val="0"/>
          <w:sz w:val="24"/>
          <w:szCs w:val="24"/>
          <w:lang w:val="en-US"/>
        </w:rPr>
        <w:t>EM HIPAA</w:t>
      </w:r>
      <w:r w:rsidRPr="54F6C208" w:rsidR="29DAE1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Medium</w:t>
      </w:r>
    </w:p>
    <w:p xmlns:wp14="http://schemas.microsoft.com/office/word/2010/wordml" w:rsidP="6D74C4D7" wp14:paraId="59A21FA0" wp14:textId="1EE5FC63">
      <w:pPr>
        <w:spacing w:before="0" w:beforeAutospacing="off" w:after="160" w:afterAutospacing="off" w:line="276" w:lineRule="auto"/>
        <w:jc w:val="center"/>
      </w:pPr>
      <w:r w:rsidRPr="54F6C208" w:rsidR="29DAE10E">
        <w:rPr>
          <w:rFonts w:ascii="Aptos" w:hAnsi="Aptos" w:eastAsia="Aptos" w:cs="Aptos"/>
          <w:noProof w:val="0"/>
          <w:sz w:val="24"/>
          <w:szCs w:val="24"/>
          <w:lang w:val="en-US"/>
        </w:rPr>
        <w:t>P</w:t>
      </w:r>
      <w:r w:rsidRPr="54F6C208" w:rsidR="70C65712">
        <w:rPr>
          <w:rFonts w:ascii="Aptos" w:hAnsi="Aptos" w:eastAsia="Aptos" w:cs="Aptos"/>
          <w:noProof w:val="0"/>
          <w:sz w:val="24"/>
          <w:szCs w:val="24"/>
          <w:lang w:val="en-US"/>
        </w:rPr>
        <w:t>olicy implementation description</w:t>
      </w:r>
    </w:p>
    <w:p xmlns:wp14="http://schemas.microsoft.com/office/word/2010/wordml" w:rsidP="6D74C4D7" wp14:paraId="03580BAF" wp14:textId="6E46B093">
      <w:pPr>
        <w:spacing w:before="0" w:beforeAutospacing="off" w:after="160" w:afterAutospacing="off" w:line="276" w:lineRule="auto"/>
      </w:pPr>
      <w:r w:rsidRPr="6D74C4D7" w:rsidR="071444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D74C4D7" wp14:paraId="71FDF9AC" wp14:textId="3FAEFE55">
      <w:pPr>
        <w:spacing w:before="0" w:beforeAutospacing="off" w:after="160" w:afterAutospacing="off" w:line="276" w:lineRule="auto"/>
      </w:pPr>
      <w:r w:rsidRPr="6D74C4D7" w:rsidR="07144482">
        <w:rPr>
          <w:rFonts w:ascii="Aptos" w:hAnsi="Aptos" w:eastAsia="Aptos" w:cs="Aptos"/>
          <w:noProof w:val="0"/>
          <w:sz w:val="24"/>
          <w:szCs w:val="24"/>
          <w:lang w:val="en-US"/>
        </w:rPr>
        <w:t>The base policy is: (Custom Patient Numbers OR Custom ID Numbers OR National Provider IDs (US) OR Social Security Numbers (US)) AND Healthcare Dictionaries</w:t>
      </w:r>
    </w:p>
    <w:p xmlns:wp14="http://schemas.microsoft.com/office/word/2010/wordml" w:rsidP="6D74C4D7" wp14:paraId="2E8FB252" wp14:textId="1F968C47">
      <w:pPr>
        <w:spacing w:before="0" w:beforeAutospacing="off" w:after="160" w:afterAutospacing="off" w:line="276" w:lineRule="auto"/>
      </w:pPr>
      <w:r w:rsidRPr="6D74C4D7" w:rsidR="071444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D74C4D7" wp14:paraId="366EC1F3" wp14:textId="1F466660">
      <w:pPr>
        <w:spacing w:before="0" w:beforeAutospacing="off" w:after="160" w:afterAutospacing="off" w:line="276" w:lineRule="auto"/>
      </w:pPr>
      <w:r w:rsidRPr="54F6C208" w:rsidR="70C657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Healthcare Dictionaries</w:t>
      </w:r>
      <w:r w:rsidRPr="54F6C208" w:rsidR="70C657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include:</w:t>
      </w:r>
    </w:p>
    <w:p xmlns:wp14="http://schemas.microsoft.com/office/word/2010/wordml" w:rsidP="6D74C4D7" wp14:paraId="16A2EBE1" wp14:textId="12807F89">
      <w:pPr>
        <w:pStyle w:val="NoSpacing"/>
        <w:spacing w:before="0" w:beforeAutospacing="off" w:after="0" w:afterAutospacing="off"/>
      </w:pPr>
      <w:r w:rsidRPr="6D74C4D7" w:rsidR="07144482">
        <w:rPr>
          <w:rFonts w:ascii="Aptos" w:hAnsi="Aptos" w:eastAsia="Aptos" w:cs="Aptos"/>
          <w:noProof w:val="0"/>
          <w:sz w:val="24"/>
          <w:szCs w:val="24"/>
          <w:lang w:val="en-US"/>
        </w:rPr>
        <w:t>Drugs</w:t>
      </w:r>
    </w:p>
    <w:p xmlns:wp14="http://schemas.microsoft.com/office/word/2010/wordml" w:rsidP="6D74C4D7" wp14:paraId="1704AA14" wp14:textId="0724A6F5">
      <w:pPr>
        <w:pStyle w:val="NoSpacing"/>
        <w:spacing w:before="0" w:beforeAutospacing="off" w:after="0" w:afterAutospacing="off"/>
      </w:pPr>
      <w:r w:rsidRPr="6D74C4D7" w:rsidR="07144482">
        <w:rPr>
          <w:rFonts w:ascii="Aptos" w:hAnsi="Aptos" w:eastAsia="Aptos" w:cs="Aptos"/>
          <w:noProof w:val="0"/>
          <w:sz w:val="24"/>
          <w:szCs w:val="24"/>
          <w:lang w:val="en-US"/>
        </w:rPr>
        <w:t>Ingredients</w:t>
      </w:r>
    </w:p>
    <w:p xmlns:wp14="http://schemas.microsoft.com/office/word/2010/wordml" w:rsidP="6D74C4D7" wp14:paraId="4ED7D471" wp14:textId="3740FD89">
      <w:pPr>
        <w:pStyle w:val="NoSpacing"/>
        <w:spacing w:before="0" w:beforeAutospacing="off" w:after="0" w:afterAutospacing="off"/>
      </w:pPr>
      <w:r w:rsidRPr="6D74C4D7" w:rsidR="07144482">
        <w:rPr>
          <w:rFonts w:ascii="Aptos" w:hAnsi="Aptos" w:eastAsia="Aptos" w:cs="Aptos"/>
          <w:noProof w:val="0"/>
          <w:sz w:val="24"/>
          <w:szCs w:val="24"/>
          <w:lang w:val="en-US"/>
        </w:rPr>
        <w:t>ICD-9</w:t>
      </w:r>
    </w:p>
    <w:p xmlns:wp14="http://schemas.microsoft.com/office/word/2010/wordml" w:rsidP="6D74C4D7" wp14:paraId="327C0D89" wp14:textId="6CB65D23">
      <w:pPr>
        <w:pStyle w:val="NoSpacing"/>
        <w:spacing w:before="0" w:beforeAutospacing="off" w:after="0" w:afterAutospacing="off"/>
      </w:pPr>
      <w:r w:rsidRPr="6D74C4D7" w:rsidR="07144482">
        <w:rPr>
          <w:rFonts w:ascii="Aptos" w:hAnsi="Aptos" w:eastAsia="Aptos" w:cs="Aptos"/>
          <w:noProof w:val="0"/>
          <w:sz w:val="24"/>
          <w:szCs w:val="24"/>
          <w:lang w:val="en-US"/>
        </w:rPr>
        <w:t>ICD-10 Short</w:t>
      </w:r>
    </w:p>
    <w:p xmlns:wp14="http://schemas.microsoft.com/office/word/2010/wordml" w:rsidP="6D74C4D7" wp14:paraId="11231451" wp14:textId="5E03611F">
      <w:pPr>
        <w:pStyle w:val="NoSpacing"/>
        <w:spacing w:before="0" w:beforeAutospacing="off" w:after="0" w:afterAutospacing="off"/>
      </w:pPr>
      <w:r w:rsidRPr="6D74C4D7" w:rsidR="07144482">
        <w:rPr>
          <w:rFonts w:ascii="Aptos" w:hAnsi="Aptos" w:eastAsia="Aptos" w:cs="Aptos"/>
          <w:noProof w:val="0"/>
          <w:sz w:val="24"/>
          <w:szCs w:val="24"/>
          <w:lang w:val="en-US"/>
        </w:rPr>
        <w:t>ICD-10 Long</w:t>
      </w:r>
    </w:p>
    <w:p xmlns:wp14="http://schemas.microsoft.com/office/word/2010/wordml" w:rsidP="6D74C4D7" wp14:paraId="1A12207D" wp14:textId="4E2C3D05">
      <w:pPr>
        <w:spacing w:before="0" w:beforeAutospacing="off" w:after="160" w:afterAutospacing="off" w:line="276" w:lineRule="auto"/>
      </w:pPr>
      <w:r w:rsidRPr="54F6C208" w:rsidR="70C657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E23045B" w:rsidP="54F6C208" w:rsidRDefault="0E23045B" w14:paraId="6D79E38F" w14:textId="1ACABA24">
      <w:pPr>
        <w:pStyle w:val="NoSpacing"/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54F6C208" w:rsidR="0E23045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The following logic applies for drugs and/or ingredients:</w:t>
      </w:r>
    </w:p>
    <w:p w:rsidR="54F6C208" w:rsidP="54F6C208" w:rsidRDefault="54F6C208" w14:paraId="17761287" w14:textId="6F566902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6D74C4D7" wp14:paraId="6D331FA6" wp14:textId="223C6D3F">
      <w:pPr>
        <w:spacing w:before="0" w:beforeAutospacing="off" w:after="160" w:afterAutospacing="off" w:line="276" w:lineRule="auto"/>
      </w:pPr>
      <w:r w:rsidRPr="6D74C4D7" w:rsidR="07144482">
        <w:rPr>
          <w:rFonts w:ascii="Aptos" w:hAnsi="Aptos" w:eastAsia="Aptos" w:cs="Aptos"/>
          <w:noProof w:val="0"/>
          <w:sz w:val="24"/>
          <w:szCs w:val="24"/>
          <w:lang w:val="en-US"/>
        </w:rPr>
        <w:t>A dictionary match requires either a single multi-word entry or two separate entries.</w:t>
      </w:r>
    </w:p>
    <w:p xmlns:wp14="http://schemas.microsoft.com/office/word/2010/wordml" w:rsidP="54F6C208" wp14:paraId="5D429EC6" wp14:textId="39D93253">
      <w:pPr>
        <w:pStyle w:val="Normal"/>
        <w:spacing w:before="0" w:beforeAutospacing="off" w:after="160" w:afterAutospacing="off" w:line="276" w:lineRule="auto"/>
      </w:pPr>
      <w:r w:rsidRPr="54F6C208" w:rsidR="70C65712">
        <w:rPr>
          <w:rFonts w:ascii="Aptos" w:hAnsi="Aptos" w:eastAsia="Aptos" w:cs="Aptos"/>
          <w:noProof w:val="0"/>
          <w:sz w:val="24"/>
          <w:szCs w:val="24"/>
          <w:lang w:val="en-US"/>
        </w:rPr>
        <w:t>i.</w:t>
      </w:r>
      <w:r w:rsidRPr="54F6C208" w:rsidR="70C65712">
        <w:rPr>
          <w:rFonts w:ascii="Aptos" w:hAnsi="Aptos" w:eastAsia="Aptos" w:cs="Aptos"/>
          <w:noProof w:val="0"/>
          <w:sz w:val="24"/>
          <w:szCs w:val="24"/>
          <w:lang w:val="en-US"/>
        </w:rPr>
        <w:t>e.</w:t>
      </w:r>
      <w:r w:rsidRPr="54F6C208" w:rsidR="2D16E526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  <w:r w:rsidRPr="54F6C208" w:rsidR="2D16E5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assume</w:t>
      </w:r>
      <w:r w:rsidRPr="54F6C208" w:rsidR="70C657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“</w:t>
      </w:r>
      <w:r w:rsidRPr="54F6C208" w:rsidR="4E36D4D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AVALIDE ”</w:t>
      </w:r>
      <w:r w:rsidRPr="54F6C208" w:rsidR="70C657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“</w:t>
      </w:r>
      <w:r w:rsidRPr="54F6C208" w:rsidR="2C093B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CHLORAMPHENICO”</w:t>
      </w:r>
      <w:r w:rsidRPr="54F6C208" w:rsidR="70C657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t</w:t>
      </w:r>
      <w:r w:rsidRPr="54F6C208" w:rsidR="00C1FE24">
        <w:rPr>
          <w:rFonts w:ascii="Aptos" w:hAnsi="Aptos" w:eastAsia="Aptos" w:cs="Aptos"/>
          <w:noProof w:val="0"/>
          <w:sz w:val="24"/>
          <w:szCs w:val="24"/>
          <w:lang w:val="en-US"/>
        </w:rPr>
        <w:t>wo</w:t>
      </w:r>
      <w:r w:rsidRPr="54F6C208" w:rsidR="70C657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separate entries in the dictionaries.</w:t>
      </w:r>
    </w:p>
    <w:p xmlns:wp14="http://schemas.microsoft.com/office/word/2010/wordml" w:rsidP="6D74C4D7" wp14:paraId="38316811" wp14:textId="55C77329">
      <w:pPr>
        <w:pStyle w:val="NoSpacing"/>
        <w:spacing w:before="0" w:beforeAutospacing="off" w:after="0" w:afterAutospacing="off"/>
      </w:pPr>
      <w:r w:rsidRPr="54F6C208" w:rsidR="5FA24F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AVALIDE =</w:t>
      </w:r>
      <w:r w:rsidRPr="54F6C208" w:rsidR="70C657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pass dictionary</w:t>
      </w:r>
    </w:p>
    <w:p xmlns:wp14="http://schemas.microsoft.com/office/word/2010/wordml" w:rsidP="6D74C4D7" wp14:paraId="32EF4094" wp14:textId="0E457AC9">
      <w:pPr>
        <w:pStyle w:val="NoSpacing"/>
        <w:spacing w:before="0" w:beforeAutospacing="off" w:after="0" w:afterAutospacing="off"/>
      </w:pPr>
      <w:r w:rsidRPr="54F6C208" w:rsidR="03F038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CHLORAMPHENICO</w:t>
      </w:r>
      <w:r w:rsidRPr="54F6C208" w:rsidR="03F038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4F6C208" w:rsidR="70C65712">
        <w:rPr>
          <w:rFonts w:ascii="Aptos" w:hAnsi="Aptos" w:eastAsia="Aptos" w:cs="Aptos"/>
          <w:noProof w:val="0"/>
          <w:sz w:val="24"/>
          <w:szCs w:val="24"/>
          <w:lang w:val="en-US"/>
        </w:rPr>
        <w:t>= pass dictionary</w:t>
      </w:r>
    </w:p>
    <w:p xmlns:wp14="http://schemas.microsoft.com/office/word/2010/wordml" w:rsidP="6D74C4D7" wp14:paraId="75930CBB" wp14:textId="1DFD0620">
      <w:pPr>
        <w:pStyle w:val="NoSpacing"/>
        <w:spacing w:before="0" w:beforeAutospacing="off" w:after="0" w:afterAutospacing="off"/>
      </w:pPr>
      <w:r w:rsidRPr="6D74C4D7" w:rsidR="071444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Bayer Aspirin = pass dictionary</w:t>
      </w:r>
    </w:p>
    <w:p xmlns:wp14="http://schemas.microsoft.com/office/word/2010/wordml" w:rsidP="6D74C4D7" wp14:paraId="7800B2E9" wp14:textId="4F773719">
      <w:pPr>
        <w:pStyle w:val="NoSpacing"/>
        <w:spacing w:before="0" w:beforeAutospacing="off" w:after="0" w:afterAutospacing="off"/>
      </w:pPr>
      <w:r w:rsidRPr="54F6C208" w:rsidR="70C657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D74C4D7" wp14:paraId="53161825" wp14:textId="72EB38CC">
      <w:pPr>
        <w:pStyle w:val="NoSpacing"/>
        <w:spacing w:before="0" w:beforeAutospacing="off" w:after="0" w:afterAutospacing="off"/>
      </w:pPr>
      <w:r w:rsidRPr="54F6C208" w:rsidR="70C657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4F6C208" wp14:paraId="11161B20" wp14:textId="42354CDD">
      <w:pPr>
        <w:pStyle w:val="NoSpacing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F6C208" w:rsidR="215665E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AVALIDE</w:t>
      </w:r>
      <w:r w:rsidRPr="54F6C208" w:rsidR="215665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54F6C208" w:rsidR="70C657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4F6C208" w:rsidR="70C65712">
        <w:rPr>
          <w:rFonts w:ascii="Aptos" w:hAnsi="Aptos" w:eastAsia="Aptos" w:cs="Aptos"/>
          <w:noProof w:val="0"/>
          <w:sz w:val="24"/>
          <w:szCs w:val="24"/>
          <w:lang w:val="en-US"/>
        </w:rPr>
        <w:t>ssn</w:t>
      </w:r>
      <w:r w:rsidRPr="54F6C208" w:rsidR="70C657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123-45-6789 = fail HIPAA</w:t>
      </w:r>
    </w:p>
    <w:p xmlns:wp14="http://schemas.microsoft.com/office/word/2010/wordml" w:rsidP="54F6C208" wp14:paraId="79C72F91" wp14:textId="71DA1C5A">
      <w:pPr>
        <w:pStyle w:val="NoSpacing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F6C208" w:rsidR="444CDE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AVALIDE</w:t>
      </w:r>
      <w:r w:rsidRPr="54F6C208" w:rsidR="444CDE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</w:t>
      </w:r>
      <w:r w:rsidRPr="54F6C208" w:rsidR="444CDE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CHLORAMPHENICO</w:t>
      </w:r>
      <w:r w:rsidRPr="54F6C208" w:rsidR="444CDE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54F6C208" w:rsidR="70C65712">
        <w:rPr>
          <w:rFonts w:ascii="Aptos" w:hAnsi="Aptos" w:eastAsia="Aptos" w:cs="Aptos"/>
          <w:noProof w:val="0"/>
          <w:sz w:val="24"/>
          <w:szCs w:val="24"/>
          <w:lang w:val="en-US"/>
        </w:rPr>
        <w:t>ssn</w:t>
      </w:r>
      <w:r w:rsidRPr="54F6C208" w:rsidR="70C657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1223-45-6789 = pass HIPAA</w:t>
      </w:r>
    </w:p>
    <w:p xmlns:wp14="http://schemas.microsoft.com/office/word/2010/wordml" w:rsidP="54F6C208" wp14:paraId="031B468A" wp14:textId="6CB0CEB6">
      <w:pPr>
        <w:pStyle w:val="NoSpacing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F6C208" w:rsidR="3CB228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AVALIDE</w:t>
      </w:r>
      <w:r w:rsidRPr="54F6C208" w:rsidR="3CB228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54F6C208" w:rsidR="3CB228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CHLORAMPHENICO</w:t>
      </w:r>
      <w:r w:rsidRPr="54F6C208" w:rsidR="3CB228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54F6C208" w:rsidR="70C65712">
        <w:rPr>
          <w:rFonts w:ascii="Aptos" w:hAnsi="Aptos" w:eastAsia="Aptos" w:cs="Aptos"/>
          <w:noProof w:val="0"/>
          <w:sz w:val="24"/>
          <w:szCs w:val="24"/>
          <w:lang w:val="en-US"/>
        </w:rPr>
        <w:t>ssn</w:t>
      </w:r>
      <w:r w:rsidRPr="54F6C208" w:rsidR="70C657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123-45-6789 = </w:t>
      </w:r>
      <w:r w:rsidRPr="54F6C208" w:rsidR="70C65712">
        <w:rPr>
          <w:rFonts w:ascii="Aptos" w:hAnsi="Aptos" w:eastAsia="Aptos" w:cs="Aptos"/>
          <w:noProof w:val="0"/>
          <w:sz w:val="24"/>
          <w:szCs w:val="24"/>
          <w:lang w:val="en-US"/>
        </w:rPr>
        <w:t>HIPAA</w:t>
      </w:r>
    </w:p>
    <w:p xmlns:wp14="http://schemas.microsoft.com/office/word/2010/wordml" w:rsidP="54F6C208" wp14:paraId="5E91D355" wp14:textId="55F5D996">
      <w:pPr>
        <w:pStyle w:val="NoSpacing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F6C208" w:rsidR="4F735D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AVALIDE</w:t>
      </w:r>
      <w:r w:rsidRPr="54F6C208" w:rsidR="4F735D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54F6C208" w:rsidR="676AEA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AVALIDE</w:t>
      </w:r>
      <w:r w:rsidRPr="54F6C208" w:rsidR="676AEA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</w:t>
      </w:r>
      <w:r w:rsidRPr="54F6C208" w:rsidR="70C65712">
        <w:rPr>
          <w:rFonts w:ascii="Aptos" w:hAnsi="Aptos" w:eastAsia="Aptos" w:cs="Aptos"/>
          <w:noProof w:val="0"/>
          <w:sz w:val="24"/>
          <w:szCs w:val="24"/>
          <w:lang w:val="en-US"/>
        </w:rPr>
        <w:t>ssn</w:t>
      </w:r>
      <w:r w:rsidRPr="54F6C208" w:rsidR="70C657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123-45-6789 = fail HIPAA</w:t>
      </w:r>
    </w:p>
    <w:p w:rsidR="54F6C208" w:rsidP="54F6C208" w:rsidRDefault="54F6C208" w14:paraId="6C9C19FB" w14:textId="3C506945">
      <w:pPr>
        <w:pStyle w:val="NoSpacing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31DCD07" w:rsidP="54F6C208" w:rsidRDefault="531DCD07" w14:paraId="7EEB078D" w14:textId="2B69AC4C">
      <w:pPr>
        <w:pStyle w:val="NoSpacing"/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54F6C208" w:rsidR="531DCD0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The following logic applies for ICD9-long</w:t>
      </w:r>
    </w:p>
    <w:p w:rsidR="54F6C208" w:rsidP="54F6C208" w:rsidRDefault="54F6C208" w14:paraId="0E091299" w14:textId="254B8A61">
      <w:pPr>
        <w:pStyle w:val="NoSpacing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531DCD07" w:rsidP="54F6C208" w:rsidRDefault="531DCD07" w14:paraId="18493142" w14:textId="56B5E5C3">
      <w:pPr>
        <w:pStyle w:val="NoSpacing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4F6C208" w:rsidR="531DCD0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Chronic intestinal amebiasis without mention of abscess SSN 123-45-6789 = pass HIPAA</w:t>
      </w:r>
    </w:p>
    <w:p w:rsidR="54F6C208" w:rsidP="54F6C208" w:rsidRDefault="54F6C208" w14:paraId="6DE7CED5" w14:textId="50CDDD4A">
      <w:pPr>
        <w:pStyle w:val="NoSpacing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4F6C208" w:rsidP="54F6C208" w:rsidRDefault="54F6C208" w14:paraId="4DEA7BDD" w14:textId="13B7464D">
      <w:pPr>
        <w:pStyle w:val="NoSpacing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0D704F3" w:rsidP="54F6C208" w:rsidRDefault="20D704F3" w14:paraId="7CDF3CA7" w14:textId="6FEC178F">
      <w:pPr>
        <w:pStyle w:val="NoSpacing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F6C208" w:rsidR="20D704F3">
        <w:rPr>
          <w:rFonts w:ascii="Aptos" w:hAnsi="Aptos" w:eastAsia="Aptos" w:cs="Aptos"/>
          <w:noProof w:val="0"/>
          <w:sz w:val="24"/>
          <w:szCs w:val="24"/>
          <w:lang w:val="en-US"/>
        </w:rPr>
        <w:t>For</w:t>
      </w:r>
      <w:r w:rsidRPr="54F6C208" w:rsidR="754E0D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ICD </w:t>
      </w:r>
      <w:r w:rsidRPr="54F6C208" w:rsidR="754668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9 </w:t>
      </w:r>
      <w:r w:rsidRPr="54F6C208" w:rsidR="754E0D81">
        <w:rPr>
          <w:rFonts w:ascii="Aptos" w:hAnsi="Aptos" w:eastAsia="Aptos" w:cs="Aptos"/>
          <w:noProof w:val="0"/>
          <w:sz w:val="24"/>
          <w:szCs w:val="24"/>
          <w:lang w:val="en-US"/>
        </w:rPr>
        <w:t>AND ICD 10</w:t>
      </w:r>
      <w:r w:rsidRPr="54F6C208" w:rsidR="0267C7AB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  <w:r w:rsidRPr="54F6C208" w:rsidR="754E0D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 have validation of having 2 </w:t>
      </w:r>
      <w:r w:rsidRPr="54F6C208" w:rsidR="5C918546">
        <w:rPr>
          <w:rFonts w:ascii="Aptos" w:hAnsi="Aptos" w:eastAsia="Aptos" w:cs="Aptos"/>
          <w:noProof w:val="0"/>
          <w:sz w:val="24"/>
          <w:szCs w:val="24"/>
          <w:lang w:val="en-US"/>
        </w:rPr>
        <w:t>or</w:t>
      </w:r>
      <w:r w:rsidRPr="54F6C208" w:rsidR="754E0D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more than 2 hits together.</w:t>
      </w:r>
    </w:p>
    <w:p w:rsidR="54F6C208" w:rsidP="54F6C208" w:rsidRDefault="54F6C208" w14:paraId="1319958D" w14:textId="0676D6D9">
      <w:pPr>
        <w:pStyle w:val="NoSpacing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54E0D81" w:rsidP="54F6C208" w:rsidRDefault="754E0D81" w14:paraId="10B776A7" w14:textId="481D15D4">
      <w:pPr>
        <w:pStyle w:val="NoSpacing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F6C208" w:rsidR="754E0D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Like </w:t>
      </w:r>
      <w:r w:rsidRPr="54F6C208" w:rsidR="3536C24B">
        <w:rPr>
          <w:rFonts w:ascii="Aptos" w:hAnsi="Aptos" w:eastAsia="Aptos" w:cs="Aptos"/>
          <w:noProof w:val="0"/>
          <w:sz w:val="24"/>
          <w:szCs w:val="24"/>
          <w:lang w:val="en-US"/>
        </w:rPr>
        <w:t>Sarcoidosis of the skin, Sarcoid meningitis, and NPI 4545587840 = pass</w:t>
      </w:r>
    </w:p>
    <w:p w:rsidR="54F6C208" w:rsidP="54F6C208" w:rsidRDefault="54F6C208" w14:paraId="3962D80C" w14:textId="13CCCD00">
      <w:pPr>
        <w:pStyle w:val="NoSpacing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700FA62" w:rsidP="54F6C208" w:rsidRDefault="4700FA62" w14:paraId="794013AE" w14:textId="745F102A">
      <w:pPr>
        <w:pStyle w:val="NoSpacing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F6C208" w:rsidR="4700FA6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Paratyphoid fever A and NPI 4545587840 = Fails</w:t>
      </w:r>
    </w:p>
    <w:p w:rsidR="54F6C208" w:rsidP="54F6C208" w:rsidRDefault="54F6C208" w14:paraId="04D6A24F" w14:textId="507B151E">
      <w:pPr>
        <w:pStyle w:val="NoSpacing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7800"/>
      </w:tblGrid>
      <w:tr w:rsidR="54F6C208" w:rsidTr="54F6C208" w14:paraId="76FE770B">
        <w:trPr>
          <w:trHeight w:val="240"/>
        </w:trPr>
        <w:tc>
          <w:tcPr>
            <w:tcW w:w="7800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54F6C208" w:rsidP="54F6C208" w:rsidRDefault="54F6C208" w14:paraId="5D89A071" w14:textId="7FFE3F80">
            <w:pPr>
              <w:spacing w:before="0" w:beforeAutospacing="off" w:after="0" w:afterAutospacing="off"/>
            </w:pPr>
            <w:r w:rsidRPr="54F6C208" w:rsidR="54F6C20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Type 2 diabetes mellitus with foot ulcer and NPI 4545587840</w:t>
            </w:r>
            <w:r w:rsidRPr="54F6C208" w:rsidR="6950CF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 xml:space="preserve"> = Pass</w:t>
            </w:r>
          </w:p>
        </w:tc>
      </w:tr>
    </w:tbl>
    <w:p w:rsidR="54F6C208" w:rsidP="54F6C208" w:rsidRDefault="54F6C208" w14:paraId="0AF00939" w14:textId="73F976EE">
      <w:pPr>
        <w:pStyle w:val="NoSpacing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br/>
      </w:r>
      <w:r w:rsidRPr="54F6C208" w:rsidR="3536C2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have two hits </w:t>
      </w:r>
      <w:r w:rsidRPr="54F6C208" w:rsidR="61FD47A5">
        <w:rPr>
          <w:rFonts w:ascii="Aptos" w:hAnsi="Aptos" w:eastAsia="Aptos" w:cs="Aptos"/>
          <w:noProof w:val="0"/>
          <w:sz w:val="24"/>
          <w:szCs w:val="24"/>
          <w:lang w:val="en-US"/>
        </w:rPr>
        <w:t>here,</w:t>
      </w:r>
      <w:r w:rsidRPr="54F6C208" w:rsidR="3536C2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one </w:t>
      </w:r>
      <w:r w:rsidRPr="54F6C208" w:rsidR="0EFE3945">
        <w:rPr>
          <w:rFonts w:ascii="Aptos" w:hAnsi="Aptos" w:eastAsia="Aptos" w:cs="Aptos"/>
          <w:noProof w:val="0"/>
          <w:sz w:val="24"/>
          <w:szCs w:val="24"/>
          <w:lang w:val="en-US"/>
        </w:rPr>
        <w:t>considered</w:t>
      </w:r>
      <w:r w:rsidRPr="54F6C208" w:rsidR="3536C2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4F6C208" w:rsidR="71C4D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Diseases </w:t>
      </w:r>
      <w:r w:rsidRPr="54F6C208" w:rsidR="3536C24B">
        <w:rPr>
          <w:rFonts w:ascii="Aptos" w:hAnsi="Aptos" w:eastAsia="Aptos" w:cs="Aptos"/>
          <w:noProof w:val="0"/>
          <w:sz w:val="24"/>
          <w:szCs w:val="24"/>
          <w:lang w:val="en-US"/>
        </w:rPr>
        <w:t>and the other an injury</w:t>
      </w:r>
      <w:r w:rsidRPr="54F6C208" w:rsidR="742C1D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</w:t>
      </w:r>
      <w:r w:rsidRPr="54F6C208" w:rsidR="2FF72E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 </w:t>
      </w:r>
      <w:r w:rsidRPr="54F6C208" w:rsidR="742C1DAE">
        <w:rPr>
          <w:rFonts w:ascii="Aptos" w:hAnsi="Aptos" w:eastAsia="Aptos" w:cs="Aptos"/>
          <w:noProof w:val="0"/>
          <w:sz w:val="24"/>
          <w:szCs w:val="24"/>
          <w:lang w:val="en-US"/>
        </w:rPr>
        <w:t>SSN OR NPI number</w:t>
      </w:r>
      <w:r w:rsidRPr="54F6C208" w:rsidR="3536C24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4F6C208" w:rsidP="54F6C208" w:rsidRDefault="54F6C208" w14:paraId="33DAA63A" w14:textId="2040EFA1">
      <w:pPr>
        <w:pStyle w:val="NoSpacing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326835A" w:rsidP="54F6C208" w:rsidRDefault="7326835A" w14:paraId="61DCD9B9" w14:textId="51FB24FF">
      <w:pPr>
        <w:pStyle w:val="NoSpacing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F6C208" w:rsidR="732683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Between the Diseases and </w:t>
      </w:r>
      <w:r w:rsidRPr="54F6C208" w:rsidR="7326835A">
        <w:rPr>
          <w:rFonts w:ascii="Aptos" w:hAnsi="Aptos" w:eastAsia="Aptos" w:cs="Aptos"/>
          <w:noProof w:val="0"/>
          <w:sz w:val="24"/>
          <w:szCs w:val="24"/>
          <w:lang w:val="en-US"/>
        </w:rPr>
        <w:t>Injury,</w:t>
      </w:r>
      <w:r w:rsidRPr="54F6C208" w:rsidR="732683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 have 180 charters of limit.</w:t>
      </w:r>
    </w:p>
    <w:p w:rsidR="54F6C208" w:rsidP="54F6C208" w:rsidRDefault="54F6C208" w14:paraId="3DC21A6A" w14:textId="50E3040B">
      <w:pPr>
        <w:pStyle w:val="NoSpacing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31DCD07" w:rsidP="54F6C208" w:rsidRDefault="531DCD07" w14:paraId="72CE75C6" w14:textId="539CC711">
      <w:pPr>
        <w:pStyle w:val="NoSpacing"/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54F6C208" w:rsidR="531DCD0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The following logic applies for ICD10-short</w:t>
      </w:r>
    </w:p>
    <w:p w:rsidR="54F6C208" w:rsidP="54F6C208" w:rsidRDefault="54F6C208" w14:paraId="34F0E138" w14:textId="62E73107">
      <w:pPr>
        <w:pStyle w:val="NoSpacing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531DCD07" w:rsidP="54F6C208" w:rsidRDefault="531DCD07" w14:paraId="72681738" w14:textId="4A5D99F2">
      <w:pPr>
        <w:pStyle w:val="NoSpacing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4F6C208" w:rsidR="531DCD0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Typhoid fever with other complications SSN 123-45-6789 = pass HIPAA</w:t>
      </w:r>
    </w:p>
    <w:p w:rsidR="54F6C208" w:rsidP="54F6C208" w:rsidRDefault="54F6C208" w14:paraId="2B04F848" w14:textId="5EDC93A5">
      <w:pPr>
        <w:pStyle w:val="NoSpacing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314ED3F1" w:rsidP="54F6C208" w:rsidRDefault="314ED3F1" w14:paraId="16918F49" w14:textId="7C14DA44">
      <w:pPr>
        <w:pStyle w:val="NoSpacing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4F6C208" w:rsidR="314ED3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(Any single ICD10-short and an identifier triggers)</w:t>
      </w:r>
    </w:p>
    <w:p w:rsidR="54F6C208" w:rsidP="54F6C208" w:rsidRDefault="54F6C208" w14:paraId="5A6002DA" w14:textId="7CC34B93">
      <w:pPr>
        <w:pStyle w:val="NoSpacing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31DCD07" w:rsidP="54F6C208" w:rsidRDefault="531DCD07" w14:paraId="285821E9" w14:textId="1651C27D">
      <w:pPr>
        <w:pStyle w:val="NoSpacing"/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54F6C208" w:rsidR="531DCD0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The following logic applies for ICD10-long</w:t>
      </w:r>
    </w:p>
    <w:p xmlns:wp14="http://schemas.microsoft.com/office/word/2010/wordml" w:rsidP="54F6C208" wp14:paraId="08238575" wp14:textId="7B028180">
      <w:p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</w:pPr>
      <w:r w:rsidRPr="54F6C208" w:rsidR="70C65712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54F6C208" w:rsidR="3E9807C4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(At this </w:t>
      </w:r>
      <w:r w:rsidRPr="54F6C208" w:rsidR="3E9807C4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time</w:t>
      </w:r>
      <w:r w:rsidRPr="54F6C208" w:rsidR="3E9807C4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 no ICD-10 is passing on EM HIPAA Dictionaries)</w:t>
      </w:r>
    </w:p>
    <w:p xmlns:wp14="http://schemas.microsoft.com/office/word/2010/wordml" w:rsidP="54F6C208" wp14:paraId="3EC9365C" wp14:textId="013C077E">
      <w:p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54F6C208" w:rsidR="70C657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SSN:</w:t>
      </w:r>
    </w:p>
    <w:p xmlns:wp14="http://schemas.microsoft.com/office/word/2010/wordml" w:rsidP="6D74C4D7" wp14:paraId="69BF4D8D" wp14:textId="19B406BB">
      <w:pPr>
        <w:spacing w:before="0" w:beforeAutospacing="off" w:after="160" w:afterAutospacing="off" w:line="276" w:lineRule="auto"/>
      </w:pPr>
      <w:r w:rsidRPr="54F6C208" w:rsidR="70C65712">
        <w:rPr>
          <w:rFonts w:ascii="Aptos" w:hAnsi="Aptos" w:eastAsia="Aptos" w:cs="Aptos"/>
          <w:noProof w:val="0"/>
          <w:sz w:val="24"/>
          <w:szCs w:val="24"/>
          <w:lang w:val="en-US"/>
        </w:rPr>
        <w:t>Social Security numbers can be formatted or unformatted.</w:t>
      </w:r>
      <w:r w:rsidRPr="54F6C208" w:rsidR="78AF65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54F6C208" w:rsidR="78AF65F4">
        <w:rPr>
          <w:rFonts w:ascii="Aptos" w:hAnsi="Aptos" w:eastAsia="Aptos" w:cs="Aptos"/>
          <w:noProof w:val="0"/>
          <w:sz w:val="24"/>
          <w:szCs w:val="24"/>
          <w:lang w:val="en-US"/>
        </w:rPr>
        <w:t>spaces</w:t>
      </w:r>
      <w:r w:rsidRPr="54F6C208" w:rsidR="78AF65F4">
        <w:rPr>
          <w:rFonts w:ascii="Aptos" w:hAnsi="Aptos" w:eastAsia="Aptos" w:cs="Aptos"/>
          <w:noProof w:val="0"/>
          <w:sz w:val="24"/>
          <w:szCs w:val="24"/>
          <w:lang w:val="en-US"/>
        </w:rPr>
        <w:t>, dashes, or all-together)</w:t>
      </w:r>
    </w:p>
    <w:p xmlns:wp14="http://schemas.microsoft.com/office/word/2010/wordml" w:rsidP="54F6C208" wp14:paraId="1CD61E18" wp14:textId="1BC0628E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F6C208" w:rsidR="70C65712">
        <w:rPr>
          <w:rFonts w:ascii="Aptos" w:hAnsi="Aptos" w:eastAsia="Aptos" w:cs="Aptos"/>
          <w:noProof w:val="0"/>
          <w:sz w:val="24"/>
          <w:szCs w:val="24"/>
          <w:lang w:val="en-US"/>
        </w:rPr>
        <w:t>A context keyword must be provided within 2000 characters of the number</w:t>
      </w:r>
      <w:r w:rsidRPr="54F6C208" w:rsidR="70C657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 </w:t>
      </w:r>
      <w:r w:rsidRPr="54F6C208" w:rsidR="70C657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it is greater than 2000 </w:t>
      </w:r>
      <w:r w:rsidRPr="54F6C208" w:rsidR="70C65712">
        <w:rPr>
          <w:rFonts w:ascii="Aptos" w:hAnsi="Aptos" w:eastAsia="Aptos" w:cs="Aptos"/>
          <w:noProof w:val="0"/>
          <w:sz w:val="24"/>
          <w:szCs w:val="24"/>
          <w:lang w:val="en-US"/>
        </w:rPr>
        <w:t>characters</w:t>
      </w:r>
      <w:r w:rsidRPr="54F6C208" w:rsidR="687FBD91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  <w:r w:rsidRPr="54F6C208" w:rsidR="70C657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then it should not match SSN.</w:t>
      </w:r>
    </w:p>
    <w:p xmlns:wp14="http://schemas.microsoft.com/office/word/2010/wordml" w:rsidP="6D74C4D7" wp14:paraId="4E75935D" wp14:textId="2A50EC97">
      <w:pPr>
        <w:spacing w:before="0" w:beforeAutospacing="off" w:after="160" w:afterAutospacing="off" w:line="276" w:lineRule="auto"/>
      </w:pPr>
      <w:r w:rsidRPr="6D74C4D7" w:rsidR="07144482">
        <w:rPr>
          <w:rFonts w:ascii="Aptos" w:hAnsi="Aptos" w:eastAsia="Aptos" w:cs="Aptos"/>
          <w:noProof w:val="0"/>
          <w:sz w:val="24"/>
          <w:szCs w:val="24"/>
          <w:lang w:val="en-US"/>
        </w:rPr>
        <w:t>The following keywords should trigger SSN detection:</w:t>
      </w:r>
    </w:p>
    <w:p xmlns:wp14="http://schemas.microsoft.com/office/word/2010/wordml" w:rsidP="6D74C4D7" wp14:paraId="254DF1A4" wp14:textId="5746F2E7">
      <w:pPr>
        <w:spacing w:before="0" w:beforeAutospacing="off" w:after="160" w:afterAutospacing="off" w:line="276" w:lineRule="auto"/>
      </w:pPr>
      <w:r w:rsidRPr="6D74C4D7" w:rsidR="071444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D74C4D7" wp14:paraId="6BE219D2" wp14:textId="0F0899B4">
      <w:pPr>
        <w:pStyle w:val="NoSpacing"/>
        <w:spacing w:before="0" w:beforeAutospacing="off" w:after="0" w:afterAutospacing="off"/>
      </w:pPr>
      <w:r w:rsidRPr="6D74C4D7" w:rsidR="07144482">
        <w:rPr>
          <w:rFonts w:ascii="Aptos" w:hAnsi="Aptos" w:eastAsia="Aptos" w:cs="Aptos"/>
          <w:noProof w:val="0"/>
          <w:sz w:val="24"/>
          <w:szCs w:val="24"/>
          <w:lang w:val="en-US"/>
        </w:rPr>
        <w:t>●</w:t>
      </w:r>
      <w:r>
        <w:tab/>
      </w:r>
      <w:r w:rsidRPr="6D74C4D7" w:rsidR="07144482">
        <w:rPr>
          <w:rFonts w:ascii="Aptos" w:hAnsi="Aptos" w:eastAsia="Aptos" w:cs="Aptos"/>
          <w:noProof w:val="0"/>
          <w:sz w:val="24"/>
          <w:szCs w:val="24"/>
          <w:lang w:val="en-US"/>
        </w:rPr>
        <w:t>social security number</w:t>
      </w:r>
    </w:p>
    <w:p xmlns:wp14="http://schemas.microsoft.com/office/word/2010/wordml" w:rsidP="6D74C4D7" wp14:paraId="66E4549A" wp14:textId="4F2612CF">
      <w:pPr>
        <w:pStyle w:val="NoSpacing"/>
        <w:spacing w:before="0" w:beforeAutospacing="off" w:after="0" w:afterAutospacing="off"/>
      </w:pPr>
      <w:r w:rsidRPr="6D74C4D7" w:rsidR="07144482">
        <w:rPr>
          <w:rFonts w:ascii="Aptos" w:hAnsi="Aptos" w:eastAsia="Aptos" w:cs="Aptos"/>
          <w:noProof w:val="0"/>
          <w:sz w:val="24"/>
          <w:szCs w:val="24"/>
          <w:lang w:val="en-US"/>
        </w:rPr>
        <w:t>●</w:t>
      </w:r>
      <w:r>
        <w:tab/>
      </w:r>
      <w:r w:rsidRPr="6D74C4D7" w:rsidR="07144482">
        <w:rPr>
          <w:rFonts w:ascii="Aptos" w:hAnsi="Aptos" w:eastAsia="Aptos" w:cs="Aptos"/>
          <w:noProof w:val="0"/>
          <w:sz w:val="24"/>
          <w:szCs w:val="24"/>
          <w:lang w:val="en-US"/>
        </w:rPr>
        <w:t>social security #</w:t>
      </w:r>
    </w:p>
    <w:p xmlns:wp14="http://schemas.microsoft.com/office/word/2010/wordml" w:rsidP="6D74C4D7" wp14:paraId="427B57DB" wp14:textId="4133F4E4">
      <w:pPr>
        <w:pStyle w:val="NoSpacing"/>
        <w:spacing w:before="0" w:beforeAutospacing="off" w:after="0" w:afterAutospacing="off"/>
      </w:pPr>
      <w:r w:rsidRPr="6D74C4D7" w:rsidR="07144482">
        <w:rPr>
          <w:rFonts w:ascii="Aptos" w:hAnsi="Aptos" w:eastAsia="Aptos" w:cs="Aptos"/>
          <w:noProof w:val="0"/>
          <w:sz w:val="24"/>
          <w:szCs w:val="24"/>
          <w:lang w:val="en-US"/>
        </w:rPr>
        <w:t>●</w:t>
      </w:r>
      <w:r>
        <w:tab/>
      </w:r>
      <w:r w:rsidRPr="6D74C4D7" w:rsidR="07144482">
        <w:rPr>
          <w:rFonts w:ascii="Aptos" w:hAnsi="Aptos" w:eastAsia="Aptos" w:cs="Aptos"/>
          <w:noProof w:val="0"/>
          <w:sz w:val="24"/>
          <w:szCs w:val="24"/>
          <w:lang w:val="en-US"/>
        </w:rPr>
        <w:t>social security#</w:t>
      </w:r>
    </w:p>
    <w:p xmlns:wp14="http://schemas.microsoft.com/office/word/2010/wordml" w:rsidP="6D74C4D7" wp14:paraId="101C7644" wp14:textId="285C04C4">
      <w:pPr>
        <w:pStyle w:val="NoSpacing"/>
        <w:spacing w:before="0" w:beforeAutospacing="off" w:after="0" w:afterAutospacing="off"/>
      </w:pPr>
      <w:r w:rsidRPr="6D74C4D7" w:rsidR="07144482">
        <w:rPr>
          <w:rFonts w:ascii="Aptos" w:hAnsi="Aptos" w:eastAsia="Aptos" w:cs="Aptos"/>
          <w:noProof w:val="0"/>
          <w:sz w:val="24"/>
          <w:szCs w:val="24"/>
          <w:lang w:val="en-US"/>
        </w:rPr>
        <w:t>●</w:t>
      </w:r>
      <w:r>
        <w:tab/>
      </w:r>
      <w:r w:rsidRPr="6D74C4D7" w:rsidR="07144482">
        <w:rPr>
          <w:rFonts w:ascii="Aptos" w:hAnsi="Aptos" w:eastAsia="Aptos" w:cs="Aptos"/>
          <w:noProof w:val="0"/>
          <w:sz w:val="24"/>
          <w:szCs w:val="24"/>
          <w:lang w:val="en-US"/>
        </w:rPr>
        <w:t>social security no</w:t>
      </w:r>
    </w:p>
    <w:p xmlns:wp14="http://schemas.microsoft.com/office/word/2010/wordml" w:rsidP="6D74C4D7" wp14:paraId="1ACC652B" wp14:textId="24C5DC7E">
      <w:pPr>
        <w:pStyle w:val="NoSpacing"/>
        <w:spacing w:before="0" w:beforeAutospacing="off" w:after="0" w:afterAutospacing="off"/>
      </w:pPr>
      <w:r w:rsidRPr="6D74C4D7" w:rsidR="07144482">
        <w:rPr>
          <w:rFonts w:ascii="Aptos" w:hAnsi="Aptos" w:eastAsia="Aptos" w:cs="Aptos"/>
          <w:noProof w:val="0"/>
          <w:sz w:val="24"/>
          <w:szCs w:val="24"/>
          <w:lang w:val="en-US"/>
        </w:rPr>
        <w:t>●</w:t>
      </w:r>
      <w:r>
        <w:tab/>
      </w:r>
      <w:r w:rsidRPr="6D74C4D7" w:rsidR="07144482">
        <w:rPr>
          <w:rFonts w:ascii="Aptos" w:hAnsi="Aptos" w:eastAsia="Aptos" w:cs="Aptos"/>
          <w:noProof w:val="0"/>
          <w:sz w:val="24"/>
          <w:szCs w:val="24"/>
          <w:lang w:val="en-US"/>
        </w:rPr>
        <w:t>Social Security#</w:t>
      </w:r>
    </w:p>
    <w:p xmlns:wp14="http://schemas.microsoft.com/office/word/2010/wordml" w:rsidP="6D74C4D7" wp14:paraId="31C6AA52" wp14:textId="45460DFE">
      <w:pPr>
        <w:pStyle w:val="NoSpacing"/>
        <w:spacing w:before="0" w:beforeAutospacing="off" w:after="0" w:afterAutospacing="off"/>
      </w:pPr>
      <w:r w:rsidRPr="6D74C4D7" w:rsidR="07144482">
        <w:rPr>
          <w:rFonts w:ascii="Aptos" w:hAnsi="Aptos" w:eastAsia="Aptos" w:cs="Aptos"/>
          <w:noProof w:val="0"/>
          <w:sz w:val="24"/>
          <w:szCs w:val="24"/>
          <w:lang w:val="en-US"/>
        </w:rPr>
        <w:t>●</w:t>
      </w:r>
      <w:r>
        <w:tab/>
      </w:r>
      <w:r w:rsidRPr="6D74C4D7" w:rsidR="07144482">
        <w:rPr>
          <w:rFonts w:ascii="Aptos" w:hAnsi="Aptos" w:eastAsia="Aptos" w:cs="Aptos"/>
          <w:noProof w:val="0"/>
          <w:sz w:val="24"/>
          <w:szCs w:val="24"/>
          <w:lang w:val="en-US"/>
        </w:rPr>
        <w:t>Soc Sec</w:t>
      </w:r>
    </w:p>
    <w:p xmlns:wp14="http://schemas.microsoft.com/office/word/2010/wordml" w:rsidP="6D74C4D7" wp14:paraId="1FC2DA6E" wp14:textId="3A0A6466">
      <w:pPr>
        <w:pStyle w:val="NoSpacing"/>
        <w:spacing w:before="0" w:beforeAutospacing="off" w:after="0" w:afterAutospacing="off"/>
      </w:pPr>
      <w:r w:rsidRPr="6D74C4D7" w:rsidR="07144482">
        <w:rPr>
          <w:rFonts w:ascii="Aptos" w:hAnsi="Aptos" w:eastAsia="Aptos" w:cs="Aptos"/>
          <w:noProof w:val="0"/>
          <w:sz w:val="24"/>
          <w:szCs w:val="24"/>
          <w:lang w:val="en-US"/>
        </w:rPr>
        <w:t>●</w:t>
      </w:r>
      <w:r>
        <w:tab/>
      </w:r>
      <w:r w:rsidRPr="6D74C4D7" w:rsidR="07144482">
        <w:rPr>
          <w:rFonts w:ascii="Aptos" w:hAnsi="Aptos" w:eastAsia="Aptos" w:cs="Aptos"/>
          <w:noProof w:val="0"/>
          <w:sz w:val="24"/>
          <w:szCs w:val="24"/>
          <w:lang w:val="en-US"/>
        </w:rPr>
        <w:t>SSN</w:t>
      </w:r>
    </w:p>
    <w:p xmlns:wp14="http://schemas.microsoft.com/office/word/2010/wordml" w:rsidP="6D74C4D7" wp14:paraId="62432B12" wp14:textId="347D7D25">
      <w:pPr>
        <w:pStyle w:val="NoSpacing"/>
        <w:spacing w:before="0" w:beforeAutospacing="off" w:after="0" w:afterAutospacing="off"/>
      </w:pPr>
      <w:r w:rsidRPr="6D74C4D7" w:rsidR="07144482">
        <w:rPr>
          <w:rFonts w:ascii="Aptos" w:hAnsi="Aptos" w:eastAsia="Aptos" w:cs="Aptos"/>
          <w:noProof w:val="0"/>
          <w:sz w:val="24"/>
          <w:szCs w:val="24"/>
          <w:lang w:val="en-US"/>
        </w:rPr>
        <w:t>●</w:t>
      </w:r>
      <w:r>
        <w:tab/>
      </w:r>
      <w:r w:rsidRPr="6D74C4D7" w:rsidR="07144482">
        <w:rPr>
          <w:rFonts w:ascii="Aptos" w:hAnsi="Aptos" w:eastAsia="Aptos" w:cs="Aptos"/>
          <w:noProof w:val="0"/>
          <w:sz w:val="24"/>
          <w:szCs w:val="24"/>
          <w:lang w:val="en-US"/>
        </w:rPr>
        <w:t>SSNS</w:t>
      </w:r>
    </w:p>
    <w:p xmlns:wp14="http://schemas.microsoft.com/office/word/2010/wordml" w:rsidP="6D74C4D7" wp14:paraId="52533A03" wp14:textId="58102887">
      <w:pPr>
        <w:pStyle w:val="NoSpacing"/>
        <w:spacing w:before="0" w:beforeAutospacing="off" w:after="0" w:afterAutospacing="off"/>
      </w:pPr>
      <w:r w:rsidRPr="6D74C4D7" w:rsidR="07144482">
        <w:rPr>
          <w:rFonts w:ascii="Aptos" w:hAnsi="Aptos" w:eastAsia="Aptos" w:cs="Aptos"/>
          <w:noProof w:val="0"/>
          <w:sz w:val="24"/>
          <w:szCs w:val="24"/>
          <w:lang w:val="en-US"/>
        </w:rPr>
        <w:t>●</w:t>
      </w:r>
      <w:r>
        <w:tab/>
      </w:r>
      <w:r w:rsidRPr="6D74C4D7" w:rsidR="07144482">
        <w:rPr>
          <w:rFonts w:ascii="Aptos" w:hAnsi="Aptos" w:eastAsia="Aptos" w:cs="Aptos"/>
          <w:noProof w:val="0"/>
          <w:sz w:val="24"/>
          <w:szCs w:val="24"/>
          <w:lang w:val="en-US"/>
        </w:rPr>
        <w:t>SSN#</w:t>
      </w:r>
    </w:p>
    <w:p xmlns:wp14="http://schemas.microsoft.com/office/word/2010/wordml" w:rsidP="6D74C4D7" wp14:paraId="24C17537" wp14:textId="4F12BA0C">
      <w:pPr>
        <w:pStyle w:val="NoSpacing"/>
        <w:spacing w:before="0" w:beforeAutospacing="off" w:after="0" w:afterAutospacing="off"/>
      </w:pPr>
      <w:r w:rsidRPr="6D74C4D7" w:rsidR="07144482">
        <w:rPr>
          <w:rFonts w:ascii="Aptos" w:hAnsi="Aptos" w:eastAsia="Aptos" w:cs="Aptos"/>
          <w:noProof w:val="0"/>
          <w:sz w:val="24"/>
          <w:szCs w:val="24"/>
          <w:lang w:val="en-US"/>
        </w:rPr>
        <w:t>●</w:t>
      </w:r>
      <w:r>
        <w:tab/>
      </w:r>
      <w:r w:rsidRPr="6D74C4D7" w:rsidR="07144482">
        <w:rPr>
          <w:rFonts w:ascii="Aptos" w:hAnsi="Aptos" w:eastAsia="Aptos" w:cs="Aptos"/>
          <w:noProof w:val="0"/>
          <w:sz w:val="24"/>
          <w:szCs w:val="24"/>
          <w:lang w:val="en-US"/>
        </w:rPr>
        <w:t>SS#</w:t>
      </w:r>
    </w:p>
    <w:p xmlns:wp14="http://schemas.microsoft.com/office/word/2010/wordml" w:rsidP="6D74C4D7" wp14:paraId="0969C994" wp14:textId="69CCCBAF">
      <w:pPr>
        <w:spacing w:before="0" w:beforeAutospacing="off" w:after="160" w:afterAutospacing="off" w:line="276" w:lineRule="auto"/>
      </w:pPr>
      <w:r w:rsidRPr="54F6C208" w:rsidR="70C657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522F6AD" w:rsidP="54F6C208" w:rsidRDefault="2522F6AD" w14:paraId="62B9B212" w14:textId="5618733C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54F6C208" w:rsidR="2522F6AD">
        <w:rPr>
          <w:rFonts w:ascii="Aptos" w:hAnsi="Aptos" w:eastAsia="Aptos" w:cs="Aptos"/>
          <w:noProof w:val="0"/>
          <w:sz w:val="24"/>
          <w:szCs w:val="24"/>
          <w:lang w:val="en-US"/>
        </w:rPr>
        <w:t>(Ignore punctuation after keyword)</w:t>
      </w:r>
    </w:p>
    <w:p w:rsidR="54F6C208" w:rsidP="54F6C208" w:rsidRDefault="54F6C208" w14:paraId="56A191FC" w14:textId="6210674B">
      <w:pPr>
        <w:pStyle w:val="Normal"/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4F6C208" wp14:paraId="756047A4" wp14:textId="4BB83314">
      <w:p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54F6C208" w:rsidR="70C657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NPI:</w:t>
      </w:r>
    </w:p>
    <w:p xmlns:wp14="http://schemas.microsoft.com/office/word/2010/wordml" w:rsidP="54F6C208" wp14:paraId="3C1D4515" wp14:textId="4EA4EE84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F6C208" w:rsidR="70C657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NPI numbers can consist of a </w:t>
      </w:r>
      <w:r w:rsidRPr="54F6C208" w:rsidR="70C65712">
        <w:rPr>
          <w:rFonts w:ascii="Aptos" w:hAnsi="Aptos" w:eastAsia="Aptos" w:cs="Aptos"/>
          <w:noProof w:val="0"/>
          <w:sz w:val="24"/>
          <w:szCs w:val="24"/>
          <w:lang w:val="en-US"/>
        </w:rPr>
        <w:t>10 digit</w:t>
      </w:r>
      <w:r w:rsidRPr="54F6C208" w:rsidR="70C657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number </w:t>
      </w:r>
      <w:r w:rsidRPr="54F6C208" w:rsidR="70C65712">
        <w:rPr>
          <w:rFonts w:ascii="Aptos" w:hAnsi="Aptos" w:eastAsia="Aptos" w:cs="Aptos"/>
          <w:noProof w:val="0"/>
          <w:sz w:val="24"/>
          <w:szCs w:val="24"/>
          <w:lang w:val="en-US"/>
        </w:rPr>
        <w:t>containing</w:t>
      </w:r>
      <w:r w:rsidRPr="54F6C208" w:rsidR="70C657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9 digits and a Mod-10 check digit in position 10</w:t>
      </w:r>
      <w:r w:rsidRPr="54F6C208" w:rsidR="70C657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 </w:t>
      </w:r>
    </w:p>
    <w:p w:rsidR="24C451E0" w:rsidP="54F6C208" w:rsidRDefault="24C451E0" w14:paraId="4DEB6FFC" w14:textId="15409FBC">
      <w:p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4F6C208" w:rsidR="24C451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NPI format:</w:t>
      </w:r>
    </w:p>
    <w:p w:rsidR="0260CAE7" w:rsidP="54F6C208" w:rsidRDefault="0260CAE7" w14:paraId="30EB7056" w14:textId="425F3798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4F6C208" w:rsidR="0260C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An NPI number </w:t>
      </w:r>
      <w:r w:rsidRPr="54F6C208" w:rsidR="0260C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requires</w:t>
      </w:r>
      <w:r w:rsidRPr="54F6C208" w:rsidR="0260C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the keyword as well.</w:t>
      </w:r>
    </w:p>
    <w:p w:rsidR="24C451E0" w:rsidP="54F6C208" w:rsidRDefault="24C451E0" w14:paraId="6E5E8280" w14:textId="236A6DA1">
      <w:pPr>
        <w:spacing w:before="0" w:beforeAutospacing="off" w:after="160" w:afterAutospacing="off" w:line="276" w:lineRule="auto"/>
      </w:pPr>
      <w:r w:rsidRPr="54F6C208" w:rsidR="24C451E0">
        <w:rPr>
          <w:rFonts w:ascii="Aptos" w:hAnsi="Aptos" w:eastAsia="Aptos" w:cs="Aptos"/>
          <w:noProof w:val="0"/>
          <w:sz w:val="24"/>
          <w:szCs w:val="24"/>
          <w:lang w:val="en-US"/>
        </w:rPr>
        <w:t>NPI numbers are 9 digits and a 10</w:t>
      </w:r>
      <w:r w:rsidRPr="54F6C208" w:rsidR="24C451E0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th</w:t>
      </w:r>
      <w:r w:rsidRPr="54F6C208" w:rsidR="24C451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check digit.</w:t>
      </w:r>
    </w:p>
    <w:p w:rsidR="24C451E0" w:rsidP="54F6C208" w:rsidRDefault="24C451E0" w14:paraId="07D250C9" w14:textId="1B6B873E">
      <w:pPr>
        <w:spacing w:before="0" w:beforeAutospacing="off" w:after="160" w:afterAutospacing="off" w:line="276" w:lineRule="auto"/>
      </w:pPr>
      <w:r w:rsidRPr="54F6C208" w:rsidR="24C451E0">
        <w:rPr>
          <w:rFonts w:ascii="Aptos" w:hAnsi="Aptos" w:eastAsia="Aptos" w:cs="Aptos"/>
          <w:noProof w:val="0"/>
          <w:sz w:val="24"/>
          <w:szCs w:val="24"/>
          <w:lang w:val="en-US"/>
        </w:rPr>
        <w:t>NPI numbers must start with a 1 or 2</w:t>
      </w:r>
    </w:p>
    <w:p w:rsidR="24C451E0" w:rsidP="54F6C208" w:rsidRDefault="24C451E0" w14:paraId="40603ADD" w14:textId="148D4EF3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F6C208" w:rsidR="24C451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NPI numbers may be prefixed with 80840.  When an NPI is used as a card issuer identifier on a standard health identification card, it is preceded by the prefix 80840, in which 80 </w:t>
      </w:r>
      <w:r w:rsidRPr="54F6C208" w:rsidR="24C451E0">
        <w:rPr>
          <w:rFonts w:ascii="Aptos" w:hAnsi="Aptos" w:eastAsia="Aptos" w:cs="Aptos"/>
          <w:noProof w:val="0"/>
          <w:sz w:val="24"/>
          <w:szCs w:val="24"/>
          <w:lang w:val="en-US"/>
        </w:rPr>
        <w:t>indicates</w:t>
      </w:r>
      <w:r w:rsidRPr="54F6C208" w:rsidR="24C451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health applications and 840 </w:t>
      </w:r>
      <w:r w:rsidRPr="54F6C208" w:rsidR="24C451E0">
        <w:rPr>
          <w:rFonts w:ascii="Aptos" w:hAnsi="Aptos" w:eastAsia="Aptos" w:cs="Aptos"/>
          <w:noProof w:val="0"/>
          <w:sz w:val="24"/>
          <w:szCs w:val="24"/>
          <w:lang w:val="en-US"/>
        </w:rPr>
        <w:t>indicates</w:t>
      </w:r>
      <w:r w:rsidRPr="54F6C208" w:rsidR="24C451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United States.</w:t>
      </w:r>
    </w:p>
    <w:p w:rsidR="24C451E0" w:rsidP="54F6C208" w:rsidRDefault="24C451E0" w14:paraId="5CF6EFFD" w14:textId="306337FE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F6C208" w:rsidR="24C451E0">
        <w:rPr>
          <w:rFonts w:ascii="Aptos" w:hAnsi="Aptos" w:eastAsia="Aptos" w:cs="Aptos"/>
          <w:noProof w:val="0"/>
          <w:sz w:val="24"/>
          <w:szCs w:val="24"/>
          <w:lang w:val="en-US"/>
        </w:rPr>
        <w:t>Thus, a 15-digit number beginning with 808401 or 808402 should then be split into a 5-digit prefix and 10-digit NPI number.</w:t>
      </w:r>
    </w:p>
    <w:p w:rsidR="18E22F0A" w:rsidP="54F6C208" w:rsidRDefault="18E22F0A" w14:paraId="34273CCC" w14:textId="0FCB45B8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F6C208" w:rsidR="18E22F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</w:t>
      </w:r>
      <w:r w:rsidRPr="54F6C208" w:rsidR="18E22F0A">
        <w:rPr>
          <w:rFonts w:ascii="Aptos" w:hAnsi="Aptos" w:eastAsia="Aptos" w:cs="Aptos"/>
          <w:noProof w:val="0"/>
          <w:sz w:val="24"/>
          <w:szCs w:val="24"/>
          <w:lang w:val="en-US"/>
        </w:rPr>
        <w:t>validate</w:t>
      </w:r>
      <w:r w:rsidRPr="54F6C208" w:rsidR="18E22F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NPI number with Mod-</w:t>
      </w:r>
      <w:r w:rsidRPr="54F6C208" w:rsidR="18E22F0A">
        <w:rPr>
          <w:rFonts w:ascii="Aptos" w:hAnsi="Aptos" w:eastAsia="Aptos" w:cs="Aptos"/>
          <w:noProof w:val="0"/>
          <w:sz w:val="24"/>
          <w:szCs w:val="24"/>
          <w:lang w:val="en-US"/>
        </w:rPr>
        <w:t>10</w:t>
      </w:r>
      <w:r w:rsidRPr="54F6C208" w:rsidR="18E22F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apply the following logic.</w:t>
      </w:r>
    </w:p>
    <w:p w:rsidR="18E22F0A" w:rsidP="54F6C208" w:rsidRDefault="18E22F0A" w14:paraId="417A97D1" w14:textId="701081DF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F6C208" w:rsidR="18E22F0A">
        <w:rPr>
          <w:rFonts w:ascii="Aptos" w:hAnsi="Aptos" w:eastAsia="Aptos" w:cs="Aptos"/>
          <w:noProof w:val="0"/>
          <w:sz w:val="24"/>
          <w:szCs w:val="24"/>
          <w:lang w:val="en-US"/>
        </w:rPr>
        <w:t>15-digits beginning with 808401 or 808402 should have the first 14 digits checked to provide the 15</w:t>
      </w:r>
      <w:r w:rsidRPr="54F6C208" w:rsidR="18E22F0A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th</w:t>
      </w:r>
      <w:r w:rsidRPr="54F6C208" w:rsidR="18E22F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check digit.</w:t>
      </w:r>
    </w:p>
    <w:p w:rsidR="18E22F0A" w:rsidP="54F6C208" w:rsidRDefault="18E22F0A" w14:paraId="4534A48C" w14:textId="5E913CBB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F6C208" w:rsidR="18E22F0A">
        <w:rPr>
          <w:rFonts w:ascii="Aptos" w:hAnsi="Aptos" w:eastAsia="Aptos" w:cs="Aptos"/>
          <w:noProof w:val="0"/>
          <w:sz w:val="24"/>
          <w:szCs w:val="24"/>
          <w:lang w:val="en-US"/>
        </w:rPr>
        <w:t>10-digit numbers beginning with 1 or 2 should have 80840 added as a prefix and then Mod-10 applied.</w:t>
      </w:r>
    </w:p>
    <w:p w:rsidR="18E22F0A" w:rsidP="54F6C208" w:rsidRDefault="18E22F0A" w14:paraId="71FB9F33" w14:textId="6DA2E9F4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F6C208" w:rsidR="18E22F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i.e., </w:t>
      </w:r>
    </w:p>
    <w:p w:rsidR="40584F21" w:rsidP="54F6C208" w:rsidRDefault="40584F21" w14:paraId="0A9C8AFB" w14:textId="6BDE40C3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F6C208" w:rsidR="40584F21">
        <w:rPr>
          <w:noProof w:val="0"/>
          <w:lang w:val="en-US"/>
        </w:rPr>
        <w:t xml:space="preserve">808401235678996 </w:t>
      </w:r>
      <w:r w:rsidRPr="54F6C208" w:rsidR="18E22F0A">
        <w:rPr>
          <w:noProof w:val="0"/>
          <w:lang w:val="en-US"/>
        </w:rPr>
        <w:t>= pass</w:t>
      </w:r>
    </w:p>
    <w:p w:rsidR="6551647E" w:rsidP="54F6C208" w:rsidRDefault="6551647E" w14:paraId="4E40EC16" w14:textId="7534AB72">
      <w:pPr>
        <w:pStyle w:val="NoSpacing"/>
        <w:rPr>
          <w:noProof w:val="0"/>
          <w:lang w:val="en-US"/>
        </w:rPr>
      </w:pPr>
      <w:r w:rsidRPr="54F6C208" w:rsidR="6551647E">
        <w:rPr>
          <w:noProof w:val="0"/>
          <w:lang w:val="en-US"/>
        </w:rPr>
        <w:t>1235678996 = pass</w:t>
      </w:r>
    </w:p>
    <w:p w:rsidR="18E22F0A" w:rsidP="54F6C208" w:rsidRDefault="18E22F0A" w14:paraId="5059529F" w14:textId="0E9D0E42">
      <w:pPr>
        <w:pStyle w:val="NoSpacing"/>
        <w:rPr>
          <w:noProof w:val="0"/>
          <w:lang w:val="en-US"/>
        </w:rPr>
      </w:pPr>
      <w:r w:rsidRPr="54F6C208" w:rsidR="18E22F0A">
        <w:rPr>
          <w:noProof w:val="0"/>
          <w:lang w:val="en-US"/>
        </w:rPr>
        <w:t>80845</w:t>
      </w:r>
      <w:r w:rsidRPr="54F6C208" w:rsidR="148BEA3B">
        <w:rPr>
          <w:noProof w:val="0"/>
          <w:lang w:val="en-US"/>
        </w:rPr>
        <w:t>1</w:t>
      </w:r>
      <w:r w:rsidRPr="54F6C208" w:rsidR="18E22F0A">
        <w:rPr>
          <w:noProof w:val="0"/>
          <w:lang w:val="en-US"/>
        </w:rPr>
        <w:t>23456789</w:t>
      </w:r>
      <w:r w:rsidRPr="54F6C208" w:rsidR="71D4AEE8">
        <w:rPr>
          <w:noProof w:val="0"/>
          <w:lang w:val="en-US"/>
        </w:rPr>
        <w:t>8</w:t>
      </w:r>
      <w:r w:rsidRPr="54F6C208" w:rsidR="18E22F0A">
        <w:rPr>
          <w:noProof w:val="0"/>
          <w:lang w:val="en-US"/>
        </w:rPr>
        <w:t xml:space="preserve"> = fail (incorrect prefix</w:t>
      </w:r>
      <w:r w:rsidRPr="54F6C208" w:rsidR="3D19C5C8">
        <w:rPr>
          <w:noProof w:val="0"/>
          <w:lang w:val="en-US"/>
        </w:rPr>
        <w:t>, 80845</w:t>
      </w:r>
      <w:r w:rsidRPr="54F6C208" w:rsidR="18E22F0A">
        <w:rPr>
          <w:noProof w:val="0"/>
          <w:lang w:val="en-US"/>
        </w:rPr>
        <w:t>)</w:t>
      </w:r>
    </w:p>
    <w:p w:rsidR="6DD0AFB5" w:rsidP="54F6C208" w:rsidRDefault="6DD0AFB5" w14:paraId="47CEF0D2" w14:textId="020E4A66">
      <w:pPr>
        <w:pStyle w:val="NoSpacing"/>
        <w:rPr>
          <w:noProof w:val="0"/>
          <w:lang w:val="en-US"/>
        </w:rPr>
      </w:pPr>
      <w:r w:rsidRPr="54F6C208" w:rsidR="6DD0AFB5">
        <w:rPr>
          <w:noProof w:val="0"/>
          <w:lang w:val="en-US"/>
        </w:rPr>
        <w:t>808406235678995 = fail (correct prefix, incorrect starting number of 9-digit NPI</w:t>
      </w:r>
      <w:r w:rsidRPr="54F6C208" w:rsidR="2C9AAEC5">
        <w:rPr>
          <w:noProof w:val="0"/>
          <w:lang w:val="en-US"/>
        </w:rPr>
        <w:t xml:space="preserve"> (6)</w:t>
      </w:r>
      <w:r w:rsidRPr="54F6C208" w:rsidR="6DD0AFB5">
        <w:rPr>
          <w:noProof w:val="0"/>
          <w:lang w:val="en-US"/>
        </w:rPr>
        <w:t>)</w:t>
      </w:r>
    </w:p>
    <w:p w:rsidR="64338A65" w:rsidP="54F6C208" w:rsidRDefault="64338A65" w14:paraId="0CDF3535" w14:textId="6283EAAD">
      <w:pPr>
        <w:pStyle w:val="NoSpacing"/>
        <w:rPr>
          <w:noProof w:val="0"/>
          <w:lang w:val="en-US"/>
        </w:rPr>
      </w:pPr>
      <w:r w:rsidRPr="54F6C208" w:rsidR="64338A65">
        <w:rPr>
          <w:noProof w:val="0"/>
          <w:lang w:val="en-US"/>
        </w:rPr>
        <w:t>6235678995 = fail (incorrect starting number of NPI)</w:t>
      </w:r>
    </w:p>
    <w:p w:rsidR="46EBAEB3" w:rsidP="54F6C208" w:rsidRDefault="46EBAEB3" w14:paraId="5E41E77F" w14:textId="49911E47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F6C208" w:rsidR="46EBAE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"4545587840" = pass </w:t>
      </w:r>
    </w:p>
    <w:p w:rsidR="4B80C8A0" w:rsidP="54F6C208" w:rsidRDefault="4B80C8A0" w14:paraId="57FFF4D5" w14:textId="4B8647B1">
      <w:pPr>
        <w:spacing w:before="0" w:beforeAutospacing="off" w:after="160" w:afterAutospacing="off" w:line="276" w:lineRule="auto"/>
      </w:pPr>
      <w:r w:rsidRPr="54F6C208" w:rsidR="4B80C8A0">
        <w:rPr>
          <w:rFonts w:ascii="Aptos" w:hAnsi="Aptos" w:eastAsia="Aptos" w:cs="Aptos"/>
          <w:noProof w:val="0"/>
          <w:sz w:val="24"/>
          <w:szCs w:val="24"/>
          <w:lang w:val="en-US"/>
        </w:rPr>
        <w:t>A context keyword must be provided within 300 characters of the number.  If it is greater than 300 characters, then it should not match NPI.</w:t>
      </w:r>
    </w:p>
    <w:p w:rsidR="54F6C208" w:rsidP="54F6C208" w:rsidRDefault="54F6C208" w14:paraId="6610EBB2" w14:textId="20615709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4F6C208" wp14:paraId="3175B021" wp14:textId="78119F8F">
      <w:p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4F6C208" w:rsidR="70C657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NPI Keywords:</w:t>
      </w:r>
    </w:p>
    <w:p xmlns:wp14="http://schemas.microsoft.com/office/word/2010/wordml" w:rsidP="6D74C4D7" wp14:paraId="41C19CF2" wp14:textId="53970CA6">
      <w:pPr>
        <w:pStyle w:val="NoSpacing"/>
        <w:spacing w:before="0" w:beforeAutospacing="off" w:after="0" w:afterAutospacing="off"/>
      </w:pPr>
      <w:r w:rsidRPr="6D74C4D7" w:rsidR="07144482">
        <w:rPr>
          <w:rFonts w:ascii="Aptos" w:hAnsi="Aptos" w:eastAsia="Aptos" w:cs="Aptos"/>
          <w:noProof w:val="0"/>
          <w:sz w:val="24"/>
          <w:szCs w:val="24"/>
          <w:lang w:val="en-US"/>
        </w:rPr>
        <w:t>NPI</w:t>
      </w:r>
    </w:p>
    <w:p xmlns:wp14="http://schemas.microsoft.com/office/word/2010/wordml" w:rsidP="6D74C4D7" wp14:paraId="5AF7EBD0" wp14:textId="51479884">
      <w:pPr>
        <w:pStyle w:val="NoSpacing"/>
        <w:spacing w:before="0" w:beforeAutospacing="off" w:after="0" w:afterAutospacing="off"/>
      </w:pPr>
      <w:r w:rsidRPr="6D74C4D7" w:rsidR="07144482">
        <w:rPr>
          <w:rFonts w:ascii="Aptos" w:hAnsi="Aptos" w:eastAsia="Aptos" w:cs="Aptos"/>
          <w:noProof w:val="0"/>
          <w:sz w:val="24"/>
          <w:szCs w:val="24"/>
          <w:lang w:val="en-US"/>
        </w:rPr>
        <w:t>National Provider ID</w:t>
      </w:r>
    </w:p>
    <w:p xmlns:wp14="http://schemas.microsoft.com/office/word/2010/wordml" w:rsidP="6D74C4D7" wp14:paraId="32FC31EE" wp14:textId="7086784C">
      <w:pPr>
        <w:pStyle w:val="NoSpacing"/>
        <w:spacing w:before="0" w:beforeAutospacing="off" w:after="0" w:afterAutospacing="off"/>
      </w:pPr>
      <w:r w:rsidRPr="6D74C4D7" w:rsidR="07144482">
        <w:rPr>
          <w:rFonts w:ascii="Aptos" w:hAnsi="Aptos" w:eastAsia="Aptos" w:cs="Aptos"/>
          <w:noProof w:val="0"/>
          <w:sz w:val="24"/>
          <w:szCs w:val="24"/>
          <w:lang w:val="en-US"/>
        </w:rPr>
        <w:t>National Provider Identifier</w:t>
      </w:r>
    </w:p>
    <w:p xmlns:wp14="http://schemas.microsoft.com/office/word/2010/wordml" w:rsidP="6D74C4D7" wp14:paraId="06E84136" wp14:textId="75B6CB8B">
      <w:pPr>
        <w:pStyle w:val="NoSpacing"/>
        <w:spacing w:before="0" w:beforeAutospacing="off" w:after="0" w:afterAutospacing="off"/>
      </w:pPr>
      <w:r w:rsidRPr="6D74C4D7" w:rsidR="07144482">
        <w:rPr>
          <w:rFonts w:ascii="Aptos" w:hAnsi="Aptos" w:eastAsia="Aptos" w:cs="Aptos"/>
          <w:noProof w:val="0"/>
          <w:sz w:val="24"/>
          <w:szCs w:val="24"/>
          <w:lang w:val="en-US"/>
        </w:rPr>
        <w:t>National Provider Identification</w:t>
      </w:r>
    </w:p>
    <w:p xmlns:wp14="http://schemas.microsoft.com/office/word/2010/wordml" w:rsidP="6D74C4D7" wp14:paraId="59EDE5A4" wp14:textId="7175D8E1">
      <w:pPr>
        <w:pStyle w:val="NoSpacing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CD096AE" w:rsidP="54F6C208" w:rsidRDefault="3CD096AE" w14:paraId="1F65A500" w14:textId="5618733C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54F6C208" w:rsidR="3CD096AE">
        <w:rPr>
          <w:rFonts w:ascii="Aptos" w:hAnsi="Aptos" w:eastAsia="Aptos" w:cs="Aptos"/>
          <w:noProof w:val="0"/>
          <w:sz w:val="24"/>
          <w:szCs w:val="24"/>
          <w:lang w:val="en-US"/>
        </w:rPr>
        <w:t>(Ignore punctuation after keyword)</w:t>
      </w:r>
    </w:p>
    <w:p w:rsidR="54F6C208" w:rsidP="54F6C208" w:rsidRDefault="54F6C208" w14:paraId="01AEBBA9" w14:textId="4B0F7D43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4F6C208" wp14:paraId="0B3ACCA4" wp14:textId="10813510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F6C208" w:rsidR="11305A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Additional NPI notes:</w:t>
      </w:r>
      <w:r>
        <w:br/>
      </w:r>
    </w:p>
    <w:p xmlns:wp14="http://schemas.microsoft.com/office/word/2010/wordml" w:rsidP="6D74C4D7" wp14:paraId="298EF043" wp14:textId="12B6F9A0">
      <w:pPr>
        <w:spacing w:before="0" w:beforeAutospacing="off" w:after="160" w:afterAutospacing="off" w:line="276" w:lineRule="auto"/>
      </w:pPr>
      <w:hyperlink r:id="Rfe8874eada8f4add">
        <w:r w:rsidRPr="54F6C208" w:rsidR="3726E6B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https://www.cms.gov/Regulations-and-Guidance/Administrative-Simplification/NationalProvIdentStand/Downloads/NPIcheckdigit.pdf</w:t>
        </w:r>
      </w:hyperlink>
    </w:p>
    <w:p xmlns:wp14="http://schemas.microsoft.com/office/word/2010/wordml" w:rsidP="54F6C208" wp14:paraId="269CF5F4" wp14:textId="04A8F1B0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6D74C4D7" wp14:paraId="137F0126" wp14:textId="156384CE">
      <w:pPr>
        <w:spacing w:before="0" w:beforeAutospacing="off" w:after="160" w:afterAutospacing="off" w:line="276" w:lineRule="auto"/>
      </w:pPr>
      <w:r w:rsidRPr="54F6C208" w:rsidR="3DD65DF3">
        <w:rPr>
          <w:rFonts w:ascii="Aptos" w:hAnsi="Aptos" w:eastAsia="Aptos" w:cs="Aptos"/>
          <w:noProof w:val="0"/>
          <w:sz w:val="24"/>
          <w:szCs w:val="24"/>
          <w:lang w:val="en-US"/>
        </w:rPr>
        <w:t>For testing</w:t>
      </w:r>
      <w:r w:rsidRPr="54F6C208" w:rsidR="3726E6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we can also compare it to valid NPI numbers as provided by CMS.  </w:t>
      </w:r>
      <w:hyperlink r:id="R9a88021024d1470d">
        <w:r w:rsidRPr="54F6C208" w:rsidR="3726E6BA">
          <w:rPr>
            <w:rStyle w:val="Hyperlink"/>
            <w:rFonts w:ascii="Aptos" w:hAnsi="Aptos" w:eastAsia="Aptos" w:cs="Aptos"/>
            <w:strike w:val="0"/>
            <w:dstrike w:val="0"/>
            <w:noProof w:val="0"/>
            <w:color w:val="467886"/>
            <w:sz w:val="24"/>
            <w:szCs w:val="24"/>
            <w:u w:val="single"/>
            <w:lang w:val="en-US"/>
          </w:rPr>
          <w:t>https://download.cms.gov/nppes/NPI_Files.html</w:t>
        </w:r>
      </w:hyperlink>
    </w:p>
    <w:p xmlns:wp14="http://schemas.microsoft.com/office/word/2010/wordml" w:rsidP="54F6C208" wp14:paraId="199E7D20" wp14:textId="332FB5EC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F6C208" w:rsidR="3726E6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Note, the 1 GB download </w:t>
      </w:r>
      <w:r w:rsidRPr="54F6C208" w:rsidR="3726E6BA">
        <w:rPr>
          <w:rFonts w:ascii="Aptos" w:hAnsi="Aptos" w:eastAsia="Aptos" w:cs="Aptos"/>
          <w:noProof w:val="0"/>
          <w:sz w:val="24"/>
          <w:szCs w:val="24"/>
          <w:lang w:val="en-US"/>
        </w:rPr>
        <w:t>contains</w:t>
      </w:r>
      <w:r w:rsidRPr="54F6C208" w:rsidR="3726E6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10 GB CSV file.</w:t>
      </w:r>
    </w:p>
    <w:p xmlns:wp14="http://schemas.microsoft.com/office/word/2010/wordml" w:rsidP="54F6C208" wp14:paraId="7B63532F" wp14:textId="0474255D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F6C208" w:rsidR="70C657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4F6C208" w:rsidR="1C7ABAF4">
        <w:rPr>
          <w:rFonts w:ascii="Aptos" w:hAnsi="Aptos" w:eastAsia="Aptos" w:cs="Aptos"/>
          <w:noProof w:val="0"/>
          <w:sz w:val="24"/>
          <w:szCs w:val="24"/>
          <w:lang w:val="en-US"/>
        </w:rPr>
        <w:t>A weekly update of ~9 MB zip file is available that can be used for short reference testing.</w:t>
      </w:r>
    </w:p>
    <w:p w:rsidR="54F6C208" w:rsidP="54F6C208" w:rsidRDefault="54F6C208" w14:paraId="02359E54" w14:textId="7DE049A9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4F6C208" wp14:paraId="763A66D7" wp14:textId="55755192">
      <w:p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54F6C208" w:rsidR="70C657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Unused </w:t>
      </w:r>
      <w:r w:rsidRPr="54F6C208" w:rsidR="0A4B4D5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entitles</w:t>
      </w:r>
      <w:r w:rsidRPr="54F6C208" w:rsidR="70C657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:</w:t>
      </w:r>
    </w:p>
    <w:p xmlns:wp14="http://schemas.microsoft.com/office/word/2010/wordml" w:rsidP="6D74C4D7" wp14:paraId="1DCBC8A5" wp14:textId="753B0311">
      <w:pPr>
        <w:spacing w:before="0" w:beforeAutospacing="off" w:after="160" w:afterAutospacing="off" w:line="276" w:lineRule="auto"/>
      </w:pPr>
      <w:r w:rsidRPr="54F6C208" w:rsidR="70C657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Upon further </w:t>
      </w:r>
      <w:r w:rsidRPr="54F6C208" w:rsidR="48247D49">
        <w:rPr>
          <w:rFonts w:ascii="Aptos" w:hAnsi="Aptos" w:eastAsia="Aptos" w:cs="Aptos"/>
          <w:noProof w:val="0"/>
          <w:sz w:val="24"/>
          <w:szCs w:val="24"/>
          <w:lang w:val="en-US"/>
        </w:rPr>
        <w:t>review,</w:t>
      </w:r>
      <w:r w:rsidRPr="54F6C208" w:rsidR="70C657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these two entries are empty on EM HIPAA</w:t>
      </w:r>
      <w:r w:rsidRPr="54F6C208" w:rsidR="70C657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 </w:t>
      </w:r>
      <w:r w:rsidRPr="54F6C208" w:rsidR="70C657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They are simply used within </w:t>
      </w:r>
      <w:r w:rsidRPr="54F6C208" w:rsidR="3A676652">
        <w:rPr>
          <w:rFonts w:ascii="Aptos" w:hAnsi="Aptos" w:eastAsia="Aptos" w:cs="Aptos"/>
          <w:noProof w:val="0"/>
          <w:sz w:val="24"/>
          <w:szCs w:val="24"/>
          <w:lang w:val="en-US"/>
        </w:rPr>
        <w:t>IronPort</w:t>
      </w:r>
      <w:r w:rsidRPr="54F6C208" w:rsidR="70C657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54F6C208" w:rsidR="70C65712">
        <w:rPr>
          <w:rFonts w:ascii="Aptos" w:hAnsi="Aptos" w:eastAsia="Aptos" w:cs="Aptos"/>
          <w:noProof w:val="0"/>
          <w:sz w:val="24"/>
          <w:szCs w:val="24"/>
          <w:lang w:val="en-US"/>
        </w:rPr>
        <w:t>provide</w:t>
      </w:r>
      <w:r w:rsidRPr="54F6C208" w:rsidR="70C657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option to self-configure certain number sequences.</w:t>
      </w:r>
    </w:p>
    <w:p w:rsidR="54F6C208" w:rsidP="54F6C208" w:rsidRDefault="54F6C208" w14:paraId="7940D121" w14:textId="2E6FEA6B">
      <w:pPr>
        <w:pStyle w:val="Normal"/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6B15617" w:rsidP="54F6C208" w:rsidRDefault="36B15617" w14:paraId="6E737ADE" w14:textId="1018DC08">
      <w:pPr>
        <w:pStyle w:val="Normal"/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F6C208" w:rsidR="36B156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Right now, we are not using the </w:t>
      </w:r>
    </w:p>
    <w:p xmlns:wp14="http://schemas.microsoft.com/office/word/2010/wordml" w:rsidP="6D74C4D7" wp14:paraId="1E62B04A" wp14:textId="12A8CD48">
      <w:pPr>
        <w:spacing w:before="0" w:beforeAutospacing="off" w:after="160" w:afterAutospacing="off" w:line="276" w:lineRule="auto"/>
      </w:pPr>
      <w:r w:rsidRPr="6D74C4D7" w:rsidR="071444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Custom Patient Numbers </w:t>
      </w:r>
    </w:p>
    <w:p xmlns:wp14="http://schemas.microsoft.com/office/word/2010/wordml" w:rsidP="6D74C4D7" wp14:paraId="74F6A0CA" wp14:textId="13F884C0">
      <w:pPr>
        <w:spacing w:before="0" w:beforeAutospacing="off" w:after="160" w:afterAutospacing="off" w:line="276" w:lineRule="auto"/>
      </w:pPr>
      <w:r w:rsidRPr="6D74C4D7" w:rsidR="071444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Custom ID Numbers</w:t>
      </w:r>
    </w:p>
    <w:p xmlns:wp14="http://schemas.microsoft.com/office/word/2010/wordml" wp14:paraId="2C078E63" wp14:textId="0E24A73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637CD7"/>
    <w:rsid w:val="00A7587D"/>
    <w:rsid w:val="00C1FE24"/>
    <w:rsid w:val="00C46E85"/>
    <w:rsid w:val="0260CAE7"/>
    <w:rsid w:val="0267C7AB"/>
    <w:rsid w:val="03F038E7"/>
    <w:rsid w:val="07144482"/>
    <w:rsid w:val="0851F941"/>
    <w:rsid w:val="0A4B4D52"/>
    <w:rsid w:val="0C588A30"/>
    <w:rsid w:val="0E23045B"/>
    <w:rsid w:val="0EFE3945"/>
    <w:rsid w:val="0F1781B1"/>
    <w:rsid w:val="11305AA7"/>
    <w:rsid w:val="122AB7DD"/>
    <w:rsid w:val="148BEA3B"/>
    <w:rsid w:val="14F8F946"/>
    <w:rsid w:val="1502C553"/>
    <w:rsid w:val="155F42C3"/>
    <w:rsid w:val="15E0E0E3"/>
    <w:rsid w:val="18E22F0A"/>
    <w:rsid w:val="19246222"/>
    <w:rsid w:val="19468A90"/>
    <w:rsid w:val="1A784B51"/>
    <w:rsid w:val="1A7F3AE2"/>
    <w:rsid w:val="1C7ABAF4"/>
    <w:rsid w:val="1C8D7825"/>
    <w:rsid w:val="1FF3BDB3"/>
    <w:rsid w:val="20D704F3"/>
    <w:rsid w:val="215665E8"/>
    <w:rsid w:val="2234FEC9"/>
    <w:rsid w:val="24C451E0"/>
    <w:rsid w:val="2522F6AD"/>
    <w:rsid w:val="257F95DF"/>
    <w:rsid w:val="28E6C243"/>
    <w:rsid w:val="29DAE10E"/>
    <w:rsid w:val="2A195260"/>
    <w:rsid w:val="2A637CD7"/>
    <w:rsid w:val="2B4BD221"/>
    <w:rsid w:val="2BEADBCD"/>
    <w:rsid w:val="2C093B84"/>
    <w:rsid w:val="2C9AAEC5"/>
    <w:rsid w:val="2D16E526"/>
    <w:rsid w:val="2E1FB3EB"/>
    <w:rsid w:val="2F4597A5"/>
    <w:rsid w:val="2FF72EFA"/>
    <w:rsid w:val="3069A521"/>
    <w:rsid w:val="314ED3F1"/>
    <w:rsid w:val="31AEAB0B"/>
    <w:rsid w:val="31B044D7"/>
    <w:rsid w:val="33B675BD"/>
    <w:rsid w:val="3536C24B"/>
    <w:rsid w:val="36B15617"/>
    <w:rsid w:val="3726E6BA"/>
    <w:rsid w:val="384754DE"/>
    <w:rsid w:val="38736F12"/>
    <w:rsid w:val="3A676652"/>
    <w:rsid w:val="3CB22889"/>
    <w:rsid w:val="3CD096AE"/>
    <w:rsid w:val="3D19C5C8"/>
    <w:rsid w:val="3DD65DF3"/>
    <w:rsid w:val="3E9807C4"/>
    <w:rsid w:val="3F1FE358"/>
    <w:rsid w:val="3F37059C"/>
    <w:rsid w:val="40584F21"/>
    <w:rsid w:val="43418583"/>
    <w:rsid w:val="444CDE0F"/>
    <w:rsid w:val="45270B32"/>
    <w:rsid w:val="45B73B22"/>
    <w:rsid w:val="45F686CB"/>
    <w:rsid w:val="45F686CB"/>
    <w:rsid w:val="46EBAEB3"/>
    <w:rsid w:val="4700FA62"/>
    <w:rsid w:val="48247D49"/>
    <w:rsid w:val="489E5121"/>
    <w:rsid w:val="499CAF1E"/>
    <w:rsid w:val="4B80C8A0"/>
    <w:rsid w:val="4BD4A52D"/>
    <w:rsid w:val="4CB5DBFA"/>
    <w:rsid w:val="4E36D4D1"/>
    <w:rsid w:val="4F735D32"/>
    <w:rsid w:val="531DCD07"/>
    <w:rsid w:val="546A36A9"/>
    <w:rsid w:val="54F6C208"/>
    <w:rsid w:val="556DD29A"/>
    <w:rsid w:val="567588F0"/>
    <w:rsid w:val="58EB361B"/>
    <w:rsid w:val="5C37EA3B"/>
    <w:rsid w:val="5C918546"/>
    <w:rsid w:val="5FA24F49"/>
    <w:rsid w:val="608C48D4"/>
    <w:rsid w:val="61FD47A5"/>
    <w:rsid w:val="64338A65"/>
    <w:rsid w:val="6551647E"/>
    <w:rsid w:val="656E14B5"/>
    <w:rsid w:val="676AEAB5"/>
    <w:rsid w:val="687FBD91"/>
    <w:rsid w:val="6950CF5F"/>
    <w:rsid w:val="6C60E1F4"/>
    <w:rsid w:val="6D74C4D7"/>
    <w:rsid w:val="6DD0AFB5"/>
    <w:rsid w:val="6F2CBDC8"/>
    <w:rsid w:val="702BE39E"/>
    <w:rsid w:val="70B05952"/>
    <w:rsid w:val="70C65712"/>
    <w:rsid w:val="71C4DCD8"/>
    <w:rsid w:val="71D4AEE8"/>
    <w:rsid w:val="71E46725"/>
    <w:rsid w:val="71E46725"/>
    <w:rsid w:val="7326835A"/>
    <w:rsid w:val="742C1DAE"/>
    <w:rsid w:val="7506017F"/>
    <w:rsid w:val="754668F4"/>
    <w:rsid w:val="754E0D81"/>
    <w:rsid w:val="782F4CB6"/>
    <w:rsid w:val="78AF65F4"/>
    <w:rsid w:val="78E29DA4"/>
    <w:rsid w:val="79C1F2CE"/>
    <w:rsid w:val="7A462E26"/>
    <w:rsid w:val="7B00F555"/>
    <w:rsid w:val="7F28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37CD7"/>
  <w15:chartTrackingRefBased/>
  <w15:docId w15:val="{7C54B98C-547B-4F91-9751-FB8CC68A0A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NoSpacing" mc:Ignorable="w14">
    <w:name xmlns:w="http://schemas.openxmlformats.org/wordprocessingml/2006/main" w:val="No Spacing"/>
    <w:uiPriority xmlns:w="http://schemas.openxmlformats.org/wordprocessingml/2006/main" w:val="1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cms.gov/Regulations-and-Guidance/Administrative-Simplification/NationalProvIdentStand/Downloads/NPIcheckdigit.pdf" TargetMode="External" Id="Rfe8874eada8f4add" /><Relationship Type="http://schemas.openxmlformats.org/officeDocument/2006/relationships/hyperlink" Target="https://download.cms.gov/nppes/NPI_Files.html" TargetMode="External" Id="R9a88021024d1470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323BAB2DFB3A45A5A88616C16FF2F0" ma:contentTypeVersion="12" ma:contentTypeDescription="Create a new document." ma:contentTypeScope="" ma:versionID="4590e7aea1d18893d66cebe930892710">
  <xsd:schema xmlns:xsd="http://www.w3.org/2001/XMLSchema" xmlns:xs="http://www.w3.org/2001/XMLSchema" xmlns:p="http://schemas.microsoft.com/office/2006/metadata/properties" xmlns:ns2="81afdd5f-6f1d-488b-b8d9-2bd1b940bf8e" xmlns:ns3="d38a858c-4c36-4ccc-a782-528d84f02b5d" targetNamespace="http://schemas.microsoft.com/office/2006/metadata/properties" ma:root="true" ma:fieldsID="da305ffb6dce460c58800da43317e8b8" ns2:_="" ns3:_="">
    <xsd:import namespace="81afdd5f-6f1d-488b-b8d9-2bd1b940bf8e"/>
    <xsd:import namespace="d38a858c-4c36-4ccc-a782-528d84f02b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afdd5f-6f1d-488b-b8d9-2bd1b940bf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2f7e598-81f0-41d6-9503-b72058a8da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8a858c-4c36-4ccc-a782-528d84f02b5d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781068a-8138-4275-927e-04729a3ffd8d}" ma:internalName="TaxCatchAll" ma:showField="CatchAllData" ma:web="d38a858c-4c36-4ccc-a782-528d84f02b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38a858c-4c36-4ccc-a782-528d84f02b5d" xsi:nil="true"/>
    <lcf76f155ced4ddcb4097134ff3c332f xmlns="81afdd5f-6f1d-488b-b8d9-2bd1b940bf8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8A51111-13D3-48D1-A4B6-4B97781C8BD2}"/>
</file>

<file path=customXml/itemProps2.xml><?xml version="1.0" encoding="utf-8"?>
<ds:datastoreItem xmlns:ds="http://schemas.openxmlformats.org/officeDocument/2006/customXml" ds:itemID="{3BB2135C-87E7-43F0-8F2B-3E879ABA4429}"/>
</file>

<file path=customXml/itemProps3.xml><?xml version="1.0" encoding="utf-8"?>
<ds:datastoreItem xmlns:ds="http://schemas.openxmlformats.org/officeDocument/2006/customXml" ds:itemID="{68270CF5-CF1A-4922-998B-73685D432D9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Eric Cole</dc:creator>
  <keywords/>
  <dc:description/>
  <lastModifiedBy>Avneet Kumar</lastModifiedBy>
  <dcterms:created xsi:type="dcterms:W3CDTF">2026-02-20T06:44:41.0000000Z</dcterms:created>
  <dcterms:modified xsi:type="dcterms:W3CDTF">2026-02-20T13:24:21.4481949Z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0x0101007C323BAB2DFB3A45A5A88616C16FF2F0</vt:lpwstr>
  </property>
  <property fmtid="{D5CDD505-2E9C-101B-9397-08002B2CF9AE}" pid="3" name="MediaServiceImageTags">
    <vt:lpwstr/>
  </property>
</Properties>
</file>