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0A761" w14:textId="311AB072" w:rsidR="00EB5429" w:rsidRDefault="00EB5429" w:rsidP="00EB5429">
      <w:pPr>
        <w:rPr>
          <w:rFonts w:ascii="Arial Unicode MS" w:eastAsia="Arial Unicode MS" w:hAnsi="Arial Unicode MS" w:cs="Arial Unicode MS"/>
          <w:sz w:val="32"/>
          <w:szCs w:val="32"/>
        </w:rPr>
      </w:pPr>
      <w:r w:rsidRPr="00EB5429">
        <w:rPr>
          <w:rFonts w:ascii="Arial Unicode MS" w:eastAsia="Arial Unicode MS" w:hAnsi="Arial Unicode MS" w:cs="Arial Unicode MS"/>
          <w:sz w:val="32"/>
          <w:szCs w:val="32"/>
        </w:rPr>
        <w:t>Q</w:t>
      </w:r>
      <w:r w:rsidRPr="00EB5429">
        <w:rPr>
          <w:rFonts w:ascii="Arial Unicode MS" w:eastAsia="Arial Unicode MS" w:hAnsi="Arial Unicode MS" w:cs="Arial Unicode MS"/>
          <w:sz w:val="32"/>
          <w:szCs w:val="32"/>
        </w:rPr>
        <w:t>1.</w:t>
      </w:r>
      <w:r w:rsidRPr="00EB5429">
        <w:rPr>
          <w:rFonts w:ascii="Arial Unicode MS" w:eastAsia="Arial Unicode MS" w:hAnsi="Arial Unicode MS" w:cs="Arial Unicode MS"/>
          <w:sz w:val="32"/>
          <w:szCs w:val="32"/>
        </w:rPr>
        <w:t xml:space="preserve"> </w:t>
      </w:r>
      <w:r w:rsidRPr="00EB5429">
        <w:rPr>
          <w:rFonts w:ascii="Arial Unicode MS" w:eastAsia="Arial Unicode MS" w:hAnsi="Arial Unicode MS" w:cs="Arial Unicode MS"/>
          <w:sz w:val="32"/>
          <w:szCs w:val="32"/>
        </w:rPr>
        <w:t>Implement an OpenMP program using the parallel for work-sharing construct to perform the addition of two matrices of size M × N. Display the resultant matrix and the Thread ID responsible for computing each row. Compare the execution time of the serial and parallel implementations and comment on the distribution of loop iterations among the threads.</w:t>
      </w:r>
    </w:p>
    <w:p w14:paraId="67EFE5B2" w14:textId="3D38C5F1" w:rsidR="00EB5429" w:rsidRDefault="00EB5429">
      <w:pPr>
        <w:rPr>
          <w:rFonts w:ascii="Arial Unicode MS" w:eastAsia="Arial Unicode MS" w:hAnsi="Arial Unicode MS" w:cs="Arial Unicode MS"/>
          <w:sz w:val="32"/>
          <w:szCs w:val="32"/>
        </w:rPr>
      </w:pPr>
      <w:r>
        <w:rPr>
          <w:rFonts w:ascii="Arial Unicode MS" w:eastAsia="Arial Unicode MS" w:hAnsi="Arial Unicode MS" w:cs="Arial Unicode MS"/>
          <w:noProof/>
          <w:sz w:val="32"/>
          <w:szCs w:val="32"/>
        </w:rPr>
        <w:drawing>
          <wp:anchor distT="0" distB="0" distL="114300" distR="114300" simplePos="0" relativeHeight="251663360" behindDoc="0" locked="0" layoutInCell="1" allowOverlap="1" wp14:anchorId="460E9008" wp14:editId="37B868CF">
            <wp:simplePos x="0" y="0"/>
            <wp:positionH relativeFrom="column">
              <wp:posOffset>0</wp:posOffset>
            </wp:positionH>
            <wp:positionV relativeFrom="paragraph">
              <wp:posOffset>487045</wp:posOffset>
            </wp:positionV>
            <wp:extent cx="4924425" cy="4267200"/>
            <wp:effectExtent l="0" t="0" r="9525" b="0"/>
            <wp:wrapSquare wrapText="bothSides"/>
            <wp:docPr id="18395341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534167" name="Picture 1839534167"/>
                    <pic:cNvPicPr/>
                  </pic:nvPicPr>
                  <pic:blipFill>
                    <a:blip r:embed="rId5">
                      <a:extLst>
                        <a:ext uri="{28A0092B-C50C-407E-A947-70E740481C1C}">
                          <a14:useLocalDpi xmlns:a14="http://schemas.microsoft.com/office/drawing/2010/main" val="0"/>
                        </a:ext>
                      </a:extLst>
                    </a:blip>
                    <a:stretch>
                      <a:fillRect/>
                    </a:stretch>
                  </pic:blipFill>
                  <pic:spPr>
                    <a:xfrm>
                      <a:off x="0" y="0"/>
                      <a:ext cx="4924425" cy="4267200"/>
                    </a:xfrm>
                    <a:prstGeom prst="rect">
                      <a:avLst/>
                    </a:prstGeom>
                  </pic:spPr>
                </pic:pic>
              </a:graphicData>
            </a:graphic>
          </wp:anchor>
        </w:drawing>
      </w:r>
      <w:r>
        <w:rPr>
          <w:rFonts w:ascii="Arial Unicode MS" w:eastAsia="Arial Unicode MS" w:hAnsi="Arial Unicode MS" w:cs="Arial Unicode MS"/>
          <w:sz w:val="32"/>
          <w:szCs w:val="32"/>
        </w:rPr>
        <w:br w:type="page"/>
      </w:r>
    </w:p>
    <w:p w14:paraId="2550BB43" w14:textId="33E4B3DB" w:rsidR="00EB5429" w:rsidRPr="00EB5429" w:rsidRDefault="00EB5429" w:rsidP="00EB5429">
      <w:pPr>
        <w:rPr>
          <w:rFonts w:ascii="Arial Unicode MS" w:eastAsia="Arial Unicode MS" w:hAnsi="Arial Unicode MS" w:cs="Arial Unicode MS"/>
          <w:sz w:val="32"/>
          <w:szCs w:val="32"/>
        </w:rPr>
      </w:pPr>
      <w:r w:rsidRPr="00EB5429">
        <w:rPr>
          <w:rFonts w:ascii="Arial Unicode MS" w:eastAsia="Arial Unicode MS" w:hAnsi="Arial Unicode MS" w:cs="Arial Unicode MS"/>
          <w:sz w:val="32"/>
          <w:szCs w:val="32"/>
        </w:rPr>
        <w:lastRenderedPageBreak/>
        <w:t>Q</w:t>
      </w:r>
      <w:r w:rsidRPr="00EB5429">
        <w:rPr>
          <w:rFonts w:ascii="Arial Unicode MS" w:eastAsia="Arial Unicode MS" w:hAnsi="Arial Unicode MS" w:cs="Arial Unicode MS"/>
          <w:sz w:val="32"/>
          <w:szCs w:val="32"/>
        </w:rPr>
        <w:t>2.</w:t>
      </w:r>
      <w:r w:rsidRPr="00EB5429">
        <w:rPr>
          <w:rFonts w:ascii="Arial Unicode MS" w:eastAsia="Arial Unicode MS" w:hAnsi="Arial Unicode MS" w:cs="Arial Unicode MS"/>
          <w:sz w:val="32"/>
          <w:szCs w:val="32"/>
        </w:rPr>
        <w:t xml:space="preserve"> </w:t>
      </w:r>
      <w:r w:rsidRPr="00EB5429">
        <w:rPr>
          <w:rFonts w:ascii="Arial Unicode MS" w:eastAsia="Arial Unicode MS" w:hAnsi="Arial Unicode MS" w:cs="Arial Unicode MS"/>
          <w:sz w:val="32"/>
          <w:szCs w:val="32"/>
        </w:rPr>
        <w:t>Implement an OpenMP program to read a matrix A of size 5 × 5 and produce matrix B according to the specified transformation:</w:t>
      </w:r>
    </w:p>
    <w:p w14:paraId="252CADDE" w14:textId="77777777" w:rsidR="00EB5429" w:rsidRPr="00EB5429" w:rsidRDefault="00EB5429" w:rsidP="00EB5429">
      <w:pPr>
        <w:numPr>
          <w:ilvl w:val="0"/>
          <w:numId w:val="1"/>
        </w:numPr>
        <w:rPr>
          <w:rFonts w:ascii="Arial Unicode MS" w:eastAsia="Arial Unicode MS" w:hAnsi="Arial Unicode MS" w:cs="Arial Unicode MS"/>
          <w:sz w:val="32"/>
          <w:szCs w:val="32"/>
        </w:rPr>
      </w:pPr>
      <w:r w:rsidRPr="00EB5429">
        <w:rPr>
          <w:rFonts w:ascii="Arial Unicode MS" w:eastAsia="Arial Unicode MS" w:hAnsi="Arial Unicode MS" w:cs="Arial Unicode MS"/>
          <w:sz w:val="32"/>
          <w:szCs w:val="32"/>
        </w:rPr>
        <w:t xml:space="preserve">Principal diagonal = 0 </w:t>
      </w:r>
    </w:p>
    <w:p w14:paraId="3E16DDCA" w14:textId="77777777" w:rsidR="00EB5429" w:rsidRPr="00EB5429" w:rsidRDefault="00EB5429" w:rsidP="00EB5429">
      <w:pPr>
        <w:numPr>
          <w:ilvl w:val="0"/>
          <w:numId w:val="1"/>
        </w:numPr>
        <w:rPr>
          <w:rFonts w:ascii="Arial Unicode MS" w:eastAsia="Arial Unicode MS" w:hAnsi="Arial Unicode MS" w:cs="Arial Unicode MS"/>
          <w:sz w:val="32"/>
          <w:szCs w:val="32"/>
        </w:rPr>
      </w:pPr>
      <w:r w:rsidRPr="00EB5429">
        <w:rPr>
          <w:rFonts w:ascii="Arial Unicode MS" w:eastAsia="Arial Unicode MS" w:hAnsi="Arial Unicode MS" w:cs="Arial Unicode MS"/>
          <w:sz w:val="32"/>
          <w:szCs w:val="32"/>
        </w:rPr>
        <w:t xml:space="preserve">Elements below the diagonal = maximum value of the corresponding row in A </w:t>
      </w:r>
    </w:p>
    <w:p w14:paraId="0E475472" w14:textId="77777777" w:rsidR="00EB5429" w:rsidRPr="00EB5429" w:rsidRDefault="00EB5429" w:rsidP="00EB5429">
      <w:pPr>
        <w:numPr>
          <w:ilvl w:val="0"/>
          <w:numId w:val="1"/>
        </w:numPr>
        <w:rPr>
          <w:rFonts w:ascii="Arial Unicode MS" w:eastAsia="Arial Unicode MS" w:hAnsi="Arial Unicode MS" w:cs="Arial Unicode MS"/>
          <w:sz w:val="32"/>
          <w:szCs w:val="32"/>
        </w:rPr>
      </w:pPr>
      <w:r w:rsidRPr="00EB5429">
        <w:rPr>
          <w:rFonts w:ascii="Arial Unicode MS" w:eastAsia="Arial Unicode MS" w:hAnsi="Arial Unicode MS" w:cs="Arial Unicode MS"/>
          <w:sz w:val="32"/>
          <w:szCs w:val="32"/>
        </w:rPr>
        <w:t xml:space="preserve">Elements above the diagonal = minimum value of the corresponding row in A </w:t>
      </w:r>
    </w:p>
    <w:p w14:paraId="617F4685" w14:textId="77777777" w:rsidR="00EB5429" w:rsidRDefault="00EB5429" w:rsidP="00EB5429">
      <w:pPr>
        <w:rPr>
          <w:rFonts w:ascii="Arial Unicode MS" w:eastAsia="Arial Unicode MS" w:hAnsi="Arial Unicode MS" w:cs="Arial Unicode MS"/>
          <w:sz w:val="32"/>
          <w:szCs w:val="32"/>
        </w:rPr>
      </w:pPr>
      <w:r w:rsidRPr="00EB5429">
        <w:rPr>
          <w:rFonts w:ascii="Arial Unicode MS" w:eastAsia="Arial Unicode MS" w:hAnsi="Arial Unicode MS" w:cs="Arial Unicode MS"/>
          <w:sz w:val="32"/>
          <w:szCs w:val="32"/>
        </w:rPr>
        <w:t>Display both matrices and indicate the Thread ID responsible for processing each row.</w:t>
      </w:r>
    </w:p>
    <w:p w14:paraId="2840BDE3" w14:textId="3CA1FFC4" w:rsidR="00EB5429" w:rsidRPr="00EB5429" w:rsidRDefault="00EB5429" w:rsidP="00EB5429">
      <w:pPr>
        <w:rPr>
          <w:rFonts w:ascii="Arial Unicode MS" w:eastAsia="Arial Unicode MS" w:hAnsi="Arial Unicode MS" w:cs="Arial Unicode MS"/>
          <w:sz w:val="32"/>
          <w:szCs w:val="32"/>
        </w:rPr>
      </w:pPr>
    </w:p>
    <w:p w14:paraId="6B246681" w14:textId="2DDDD00E" w:rsidR="00EB5429" w:rsidRDefault="00EB5429">
      <w:pPr>
        <w:rPr>
          <w:rFonts w:ascii="Arial Unicode MS" w:eastAsia="Arial Unicode MS" w:hAnsi="Arial Unicode MS" w:cs="Arial Unicode MS"/>
          <w:sz w:val="32"/>
          <w:szCs w:val="32"/>
        </w:rPr>
      </w:pPr>
      <w:r>
        <w:rPr>
          <w:rFonts w:ascii="Arial Unicode MS" w:eastAsia="Arial Unicode MS" w:hAnsi="Arial Unicode MS" w:cs="Arial Unicode MS"/>
          <w:noProof/>
          <w:sz w:val="32"/>
          <w:szCs w:val="32"/>
        </w:rPr>
        <w:drawing>
          <wp:anchor distT="0" distB="0" distL="114300" distR="114300" simplePos="0" relativeHeight="251665408" behindDoc="0" locked="0" layoutInCell="1" allowOverlap="1" wp14:anchorId="7A2582A5" wp14:editId="14202142">
            <wp:simplePos x="0" y="0"/>
            <wp:positionH relativeFrom="margin">
              <wp:align>left</wp:align>
            </wp:positionH>
            <wp:positionV relativeFrom="paragraph">
              <wp:posOffset>-200025</wp:posOffset>
            </wp:positionV>
            <wp:extent cx="4857750" cy="4244340"/>
            <wp:effectExtent l="0" t="0" r="0" b="3810"/>
            <wp:wrapSquare wrapText="bothSides"/>
            <wp:docPr id="9609776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977687" name="Picture 960977687"/>
                    <pic:cNvPicPr/>
                  </pic:nvPicPr>
                  <pic:blipFill>
                    <a:blip r:embed="rId6">
                      <a:extLst>
                        <a:ext uri="{28A0092B-C50C-407E-A947-70E740481C1C}">
                          <a14:useLocalDpi xmlns:a14="http://schemas.microsoft.com/office/drawing/2010/main" val="0"/>
                        </a:ext>
                      </a:extLst>
                    </a:blip>
                    <a:stretch>
                      <a:fillRect/>
                    </a:stretch>
                  </pic:blipFill>
                  <pic:spPr>
                    <a:xfrm>
                      <a:off x="0" y="0"/>
                      <a:ext cx="4857750" cy="4244340"/>
                    </a:xfrm>
                    <a:prstGeom prst="rect">
                      <a:avLst/>
                    </a:prstGeom>
                  </pic:spPr>
                </pic:pic>
              </a:graphicData>
            </a:graphic>
            <wp14:sizeRelV relativeFrom="margin">
              <wp14:pctHeight>0</wp14:pctHeight>
            </wp14:sizeRelV>
          </wp:anchor>
        </w:drawing>
      </w:r>
      <w:r>
        <w:rPr>
          <w:rFonts w:ascii="Arial Unicode MS" w:eastAsia="Arial Unicode MS" w:hAnsi="Arial Unicode MS" w:cs="Arial Unicode MS"/>
          <w:sz w:val="32"/>
          <w:szCs w:val="32"/>
        </w:rPr>
        <w:br w:type="page"/>
      </w:r>
    </w:p>
    <w:p w14:paraId="13471730" w14:textId="794BC729" w:rsidR="00EB5429" w:rsidRPr="00EB5429" w:rsidRDefault="00EB5429" w:rsidP="00EB5429">
      <w:pPr>
        <w:rPr>
          <w:rFonts w:ascii="Arial Unicode MS" w:eastAsia="Arial Unicode MS" w:hAnsi="Arial Unicode MS" w:cs="Arial Unicode MS"/>
          <w:sz w:val="32"/>
          <w:szCs w:val="32"/>
        </w:rPr>
      </w:pPr>
      <w:r w:rsidRPr="00EB5429">
        <w:rPr>
          <w:rFonts w:ascii="Arial Unicode MS" w:eastAsia="Arial Unicode MS" w:hAnsi="Arial Unicode MS" w:cs="Arial Unicode MS"/>
          <w:sz w:val="32"/>
          <w:szCs w:val="32"/>
        </w:rPr>
        <w:lastRenderedPageBreak/>
        <w:t>Q</w:t>
      </w:r>
      <w:r w:rsidRPr="00EB5429">
        <w:rPr>
          <w:rFonts w:ascii="Arial Unicode MS" w:eastAsia="Arial Unicode MS" w:hAnsi="Arial Unicode MS" w:cs="Arial Unicode MS"/>
          <w:sz w:val="32"/>
          <w:szCs w:val="32"/>
        </w:rPr>
        <w:t>3.</w:t>
      </w:r>
      <w:r w:rsidRPr="00EB5429">
        <w:rPr>
          <w:rFonts w:ascii="Arial Unicode MS" w:eastAsia="Arial Unicode MS" w:hAnsi="Arial Unicode MS" w:cs="Arial Unicode MS"/>
          <w:sz w:val="32"/>
          <w:szCs w:val="32"/>
        </w:rPr>
        <w:t xml:space="preserve"> </w:t>
      </w:r>
      <w:r w:rsidRPr="00EB5429">
        <w:rPr>
          <w:rFonts w:ascii="Arial Unicode MS" w:eastAsia="Arial Unicode MS" w:hAnsi="Arial Unicode MS" w:cs="Arial Unicode MS"/>
          <w:sz w:val="32"/>
          <w:szCs w:val="32"/>
        </w:rPr>
        <w:t>Implement an OpenMP program that reads a matrix of size M × N and produces:</w:t>
      </w:r>
    </w:p>
    <w:p w14:paraId="29513AD2" w14:textId="77777777" w:rsidR="00EB5429" w:rsidRPr="00EB5429" w:rsidRDefault="00EB5429" w:rsidP="00EB5429">
      <w:pPr>
        <w:numPr>
          <w:ilvl w:val="0"/>
          <w:numId w:val="2"/>
        </w:numPr>
        <w:rPr>
          <w:rFonts w:ascii="Arial Unicode MS" w:eastAsia="Arial Unicode MS" w:hAnsi="Arial Unicode MS" w:cs="Arial Unicode MS"/>
          <w:sz w:val="32"/>
          <w:szCs w:val="32"/>
        </w:rPr>
      </w:pPr>
      <w:r w:rsidRPr="00EB5429">
        <w:rPr>
          <w:rFonts w:ascii="Arial Unicode MS" w:eastAsia="Arial Unicode MS" w:hAnsi="Arial Unicode MS" w:cs="Arial Unicode MS"/>
          <w:sz w:val="32"/>
          <w:szCs w:val="32"/>
        </w:rPr>
        <w:t xml:space="preserve">Matrix B, where all non-border elements are replaced by their 1's complement. </w:t>
      </w:r>
    </w:p>
    <w:p w14:paraId="2C4A4E7A" w14:textId="77777777" w:rsidR="00EB5429" w:rsidRPr="00EB5429" w:rsidRDefault="00EB5429" w:rsidP="00EB5429">
      <w:pPr>
        <w:numPr>
          <w:ilvl w:val="0"/>
          <w:numId w:val="2"/>
        </w:numPr>
        <w:rPr>
          <w:rFonts w:ascii="Arial Unicode MS" w:eastAsia="Arial Unicode MS" w:hAnsi="Arial Unicode MS" w:cs="Arial Unicode MS"/>
          <w:sz w:val="32"/>
          <w:szCs w:val="32"/>
        </w:rPr>
      </w:pPr>
      <w:r w:rsidRPr="00EB5429">
        <w:rPr>
          <w:rFonts w:ascii="Arial Unicode MS" w:eastAsia="Arial Unicode MS" w:hAnsi="Arial Unicode MS" w:cs="Arial Unicode MS"/>
          <w:sz w:val="32"/>
          <w:szCs w:val="32"/>
        </w:rPr>
        <w:t xml:space="preserve">Matrix D as specified. </w:t>
      </w:r>
    </w:p>
    <w:p w14:paraId="58A7F371" w14:textId="726247A4" w:rsidR="00EB5429" w:rsidRDefault="00EB5429">
      <w:pPr>
        <w:rPr>
          <w:rFonts w:ascii="Arial Unicode MS" w:eastAsia="Arial Unicode MS" w:hAnsi="Arial Unicode MS" w:cs="Arial Unicode MS"/>
          <w:sz w:val="32"/>
          <w:szCs w:val="32"/>
        </w:rPr>
      </w:pPr>
      <w:r>
        <w:rPr>
          <w:rFonts w:ascii="Arial Unicode MS" w:eastAsia="Arial Unicode MS" w:hAnsi="Arial Unicode MS" w:cs="Arial Unicode MS"/>
          <w:noProof/>
          <w:sz w:val="32"/>
          <w:szCs w:val="32"/>
        </w:rPr>
        <w:drawing>
          <wp:anchor distT="0" distB="0" distL="114300" distR="114300" simplePos="0" relativeHeight="251667456" behindDoc="0" locked="0" layoutInCell="1" allowOverlap="1" wp14:anchorId="3F634EE5" wp14:editId="5FD68BD2">
            <wp:simplePos x="0" y="0"/>
            <wp:positionH relativeFrom="column">
              <wp:posOffset>0</wp:posOffset>
            </wp:positionH>
            <wp:positionV relativeFrom="paragraph">
              <wp:posOffset>480060</wp:posOffset>
            </wp:positionV>
            <wp:extent cx="4695825" cy="4648200"/>
            <wp:effectExtent l="0" t="0" r="9525" b="0"/>
            <wp:wrapSquare wrapText="bothSides"/>
            <wp:docPr id="9248449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844971" name="Picture 924844971"/>
                    <pic:cNvPicPr/>
                  </pic:nvPicPr>
                  <pic:blipFill>
                    <a:blip r:embed="rId7">
                      <a:extLst>
                        <a:ext uri="{28A0092B-C50C-407E-A947-70E740481C1C}">
                          <a14:useLocalDpi xmlns:a14="http://schemas.microsoft.com/office/drawing/2010/main" val="0"/>
                        </a:ext>
                      </a:extLst>
                    </a:blip>
                    <a:stretch>
                      <a:fillRect/>
                    </a:stretch>
                  </pic:blipFill>
                  <pic:spPr>
                    <a:xfrm>
                      <a:off x="0" y="0"/>
                      <a:ext cx="4695825" cy="4648200"/>
                    </a:xfrm>
                    <a:prstGeom prst="rect">
                      <a:avLst/>
                    </a:prstGeom>
                  </pic:spPr>
                </pic:pic>
              </a:graphicData>
            </a:graphic>
          </wp:anchor>
        </w:drawing>
      </w:r>
      <w:r>
        <w:rPr>
          <w:rFonts w:ascii="Arial Unicode MS" w:eastAsia="Arial Unicode MS" w:hAnsi="Arial Unicode MS" w:cs="Arial Unicode MS"/>
          <w:sz w:val="32"/>
          <w:szCs w:val="32"/>
        </w:rPr>
        <w:br w:type="page"/>
      </w:r>
    </w:p>
    <w:p w14:paraId="644AFD61" w14:textId="6E7D5161" w:rsidR="00EB5429" w:rsidRPr="00EB5429" w:rsidRDefault="00EB5429" w:rsidP="00EB5429">
      <w:pPr>
        <w:rPr>
          <w:rFonts w:ascii="Arial Unicode MS" w:eastAsia="Arial Unicode MS" w:hAnsi="Arial Unicode MS" w:cs="Arial Unicode MS"/>
          <w:sz w:val="32"/>
          <w:szCs w:val="32"/>
        </w:rPr>
      </w:pPr>
      <w:r w:rsidRPr="00EB5429">
        <w:rPr>
          <w:rFonts w:ascii="Arial Unicode MS" w:eastAsia="Arial Unicode MS" w:hAnsi="Arial Unicode MS" w:cs="Arial Unicode MS"/>
          <w:sz w:val="32"/>
          <w:szCs w:val="32"/>
        </w:rPr>
        <w:lastRenderedPageBreak/>
        <w:t>Q</w:t>
      </w:r>
      <w:r w:rsidRPr="00EB5429">
        <w:rPr>
          <w:rFonts w:ascii="Arial Unicode MS" w:eastAsia="Arial Unicode MS" w:hAnsi="Arial Unicode MS" w:cs="Arial Unicode MS"/>
          <w:sz w:val="32"/>
          <w:szCs w:val="32"/>
        </w:rPr>
        <w:t>4.</w:t>
      </w:r>
      <w:r w:rsidRPr="00EB5429">
        <w:rPr>
          <w:rFonts w:ascii="Arial Unicode MS" w:eastAsia="Arial Unicode MS" w:hAnsi="Arial Unicode MS" w:cs="Arial Unicode MS"/>
          <w:sz w:val="32"/>
          <w:szCs w:val="32"/>
        </w:rPr>
        <w:t xml:space="preserve"> </w:t>
      </w:r>
      <w:r w:rsidRPr="00EB5429">
        <w:rPr>
          <w:rFonts w:ascii="Arial Unicode MS" w:eastAsia="Arial Unicode MS" w:hAnsi="Arial Unicode MS" w:cs="Arial Unicode MS"/>
          <w:sz w:val="32"/>
          <w:szCs w:val="32"/>
        </w:rPr>
        <w:t>Implement an OpenMP program to perform matrix-vector multiplication. Record the effect of increasing matrix size on execution time.</w:t>
      </w:r>
    </w:p>
    <w:p w14:paraId="4AF7CCD7" w14:textId="5B20E64A" w:rsidR="00EB5429" w:rsidRDefault="00EB5429">
      <w:pPr>
        <w:rPr>
          <w:rFonts w:ascii="Arial Unicode MS" w:eastAsia="Arial Unicode MS" w:hAnsi="Arial Unicode MS" w:cs="Arial Unicode MS"/>
          <w:sz w:val="32"/>
          <w:szCs w:val="32"/>
        </w:rPr>
      </w:pPr>
      <w:r>
        <w:rPr>
          <w:rFonts w:ascii="Arial Unicode MS" w:eastAsia="Arial Unicode MS" w:hAnsi="Arial Unicode MS" w:cs="Arial Unicode MS"/>
          <w:noProof/>
          <w:sz w:val="32"/>
          <w:szCs w:val="32"/>
        </w:rPr>
        <w:drawing>
          <wp:anchor distT="0" distB="0" distL="114300" distR="114300" simplePos="0" relativeHeight="251669504" behindDoc="0" locked="0" layoutInCell="1" allowOverlap="1" wp14:anchorId="182F7F53" wp14:editId="71344FD7">
            <wp:simplePos x="0" y="0"/>
            <wp:positionH relativeFrom="column">
              <wp:posOffset>0</wp:posOffset>
            </wp:positionH>
            <wp:positionV relativeFrom="paragraph">
              <wp:posOffset>479425</wp:posOffset>
            </wp:positionV>
            <wp:extent cx="4581525" cy="3429000"/>
            <wp:effectExtent l="0" t="0" r="9525" b="0"/>
            <wp:wrapSquare wrapText="bothSides"/>
            <wp:docPr id="11087104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710492" name="Picture 1108710492"/>
                    <pic:cNvPicPr/>
                  </pic:nvPicPr>
                  <pic:blipFill>
                    <a:blip r:embed="rId8">
                      <a:extLst>
                        <a:ext uri="{28A0092B-C50C-407E-A947-70E740481C1C}">
                          <a14:useLocalDpi xmlns:a14="http://schemas.microsoft.com/office/drawing/2010/main" val="0"/>
                        </a:ext>
                      </a:extLst>
                    </a:blip>
                    <a:stretch>
                      <a:fillRect/>
                    </a:stretch>
                  </pic:blipFill>
                  <pic:spPr>
                    <a:xfrm>
                      <a:off x="0" y="0"/>
                      <a:ext cx="4581525" cy="3429000"/>
                    </a:xfrm>
                    <a:prstGeom prst="rect">
                      <a:avLst/>
                    </a:prstGeom>
                  </pic:spPr>
                </pic:pic>
              </a:graphicData>
            </a:graphic>
          </wp:anchor>
        </w:drawing>
      </w:r>
      <w:r>
        <w:rPr>
          <w:rFonts w:ascii="Arial Unicode MS" w:eastAsia="Arial Unicode MS" w:hAnsi="Arial Unicode MS" w:cs="Arial Unicode MS"/>
          <w:sz w:val="32"/>
          <w:szCs w:val="32"/>
        </w:rPr>
        <w:br w:type="page"/>
      </w:r>
    </w:p>
    <w:p w14:paraId="686632FF" w14:textId="0B46FBDB" w:rsidR="00EB5429" w:rsidRPr="00EB5429" w:rsidRDefault="00EB5429" w:rsidP="00EB5429">
      <w:pPr>
        <w:rPr>
          <w:rFonts w:ascii="Arial Unicode MS" w:eastAsia="Arial Unicode MS" w:hAnsi="Arial Unicode MS" w:cs="Arial Unicode MS"/>
          <w:sz w:val="32"/>
          <w:szCs w:val="32"/>
        </w:rPr>
      </w:pPr>
      <w:r w:rsidRPr="00EB5429">
        <w:rPr>
          <w:rFonts w:ascii="Arial Unicode MS" w:eastAsia="Arial Unicode MS" w:hAnsi="Arial Unicode MS" w:cs="Arial Unicode MS"/>
          <w:sz w:val="32"/>
          <w:szCs w:val="32"/>
        </w:rPr>
        <w:lastRenderedPageBreak/>
        <w:t>Q</w:t>
      </w:r>
      <w:r w:rsidRPr="00EB5429">
        <w:rPr>
          <w:rFonts w:ascii="Arial Unicode MS" w:eastAsia="Arial Unicode MS" w:hAnsi="Arial Unicode MS" w:cs="Arial Unicode MS"/>
          <w:sz w:val="32"/>
          <w:szCs w:val="32"/>
        </w:rPr>
        <w:t>5.</w:t>
      </w:r>
      <w:r w:rsidRPr="00EB5429">
        <w:rPr>
          <w:rFonts w:ascii="Arial Unicode MS" w:eastAsia="Arial Unicode MS" w:hAnsi="Arial Unicode MS" w:cs="Arial Unicode MS"/>
          <w:sz w:val="32"/>
          <w:szCs w:val="32"/>
        </w:rPr>
        <w:t xml:space="preserve"> </w:t>
      </w:r>
      <w:r w:rsidRPr="00EB5429">
        <w:rPr>
          <w:rFonts w:ascii="Arial Unicode MS" w:eastAsia="Arial Unicode MS" w:hAnsi="Arial Unicode MS" w:cs="Arial Unicode MS"/>
          <w:sz w:val="32"/>
          <w:szCs w:val="32"/>
        </w:rPr>
        <w:t>Implement an OpenMP program to generate an array of random integers using the single construct. Then use the parallel for directive to compute the square of each element. Display the Thread ID that generates the array and the Thread IDs processing the elements.</w:t>
      </w:r>
    </w:p>
    <w:p w14:paraId="2E66A165" w14:textId="2DEE2D8A" w:rsidR="00EB5429" w:rsidRDefault="00EB5429">
      <w:pPr>
        <w:rPr>
          <w:rFonts w:ascii="Arial Unicode MS" w:eastAsia="Arial Unicode MS" w:hAnsi="Arial Unicode MS" w:cs="Arial Unicode MS"/>
          <w:sz w:val="32"/>
          <w:szCs w:val="32"/>
        </w:rPr>
      </w:pPr>
      <w:r>
        <w:rPr>
          <w:rFonts w:ascii="Arial Unicode MS" w:eastAsia="Arial Unicode MS" w:hAnsi="Arial Unicode MS" w:cs="Arial Unicode MS"/>
          <w:noProof/>
          <w:sz w:val="32"/>
          <w:szCs w:val="32"/>
        </w:rPr>
        <w:drawing>
          <wp:anchor distT="0" distB="0" distL="114300" distR="114300" simplePos="0" relativeHeight="251671552" behindDoc="0" locked="0" layoutInCell="1" allowOverlap="1" wp14:anchorId="2555DC54" wp14:editId="69F24A25">
            <wp:simplePos x="0" y="0"/>
            <wp:positionH relativeFrom="column">
              <wp:posOffset>0</wp:posOffset>
            </wp:positionH>
            <wp:positionV relativeFrom="paragraph">
              <wp:posOffset>480060</wp:posOffset>
            </wp:positionV>
            <wp:extent cx="4648200" cy="2638425"/>
            <wp:effectExtent l="0" t="0" r="0" b="9525"/>
            <wp:wrapSquare wrapText="bothSides"/>
            <wp:docPr id="9014535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453581" name="Picture 901453581"/>
                    <pic:cNvPicPr/>
                  </pic:nvPicPr>
                  <pic:blipFill>
                    <a:blip r:embed="rId9">
                      <a:extLst>
                        <a:ext uri="{28A0092B-C50C-407E-A947-70E740481C1C}">
                          <a14:useLocalDpi xmlns:a14="http://schemas.microsoft.com/office/drawing/2010/main" val="0"/>
                        </a:ext>
                      </a:extLst>
                    </a:blip>
                    <a:stretch>
                      <a:fillRect/>
                    </a:stretch>
                  </pic:blipFill>
                  <pic:spPr>
                    <a:xfrm>
                      <a:off x="0" y="0"/>
                      <a:ext cx="4648200" cy="2638425"/>
                    </a:xfrm>
                    <a:prstGeom prst="rect">
                      <a:avLst/>
                    </a:prstGeom>
                  </pic:spPr>
                </pic:pic>
              </a:graphicData>
            </a:graphic>
          </wp:anchor>
        </w:drawing>
      </w:r>
      <w:r>
        <w:rPr>
          <w:rFonts w:ascii="Arial Unicode MS" w:eastAsia="Arial Unicode MS" w:hAnsi="Arial Unicode MS" w:cs="Arial Unicode MS"/>
          <w:sz w:val="32"/>
          <w:szCs w:val="32"/>
        </w:rPr>
        <w:br w:type="page"/>
      </w:r>
    </w:p>
    <w:p w14:paraId="4F29B2D4" w14:textId="56543CE5" w:rsidR="00EB5429" w:rsidRPr="00EB5429" w:rsidRDefault="00EB5429" w:rsidP="00EB5429">
      <w:pPr>
        <w:rPr>
          <w:rFonts w:ascii="Arial Unicode MS" w:eastAsia="Arial Unicode MS" w:hAnsi="Arial Unicode MS" w:cs="Arial Unicode MS"/>
          <w:sz w:val="32"/>
          <w:szCs w:val="32"/>
        </w:rPr>
      </w:pPr>
      <w:r w:rsidRPr="00EB5429">
        <w:rPr>
          <w:rFonts w:ascii="Arial Unicode MS" w:eastAsia="Arial Unicode MS" w:hAnsi="Arial Unicode MS" w:cs="Arial Unicode MS"/>
          <w:sz w:val="32"/>
          <w:szCs w:val="32"/>
        </w:rPr>
        <w:lastRenderedPageBreak/>
        <w:t>Q</w:t>
      </w:r>
      <w:r w:rsidRPr="00EB5429">
        <w:rPr>
          <w:rFonts w:ascii="Arial Unicode MS" w:eastAsia="Arial Unicode MS" w:hAnsi="Arial Unicode MS" w:cs="Arial Unicode MS"/>
          <w:sz w:val="32"/>
          <w:szCs w:val="32"/>
        </w:rPr>
        <w:t>6.</w:t>
      </w:r>
      <w:r w:rsidRPr="00EB5429">
        <w:rPr>
          <w:rFonts w:ascii="Arial Unicode MS" w:eastAsia="Arial Unicode MS" w:hAnsi="Arial Unicode MS" w:cs="Arial Unicode MS"/>
          <w:sz w:val="32"/>
          <w:szCs w:val="32"/>
        </w:rPr>
        <w:t xml:space="preserve"> </w:t>
      </w:r>
      <w:r w:rsidRPr="00EB5429">
        <w:rPr>
          <w:rFonts w:ascii="Arial Unicode MS" w:eastAsia="Arial Unicode MS" w:hAnsi="Arial Unicode MS" w:cs="Arial Unicode MS"/>
          <w:sz w:val="32"/>
          <w:szCs w:val="32"/>
        </w:rPr>
        <w:t xml:space="preserve">Implement a parallel program using OpenMP to perform vector addition, subtraction, and multiplication. Demonstrate task-level parallelism. </w:t>
      </w:r>
      <w:proofErr w:type="spellStart"/>
      <w:r w:rsidRPr="00EB5429">
        <w:rPr>
          <w:rFonts w:ascii="Arial Unicode MS" w:eastAsia="Arial Unicode MS" w:hAnsi="Arial Unicode MS" w:cs="Arial Unicode MS"/>
          <w:sz w:val="32"/>
          <w:szCs w:val="32"/>
        </w:rPr>
        <w:t>Analyze</w:t>
      </w:r>
      <w:proofErr w:type="spellEnd"/>
      <w:r w:rsidRPr="00EB5429">
        <w:rPr>
          <w:rFonts w:ascii="Arial Unicode MS" w:eastAsia="Arial Unicode MS" w:hAnsi="Arial Unicode MS" w:cs="Arial Unicode MS"/>
          <w:sz w:val="32"/>
          <w:szCs w:val="32"/>
        </w:rPr>
        <w:t xml:space="preserve"> the speedup and efficiency of the parallelized code.</w:t>
      </w:r>
    </w:p>
    <w:p w14:paraId="0669494E" w14:textId="59AD6D9B" w:rsidR="001F34F3" w:rsidRDefault="00EB5429">
      <w:pPr>
        <w:rPr>
          <w:rFonts w:ascii="Arial Unicode MS" w:eastAsia="Arial Unicode MS" w:hAnsi="Arial Unicode MS" w:cs="Arial Unicode MS"/>
          <w:sz w:val="32"/>
          <w:szCs w:val="32"/>
        </w:rPr>
      </w:pPr>
      <w:r>
        <w:rPr>
          <w:rFonts w:ascii="Arial Unicode MS" w:eastAsia="Arial Unicode MS" w:hAnsi="Arial Unicode MS" w:cs="Arial Unicode MS"/>
          <w:noProof/>
          <w:sz w:val="32"/>
          <w:szCs w:val="32"/>
        </w:rPr>
        <w:drawing>
          <wp:inline distT="0" distB="0" distL="0" distR="0" wp14:anchorId="6D52C62C" wp14:editId="1B897149">
            <wp:extent cx="4429125" cy="4038600"/>
            <wp:effectExtent l="0" t="0" r="9525" b="0"/>
            <wp:docPr id="1962918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918412" name="Picture 1962918412"/>
                    <pic:cNvPicPr/>
                  </pic:nvPicPr>
                  <pic:blipFill>
                    <a:blip r:embed="rId10">
                      <a:extLst>
                        <a:ext uri="{28A0092B-C50C-407E-A947-70E740481C1C}">
                          <a14:useLocalDpi xmlns:a14="http://schemas.microsoft.com/office/drawing/2010/main" val="0"/>
                        </a:ext>
                      </a:extLst>
                    </a:blip>
                    <a:stretch>
                      <a:fillRect/>
                    </a:stretch>
                  </pic:blipFill>
                  <pic:spPr>
                    <a:xfrm>
                      <a:off x="0" y="0"/>
                      <a:ext cx="4429125" cy="4038600"/>
                    </a:xfrm>
                    <a:prstGeom prst="rect">
                      <a:avLst/>
                    </a:prstGeom>
                  </pic:spPr>
                </pic:pic>
              </a:graphicData>
            </a:graphic>
          </wp:inline>
        </w:drawing>
      </w:r>
    </w:p>
    <w:p w14:paraId="3F6D255C" w14:textId="24ECDD2F" w:rsidR="00EB5429" w:rsidRPr="00EB5429" w:rsidRDefault="00EB5429">
      <w:pPr>
        <w:rPr>
          <w:rFonts w:ascii="Arial Unicode MS" w:eastAsia="Arial Unicode MS" w:hAnsi="Arial Unicode MS" w:cs="Arial Unicode MS"/>
          <w:sz w:val="32"/>
          <w:szCs w:val="32"/>
        </w:rPr>
      </w:pPr>
    </w:p>
    <w:sectPr w:rsidR="00EB5429" w:rsidRPr="00EB54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892065"/>
    <w:multiLevelType w:val="multilevel"/>
    <w:tmpl w:val="F754F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AE32EA"/>
    <w:multiLevelType w:val="multilevel"/>
    <w:tmpl w:val="0304F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4763699">
    <w:abstractNumId w:val="0"/>
  </w:num>
  <w:num w:numId="2" w16cid:durableId="19605322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662"/>
    <w:rsid w:val="001F34F3"/>
    <w:rsid w:val="00855662"/>
    <w:rsid w:val="008A2329"/>
    <w:rsid w:val="0097685C"/>
    <w:rsid w:val="00C74EC5"/>
    <w:rsid w:val="00EB54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52665"/>
  <w15:chartTrackingRefBased/>
  <w15:docId w15:val="{C267EBD1-F073-4BB1-AACA-2A1C22F1E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56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56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56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56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56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56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56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56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56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56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56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56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56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56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56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56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56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5662"/>
    <w:rPr>
      <w:rFonts w:eastAsiaTheme="majorEastAsia" w:cstheme="majorBidi"/>
      <w:color w:val="272727" w:themeColor="text1" w:themeTint="D8"/>
    </w:rPr>
  </w:style>
  <w:style w:type="paragraph" w:styleId="Title">
    <w:name w:val="Title"/>
    <w:basedOn w:val="Normal"/>
    <w:next w:val="Normal"/>
    <w:link w:val="TitleChar"/>
    <w:uiPriority w:val="10"/>
    <w:qFormat/>
    <w:rsid w:val="008556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56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56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56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5662"/>
    <w:pPr>
      <w:spacing w:before="160"/>
      <w:jc w:val="center"/>
    </w:pPr>
    <w:rPr>
      <w:i/>
      <w:iCs/>
      <w:color w:val="404040" w:themeColor="text1" w:themeTint="BF"/>
    </w:rPr>
  </w:style>
  <w:style w:type="character" w:customStyle="1" w:styleId="QuoteChar">
    <w:name w:val="Quote Char"/>
    <w:basedOn w:val="DefaultParagraphFont"/>
    <w:link w:val="Quote"/>
    <w:uiPriority w:val="29"/>
    <w:rsid w:val="00855662"/>
    <w:rPr>
      <w:i/>
      <w:iCs/>
      <w:color w:val="404040" w:themeColor="text1" w:themeTint="BF"/>
    </w:rPr>
  </w:style>
  <w:style w:type="paragraph" w:styleId="ListParagraph">
    <w:name w:val="List Paragraph"/>
    <w:basedOn w:val="Normal"/>
    <w:uiPriority w:val="34"/>
    <w:qFormat/>
    <w:rsid w:val="00855662"/>
    <w:pPr>
      <w:ind w:left="720"/>
      <w:contextualSpacing/>
    </w:pPr>
  </w:style>
  <w:style w:type="character" w:styleId="IntenseEmphasis">
    <w:name w:val="Intense Emphasis"/>
    <w:basedOn w:val="DefaultParagraphFont"/>
    <w:uiPriority w:val="21"/>
    <w:qFormat/>
    <w:rsid w:val="00855662"/>
    <w:rPr>
      <w:i/>
      <w:iCs/>
      <w:color w:val="2F5496" w:themeColor="accent1" w:themeShade="BF"/>
    </w:rPr>
  </w:style>
  <w:style w:type="paragraph" w:styleId="IntenseQuote">
    <w:name w:val="Intense Quote"/>
    <w:basedOn w:val="Normal"/>
    <w:next w:val="Normal"/>
    <w:link w:val="IntenseQuoteChar"/>
    <w:uiPriority w:val="30"/>
    <w:qFormat/>
    <w:rsid w:val="008556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5662"/>
    <w:rPr>
      <w:i/>
      <w:iCs/>
      <w:color w:val="2F5496" w:themeColor="accent1" w:themeShade="BF"/>
    </w:rPr>
  </w:style>
  <w:style w:type="character" w:styleId="IntenseReference">
    <w:name w:val="Intense Reference"/>
    <w:basedOn w:val="DefaultParagraphFont"/>
    <w:uiPriority w:val="32"/>
    <w:qFormat/>
    <w:rsid w:val="0085566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231</Words>
  <Characters>1322</Characters>
  <Application>Microsoft Office Word</Application>
  <DocSecurity>0</DocSecurity>
  <Lines>11</Lines>
  <Paragraphs>3</Paragraphs>
  <ScaleCrop>false</ScaleCrop>
  <Company/>
  <LinksUpToDate>false</LinksUpToDate>
  <CharactersWithSpaces>1550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Param Shah</dc:creator>
  <cp:keywords/>
  <dc:description/>
  <cp:lastModifiedBy>Param Shah</cp:lastModifiedBy>
  <cp:revision>2</cp:revision>
  <dcterms:created xsi:type="dcterms:W3CDTF">2026-08-12T09:50:00Z</dcterms:created>
  <dcterms:modified xsi:type="dcterms:W3CDTF">2026-08-12T11:03:00Z</dcterms:modified>
</cp:coreProperties>
</file>