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                                                          AIR QUALITY MONITORING </w:t>
      </w:r>
    </w:p>
    <w:p>
      <w:pPr>
        <w:pStyle w:val="style0"/>
        <w:rPr/>
      </w:pPr>
      <w:r>
        <w:rPr>
          <w:lang w:val="en-US"/>
        </w:rPr>
        <w:t xml:space="preserve">                                                              PHASE1 </w:t>
      </w:r>
    </w:p>
    <w:p>
      <w:pPr>
        <w:pStyle w:val="style0"/>
        <w:rPr/>
      </w:pPr>
    </w:p>
    <w:p>
      <w:pPr>
        <w:pStyle w:val="style0"/>
        <w:rPr/>
      </w:pPr>
    </w:p>
    <w:p>
      <w:pPr>
        <w:pStyle w:val="style0"/>
        <w:rPr/>
      </w:pPr>
      <w:r>
        <w:t>Abstract:</w:t>
      </w:r>
    </w:p>
    <w:p>
      <w:pPr>
        <w:pStyle w:val="style0"/>
        <w:rPr/>
      </w:pPr>
      <w:r>
        <w:t>The abstract of the proposed IoT-based air quality monitoring system outlines the development of a sophisticated sensor network that offers real-time data on air quality parameters. This system utilizes a user-friendly interface to provide accessible and comprehensible information to various stakeholders, including residents and environmental agencies. The technology used is scalable, allowing for easy deployment in urban and rural areas.</w:t>
      </w:r>
    </w:p>
    <w:p>
      <w:pPr>
        <w:pStyle w:val="style0"/>
        <w:rPr/>
      </w:pPr>
      <w:r>
        <w:rPr/>
        <w:drawing>
          <wp:inline distL="114300" distT="0" distB="0" distR="114300">
            <wp:extent cx="5641307" cy="3886557"/>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2" cstate="print"/>
                    <a:srcRect l="0" t="0" r="0" b="0"/>
                    <a:stretch/>
                  </pic:blipFill>
                  <pic:spPr>
                    <a:xfrm rot="0">
                      <a:off x="0" y="0"/>
                      <a:ext cx="5641307" cy="3886557"/>
                    </a:xfrm>
                    <a:prstGeom prst="rect"/>
                  </pic:spPr>
                </pic:pic>
              </a:graphicData>
            </a:graphic>
          </wp:inline>
        </w:drawing>
      </w:r>
    </w:p>
    <w:p>
      <w:pPr>
        <w:pStyle w:val="style0"/>
        <w:rPr/>
      </w:pPr>
      <w:r>
        <w:t>Problem Definition:</w:t>
      </w:r>
    </w:p>
    <w:p>
      <w:pPr>
        <w:pStyle w:val="style0"/>
        <w:rPr/>
      </w:pPr>
      <w:r>
        <w:t>The problem at hand is to develop an effective air quality monitoring system using IoT (Internet of Things) technology. Air quality is a critical environmental concern, and there is a growing need for real-time, accurate, and accessible data to monitor air pollution levels and provide valuable insights for public health, environmental protection, and decision-making. The primary objective is to design a system that can continuously collect, analyze, and disseminate air quality data in a user-friendly manner.</w:t>
      </w:r>
    </w:p>
    <w:p>
      <w:pPr>
        <w:pStyle w:val="style0"/>
        <w:rPr/>
      </w:pPr>
      <w:r>
        <w:rPr>
          <w:lang w:val="en-US"/>
        </w:rPr>
        <w:t>The problem can be broken down into several key aspects:</w:t>
      </w:r>
    </w:p>
    <w:p>
      <w:pPr>
        <w:pStyle w:val="style0"/>
        <w:rPr/>
      </w:pPr>
      <w:r>
        <w:rPr>
          <w:lang w:val="en-US"/>
        </w:rPr>
        <w:t>Inadequate Air Quality Information: Existing air quality monitoring systems may not provide real-time data or cover all areas, leaving gaps in our understanding of air quality.</w:t>
      </w:r>
    </w:p>
    <w:p>
      <w:pPr>
        <w:pStyle w:val="style0"/>
        <w:rPr/>
      </w:pPr>
      <w:r>
        <w:rPr>
          <w:lang w:val="en-US"/>
        </w:rPr>
        <w:t>Limited Accessibility: Many people lack access to air quality information, which hinders their ability to make informed decisions about their health and activities.</w:t>
      </w:r>
    </w:p>
    <w:p>
      <w:pPr>
        <w:pStyle w:val="style0"/>
        <w:rPr/>
      </w:pPr>
      <w:r>
        <w:rPr>
          <w:lang w:val="en-US"/>
        </w:rPr>
        <w:t>Environmental Impact: Poor air quality contributes to environmental degradation, climate change, and health problems. Monitoring is essential to mitigate these effects.</w:t>
      </w:r>
    </w:p>
    <w:p>
      <w:pPr>
        <w:pStyle w:val="style0"/>
        <w:rPr/>
      </w:pPr>
      <w:r>
        <w:rPr/>
        <w:drawing>
          <wp:inline distL="0" distT="0" distB="0" distR="0">
            <wp:extent cx="6226866" cy="3802868"/>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3" cstate="print"/>
                    <a:srcRect l="0" t="0" r="0" b="0"/>
                    <a:stretch/>
                  </pic:blipFill>
                  <pic:spPr>
                    <a:xfrm rot="0">
                      <a:off x="0" y="0"/>
                      <a:ext cx="6226866" cy="3802868"/>
                    </a:xfrm>
                    <a:prstGeom prst="rect"/>
                  </pic:spPr>
                </pic:pic>
              </a:graphicData>
            </a:graphic>
          </wp:inline>
        </w:drawing>
      </w:r>
    </w:p>
    <w:p>
      <w:pPr>
        <w:pStyle w:val="style0"/>
        <w:rPr/>
      </w:pPr>
      <w:r>
        <w:t>Design Thinking Approach:</w:t>
      </w:r>
    </w:p>
    <w:p>
      <w:pPr>
        <w:pStyle w:val="style0"/>
        <w:rPr/>
      </w:pPr>
      <w:r>
        <w:t>Design thinking is a human-centered, iterative approach to problem-solving. Here's how you can apply design thinking to the problem of air quality monitoring using IoT:</w:t>
      </w:r>
    </w:p>
    <w:p>
      <w:pPr>
        <w:pStyle w:val="style0"/>
        <w:rPr/>
      </w:pPr>
      <w:r>
        <w:t>Empathize:</w:t>
      </w:r>
    </w:p>
    <w:p>
      <w:pPr>
        <w:pStyle w:val="style0"/>
        <w:rPr/>
      </w:pPr>
      <w:r>
        <w:t>Understand the needs of various stakeholders: Identify the key stakeholders, such as government agencies, researchers, environmental activists, and the general public. Conduct interviews, surveys, and observations to understand their specific requirements and pain points related to air quality monitoring.</w:t>
      </w:r>
    </w:p>
    <w:p>
      <w:pPr>
        <w:pStyle w:val="style0"/>
        <w:rPr/>
      </w:pPr>
      <w:r>
        <w:t>Define:</w:t>
      </w:r>
    </w:p>
    <w:p>
      <w:pPr>
        <w:pStyle w:val="style0"/>
        <w:rPr/>
      </w:pPr>
      <w:r>
        <w:t>Clearly define the problem: Based on your research and stakeholder feedback, define the problem you want to address. For example, it could be the need for real-time monitoring, data accuracy, accessibility, or public awareness.</w:t>
      </w:r>
    </w:p>
    <w:p>
      <w:pPr>
        <w:pStyle w:val="style0"/>
        <w:rPr/>
      </w:pPr>
    </w:p>
    <w:p>
      <w:pPr>
        <w:pStyle w:val="style0"/>
        <w:rPr/>
      </w:pPr>
    </w:p>
    <w:p>
      <w:pPr>
        <w:pStyle w:val="style0"/>
        <w:rPr/>
      </w:pPr>
      <w:r>
        <w:t>Ideate:</w:t>
      </w:r>
    </w:p>
    <w:p>
      <w:pPr>
        <w:pStyle w:val="style0"/>
        <w:rPr/>
      </w:pPr>
      <w:r>
        <w:t>Generate innovative solutions: Brainstorm ideas for an IoT-based air quality monitoring system. Consider various sensors, data transmission methods, data visualization tools, and engagement strategies. Encourage creativity and collaboration among your team.</w:t>
      </w:r>
    </w:p>
    <w:p>
      <w:pPr>
        <w:pStyle w:val="style0"/>
        <w:rPr/>
      </w:pPr>
      <w:r>
        <w:t>Prototype:</w:t>
      </w:r>
    </w:p>
    <w:p>
      <w:pPr>
        <w:pStyle w:val="style0"/>
        <w:rPr/>
      </w:pPr>
      <w:r>
        <w:t>Create a prototype: Develop a basic prototype of your IoT air quality monitoring system. This prototype doesn't have to be fully functional but should give stakeholders a tangible idea of how the system would work. Use off-the-shelf components if possible for cost-effective testing.</w:t>
      </w:r>
    </w:p>
    <w:p>
      <w:pPr>
        <w:pStyle w:val="style0"/>
        <w:rPr/>
      </w:pPr>
      <w:r>
        <w:t>Test:</w:t>
      </w:r>
    </w:p>
    <w:p>
      <w:pPr>
        <w:pStyle w:val="style0"/>
        <w:rPr/>
      </w:pPr>
      <w:r>
        <w:t>Gather feedback: Test your prototype with a small group of stakeholders to gather feedback. Assess the usability, data accuracy, and overall user experience. Iterate on the design based on the feedback received.</w:t>
      </w:r>
    </w:p>
    <w:p>
      <w:pPr>
        <w:pStyle w:val="style0"/>
        <w:rPr/>
      </w:pPr>
      <w:r>
        <w:t>Implement:</w:t>
      </w:r>
    </w:p>
    <w:p>
      <w:pPr>
        <w:pStyle w:val="style0"/>
        <w:rPr/>
      </w:pPr>
      <w:r>
        <w:t>Build the full system: Develop the complete IoT air quality monitoring system based on the refined prototype. This may involve selecting appropriate sensors, designing the data transmission infrastructure, and developing a user interface for data visualization.</w:t>
      </w:r>
    </w:p>
    <w:p>
      <w:pPr>
        <w:pStyle w:val="style0"/>
        <w:rPr/>
      </w:pPr>
      <w:r>
        <w:t>Iterate:</w:t>
      </w:r>
    </w:p>
    <w:p>
      <w:pPr>
        <w:pStyle w:val="style0"/>
        <w:rPr/>
      </w:pPr>
      <w:r>
        <w:t>Continuously improve: Keep refining and enhancing the system based on user feedback and emerging technologies. Stay up-to-date with advancements in IoT and air quality monitoring to ensure your system remains relevant and effective.</w:t>
      </w:r>
    </w:p>
    <w:p>
      <w:pPr>
        <w:pStyle w:val="style0"/>
        <w:rPr/>
      </w:pPr>
      <w:r>
        <w:t>Deploy:</w:t>
      </w:r>
    </w:p>
    <w:p>
      <w:pPr>
        <w:pStyle w:val="style0"/>
        <w:rPr/>
      </w:pPr>
      <w:r>
        <w:t>Roll out the system: Deploy your IoT air quality monitoring system in real-world locations where air quality monitoring is needed. Ensure that it is reliable, scalable, and meets the requirements of the stakeholders.</w:t>
      </w:r>
    </w:p>
    <w:p>
      <w:pPr>
        <w:pStyle w:val="style0"/>
        <w:rPr/>
      </w:pPr>
      <w:r>
        <w:t>Monitor and Maintain:</w:t>
      </w:r>
    </w:p>
    <w:p>
      <w:pPr>
        <w:pStyle w:val="style0"/>
        <w:rPr/>
      </w:pPr>
      <w:r>
        <w:t>Regularly monitor the system's performance and maintain it to ensure accurate and consistent data collection. Provide support and updates as needed to keep the system operational.</w:t>
      </w:r>
    </w:p>
    <w:p>
      <w:pPr>
        <w:pStyle w:val="style0"/>
        <w:rPr/>
      </w:pPr>
      <w:r>
        <w:t>By following this design thinking approach, you can create an IoT-based air quality monitoring system that is not only technically sound but also addresses the specific needs and concerns of the people and organizations it serves.</w:t>
      </w:r>
    </w:p>
    <w:p>
      <w:pPr>
        <w:pStyle w:val="style0"/>
        <w:rPr/>
      </w:pPr>
      <w:r>
        <w:rPr/>
        <w:drawing>
          <wp:inline distL="0" distT="0" distB="0" distR="0">
            <wp:extent cx="6457437" cy="3395361"/>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4" cstate="print"/>
                    <a:srcRect l="0" t="0" r="0" b="0"/>
                    <a:stretch/>
                  </pic:blipFill>
                  <pic:spPr>
                    <a:xfrm rot="0">
                      <a:off x="0" y="0"/>
                      <a:ext cx="6457437" cy="3395361"/>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C</w:t>
      </w:r>
      <w:r>
        <w:t>onclusion:</w:t>
      </w:r>
    </w:p>
    <w:p>
      <w:pPr>
        <w:pStyle w:val="style0"/>
        <w:rPr/>
      </w:pPr>
      <w:r>
        <w:t>In conclusion, the IoT-based air quality monitoring system addresses the pressing issue of poor air quality in urban areas. By leveraging IoT technology, this solution provides real-time data to inform individuals, local governments, and environmental agencies about air quality conditions. This not only helps in raising awareness but also enables timely interventions to mitigate health risks associated with poor air quality. It exemplifies the power of design thinking in solving complex environmental challenges and improving the quality of life for urban residents.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688</Words>
  <Characters>4182</Characters>
  <Application>WPS Office</Application>
  <Paragraphs>47</Paragraphs>
  <CharactersWithSpaces>4959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2023-09-28T12:16:01Z</dcterms:created>
  <dc:creator>CPH2083</dc:creator>
  <lastModifiedBy>CPH2083</lastModifiedBy>
  <dcterms:modified xsi:type="dcterms:W3CDTF">2023-09-28T12:30:15Z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cda710e31ee246818856865c82817885</vt:lpwstr>
  </property>
</Properties>
</file>