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80DB" w14:textId="39124F70" w:rsidR="00E0691C" w:rsidRDefault="00E0691C" w:rsidP="00E0691C">
      <w:pPr>
        <w:pStyle w:val="Heading1"/>
        <w:rPr>
          <w:lang w:val="es-CO"/>
        </w:rPr>
      </w:pPr>
      <w:r>
        <w:rPr>
          <w:lang w:val="es-CO"/>
        </w:rPr>
        <w:t>Requirements</w:t>
      </w:r>
    </w:p>
    <w:p w14:paraId="1F399281" w14:textId="77777777" w:rsidR="00E0691C" w:rsidRPr="00E0691C" w:rsidRDefault="00E0691C" w:rsidP="00E0691C">
      <w:pPr>
        <w:rPr>
          <w:lang w:val="es-CO"/>
        </w:rPr>
      </w:pPr>
    </w:p>
    <w:p w14:paraId="537D622D" w14:textId="326B487C" w:rsidR="003D2006" w:rsidRDefault="00E0691C" w:rsidP="00E0691C">
      <w:pPr>
        <w:pStyle w:val="Heading1"/>
        <w:rPr>
          <w:lang w:val="es-CO"/>
        </w:rPr>
      </w:pPr>
      <w:r>
        <w:rPr>
          <w:lang w:val="es-CO"/>
        </w:rPr>
        <w:t xml:space="preserve">Git </w:t>
      </w:r>
      <w:proofErr w:type="spellStart"/>
      <w:r>
        <w:rPr>
          <w:lang w:val="es-CO"/>
        </w:rPr>
        <w:t>workflow</w:t>
      </w:r>
      <w:proofErr w:type="spellEnd"/>
    </w:p>
    <w:p w14:paraId="7E4CAF25" w14:textId="77777777" w:rsidR="00311E6B" w:rsidRPr="00311E6B" w:rsidRDefault="00311E6B" w:rsidP="00311E6B">
      <w:pPr>
        <w:numPr>
          <w:ilvl w:val="0"/>
          <w:numId w:val="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__Inter_Fallback_e66fe9" w:eastAsia="Times New Roman" w:hAnsi="__Inter_Fallback_e66fe9" w:cs="Times New Roman"/>
          <w:color w:val="F3F4F6"/>
          <w:kern w:val="0"/>
          <w:sz w:val="24"/>
          <w:szCs w:val="24"/>
          <w14:ligatures w14:val="none"/>
        </w:rPr>
        <w:t>Set up a Repository: To get started, create a shared Git repository that will host the project's code. It's important to initialize it with a README</w:t>
      </w:r>
      <w:proofErr w:type="gramStart"/>
      <w:r w:rsidRPr="00311E6B">
        <w:rPr>
          <w:rFonts w:ascii="__Inter_Fallback_e66fe9" w:eastAsia="Times New Roman" w:hAnsi="__Inter_Fallback_e66fe9" w:cs="Times New Roman"/>
          <w:color w:val="F3F4F6"/>
          <w:kern w:val="0"/>
          <w:sz w:val="24"/>
          <w:szCs w:val="24"/>
          <w14:ligatures w14:val="none"/>
        </w:rPr>
        <w:t>, .</w:t>
      </w:r>
      <w:proofErr w:type="spellStart"/>
      <w:r w:rsidRPr="00311E6B">
        <w:rPr>
          <w:rFonts w:ascii="__Inter_Fallback_e66fe9" w:eastAsia="Times New Roman" w:hAnsi="__Inter_Fallback_e66fe9" w:cs="Times New Roman"/>
          <w:color w:val="F3F4F6"/>
          <w:kern w:val="0"/>
          <w:sz w:val="24"/>
          <w:szCs w:val="24"/>
          <w14:ligatures w14:val="none"/>
        </w:rPr>
        <w:t>gitignore</w:t>
      </w:r>
      <w:proofErr w:type="spellEnd"/>
      <w:proofErr w:type="gramEnd"/>
      <w:r w:rsidRPr="00311E6B">
        <w:rPr>
          <w:rFonts w:ascii="__Inter_Fallback_e66fe9" w:eastAsia="Times New Roman" w:hAnsi="__Inter_Fallback_e66fe9" w:cs="Times New Roman"/>
          <w:color w:val="F3F4F6"/>
          <w:kern w:val="0"/>
          <w:sz w:val="24"/>
          <w:szCs w:val="24"/>
          <w14:ligatures w14:val="none"/>
        </w:rPr>
        <w:t>, and a License.</w:t>
      </w:r>
    </w:p>
    <w:p w14:paraId="5EE812E1" w14:textId="77777777" w:rsidR="00311E6B" w:rsidRPr="00311E6B" w:rsidRDefault="00311E6B" w:rsidP="00311E6B">
      <w:pPr>
        <w:numPr>
          <w:ilvl w:val="0"/>
          <w:numId w:val="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__Inter_Fallback_e66fe9" w:eastAsia="Times New Roman" w:hAnsi="__Inter_Fallback_e66fe9" w:cs="Times New Roman"/>
          <w:color w:val="F3F4F6"/>
          <w:kern w:val="0"/>
          <w:sz w:val="24"/>
          <w:szCs w:val="24"/>
          <w14:ligatures w14:val="none"/>
        </w:rPr>
        <w:t>Develop in Branches: Each developer should create a new branch for each new feature or bug fix. This keeps changes organized and separated until they're ready to be combined with the main code.</w:t>
      </w:r>
    </w:p>
    <w:p w14:paraId="2DA63C55" w14:textId="363C0D3D" w:rsidR="00311E6B" w:rsidRPr="00311E6B" w:rsidRDefault="00311E6B" w:rsidP="00311E6B">
      <w:pPr>
        <w:numPr>
          <w:ilvl w:val="0"/>
          <w:numId w:val="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__Inter_Fallback_e66fe9" w:eastAsia="Times New Roman" w:hAnsi="__Inter_Fallback_e66fe9" w:cs="Times New Roman"/>
          <w:color w:val="F3F4F6"/>
          <w:kern w:val="0"/>
          <w:sz w:val="24"/>
          <w:szCs w:val="24"/>
          <w14:ligatures w14:val="none"/>
        </w:rPr>
        <w:t>Naming Conventions: Use clear and precise naming conventions for your branches, e.g., 'feature/cards-dealing', 'bug/queen-detection'.</w:t>
      </w:r>
    </w:p>
    <w:p w14:paraId="371D01B1" w14:textId="566435D6" w:rsidR="00311E6B" w:rsidRDefault="00311E6B" w:rsidP="00311E6B">
      <w:pPr>
        <w:pStyle w:val="Heading2"/>
      </w:pPr>
      <w:r>
        <w:t>Branches</w:t>
      </w:r>
    </w:p>
    <w:p w14:paraId="1C536920"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feature/card-dealing</w:t>
      </w:r>
      <w:r w:rsidRPr="00311E6B">
        <w:rPr>
          <w:rFonts w:ascii="__Inter_Fallback_e66fe9" w:eastAsia="Times New Roman" w:hAnsi="__Inter_Fallback_e66fe9" w:cs="Times New Roman"/>
          <w:color w:val="F3F4F6"/>
          <w:kern w:val="0"/>
          <w:sz w:val="24"/>
          <w:szCs w:val="24"/>
          <w14:ligatures w14:val="none"/>
        </w:rPr>
        <w:t>: This branch could be used for the implementation of distributing the game cards to the players.</w:t>
      </w:r>
    </w:p>
    <w:p w14:paraId="46F4B15D"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feature/card-identification</w:t>
      </w:r>
      <w:r w:rsidRPr="00311E6B">
        <w:rPr>
          <w:rFonts w:ascii="__Inter_Fallback_e66fe9" w:eastAsia="Times New Roman" w:hAnsi="__Inter_Fallback_e66fe9" w:cs="Times New Roman"/>
          <w:color w:val="F3F4F6"/>
          <w:kern w:val="0"/>
          <w:sz w:val="24"/>
          <w:szCs w:val="24"/>
          <w14:ligatures w14:val="none"/>
        </w:rPr>
        <w:t>: This branch could house the code necessary to identify which cards the players have received.</w:t>
      </w:r>
    </w:p>
    <w:p w14:paraId="3445143A"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feature/pair-detection</w:t>
      </w:r>
      <w:r w:rsidRPr="00311E6B">
        <w:rPr>
          <w:rFonts w:ascii="__Inter_Fallback_e66fe9" w:eastAsia="Times New Roman" w:hAnsi="__Inter_Fallback_e66fe9" w:cs="Times New Roman"/>
          <w:color w:val="F3F4F6"/>
          <w:kern w:val="0"/>
          <w:sz w:val="24"/>
          <w:szCs w:val="24"/>
          <w14:ligatures w14:val="none"/>
        </w:rPr>
        <w:t>: This branch can be used for creating the algorithm that finds pairs in the player's cards.</w:t>
      </w:r>
    </w:p>
    <w:p w14:paraId="5925CDEF"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feature/three-of-a-kind-detection</w:t>
      </w:r>
      <w:r w:rsidRPr="00311E6B">
        <w:rPr>
          <w:rFonts w:ascii="__Inter_Fallback_e66fe9" w:eastAsia="Times New Roman" w:hAnsi="__Inter_Fallback_e66fe9" w:cs="Times New Roman"/>
          <w:color w:val="F3F4F6"/>
          <w:kern w:val="0"/>
          <w:sz w:val="24"/>
          <w:szCs w:val="24"/>
          <w14:ligatures w14:val="none"/>
        </w:rPr>
        <w:t>: This branch would be used for detecting the three of a kind or "terna".</w:t>
      </w:r>
    </w:p>
    <w:p w14:paraId="1A5A3400"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bugfix/card-duplication</w:t>
      </w:r>
      <w:r w:rsidRPr="00311E6B">
        <w:rPr>
          <w:rFonts w:ascii="__Inter_Fallback_e66fe9" w:eastAsia="Times New Roman" w:hAnsi="__Inter_Fallback_e66fe9" w:cs="Times New Roman"/>
          <w:color w:val="F3F4F6"/>
          <w:kern w:val="0"/>
          <w:sz w:val="24"/>
          <w:szCs w:val="24"/>
          <w14:ligatures w14:val="none"/>
        </w:rPr>
        <w:t>: If there's a bug where the same card is dealt more than once, such a bug could be fixed in this branch.</w:t>
      </w:r>
    </w:p>
    <w:p w14:paraId="1189A63D"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feature/game-rules-logic</w:t>
      </w:r>
      <w:r w:rsidRPr="00311E6B">
        <w:rPr>
          <w:rFonts w:ascii="__Inter_Fallback_e66fe9" w:eastAsia="Times New Roman" w:hAnsi="__Inter_Fallback_e66fe9" w:cs="Times New Roman"/>
          <w:color w:val="F3F4F6"/>
          <w:kern w:val="0"/>
          <w:sz w:val="24"/>
          <w:szCs w:val="24"/>
          <w14:ligatures w14:val="none"/>
        </w:rPr>
        <w:t>: This branch could be utilized to implement the rules logic of the game.</w:t>
      </w:r>
    </w:p>
    <w:p w14:paraId="68BB3B83"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feature/player-interface</w:t>
      </w:r>
      <w:r w:rsidRPr="00311E6B">
        <w:rPr>
          <w:rFonts w:ascii="__Inter_Fallback_e66fe9" w:eastAsia="Times New Roman" w:hAnsi="__Inter_Fallback_e66fe9" w:cs="Times New Roman"/>
          <w:color w:val="F3F4F6"/>
          <w:kern w:val="0"/>
          <w:sz w:val="24"/>
          <w:szCs w:val="24"/>
          <w14:ligatures w14:val="none"/>
        </w:rPr>
        <w:t>: To create the interface that the player interacts with.</w:t>
      </w:r>
    </w:p>
    <w:p w14:paraId="71E70A1F"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feature/score-calculation</w:t>
      </w:r>
      <w:r w:rsidRPr="00311E6B">
        <w:rPr>
          <w:rFonts w:ascii="__Inter_Fallback_e66fe9" w:eastAsia="Times New Roman" w:hAnsi="__Inter_Fallback_e66fe9" w:cs="Times New Roman"/>
          <w:color w:val="F3F4F6"/>
          <w:kern w:val="0"/>
          <w:sz w:val="24"/>
          <w:szCs w:val="24"/>
          <w14:ligatures w14:val="none"/>
        </w:rPr>
        <w:t>: To implement the logic of how the score will be calculated based on the cards.</w:t>
      </w:r>
    </w:p>
    <w:p w14:paraId="477C38EE"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feature/game-result-display</w:t>
      </w:r>
      <w:r w:rsidRPr="00311E6B">
        <w:rPr>
          <w:rFonts w:ascii="__Inter_Fallback_e66fe9" w:eastAsia="Times New Roman" w:hAnsi="__Inter_Fallback_e66fe9" w:cs="Times New Roman"/>
          <w:color w:val="F3F4F6"/>
          <w:kern w:val="0"/>
          <w:sz w:val="24"/>
          <w:szCs w:val="24"/>
          <w14:ligatures w14:val="none"/>
        </w:rPr>
        <w:t xml:space="preserve">: To display </w:t>
      </w:r>
      <w:proofErr w:type="gramStart"/>
      <w:r w:rsidRPr="00311E6B">
        <w:rPr>
          <w:rFonts w:ascii="__Inter_Fallback_e66fe9" w:eastAsia="Times New Roman" w:hAnsi="__Inter_Fallback_e66fe9" w:cs="Times New Roman"/>
          <w:color w:val="F3F4F6"/>
          <w:kern w:val="0"/>
          <w:sz w:val="24"/>
          <w:szCs w:val="24"/>
          <w14:ligatures w14:val="none"/>
        </w:rPr>
        <w:t>the end result</w:t>
      </w:r>
      <w:proofErr w:type="gramEnd"/>
      <w:r w:rsidRPr="00311E6B">
        <w:rPr>
          <w:rFonts w:ascii="__Inter_Fallback_e66fe9" w:eastAsia="Times New Roman" w:hAnsi="__Inter_Fallback_e66fe9" w:cs="Times New Roman"/>
          <w:color w:val="F3F4F6"/>
          <w:kern w:val="0"/>
          <w:sz w:val="24"/>
          <w:szCs w:val="24"/>
          <w14:ligatures w14:val="none"/>
        </w:rPr>
        <w:t xml:space="preserve"> of the game.</w:t>
      </w:r>
    </w:p>
    <w:p w14:paraId="03A0CB12"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bugfix/card-detection-issues</w:t>
      </w:r>
      <w:r w:rsidRPr="00311E6B">
        <w:rPr>
          <w:rFonts w:ascii="__Inter_Fallback_e66fe9" w:eastAsia="Times New Roman" w:hAnsi="__Inter_Fallback_e66fe9" w:cs="Times New Roman"/>
          <w:color w:val="F3F4F6"/>
          <w:kern w:val="0"/>
          <w:sz w:val="24"/>
          <w:szCs w:val="24"/>
          <w14:ligatures w14:val="none"/>
        </w:rPr>
        <w:t>: If there are bugs in card detection, they could be fixed here.</w:t>
      </w:r>
    </w:p>
    <w:p w14:paraId="413402DB" w14:textId="77777777" w:rsidR="00311E6B" w:rsidRDefault="00311E6B" w:rsidP="00311E6B"/>
    <w:p w14:paraId="59271097" w14:textId="77777777" w:rsidR="004A52D7" w:rsidRDefault="004A52D7" w:rsidP="00311E6B"/>
    <w:p w14:paraId="021DFAC7" w14:textId="77777777" w:rsidR="004A52D7" w:rsidRDefault="004A52D7" w:rsidP="00311E6B"/>
    <w:p w14:paraId="1C9539CD" w14:textId="73E6971C" w:rsidR="004A52D7" w:rsidRPr="00B059D3" w:rsidRDefault="004A52D7" w:rsidP="004A52D7">
      <w:pPr>
        <w:pStyle w:val="Heading1"/>
        <w:rPr>
          <w:lang w:val="es-CO"/>
        </w:rPr>
      </w:pPr>
      <w:r w:rsidRPr="00B059D3">
        <w:rPr>
          <w:lang w:val="es-CO"/>
        </w:rPr>
        <w:lastRenderedPageBreak/>
        <w:t xml:space="preserve">Swing </w:t>
      </w:r>
      <w:proofErr w:type="spellStart"/>
      <w:r w:rsidRPr="00B059D3">
        <w:rPr>
          <w:lang w:val="es-CO"/>
        </w:rPr>
        <w:t>Threading</w:t>
      </w:r>
      <w:proofErr w:type="spellEnd"/>
    </w:p>
    <w:p w14:paraId="14F08A83" w14:textId="1ACEA4C3" w:rsidR="00EB4F74" w:rsidRPr="00EB4F74" w:rsidRDefault="00EB4F74" w:rsidP="00EB4F74">
      <w:pPr>
        <w:rPr>
          <w:lang w:val="es-CO"/>
        </w:rPr>
      </w:pPr>
      <w:r w:rsidRPr="00EB4F74">
        <w:rPr>
          <w:lang w:val="es-CO"/>
        </w:rPr>
        <w:t xml:space="preserve">Swing </w:t>
      </w:r>
      <w:proofErr w:type="spellStart"/>
      <w:r w:rsidRPr="00EB4F74">
        <w:rPr>
          <w:lang w:val="es-CO"/>
        </w:rPr>
        <w:t>Threading</w:t>
      </w:r>
      <w:proofErr w:type="spellEnd"/>
      <w:r w:rsidRPr="00EB4F74">
        <w:rPr>
          <w:lang w:val="es-CO"/>
        </w:rPr>
        <w:t xml:space="preserve"> se refiere al modelo de concurrencia utilizado por la biblioteca de Swing en Java, en donde toda la </w:t>
      </w:r>
      <w:r w:rsidRPr="00EB4F74">
        <w:rPr>
          <w:b/>
          <w:bCs/>
          <w:lang w:val="es-CO"/>
        </w:rPr>
        <w:t>interacción con los componentes de Swing</w:t>
      </w:r>
      <w:r w:rsidRPr="00EB4F74">
        <w:rPr>
          <w:lang w:val="es-CO"/>
        </w:rPr>
        <w:t xml:space="preserve"> debe ocurrir en un hilo especial llamado </w:t>
      </w:r>
      <w:proofErr w:type="spellStart"/>
      <w:r w:rsidRPr="00EB4F74">
        <w:rPr>
          <w:b/>
          <w:bCs/>
          <w:lang w:val="es-CO"/>
        </w:rPr>
        <w:t>Event</w:t>
      </w:r>
      <w:proofErr w:type="spellEnd"/>
      <w:r w:rsidRPr="00EB4F74">
        <w:rPr>
          <w:b/>
          <w:bCs/>
          <w:lang w:val="es-CO"/>
        </w:rPr>
        <w:t xml:space="preserve"> </w:t>
      </w:r>
      <w:proofErr w:type="spellStart"/>
      <w:r w:rsidRPr="00EB4F74">
        <w:rPr>
          <w:b/>
          <w:bCs/>
          <w:lang w:val="es-CO"/>
        </w:rPr>
        <w:t>Dispatch</w:t>
      </w:r>
      <w:proofErr w:type="spellEnd"/>
      <w:r w:rsidRPr="00EB4F74">
        <w:rPr>
          <w:b/>
          <w:bCs/>
          <w:lang w:val="es-CO"/>
        </w:rPr>
        <w:t xml:space="preserve"> </w:t>
      </w:r>
      <w:proofErr w:type="spellStart"/>
      <w:r w:rsidRPr="00EB4F74">
        <w:rPr>
          <w:b/>
          <w:bCs/>
          <w:lang w:val="es-CO"/>
        </w:rPr>
        <w:t>Thread</w:t>
      </w:r>
      <w:proofErr w:type="spellEnd"/>
      <w:r w:rsidRPr="00EB4F74">
        <w:rPr>
          <w:b/>
          <w:bCs/>
          <w:lang w:val="es-CO"/>
        </w:rPr>
        <w:t xml:space="preserve"> (EDT).</w:t>
      </w:r>
    </w:p>
    <w:p w14:paraId="70CC3C99" w14:textId="55C05439" w:rsidR="00EB4F74" w:rsidRPr="00EB4F74" w:rsidRDefault="00EB4F74" w:rsidP="00EB4F74">
      <w:pPr>
        <w:rPr>
          <w:lang w:val="es-CO"/>
        </w:rPr>
      </w:pPr>
    </w:p>
    <w:p w14:paraId="677BBE20" w14:textId="3FF230D0" w:rsidR="004A52D7" w:rsidRDefault="00EB4F74" w:rsidP="00EB4F74">
      <w:pPr>
        <w:pStyle w:val="Heading2"/>
      </w:pPr>
      <w:r>
        <w:t>Event Dispatch Thread</w:t>
      </w:r>
    </w:p>
    <w:p w14:paraId="2F690DAF" w14:textId="451B92F6" w:rsidR="00B059D3" w:rsidRDefault="00A419E9" w:rsidP="00B059D3">
      <w:pPr>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If there be short and long events in Event Dispatch thread like below, the application can't be responsive:</w:t>
      </w:r>
    </w:p>
    <w:p w14:paraId="662B9D8A" w14:textId="22FE68F0" w:rsidR="00A419E9" w:rsidRDefault="00A419E9" w:rsidP="00A419E9">
      <w:pPr>
        <w:jc w:val="center"/>
        <w:rPr>
          <w:noProof/>
        </w:rPr>
      </w:pPr>
      <w:r>
        <w:rPr>
          <w:noProof/>
        </w:rPr>
        <w:drawing>
          <wp:inline distT="0" distB="0" distL="0" distR="0" wp14:anchorId="150C8074" wp14:editId="0AFC9110">
            <wp:extent cx="4968875" cy="1806864"/>
            <wp:effectExtent l="0" t="0" r="3175" b="3175"/>
            <wp:docPr id="668016167" name="Picture 1" descr="A long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16167" name="Picture 1" descr="A long rectangular object with text&#10;&#10;Description automatically generated"/>
                    <pic:cNvPicPr/>
                  </pic:nvPicPr>
                  <pic:blipFill>
                    <a:blip r:embed="rId5"/>
                    <a:stretch>
                      <a:fillRect/>
                    </a:stretch>
                  </pic:blipFill>
                  <pic:spPr>
                    <a:xfrm>
                      <a:off x="0" y="0"/>
                      <a:ext cx="4974709" cy="1808985"/>
                    </a:xfrm>
                    <a:prstGeom prst="rect">
                      <a:avLst/>
                    </a:prstGeom>
                  </pic:spPr>
                </pic:pic>
              </a:graphicData>
            </a:graphic>
          </wp:inline>
        </w:drawing>
      </w:r>
    </w:p>
    <w:p w14:paraId="3A719CC2" w14:textId="77777777" w:rsidR="00A419E9" w:rsidRDefault="00A419E9" w:rsidP="00A419E9">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 xml:space="preserve">For the Sake of responsiveness in Swing, Event Dispatch thread should only be used for short events. while long events should be executed on </w:t>
      </w:r>
      <w:proofErr w:type="spellStart"/>
      <w:r>
        <w:rPr>
          <w:rFonts w:ascii="Segoe UI" w:hAnsi="Segoe UI" w:cs="Segoe UI"/>
          <w:color w:val="0C0D0E"/>
          <w:sz w:val="23"/>
          <w:szCs w:val="23"/>
        </w:rPr>
        <w:t>SwingWorkers</w:t>
      </w:r>
      <w:proofErr w:type="spellEnd"/>
      <w:r>
        <w:rPr>
          <w:rFonts w:ascii="Segoe UI" w:hAnsi="Segoe UI" w:cs="Segoe UI"/>
          <w:color w:val="0C0D0E"/>
          <w:sz w:val="23"/>
          <w:szCs w:val="23"/>
        </w:rPr>
        <w:t>.</w:t>
      </w:r>
    </w:p>
    <w:p w14:paraId="72406697" w14:textId="523C2274" w:rsidR="00A419E9" w:rsidRDefault="009D2985" w:rsidP="00A419E9">
      <w:pPr>
        <w:jc w:val="center"/>
        <w:rPr>
          <w:noProof/>
        </w:rPr>
      </w:pPr>
      <w:r>
        <w:rPr>
          <w:noProof/>
        </w:rPr>
        <w:drawing>
          <wp:inline distT="0" distB="0" distL="0" distR="0" wp14:anchorId="6802A9FC" wp14:editId="6BF3AAE5">
            <wp:extent cx="6858000" cy="2375535"/>
            <wp:effectExtent l="0" t="0" r="0" b="5715"/>
            <wp:docPr id="62408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85751" name=""/>
                    <pic:cNvPicPr/>
                  </pic:nvPicPr>
                  <pic:blipFill>
                    <a:blip r:embed="rId6"/>
                    <a:stretch>
                      <a:fillRect/>
                    </a:stretch>
                  </pic:blipFill>
                  <pic:spPr>
                    <a:xfrm>
                      <a:off x="0" y="0"/>
                      <a:ext cx="6858000" cy="2375535"/>
                    </a:xfrm>
                    <a:prstGeom prst="rect">
                      <a:avLst/>
                    </a:prstGeom>
                  </pic:spPr>
                </pic:pic>
              </a:graphicData>
            </a:graphic>
          </wp:inline>
        </w:drawing>
      </w:r>
    </w:p>
    <w:p w14:paraId="63D2C2B5" w14:textId="77777777" w:rsidR="00A419E9" w:rsidRDefault="00A419E9" w:rsidP="00A419E9">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Imagine that there is a lot of short events.</w:t>
      </w:r>
    </w:p>
    <w:p w14:paraId="66541702" w14:textId="61297A12" w:rsidR="00B059D3" w:rsidRDefault="00A419E9" w:rsidP="00EB4F74">
      <w:pPr>
        <w:jc w:val="center"/>
        <w:rPr>
          <w:noProof/>
        </w:rPr>
      </w:pPr>
      <w:r>
        <w:rPr>
          <w:noProof/>
        </w:rPr>
        <w:drawing>
          <wp:inline distT="0" distB="0" distL="0" distR="0" wp14:anchorId="0F3CFCA7" wp14:editId="192F5439">
            <wp:extent cx="4031308" cy="2127981"/>
            <wp:effectExtent l="0" t="0" r="7620" b="5715"/>
            <wp:docPr id="488019487"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9487" name="Picture 1" descr="A diagram of a task&#10;&#10;Description automatically generated"/>
                    <pic:cNvPicPr/>
                  </pic:nvPicPr>
                  <pic:blipFill>
                    <a:blip r:embed="rId7"/>
                    <a:stretch>
                      <a:fillRect/>
                    </a:stretch>
                  </pic:blipFill>
                  <pic:spPr>
                    <a:xfrm>
                      <a:off x="0" y="0"/>
                      <a:ext cx="4040162" cy="2132655"/>
                    </a:xfrm>
                    <a:prstGeom prst="rect">
                      <a:avLst/>
                    </a:prstGeom>
                  </pic:spPr>
                </pic:pic>
              </a:graphicData>
            </a:graphic>
          </wp:inline>
        </w:drawing>
      </w:r>
    </w:p>
    <w:p w14:paraId="45B73584" w14:textId="494783F0" w:rsidR="00EB4F74" w:rsidRDefault="00B059D3" w:rsidP="00EB4F74">
      <w:pPr>
        <w:tabs>
          <w:tab w:val="left" w:pos="3530"/>
        </w:tabs>
        <w:jc w:val="center"/>
        <w:rPr>
          <w:noProof/>
        </w:rPr>
      </w:pPr>
      <w:r>
        <w:rPr>
          <w:noProof/>
        </w:rPr>
        <w:lastRenderedPageBreak/>
        <w:drawing>
          <wp:anchor distT="0" distB="0" distL="114300" distR="114300" simplePos="0" relativeHeight="251658240" behindDoc="0" locked="0" layoutInCell="1" allowOverlap="1" wp14:anchorId="0EB5ADF7" wp14:editId="1BA84A3E">
            <wp:simplePos x="0" y="0"/>
            <wp:positionH relativeFrom="column">
              <wp:posOffset>3498850</wp:posOffset>
            </wp:positionH>
            <wp:positionV relativeFrom="paragraph">
              <wp:posOffset>6350</wp:posOffset>
            </wp:positionV>
            <wp:extent cx="3218660" cy="2673350"/>
            <wp:effectExtent l="0" t="0" r="1270" b="0"/>
            <wp:wrapSquare wrapText="bothSides"/>
            <wp:docPr id="141329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99721" name=""/>
                    <pic:cNvPicPr/>
                  </pic:nvPicPr>
                  <pic:blipFill>
                    <a:blip r:embed="rId8">
                      <a:extLst>
                        <a:ext uri="{28A0092B-C50C-407E-A947-70E740481C1C}">
                          <a14:useLocalDpi xmlns:a14="http://schemas.microsoft.com/office/drawing/2010/main" val="0"/>
                        </a:ext>
                      </a:extLst>
                    </a:blip>
                    <a:stretch>
                      <a:fillRect/>
                    </a:stretch>
                  </pic:blipFill>
                  <pic:spPr>
                    <a:xfrm>
                      <a:off x="0" y="0"/>
                      <a:ext cx="3218660" cy="2673350"/>
                    </a:xfrm>
                    <a:prstGeom prst="rect">
                      <a:avLst/>
                    </a:prstGeom>
                  </pic:spPr>
                </pic:pic>
              </a:graphicData>
            </a:graphic>
            <wp14:sizeRelH relativeFrom="page">
              <wp14:pctWidth>0</wp14:pctWidth>
            </wp14:sizeRelH>
            <wp14:sizeRelV relativeFrom="page">
              <wp14:pctHeight>0</wp14:pctHeight>
            </wp14:sizeRelV>
          </wp:anchor>
        </w:drawing>
      </w:r>
      <w:r w:rsidR="00EB4F74">
        <w:rPr>
          <w:noProof/>
        </w:rPr>
        <w:drawing>
          <wp:anchor distT="0" distB="0" distL="114300" distR="114300" simplePos="0" relativeHeight="251659264" behindDoc="0" locked="0" layoutInCell="1" allowOverlap="1" wp14:anchorId="5148B33A" wp14:editId="49F666FF">
            <wp:simplePos x="0" y="0"/>
            <wp:positionH relativeFrom="column">
              <wp:posOffset>184150</wp:posOffset>
            </wp:positionH>
            <wp:positionV relativeFrom="paragraph">
              <wp:posOffset>8890</wp:posOffset>
            </wp:positionV>
            <wp:extent cx="2317750" cy="2602002"/>
            <wp:effectExtent l="0" t="0" r="6350" b="8255"/>
            <wp:wrapSquare wrapText="bothSides"/>
            <wp:docPr id="1427668077" name="Picture 2" descr="CS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E 3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0" cy="26020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3C144" w14:textId="18D12D31" w:rsidR="00B059D3" w:rsidRPr="00B059D3" w:rsidRDefault="00B059D3" w:rsidP="00B059D3">
      <w:pPr>
        <w:jc w:val="center"/>
      </w:pPr>
    </w:p>
    <w:p w14:paraId="1D65019B" w14:textId="7F9A4474" w:rsidR="00B059D3" w:rsidRDefault="00B059D3" w:rsidP="00B059D3">
      <w:pPr>
        <w:jc w:val="center"/>
      </w:pPr>
      <w:r>
        <w:rPr>
          <w:noProof/>
        </w:rPr>
        <w:drawing>
          <wp:inline distT="0" distB="0" distL="0" distR="0" wp14:anchorId="5C4115BE" wp14:editId="0C266F58">
            <wp:extent cx="4632393" cy="2630170"/>
            <wp:effectExtent l="0" t="0" r="0" b="0"/>
            <wp:docPr id="31293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35531" name=""/>
                    <pic:cNvPicPr/>
                  </pic:nvPicPr>
                  <pic:blipFill>
                    <a:blip r:embed="rId10"/>
                    <a:stretch>
                      <a:fillRect/>
                    </a:stretch>
                  </pic:blipFill>
                  <pic:spPr>
                    <a:xfrm>
                      <a:off x="0" y="0"/>
                      <a:ext cx="4635865" cy="2632141"/>
                    </a:xfrm>
                    <a:prstGeom prst="rect">
                      <a:avLst/>
                    </a:prstGeom>
                  </pic:spPr>
                </pic:pic>
              </a:graphicData>
            </a:graphic>
          </wp:inline>
        </w:drawing>
      </w:r>
    </w:p>
    <w:p w14:paraId="2A4A1193" w14:textId="77777777"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r>
        <w:rPr>
          <w:rFonts w:ascii="Segoe UI" w:hAnsi="Segoe UI" w:cs="Segoe UI"/>
          <w:color w:val="0C0D0E"/>
          <w:sz w:val="23"/>
          <w:szCs w:val="23"/>
        </w:rPr>
        <w:t>The complete Swing processing is done in a thread called </w:t>
      </w:r>
      <w:r>
        <w:rPr>
          <w:rStyle w:val="Strong"/>
          <w:rFonts w:ascii="inherit" w:hAnsi="inherit" w:cs="Segoe UI"/>
          <w:color w:val="0C0D0E"/>
          <w:sz w:val="23"/>
          <w:szCs w:val="23"/>
          <w:bdr w:val="none" w:sz="0" w:space="0" w:color="auto" w:frame="1"/>
        </w:rPr>
        <w:t>EDT (Event Dispatching Thread)</w:t>
      </w:r>
      <w:r>
        <w:rPr>
          <w:rFonts w:ascii="Segoe UI" w:hAnsi="Segoe UI" w:cs="Segoe UI"/>
          <w:color w:val="0C0D0E"/>
          <w:sz w:val="23"/>
          <w:szCs w:val="23"/>
        </w:rPr>
        <w:t xml:space="preserve">. </w:t>
      </w:r>
      <w:proofErr w:type="gramStart"/>
      <w:r>
        <w:rPr>
          <w:rFonts w:ascii="Segoe UI" w:hAnsi="Segoe UI" w:cs="Segoe UI"/>
          <w:color w:val="0C0D0E"/>
          <w:sz w:val="23"/>
          <w:szCs w:val="23"/>
        </w:rPr>
        <w:t>Therefore</w:t>
      </w:r>
      <w:proofErr w:type="gramEnd"/>
      <w:r>
        <w:rPr>
          <w:rFonts w:ascii="Segoe UI" w:hAnsi="Segoe UI" w:cs="Segoe UI"/>
          <w:color w:val="0C0D0E"/>
          <w:sz w:val="23"/>
          <w:szCs w:val="23"/>
        </w:rPr>
        <w:t xml:space="preserve"> you would block the GUI if you would compute some long lasting calculations within this thread.</w:t>
      </w:r>
    </w:p>
    <w:p w14:paraId="76F2589D" w14:textId="77777777"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p>
    <w:p w14:paraId="57963C15" w14:textId="77777777"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r>
        <w:rPr>
          <w:rFonts w:ascii="Segoe UI" w:hAnsi="Segoe UI" w:cs="Segoe UI"/>
          <w:color w:val="0C0D0E"/>
          <w:sz w:val="23"/>
          <w:szCs w:val="23"/>
        </w:rPr>
        <w:t>The way to go here is to process your calculation within a different thread, so your GUI stays responsive. At the end you want to update your GUI, which </w:t>
      </w:r>
      <w:proofErr w:type="gramStart"/>
      <w:r>
        <w:rPr>
          <w:rStyle w:val="Emphasis"/>
          <w:rFonts w:ascii="inherit" w:hAnsi="inherit" w:cs="Segoe UI"/>
          <w:b/>
          <w:bCs/>
          <w:color w:val="0C0D0E"/>
          <w:sz w:val="23"/>
          <w:szCs w:val="23"/>
          <w:bdr w:val="none" w:sz="0" w:space="0" w:color="auto" w:frame="1"/>
        </w:rPr>
        <w:t>have to</w:t>
      </w:r>
      <w:proofErr w:type="gramEnd"/>
      <w:r>
        <w:rPr>
          <w:rFonts w:ascii="Segoe UI" w:hAnsi="Segoe UI" w:cs="Segoe UI"/>
          <w:color w:val="0C0D0E"/>
          <w:sz w:val="23"/>
          <w:szCs w:val="23"/>
        </w:rPr>
        <w:t xml:space="preserve"> be done within the EDT. </w:t>
      </w:r>
    </w:p>
    <w:p w14:paraId="45459288" w14:textId="77777777"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p>
    <w:p w14:paraId="769105C5" w14:textId="4A3E6ADB"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r>
        <w:rPr>
          <w:rFonts w:ascii="Segoe UI" w:hAnsi="Segoe UI" w:cs="Segoe UI"/>
          <w:color w:val="0C0D0E"/>
          <w:sz w:val="23"/>
          <w:szCs w:val="23"/>
        </w:rPr>
        <w:t>Now </w:t>
      </w:r>
      <w:proofErr w:type="spellStart"/>
      <w:r>
        <w:rPr>
          <w:rStyle w:val="HTMLCode"/>
          <w:rFonts w:ascii="var(--ff-mono)" w:hAnsi="var(--ff-mono)"/>
          <w:color w:val="0C0D0E"/>
          <w:bdr w:val="none" w:sz="0" w:space="0" w:color="auto" w:frame="1"/>
        </w:rPr>
        <w:t>EventQueue.invokeLater</w:t>
      </w:r>
      <w:proofErr w:type="spellEnd"/>
      <w:r>
        <w:rPr>
          <w:rFonts w:ascii="Segoe UI" w:hAnsi="Segoe UI" w:cs="Segoe UI"/>
          <w:color w:val="0C0D0E"/>
          <w:sz w:val="23"/>
          <w:szCs w:val="23"/>
        </w:rPr>
        <w:t> comes into play. It posts an event (your </w:t>
      </w:r>
      <w:r>
        <w:rPr>
          <w:rStyle w:val="HTMLCode"/>
          <w:rFonts w:ascii="var(--ff-mono)" w:hAnsi="var(--ff-mono)"/>
          <w:color w:val="0C0D0E"/>
          <w:bdr w:val="none" w:sz="0" w:space="0" w:color="auto" w:frame="1"/>
        </w:rPr>
        <w:t>Runnable</w:t>
      </w:r>
      <w:r>
        <w:rPr>
          <w:rFonts w:ascii="Segoe UI" w:hAnsi="Segoe UI" w:cs="Segoe UI"/>
          <w:color w:val="0C0D0E"/>
          <w:sz w:val="23"/>
          <w:szCs w:val="23"/>
        </w:rPr>
        <w:t>) at the end of Swings event list and is processed after all previous GUI events are processed.</w:t>
      </w:r>
    </w:p>
    <w:p w14:paraId="2E69C3FC" w14:textId="77777777"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r>
        <w:rPr>
          <w:rFonts w:ascii="Segoe UI" w:hAnsi="Segoe UI" w:cs="Segoe UI"/>
          <w:color w:val="0C0D0E"/>
          <w:sz w:val="23"/>
          <w:szCs w:val="23"/>
        </w:rPr>
        <w:t>Be careful </w:t>
      </w:r>
      <w:r>
        <w:rPr>
          <w:rStyle w:val="Strong"/>
          <w:rFonts w:ascii="inherit" w:hAnsi="inherit" w:cs="Segoe UI"/>
          <w:color w:val="0C0D0E"/>
          <w:sz w:val="23"/>
          <w:szCs w:val="23"/>
          <w:bdr w:val="none" w:sz="0" w:space="0" w:color="auto" w:frame="1"/>
        </w:rPr>
        <w:t>not</w:t>
      </w:r>
      <w:r>
        <w:rPr>
          <w:rFonts w:ascii="Segoe UI" w:hAnsi="Segoe UI" w:cs="Segoe UI"/>
          <w:color w:val="0C0D0E"/>
          <w:sz w:val="23"/>
          <w:szCs w:val="23"/>
        </w:rPr>
        <w:t> to update your Swing GUI from a different thread. In most cases this produces some strange updating/refreshing issues.</w:t>
      </w:r>
    </w:p>
    <w:p w14:paraId="4137E731" w14:textId="77777777"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p>
    <w:p w14:paraId="3FACC27E" w14:textId="77777777" w:rsidR="009D2985" w:rsidRPr="009D2985" w:rsidRDefault="009D2985" w:rsidP="009D2985">
      <w:pPr>
        <w:pBdr>
          <w:top w:val="single" w:sz="2" w:space="0" w:color="auto"/>
          <w:left w:val="single" w:sz="2" w:space="0" w:color="auto"/>
          <w:bottom w:val="single" w:sz="2" w:space="0" w:color="auto"/>
          <w:right w:val="single" w:sz="2" w:space="0" w:color="auto"/>
        </w:pBdr>
        <w:shd w:val="clear" w:color="auto" w:fill="141A23"/>
        <w:spacing w:after="300" w:line="240" w:lineRule="auto"/>
        <w:rPr>
          <w:rFonts w:ascii="__Inter_Fallback_e66fe9" w:eastAsia="Times New Roman" w:hAnsi="__Inter_Fallback_e66fe9" w:cs="Times New Roman"/>
          <w:color w:val="F3F4F6"/>
          <w:kern w:val="0"/>
          <w:sz w:val="24"/>
          <w:szCs w:val="24"/>
          <w:lang w:val="es-CO"/>
          <w14:ligatures w14:val="none"/>
        </w:rPr>
      </w:pPr>
      <w:r w:rsidRPr="009D2985">
        <w:rPr>
          <w:rFonts w:ascii="__Inter_Fallback_e66fe9" w:eastAsia="Times New Roman" w:hAnsi="__Inter_Fallback_e66fe9" w:cs="Times New Roman"/>
          <w:color w:val="F3F4F6"/>
          <w:kern w:val="0"/>
          <w:sz w:val="24"/>
          <w:szCs w:val="24"/>
          <w:lang w:val="es-CO"/>
          <w14:ligatures w14:val="none"/>
        </w:rPr>
        <w:t xml:space="preserve">Swing </w:t>
      </w:r>
      <w:proofErr w:type="spellStart"/>
      <w:r w:rsidRPr="009D2985">
        <w:rPr>
          <w:rFonts w:ascii="__Inter_Fallback_e66fe9" w:eastAsia="Times New Roman" w:hAnsi="__Inter_Fallback_e66fe9" w:cs="Times New Roman"/>
          <w:color w:val="F3F4F6"/>
          <w:kern w:val="0"/>
          <w:sz w:val="24"/>
          <w:szCs w:val="24"/>
          <w:lang w:val="es-CO"/>
          <w14:ligatures w14:val="none"/>
        </w:rPr>
        <w:t>Threading</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se refiere al modelo de concurrencia utilizado por la biblioteca de Swing en Java, en donde toda la interacción con los componentes de Swing debe ocurrir en un hilo especial llamado </w:t>
      </w:r>
      <w:proofErr w:type="spellStart"/>
      <w:r w:rsidRPr="009D2985">
        <w:rPr>
          <w:rFonts w:ascii="__Inter_Fallback_e66fe9" w:eastAsia="Times New Roman" w:hAnsi="__Inter_Fallback_e66fe9" w:cs="Times New Roman"/>
          <w:color w:val="F3F4F6"/>
          <w:kern w:val="0"/>
          <w:sz w:val="24"/>
          <w:szCs w:val="24"/>
          <w:lang w:val="es-CO"/>
          <w14:ligatures w14:val="none"/>
        </w:rPr>
        <w:t>Event</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Dispatch</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Thread</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(EDT).</w:t>
      </w:r>
    </w:p>
    <w:p w14:paraId="61AE23DA" w14:textId="77777777" w:rsidR="009D2985" w:rsidRPr="009D2985" w:rsidRDefault="009D2985" w:rsidP="009D2985">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9D2985">
        <w:rPr>
          <w:rFonts w:ascii="__Inter_Fallback_e66fe9" w:eastAsia="Times New Roman" w:hAnsi="__Inter_Fallback_e66fe9" w:cs="Times New Roman"/>
          <w:color w:val="F3F4F6"/>
          <w:kern w:val="0"/>
          <w:sz w:val="24"/>
          <w:szCs w:val="24"/>
          <w:lang w:val="es-CO"/>
          <w14:ligatures w14:val="none"/>
        </w:rPr>
        <w:t xml:space="preserve">El </w:t>
      </w:r>
      <w:proofErr w:type="spellStart"/>
      <w:r w:rsidRPr="009D2985">
        <w:rPr>
          <w:rFonts w:ascii="__Inter_Fallback_e66fe9" w:eastAsia="Times New Roman" w:hAnsi="__Inter_Fallback_e66fe9" w:cs="Times New Roman"/>
          <w:color w:val="F3F4F6"/>
          <w:kern w:val="0"/>
          <w:sz w:val="24"/>
          <w:szCs w:val="24"/>
          <w:lang w:val="es-CO"/>
          <w14:ligatures w14:val="none"/>
        </w:rPr>
        <w:t>Event</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Dispatch</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Thread</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(EDT), es un </w:t>
      </w:r>
      <w:proofErr w:type="spellStart"/>
      <w:r w:rsidRPr="009D2985">
        <w:rPr>
          <w:rFonts w:ascii="__Inter_Fallback_e66fe9" w:eastAsia="Times New Roman" w:hAnsi="__Inter_Fallback_e66fe9" w:cs="Times New Roman"/>
          <w:color w:val="F3F4F6"/>
          <w:kern w:val="0"/>
          <w:sz w:val="24"/>
          <w:szCs w:val="24"/>
          <w:lang w:val="es-CO"/>
          <w14:ligatures w14:val="none"/>
        </w:rPr>
        <w:t>loop</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que se encarga de manejar los eventos generados por la interacción del usuario (tales como clics de mouse o pulsaciones de tecla) y repartir estos eventos a los componentes correspondientes para ser procesados. Las actualizaciones de la interfaz gráfica de usuario </w:t>
      </w:r>
      <w:r w:rsidRPr="009D2985">
        <w:rPr>
          <w:rFonts w:ascii="__Inter_Fallback_e66fe9" w:eastAsia="Times New Roman" w:hAnsi="__Inter_Fallback_e66fe9" w:cs="Times New Roman"/>
          <w:color w:val="F3F4F6"/>
          <w:kern w:val="0"/>
          <w:sz w:val="24"/>
          <w:szCs w:val="24"/>
          <w:lang w:val="es-CO"/>
          <w14:ligatures w14:val="none"/>
        </w:rPr>
        <w:lastRenderedPageBreak/>
        <w:t xml:space="preserve">y las tareas que corren en este hilo no </w:t>
      </w:r>
      <w:proofErr w:type="gramStart"/>
      <w:r w:rsidRPr="009D2985">
        <w:rPr>
          <w:rFonts w:ascii="__Inter_Fallback_e66fe9" w:eastAsia="Times New Roman" w:hAnsi="__Inter_Fallback_e66fe9" w:cs="Times New Roman"/>
          <w:color w:val="F3F4F6"/>
          <w:kern w:val="0"/>
          <w:sz w:val="24"/>
          <w:szCs w:val="24"/>
          <w:lang w:val="es-CO"/>
          <w14:ligatures w14:val="none"/>
        </w:rPr>
        <w:t>debería</w:t>
      </w:r>
      <w:proofErr w:type="gramEnd"/>
      <w:r w:rsidRPr="009D2985">
        <w:rPr>
          <w:rFonts w:ascii="__Inter_Fallback_e66fe9" w:eastAsia="Times New Roman" w:hAnsi="__Inter_Fallback_e66fe9" w:cs="Times New Roman"/>
          <w:color w:val="F3F4F6"/>
          <w:kern w:val="0"/>
          <w:sz w:val="24"/>
          <w:szCs w:val="24"/>
          <w:lang w:val="es-CO"/>
          <w14:ligatures w14:val="none"/>
        </w:rPr>
        <w:t xml:space="preserve"> bloquearse por tareas largas, ya que ello haría que la interfaz gráfica de usuario parezca congelada.</w:t>
      </w:r>
    </w:p>
    <w:p w14:paraId="70A2585B" w14:textId="77777777" w:rsidR="009D2985" w:rsidRPr="009D2985" w:rsidRDefault="009D2985" w:rsidP="009D2985">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9D2985">
        <w:rPr>
          <w:rFonts w:ascii="__Inter_Fallback_e66fe9" w:eastAsia="Times New Roman" w:hAnsi="__Inter_Fallback_e66fe9" w:cs="Times New Roman"/>
          <w:color w:val="F3F4F6"/>
          <w:kern w:val="0"/>
          <w:sz w:val="24"/>
          <w:szCs w:val="24"/>
          <w:lang w:val="es-CO"/>
          <w14:ligatures w14:val="none"/>
        </w:rPr>
        <w:t>El método </w:t>
      </w:r>
      <w:proofErr w:type="spellStart"/>
      <w:r w:rsidRPr="009D2985">
        <w:rPr>
          <w:rFonts w:ascii="Consolas" w:eastAsia="Times New Roman" w:hAnsi="Consolas" w:cs="Courier New"/>
          <w:b/>
          <w:bCs/>
          <w:color w:val="F3F4F6"/>
          <w:kern w:val="0"/>
          <w:sz w:val="21"/>
          <w:szCs w:val="21"/>
          <w:bdr w:val="single" w:sz="2" w:space="0" w:color="auto" w:frame="1"/>
          <w:lang w:val="es-CO"/>
          <w14:ligatures w14:val="none"/>
        </w:rPr>
        <w:t>EventQueue.invokeLater</w:t>
      </w:r>
      <w:proofErr w:type="spellEnd"/>
      <w:r w:rsidRPr="009D2985">
        <w:rPr>
          <w:rFonts w:ascii="Consolas" w:eastAsia="Times New Roman" w:hAnsi="Consolas" w:cs="Courier New"/>
          <w:b/>
          <w:bCs/>
          <w:color w:val="F3F4F6"/>
          <w:kern w:val="0"/>
          <w:sz w:val="21"/>
          <w:szCs w:val="21"/>
          <w:bdr w:val="single" w:sz="2" w:space="0" w:color="auto" w:frame="1"/>
          <w:lang w:val="es-CO"/>
          <w14:ligatures w14:val="none"/>
        </w:rPr>
        <w:t>(</w:t>
      </w:r>
      <w:proofErr w:type="spellStart"/>
      <w:r w:rsidRPr="009D2985">
        <w:rPr>
          <w:rFonts w:ascii="Consolas" w:eastAsia="Times New Roman" w:hAnsi="Consolas" w:cs="Courier New"/>
          <w:b/>
          <w:bCs/>
          <w:color w:val="F3F4F6"/>
          <w:kern w:val="0"/>
          <w:sz w:val="21"/>
          <w:szCs w:val="21"/>
          <w:bdr w:val="single" w:sz="2" w:space="0" w:color="auto" w:frame="1"/>
          <w:lang w:val="es-CO"/>
          <w14:ligatures w14:val="none"/>
        </w:rPr>
        <w:t>Runnable</w:t>
      </w:r>
      <w:proofErr w:type="spellEnd"/>
      <w:r w:rsidRPr="009D2985">
        <w:rPr>
          <w:rFonts w:ascii="Consolas" w:eastAsia="Times New Roman" w:hAnsi="Consolas" w:cs="Courier New"/>
          <w:b/>
          <w:bCs/>
          <w:color w:val="F3F4F6"/>
          <w:kern w:val="0"/>
          <w:sz w:val="21"/>
          <w:szCs w:val="21"/>
          <w:bdr w:val="single" w:sz="2" w:space="0" w:color="auto" w:frame="1"/>
          <w:lang w:val="es-CO"/>
          <w14:ligatures w14:val="none"/>
        </w:rPr>
        <w:t>)</w:t>
      </w:r>
      <w:r w:rsidRPr="009D2985">
        <w:rPr>
          <w:rFonts w:ascii="__Inter_Fallback_e66fe9" w:eastAsia="Times New Roman" w:hAnsi="__Inter_Fallback_e66fe9" w:cs="Times New Roman"/>
          <w:color w:val="F3F4F6"/>
          <w:kern w:val="0"/>
          <w:sz w:val="24"/>
          <w:szCs w:val="24"/>
          <w:lang w:val="es-CO"/>
          <w14:ligatures w14:val="none"/>
        </w:rPr>
        <w:t xml:space="preserve"> se utiliza para colocar una tarea en la cola del </w:t>
      </w:r>
      <w:proofErr w:type="spellStart"/>
      <w:r w:rsidRPr="009D2985">
        <w:rPr>
          <w:rFonts w:ascii="__Inter_Fallback_e66fe9" w:eastAsia="Times New Roman" w:hAnsi="__Inter_Fallback_e66fe9" w:cs="Times New Roman"/>
          <w:color w:val="F3F4F6"/>
          <w:kern w:val="0"/>
          <w:sz w:val="24"/>
          <w:szCs w:val="24"/>
          <w:lang w:val="es-CO"/>
          <w14:ligatures w14:val="none"/>
        </w:rPr>
        <w:t>Event</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Dispatch</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Thread</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Cuando este hilo tiene tiempo, corre la tarea. Esto asegura que la tarea se ejecutará de manera segura sin interrumpir el </w:t>
      </w:r>
      <w:proofErr w:type="spellStart"/>
      <w:r w:rsidRPr="009D2985">
        <w:rPr>
          <w:rFonts w:ascii="__Inter_Fallback_e66fe9" w:eastAsia="Times New Roman" w:hAnsi="__Inter_Fallback_e66fe9" w:cs="Times New Roman"/>
          <w:color w:val="F3F4F6"/>
          <w:kern w:val="0"/>
          <w:sz w:val="24"/>
          <w:szCs w:val="24"/>
          <w:lang w:val="es-CO"/>
          <w14:ligatures w14:val="none"/>
        </w:rPr>
        <w:t>Event</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Dispatch</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Thread</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mientras está procesando otros eventos.</w:t>
      </w:r>
    </w:p>
    <w:p w14:paraId="1F24860F" w14:textId="77777777" w:rsidR="009D2985" w:rsidRPr="009D2985" w:rsidRDefault="009D2985" w:rsidP="009D2985">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9D2985">
        <w:rPr>
          <w:rFonts w:ascii="__Inter_Fallback_e66fe9" w:eastAsia="Times New Roman" w:hAnsi="__Inter_Fallback_e66fe9" w:cs="Times New Roman"/>
          <w:color w:val="F3F4F6"/>
          <w:kern w:val="0"/>
          <w:sz w:val="24"/>
          <w:szCs w:val="24"/>
          <w:lang w:val="es-CO"/>
          <w14:ligatures w14:val="none"/>
        </w:rPr>
        <w:t>Un escenario típico donde se usa </w:t>
      </w:r>
      <w:proofErr w:type="spellStart"/>
      <w:proofErr w:type="gramStart"/>
      <w:r w:rsidRPr="009D2985">
        <w:rPr>
          <w:rFonts w:ascii="Consolas" w:eastAsia="Times New Roman" w:hAnsi="Consolas" w:cs="Courier New"/>
          <w:b/>
          <w:bCs/>
          <w:color w:val="F3F4F6"/>
          <w:kern w:val="0"/>
          <w:sz w:val="21"/>
          <w:szCs w:val="21"/>
          <w:bdr w:val="single" w:sz="2" w:space="0" w:color="auto" w:frame="1"/>
          <w:lang w:val="es-CO"/>
          <w14:ligatures w14:val="none"/>
        </w:rPr>
        <w:t>invokeLater</w:t>
      </w:r>
      <w:proofErr w:type="spellEnd"/>
      <w:r w:rsidRPr="009D2985">
        <w:rPr>
          <w:rFonts w:ascii="Consolas" w:eastAsia="Times New Roman" w:hAnsi="Consolas" w:cs="Courier New"/>
          <w:b/>
          <w:bCs/>
          <w:color w:val="F3F4F6"/>
          <w:kern w:val="0"/>
          <w:sz w:val="21"/>
          <w:szCs w:val="21"/>
          <w:bdr w:val="single" w:sz="2" w:space="0" w:color="auto" w:frame="1"/>
          <w:lang w:val="es-CO"/>
          <w14:ligatures w14:val="none"/>
        </w:rPr>
        <w:t>(</w:t>
      </w:r>
      <w:proofErr w:type="gramEnd"/>
      <w:r w:rsidRPr="009D2985">
        <w:rPr>
          <w:rFonts w:ascii="Consolas" w:eastAsia="Times New Roman" w:hAnsi="Consolas" w:cs="Courier New"/>
          <w:b/>
          <w:bCs/>
          <w:color w:val="F3F4F6"/>
          <w:kern w:val="0"/>
          <w:sz w:val="21"/>
          <w:szCs w:val="21"/>
          <w:bdr w:val="single" w:sz="2" w:space="0" w:color="auto" w:frame="1"/>
          <w:lang w:val="es-CO"/>
          <w14:ligatures w14:val="none"/>
        </w:rPr>
        <w:t>)</w:t>
      </w:r>
      <w:r w:rsidRPr="009D2985">
        <w:rPr>
          <w:rFonts w:ascii="__Inter_Fallback_e66fe9" w:eastAsia="Times New Roman" w:hAnsi="__Inter_Fallback_e66fe9" w:cs="Times New Roman"/>
          <w:color w:val="F3F4F6"/>
          <w:kern w:val="0"/>
          <w:sz w:val="24"/>
          <w:szCs w:val="24"/>
          <w:lang w:val="es-CO"/>
          <w14:ligatures w14:val="none"/>
        </w:rPr>
        <w:t xml:space="preserve"> es para realizar una tarea que modifica la interfaz gráfica de usuario después de haber realizado alguna operación de larga duración en un hilo separado. Este método nos permite "retrasar" esta tarea hasta que el </w:t>
      </w:r>
      <w:proofErr w:type="spellStart"/>
      <w:r w:rsidRPr="009D2985">
        <w:rPr>
          <w:rFonts w:ascii="__Inter_Fallback_e66fe9" w:eastAsia="Times New Roman" w:hAnsi="__Inter_Fallback_e66fe9" w:cs="Times New Roman"/>
          <w:color w:val="F3F4F6"/>
          <w:kern w:val="0"/>
          <w:sz w:val="24"/>
          <w:szCs w:val="24"/>
          <w:lang w:val="es-CO"/>
          <w14:ligatures w14:val="none"/>
        </w:rPr>
        <w:t>Event</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Dispatch</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Thread</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esté listo para manejarla.</w:t>
      </w:r>
    </w:p>
    <w:p w14:paraId="5737AF9C" w14:textId="77777777" w:rsidR="009D2985" w:rsidRPr="009D2985" w:rsidRDefault="009D2985" w:rsidP="009D2985">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9D2985">
        <w:rPr>
          <w:rFonts w:ascii="__Inter_Fallback_e66fe9" w:eastAsia="Times New Roman" w:hAnsi="__Inter_Fallback_e66fe9" w:cs="Times New Roman"/>
          <w:color w:val="F3F4F6"/>
          <w:kern w:val="0"/>
          <w:sz w:val="24"/>
          <w:szCs w:val="24"/>
          <w:lang w:val="es-CO"/>
          <w14:ligatures w14:val="none"/>
        </w:rPr>
        <w:t>Aquí hay un ejemplo simple de cómo podría verse en código:</w:t>
      </w:r>
    </w:p>
    <w:p w14:paraId="7D4A6543" w14:textId="28BDF423" w:rsidR="009D2985" w:rsidRDefault="009D2985" w:rsidP="009D2985">
      <w:pPr>
        <w:jc w:val="center"/>
        <w:rPr>
          <w:noProof/>
        </w:rPr>
      </w:pPr>
      <w:r w:rsidRPr="009D2985">
        <w:rPr>
          <w:rFonts w:ascii="var(--font-inter)" w:eastAsia="Times New Roman" w:hAnsi="var(--font-inter)" w:cs="Times New Roman"/>
          <w:kern w:val="0"/>
          <w:sz w:val="21"/>
          <w:szCs w:val="21"/>
          <w:lang w:val="es-CO"/>
          <w14:ligatures w14:val="none"/>
        </w:rPr>
        <w:br/>
      </w:r>
      <w:r>
        <w:rPr>
          <w:noProof/>
        </w:rPr>
        <w:drawing>
          <wp:inline distT="0" distB="0" distL="0" distR="0" wp14:anchorId="1A4BA627" wp14:editId="6331EBED">
            <wp:extent cx="4438650" cy="2390775"/>
            <wp:effectExtent l="0" t="0" r="0" b="9525"/>
            <wp:docPr id="149115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51593" name=""/>
                    <pic:cNvPicPr/>
                  </pic:nvPicPr>
                  <pic:blipFill>
                    <a:blip r:embed="rId11"/>
                    <a:stretch>
                      <a:fillRect/>
                    </a:stretch>
                  </pic:blipFill>
                  <pic:spPr>
                    <a:xfrm>
                      <a:off x="0" y="0"/>
                      <a:ext cx="4438650" cy="2390775"/>
                    </a:xfrm>
                    <a:prstGeom prst="rect">
                      <a:avLst/>
                    </a:prstGeom>
                  </pic:spPr>
                </pic:pic>
              </a:graphicData>
            </a:graphic>
          </wp:inline>
        </w:drawing>
      </w:r>
    </w:p>
    <w:p w14:paraId="0E930A1A" w14:textId="77777777" w:rsidR="009D2985" w:rsidRPr="009D2985" w:rsidRDefault="009D2985" w:rsidP="009D2985">
      <w:pPr>
        <w:pBdr>
          <w:top w:val="single" w:sz="2" w:space="0" w:color="auto"/>
          <w:left w:val="single" w:sz="2" w:space="0" w:color="auto"/>
          <w:bottom w:val="single" w:sz="2" w:space="0" w:color="auto"/>
          <w:right w:val="single" w:sz="2" w:space="0" w:color="auto"/>
        </w:pBdr>
        <w:shd w:val="clear" w:color="auto" w:fill="141A23"/>
        <w:spacing w:before="300" w:after="0" w:line="240" w:lineRule="auto"/>
        <w:rPr>
          <w:rFonts w:ascii="__Inter_Fallback_e66fe9" w:eastAsia="Times New Roman" w:hAnsi="__Inter_Fallback_e66fe9" w:cs="Times New Roman"/>
          <w:color w:val="F3F4F6"/>
          <w:kern w:val="0"/>
          <w:sz w:val="24"/>
          <w:szCs w:val="24"/>
          <w:lang w:val="es-CO"/>
          <w14:ligatures w14:val="none"/>
        </w:rPr>
      </w:pPr>
      <w:r w:rsidRPr="009D2985">
        <w:rPr>
          <w:rFonts w:ascii="__Inter_Fallback_e66fe9" w:eastAsia="Times New Roman" w:hAnsi="__Inter_Fallback_e66fe9" w:cs="Times New Roman"/>
          <w:color w:val="F3F4F6"/>
          <w:kern w:val="0"/>
          <w:sz w:val="24"/>
          <w:szCs w:val="24"/>
          <w:lang w:val="es-CO"/>
          <w14:ligatures w14:val="none"/>
        </w:rPr>
        <w:t xml:space="preserve">En resumen, Swing </w:t>
      </w:r>
      <w:proofErr w:type="spellStart"/>
      <w:r w:rsidRPr="009D2985">
        <w:rPr>
          <w:rFonts w:ascii="__Inter_Fallback_e66fe9" w:eastAsia="Times New Roman" w:hAnsi="__Inter_Fallback_e66fe9" w:cs="Times New Roman"/>
          <w:color w:val="F3F4F6"/>
          <w:kern w:val="0"/>
          <w:sz w:val="24"/>
          <w:szCs w:val="24"/>
          <w:lang w:val="es-CO"/>
          <w14:ligatures w14:val="none"/>
        </w:rPr>
        <w:t>Threading</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se trata de cómo se maneja la concurrencia en Swing, utilizando un hilo especial para tratar todos los eventos y actualizaciones de la interfaz gráfica de usuario y el método </w:t>
      </w:r>
      <w:proofErr w:type="spellStart"/>
      <w:r w:rsidRPr="009D2985">
        <w:rPr>
          <w:rFonts w:ascii="Consolas" w:eastAsia="Times New Roman" w:hAnsi="Consolas" w:cs="Courier New"/>
          <w:b/>
          <w:bCs/>
          <w:color w:val="F3F4F6"/>
          <w:kern w:val="0"/>
          <w:sz w:val="21"/>
          <w:szCs w:val="21"/>
          <w:bdr w:val="single" w:sz="2" w:space="0" w:color="auto" w:frame="1"/>
          <w:lang w:val="es-CO"/>
          <w14:ligatures w14:val="none"/>
        </w:rPr>
        <w:t>invokeLater</w:t>
      </w:r>
      <w:proofErr w:type="spellEnd"/>
      <w:r w:rsidRPr="009D2985">
        <w:rPr>
          <w:rFonts w:ascii="__Inter_Fallback_e66fe9" w:eastAsia="Times New Roman" w:hAnsi="__Inter_Fallback_e66fe9" w:cs="Times New Roman"/>
          <w:color w:val="F3F4F6"/>
          <w:kern w:val="0"/>
          <w:sz w:val="24"/>
          <w:szCs w:val="24"/>
          <w:lang w:val="es-CO"/>
          <w14:ligatures w14:val="none"/>
        </w:rPr>
        <w:t> se usa para asegurar que las tareas se ejecutan en este hilo de manera segura.</w:t>
      </w:r>
    </w:p>
    <w:p w14:paraId="0CEADC05" w14:textId="182DAEAB" w:rsidR="009D2985" w:rsidRDefault="009D2985" w:rsidP="009D2985">
      <w:pPr>
        <w:pStyle w:val="Heading2"/>
        <w:rPr>
          <w:lang w:val="es-CO"/>
        </w:rPr>
      </w:pPr>
      <w:r>
        <w:rPr>
          <w:lang w:val="es-CO"/>
        </w:rPr>
        <w:t>Analogía</w:t>
      </w:r>
    </w:p>
    <w:p w14:paraId="43E4F828" w14:textId="77777777" w:rsidR="00A373B9" w:rsidRPr="00A373B9" w:rsidRDefault="00A373B9" w:rsidP="00A373B9">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Imagina que estás en una cocina. El cocinero principal (</w:t>
      </w:r>
      <w:proofErr w:type="spellStart"/>
      <w:r w:rsidRPr="00A373B9">
        <w:rPr>
          <w:rFonts w:ascii="__Inter_Fallback_e66fe9" w:eastAsia="Times New Roman" w:hAnsi="__Inter_Fallback_e66fe9" w:cs="Times New Roman"/>
          <w:color w:val="F3F4F6"/>
          <w:kern w:val="0"/>
          <w:sz w:val="24"/>
          <w:szCs w:val="24"/>
          <w:lang w:val="es-CO"/>
          <w14:ligatures w14:val="none"/>
        </w:rPr>
        <w:t>Event</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A373B9">
        <w:rPr>
          <w:rFonts w:ascii="__Inter_Fallback_e66fe9" w:eastAsia="Times New Roman" w:hAnsi="__Inter_Fallback_e66fe9" w:cs="Times New Roman"/>
          <w:color w:val="F3F4F6"/>
          <w:kern w:val="0"/>
          <w:sz w:val="24"/>
          <w:szCs w:val="24"/>
          <w:lang w:val="es-CO"/>
          <w14:ligatures w14:val="none"/>
        </w:rPr>
        <w:t>Dispatch</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A373B9">
        <w:rPr>
          <w:rFonts w:ascii="__Inter_Fallback_e66fe9" w:eastAsia="Times New Roman" w:hAnsi="__Inter_Fallback_e66fe9" w:cs="Times New Roman"/>
          <w:color w:val="F3F4F6"/>
          <w:kern w:val="0"/>
          <w:sz w:val="24"/>
          <w:szCs w:val="24"/>
          <w:lang w:val="es-CO"/>
          <w14:ligatures w14:val="none"/>
        </w:rPr>
        <w:t>Thread</w:t>
      </w:r>
      <w:proofErr w:type="spellEnd"/>
      <w:r w:rsidRPr="00A373B9">
        <w:rPr>
          <w:rFonts w:ascii="__Inter_Fallback_e66fe9" w:eastAsia="Times New Roman" w:hAnsi="__Inter_Fallback_e66fe9" w:cs="Times New Roman"/>
          <w:color w:val="F3F4F6"/>
          <w:kern w:val="0"/>
          <w:sz w:val="24"/>
          <w:szCs w:val="24"/>
          <w:lang w:val="es-CO"/>
          <w14:ligatures w14:val="none"/>
        </w:rPr>
        <w:t>) está muy ocupado preparando platos (realizando tareas). Cada vez que el cocinero principal acaba de preparar un plato, coge la próxima receta de la pila de recetas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w:t>
      </w:r>
      <w:proofErr w:type="spellEnd"/>
      <w:r w:rsidRPr="00A373B9">
        <w:rPr>
          <w:rFonts w:ascii="__Inter_Fallback_e66fe9" w:eastAsia="Times New Roman" w:hAnsi="__Inter_Fallback_e66fe9" w:cs="Times New Roman"/>
          <w:color w:val="F3F4F6"/>
          <w:kern w:val="0"/>
          <w:sz w:val="24"/>
          <w:szCs w:val="24"/>
          <w:lang w:val="es-CO"/>
          <w14:ligatures w14:val="none"/>
        </w:rPr>
        <w:t>) y comienza a trabajar en ella.</w:t>
      </w:r>
    </w:p>
    <w:p w14:paraId="4210E309" w14:textId="77777777" w:rsidR="00A373B9" w:rsidRPr="00A373B9" w:rsidRDefault="00A373B9" w:rsidP="00A373B9">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Supón que tú eres un ayudante en esta cocina, y acabas de preparar un nuevo ingrediente (una tarea que has realizado en un hilo separado). No puedes simplemente interrumpir al cocinero principal y entregarle el ingrediente, porque podría estar a medio camino de añadir especias a un plato delicado.</w:t>
      </w:r>
    </w:p>
    <w:p w14:paraId="1CE29535" w14:textId="77777777" w:rsidR="00A373B9" w:rsidRPr="00A373B9" w:rsidRDefault="00A373B9" w:rsidP="00A373B9">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Entonces, en vez de hacer eso, dejas tranquilo al cocinero y pones el nuevo ingrediente en su pila de recetas a espera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w:t>
      </w:r>
      <w:proofErr w:type="spellEnd"/>
      <w:r w:rsidRPr="00A373B9">
        <w:rPr>
          <w:rFonts w:ascii="__Inter_Fallback_e66fe9" w:eastAsia="Times New Roman" w:hAnsi="__Inter_Fallback_e66fe9" w:cs="Times New Roman"/>
          <w:color w:val="F3F4F6"/>
          <w:kern w:val="0"/>
          <w:sz w:val="24"/>
          <w:szCs w:val="24"/>
          <w:lang w:val="es-CO"/>
          <w14:ligatures w14:val="none"/>
        </w:rPr>
        <w:t>). Esto es lo que hace </w:t>
      </w:r>
      <w:proofErr w:type="spellStart"/>
      <w:proofErr w:type="gramStart"/>
      <w:r w:rsidRPr="00A373B9">
        <w:rPr>
          <w:rFonts w:ascii="Consolas" w:eastAsia="Times New Roman" w:hAnsi="Consolas" w:cs="Courier New"/>
          <w:b/>
          <w:bCs/>
          <w:color w:val="F3F4F6"/>
          <w:kern w:val="0"/>
          <w:sz w:val="21"/>
          <w:szCs w:val="21"/>
          <w:bdr w:val="single" w:sz="2" w:space="0" w:color="auto" w:frame="1"/>
          <w:lang w:val="es-CO"/>
          <w14:ligatures w14:val="none"/>
        </w:rPr>
        <w:t>invokeLater</w:t>
      </w:r>
      <w:proofErr w:type="spellEnd"/>
      <w:r w:rsidRPr="00A373B9">
        <w:rPr>
          <w:rFonts w:ascii="Consolas" w:eastAsia="Times New Roman" w:hAnsi="Consolas" w:cs="Courier New"/>
          <w:b/>
          <w:bCs/>
          <w:color w:val="F3F4F6"/>
          <w:kern w:val="0"/>
          <w:sz w:val="21"/>
          <w:szCs w:val="21"/>
          <w:bdr w:val="single" w:sz="2" w:space="0" w:color="auto" w:frame="1"/>
          <w:lang w:val="es-CO"/>
          <w14:ligatures w14:val="none"/>
        </w:rPr>
        <w:t>(</w:t>
      </w:r>
      <w:proofErr w:type="gramEnd"/>
      <w:r w:rsidRPr="00A373B9">
        <w:rPr>
          <w:rFonts w:ascii="Consolas" w:eastAsia="Times New Roman" w:hAnsi="Consolas" w:cs="Courier New"/>
          <w:b/>
          <w:bCs/>
          <w:color w:val="F3F4F6"/>
          <w:kern w:val="0"/>
          <w:sz w:val="21"/>
          <w:szCs w:val="21"/>
          <w:bdr w:val="single" w:sz="2" w:space="0" w:color="auto" w:frame="1"/>
          <w:lang w:val="es-CO"/>
          <w14:ligatures w14:val="none"/>
        </w:rPr>
        <w:t>)</w:t>
      </w:r>
      <w:r w:rsidRPr="00A373B9">
        <w:rPr>
          <w:rFonts w:ascii="__Inter_Fallback_e66fe9" w:eastAsia="Times New Roman" w:hAnsi="__Inter_Fallback_e66fe9" w:cs="Times New Roman"/>
          <w:color w:val="F3F4F6"/>
          <w:kern w:val="0"/>
          <w:sz w:val="24"/>
          <w:szCs w:val="24"/>
          <w:lang w:val="es-CO"/>
          <w14:ligatures w14:val="none"/>
        </w:rPr>
        <w:t>. Le permite al cocinero principal (EDT) terminar lo que está haciendo y luego, cuando tiene tiempo, cogerá la próxima receta (tu tarea) de la pila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w:t>
      </w:r>
      <w:proofErr w:type="spellEnd"/>
      <w:r w:rsidRPr="00A373B9">
        <w:rPr>
          <w:rFonts w:ascii="__Inter_Fallback_e66fe9" w:eastAsia="Times New Roman" w:hAnsi="__Inter_Fallback_e66fe9" w:cs="Times New Roman"/>
          <w:color w:val="F3F4F6"/>
          <w:kern w:val="0"/>
          <w:sz w:val="24"/>
          <w:szCs w:val="24"/>
          <w:lang w:val="es-CO"/>
          <w14:ligatures w14:val="none"/>
        </w:rPr>
        <w:t>) y comenzará a trabajar en ella.</w:t>
      </w:r>
    </w:p>
    <w:p w14:paraId="3B82C9ED" w14:textId="77777777" w:rsidR="00A373B9" w:rsidRPr="00A373B9" w:rsidRDefault="00A373B9" w:rsidP="00A373B9">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En este caso, las "recetas" son tareas que necesitan ser ejecutadas y los "ingredientes" son actualizaciones a la interfaz gráfica de usuario.</w:t>
      </w:r>
    </w:p>
    <w:p w14:paraId="2389615E" w14:textId="77777777" w:rsidR="00A373B9" w:rsidRPr="00A373B9" w:rsidRDefault="00A373B9" w:rsidP="00A373B9">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lastRenderedPageBreak/>
        <w:t>Entonces, en términos simples, </w:t>
      </w:r>
      <w:proofErr w:type="spellStart"/>
      <w:proofErr w:type="gramStart"/>
      <w:r w:rsidRPr="00A373B9">
        <w:rPr>
          <w:rFonts w:ascii="Consolas" w:eastAsia="Times New Roman" w:hAnsi="Consolas" w:cs="Courier New"/>
          <w:b/>
          <w:bCs/>
          <w:color w:val="F3F4F6"/>
          <w:kern w:val="0"/>
          <w:sz w:val="21"/>
          <w:szCs w:val="21"/>
          <w:bdr w:val="single" w:sz="2" w:space="0" w:color="auto" w:frame="1"/>
          <w:lang w:val="es-CO"/>
          <w14:ligatures w14:val="none"/>
        </w:rPr>
        <w:t>invokeLater</w:t>
      </w:r>
      <w:proofErr w:type="spellEnd"/>
      <w:r w:rsidRPr="00A373B9">
        <w:rPr>
          <w:rFonts w:ascii="Consolas" w:eastAsia="Times New Roman" w:hAnsi="Consolas" w:cs="Courier New"/>
          <w:b/>
          <w:bCs/>
          <w:color w:val="F3F4F6"/>
          <w:kern w:val="0"/>
          <w:sz w:val="21"/>
          <w:szCs w:val="21"/>
          <w:bdr w:val="single" w:sz="2" w:space="0" w:color="auto" w:frame="1"/>
          <w:lang w:val="es-CO"/>
          <w14:ligatures w14:val="none"/>
        </w:rPr>
        <w:t>(</w:t>
      </w:r>
      <w:proofErr w:type="gramEnd"/>
      <w:r w:rsidRPr="00A373B9">
        <w:rPr>
          <w:rFonts w:ascii="Consolas" w:eastAsia="Times New Roman" w:hAnsi="Consolas" w:cs="Courier New"/>
          <w:b/>
          <w:bCs/>
          <w:color w:val="F3F4F6"/>
          <w:kern w:val="0"/>
          <w:sz w:val="21"/>
          <w:szCs w:val="21"/>
          <w:bdr w:val="single" w:sz="2" w:space="0" w:color="auto" w:frame="1"/>
          <w:lang w:val="es-CO"/>
          <w14:ligatures w14:val="none"/>
        </w:rPr>
        <w:t>)</w:t>
      </w:r>
      <w:r w:rsidRPr="00A373B9">
        <w:rPr>
          <w:rFonts w:ascii="__Inter_Fallback_e66fe9" w:eastAsia="Times New Roman" w:hAnsi="__Inter_Fallback_e66fe9" w:cs="Times New Roman"/>
          <w:color w:val="F3F4F6"/>
          <w:kern w:val="0"/>
          <w:sz w:val="24"/>
          <w:szCs w:val="24"/>
          <w:lang w:val="es-CO"/>
          <w14:ligatures w14:val="none"/>
        </w:rPr>
        <w:t> es una forma segura de decir "Hola, tengo una tarea que necesita ser ejecutada, pero sé que estás ocupado, así que cuando tengas tiempo, ¿puedes encargarte de ella, por favor?" a EDT.</w:t>
      </w:r>
    </w:p>
    <w:p w14:paraId="6CA09B4D" w14:textId="2BEF8171" w:rsidR="009D2985" w:rsidRDefault="00A373B9" w:rsidP="00A373B9">
      <w:pPr>
        <w:pStyle w:val="Heading2"/>
        <w:rPr>
          <w:lang w:val="es-CO"/>
        </w:rPr>
      </w:pPr>
      <w:r>
        <w:rPr>
          <w:lang w:val="es-CO"/>
        </w:rPr>
        <w:t>Funcionamiento</w:t>
      </w:r>
    </w:p>
    <w:p w14:paraId="0EC05647" w14:textId="77777777" w:rsidR="00A373B9" w:rsidRPr="00A373B9" w:rsidRDefault="00A373B9" w:rsidP="00A373B9">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Cuando se inicia la aplicación, el EDT (</w:t>
      </w:r>
      <w:proofErr w:type="spellStart"/>
      <w:r w:rsidRPr="00A373B9">
        <w:rPr>
          <w:rFonts w:ascii="__Inter_Fallback_e66fe9" w:eastAsia="Times New Roman" w:hAnsi="__Inter_Fallback_e66fe9" w:cs="Times New Roman"/>
          <w:color w:val="F3F4F6"/>
          <w:kern w:val="0"/>
          <w:sz w:val="24"/>
          <w:szCs w:val="24"/>
          <w:lang w:val="es-CO"/>
          <w14:ligatures w14:val="none"/>
        </w:rPr>
        <w:t>Event</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A373B9">
        <w:rPr>
          <w:rFonts w:ascii="__Inter_Fallback_e66fe9" w:eastAsia="Times New Roman" w:hAnsi="__Inter_Fallback_e66fe9" w:cs="Times New Roman"/>
          <w:color w:val="F3F4F6"/>
          <w:kern w:val="0"/>
          <w:sz w:val="24"/>
          <w:szCs w:val="24"/>
          <w:lang w:val="es-CO"/>
          <w14:ligatures w14:val="none"/>
        </w:rPr>
        <w:t>Dispatch</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A373B9">
        <w:rPr>
          <w:rFonts w:ascii="__Inter_Fallback_e66fe9" w:eastAsia="Times New Roman" w:hAnsi="__Inter_Fallback_e66fe9" w:cs="Times New Roman"/>
          <w:color w:val="F3F4F6"/>
          <w:kern w:val="0"/>
          <w:sz w:val="24"/>
          <w:szCs w:val="24"/>
          <w:lang w:val="es-CO"/>
          <w14:ligatures w14:val="none"/>
        </w:rPr>
        <w:t>Thread</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comienza a correr en un </w:t>
      </w:r>
      <w:proofErr w:type="spellStart"/>
      <w:r w:rsidRPr="00A373B9">
        <w:rPr>
          <w:rFonts w:ascii="__Inter_Fallback_e66fe9" w:eastAsia="Times New Roman" w:hAnsi="__Inter_Fallback_e66fe9" w:cs="Times New Roman"/>
          <w:color w:val="F3F4F6"/>
          <w:kern w:val="0"/>
          <w:sz w:val="24"/>
          <w:szCs w:val="24"/>
          <w:lang w:val="es-CO"/>
          <w14:ligatures w14:val="none"/>
        </w:rPr>
        <w:t>loop</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infinito, esperando por eventos de la cola de eventos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w:t>
      </w:r>
      <w:proofErr w:type="spellEnd"/>
      <w:r w:rsidRPr="00A373B9">
        <w:rPr>
          <w:rFonts w:ascii="__Inter_Fallback_e66fe9" w:eastAsia="Times New Roman" w:hAnsi="__Inter_Fallback_e66fe9" w:cs="Times New Roman"/>
          <w:color w:val="F3F4F6"/>
          <w:kern w:val="0"/>
          <w:sz w:val="24"/>
          <w:szCs w:val="24"/>
          <w:lang w:val="es-CO"/>
          <w14:ligatures w14:val="none"/>
        </w:rPr>
        <w:t>), que inicialmente está vacía.</w:t>
      </w:r>
    </w:p>
    <w:p w14:paraId="03BAA4DC"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 xml:space="preserve">El usuario hace </w:t>
      </w:r>
      <w:proofErr w:type="spellStart"/>
      <w:proofErr w:type="gramStart"/>
      <w:r w:rsidRPr="00A373B9">
        <w:rPr>
          <w:rFonts w:ascii="__Inter_Fallback_e66fe9" w:eastAsia="Times New Roman" w:hAnsi="__Inter_Fallback_e66fe9" w:cs="Times New Roman"/>
          <w:color w:val="F3F4F6"/>
          <w:kern w:val="0"/>
          <w:sz w:val="24"/>
          <w:szCs w:val="24"/>
          <w:lang w:val="es-CO"/>
          <w14:ligatures w14:val="none"/>
        </w:rPr>
        <w:t>click</w:t>
      </w:r>
      <w:proofErr w:type="spellEnd"/>
      <w:proofErr w:type="gramEnd"/>
      <w:r w:rsidRPr="00A373B9">
        <w:rPr>
          <w:rFonts w:ascii="__Inter_Fallback_e66fe9" w:eastAsia="Times New Roman" w:hAnsi="__Inter_Fallback_e66fe9" w:cs="Times New Roman"/>
          <w:color w:val="F3F4F6"/>
          <w:kern w:val="0"/>
          <w:sz w:val="24"/>
          <w:szCs w:val="24"/>
          <w:lang w:val="es-CO"/>
          <w14:ligatures w14:val="none"/>
        </w:rPr>
        <w:t xml:space="preserve"> en el botón "Abrir archivo". Este evento se pone en la cola de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w:t>
      </w:r>
      <w:proofErr w:type="spellEnd"/>
      <w:r w:rsidRPr="00A373B9">
        <w:rPr>
          <w:rFonts w:ascii="__Inter_Fallback_e66fe9" w:eastAsia="Times New Roman" w:hAnsi="__Inter_Fallback_e66fe9" w:cs="Times New Roman"/>
          <w:color w:val="F3F4F6"/>
          <w:kern w:val="0"/>
          <w:sz w:val="24"/>
          <w:szCs w:val="24"/>
          <w:lang w:val="es-CO"/>
          <w14:ligatures w14:val="none"/>
        </w:rPr>
        <w:t>.</w:t>
      </w:r>
    </w:p>
    <w:p w14:paraId="2A532ED7"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Cuando el EDT tiene tiempo, toma este evento de la cola y comienza a ejecutar la operación de abrir el archivo.</w:t>
      </w:r>
    </w:p>
    <w:p w14:paraId="5438BA4E"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 xml:space="preserve">Mientras el archivo se está cargando, imaginemos que el usuario hace </w:t>
      </w:r>
      <w:proofErr w:type="spellStart"/>
      <w:proofErr w:type="gramStart"/>
      <w:r w:rsidRPr="00A373B9">
        <w:rPr>
          <w:rFonts w:ascii="__Inter_Fallback_e66fe9" w:eastAsia="Times New Roman" w:hAnsi="__Inter_Fallback_e66fe9" w:cs="Times New Roman"/>
          <w:color w:val="F3F4F6"/>
          <w:kern w:val="0"/>
          <w:sz w:val="24"/>
          <w:szCs w:val="24"/>
          <w:lang w:val="es-CO"/>
          <w14:ligatures w14:val="none"/>
        </w:rPr>
        <w:t>click</w:t>
      </w:r>
      <w:proofErr w:type="spellEnd"/>
      <w:proofErr w:type="gramEnd"/>
      <w:r w:rsidRPr="00A373B9">
        <w:rPr>
          <w:rFonts w:ascii="__Inter_Fallback_e66fe9" w:eastAsia="Times New Roman" w:hAnsi="__Inter_Fallback_e66fe9" w:cs="Times New Roman"/>
          <w:color w:val="F3F4F6"/>
          <w:kern w:val="0"/>
          <w:sz w:val="24"/>
          <w:szCs w:val="24"/>
          <w:lang w:val="es-CO"/>
          <w14:ligatures w14:val="none"/>
        </w:rPr>
        <w:t xml:space="preserve"> repetidamente en el botón de "Hola". Cada uno de estos </w:t>
      </w:r>
      <w:proofErr w:type="spellStart"/>
      <w:r w:rsidRPr="00A373B9">
        <w:rPr>
          <w:rFonts w:ascii="__Inter_Fallback_e66fe9" w:eastAsia="Times New Roman" w:hAnsi="__Inter_Fallback_e66fe9" w:cs="Times New Roman"/>
          <w:color w:val="F3F4F6"/>
          <w:kern w:val="0"/>
          <w:sz w:val="24"/>
          <w:szCs w:val="24"/>
          <w:lang w:val="es-CO"/>
          <w14:ligatures w14:val="none"/>
        </w:rPr>
        <w:t>clicks</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se convierte en un evento que se pone en la cola de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w:t>
      </w:r>
      <w:proofErr w:type="spellEnd"/>
      <w:r w:rsidRPr="00A373B9">
        <w:rPr>
          <w:rFonts w:ascii="__Inter_Fallback_e66fe9" w:eastAsia="Times New Roman" w:hAnsi="__Inter_Fallback_e66fe9" w:cs="Times New Roman"/>
          <w:color w:val="F3F4F6"/>
          <w:kern w:val="0"/>
          <w:sz w:val="24"/>
          <w:szCs w:val="24"/>
          <w:lang w:val="es-CO"/>
          <w14:ligatures w14:val="none"/>
        </w:rPr>
        <w:t>.</w:t>
      </w:r>
    </w:p>
    <w:p w14:paraId="1F503820"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Pero el EDT todavía está ocupado cargando el archivo. Para no bloquear la aplicación, la operación de apertura del archivo se debería hacer en un hilo separado. Con ello, el EDT puede volver a su trabajo principal de manejar los eventos de la interfaz de usuario.</w:t>
      </w:r>
    </w:p>
    <w:p w14:paraId="6385EBC7"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 xml:space="preserve">Ahora, el EDT tiene tiempo para manejar los eventos de </w:t>
      </w:r>
      <w:proofErr w:type="spellStart"/>
      <w:r w:rsidRPr="00A373B9">
        <w:rPr>
          <w:rFonts w:ascii="__Inter_Fallback_e66fe9" w:eastAsia="Times New Roman" w:hAnsi="__Inter_Fallback_e66fe9" w:cs="Times New Roman"/>
          <w:color w:val="F3F4F6"/>
          <w:kern w:val="0"/>
          <w:sz w:val="24"/>
          <w:szCs w:val="24"/>
          <w:lang w:val="es-CO"/>
          <w14:ligatures w14:val="none"/>
        </w:rPr>
        <w:t>clicks</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en el botón de "Hola". Toma cada </w:t>
      </w:r>
      <w:proofErr w:type="spellStart"/>
      <w:proofErr w:type="gramStart"/>
      <w:r w:rsidRPr="00A373B9">
        <w:rPr>
          <w:rFonts w:ascii="__Inter_Fallback_e66fe9" w:eastAsia="Times New Roman" w:hAnsi="__Inter_Fallback_e66fe9" w:cs="Times New Roman"/>
          <w:color w:val="F3F4F6"/>
          <w:kern w:val="0"/>
          <w:sz w:val="24"/>
          <w:szCs w:val="24"/>
          <w:lang w:val="es-CO"/>
          <w14:ligatures w14:val="none"/>
        </w:rPr>
        <w:t>click</w:t>
      </w:r>
      <w:proofErr w:type="spellEnd"/>
      <w:proofErr w:type="gramEnd"/>
      <w:r w:rsidRPr="00A373B9">
        <w:rPr>
          <w:rFonts w:ascii="__Inter_Fallback_e66fe9" w:eastAsia="Times New Roman" w:hAnsi="__Inter_Fallback_e66fe9" w:cs="Times New Roman"/>
          <w:color w:val="F3F4F6"/>
          <w:kern w:val="0"/>
          <w:sz w:val="24"/>
          <w:szCs w:val="24"/>
          <w:lang w:val="es-CO"/>
          <w14:ligatures w14:val="none"/>
        </w:rPr>
        <w:t xml:space="preserve"> de la cola en el orden en el que llegaron, y muestra el mensaje "Hola" para cada uno.</w:t>
      </w:r>
    </w:p>
    <w:p w14:paraId="23B32E6D"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 xml:space="preserve">Cuando el hilo separado ha terminado de cargar el archivo, usa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EventQueue.invokeLater</w:t>
      </w:r>
      <w:proofErr w:type="spellEnd"/>
      <w:r w:rsidRPr="00A373B9">
        <w:rPr>
          <w:rFonts w:ascii="__Inter_Fallback_e66fe9" w:eastAsia="Times New Roman" w:hAnsi="__Inter_Fallback_e66fe9" w:cs="Times New Roman"/>
          <w:color w:val="F3F4F6"/>
          <w:kern w:val="0"/>
          <w:sz w:val="24"/>
          <w:szCs w:val="24"/>
          <w:lang w:val="es-CO"/>
          <w14:ligatures w14:val="none"/>
        </w:rPr>
        <w:t>() para poner una tarea en la cola que actualiza la interfaz de usuario, digamos mostrando el contenido del archivo.</w:t>
      </w:r>
    </w:p>
    <w:p w14:paraId="2C08CC1D"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Finalmente, cuando el EDT vuelve a tener tiempo, toma esta tarea de la cola y actualiza la interfaz de usuario.</w:t>
      </w:r>
    </w:p>
    <w:p w14:paraId="6F9E1D25" w14:textId="08491554" w:rsidR="00A373B9" w:rsidRDefault="00A373B9" w:rsidP="00A373B9">
      <w:pPr>
        <w:pStyle w:val="Heading2"/>
        <w:rPr>
          <w:lang w:val="es-CO"/>
        </w:rPr>
      </w:pPr>
      <w:r>
        <w:rPr>
          <w:lang w:val="es-CO"/>
        </w:rPr>
        <w:t>Explicación final</w:t>
      </w:r>
    </w:p>
    <w:p w14:paraId="3955E193" w14:textId="77777777" w:rsidR="00A373B9" w:rsidRPr="00A373B9" w:rsidRDefault="00A373B9" w:rsidP="00A373B9">
      <w:pPr>
        <w:rPr>
          <w:lang w:val="es-CO"/>
        </w:rPr>
      </w:pPr>
      <w:r w:rsidRPr="00A373B9">
        <w:rPr>
          <w:lang w:val="es-CO"/>
        </w:rPr>
        <w:t>Muy buena pregunta. La principal razón es que la biblioteca Swing no es "</w:t>
      </w:r>
      <w:proofErr w:type="spellStart"/>
      <w:r w:rsidRPr="00A373B9">
        <w:rPr>
          <w:lang w:val="es-CO"/>
        </w:rPr>
        <w:t>thread-safe</w:t>
      </w:r>
      <w:proofErr w:type="spellEnd"/>
      <w:r w:rsidRPr="00A373B9">
        <w:rPr>
          <w:lang w:val="es-CO"/>
        </w:rPr>
        <w:t>". Esto significa que no puedes simplemente manipular sus componentes desde cualquier hilo.</w:t>
      </w:r>
    </w:p>
    <w:p w14:paraId="6BC16414" w14:textId="77777777" w:rsidR="00A373B9" w:rsidRPr="00A373B9" w:rsidRDefault="00A373B9" w:rsidP="00A373B9">
      <w:pPr>
        <w:rPr>
          <w:lang w:val="es-CO"/>
        </w:rPr>
      </w:pPr>
      <w:r w:rsidRPr="00A373B9">
        <w:rPr>
          <w:lang w:val="es-CO"/>
        </w:rPr>
        <w:t xml:space="preserve">Todos los componentes de Swing deben ser accedidos desde un hilo específico llamado </w:t>
      </w:r>
      <w:proofErr w:type="spellStart"/>
      <w:r w:rsidRPr="00A373B9">
        <w:rPr>
          <w:lang w:val="es-CO"/>
        </w:rPr>
        <w:t>Event</w:t>
      </w:r>
      <w:proofErr w:type="spellEnd"/>
      <w:r w:rsidRPr="00A373B9">
        <w:rPr>
          <w:lang w:val="es-CO"/>
        </w:rPr>
        <w:t xml:space="preserve"> </w:t>
      </w:r>
      <w:proofErr w:type="spellStart"/>
      <w:r w:rsidRPr="00A373B9">
        <w:rPr>
          <w:lang w:val="es-CO"/>
        </w:rPr>
        <w:t>Dispatch</w:t>
      </w:r>
      <w:proofErr w:type="spellEnd"/>
      <w:r w:rsidRPr="00A373B9">
        <w:rPr>
          <w:lang w:val="es-CO"/>
        </w:rPr>
        <w:t xml:space="preserve"> </w:t>
      </w:r>
      <w:proofErr w:type="spellStart"/>
      <w:r w:rsidRPr="00A373B9">
        <w:rPr>
          <w:lang w:val="es-CO"/>
        </w:rPr>
        <w:t>Thread</w:t>
      </w:r>
      <w:proofErr w:type="spellEnd"/>
      <w:r w:rsidRPr="00A373B9">
        <w:rPr>
          <w:lang w:val="es-CO"/>
        </w:rPr>
        <w:t xml:space="preserve"> (EDT). Cuando haces clic en un botón, mueves una ventana o realizas cualquier otra acción en la interfaz gráfica, esa acción se maneja en el EDT.</w:t>
      </w:r>
    </w:p>
    <w:p w14:paraId="4877ADC3" w14:textId="77777777" w:rsidR="00A373B9" w:rsidRPr="00A373B9" w:rsidRDefault="00A373B9" w:rsidP="00A373B9">
      <w:r w:rsidRPr="00A373B9">
        <w:t xml:space="preserve">El </w:t>
      </w:r>
      <w:proofErr w:type="spellStart"/>
      <w:r w:rsidRPr="00A373B9">
        <w:t>siguiente</w:t>
      </w:r>
      <w:proofErr w:type="spellEnd"/>
      <w:r w:rsidRPr="00A373B9">
        <w:t xml:space="preserve"> </w:t>
      </w:r>
      <w:proofErr w:type="spellStart"/>
      <w:r w:rsidRPr="00A373B9">
        <w:t>código</w:t>
      </w:r>
      <w:proofErr w:type="spellEnd"/>
      <w:r w:rsidRPr="00A373B9">
        <w:t>:</w:t>
      </w:r>
    </w:p>
    <w:p w14:paraId="3251E696" w14:textId="77777777" w:rsidR="00A373B9" w:rsidRPr="00A373B9" w:rsidRDefault="00A373B9" w:rsidP="00A373B9"/>
    <w:p w14:paraId="073945E9" w14:textId="11FA55B8" w:rsidR="00A373B9" w:rsidRPr="00A373B9" w:rsidRDefault="00A373B9" w:rsidP="00FC514C">
      <w:pPr>
        <w:jc w:val="center"/>
        <w:rPr>
          <w:lang w:val="es-CO"/>
        </w:rPr>
      </w:pPr>
      <w:r>
        <w:rPr>
          <w:noProof/>
        </w:rPr>
        <w:drawing>
          <wp:inline distT="0" distB="0" distL="0" distR="0" wp14:anchorId="4BB72106" wp14:editId="4B7AD153">
            <wp:extent cx="5010150" cy="1200150"/>
            <wp:effectExtent l="0" t="0" r="0" b="0"/>
            <wp:docPr id="50218957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89570" name="Picture 1" descr="A screen shot of a computer code&#10;&#10;Description automatically generated"/>
                    <pic:cNvPicPr/>
                  </pic:nvPicPr>
                  <pic:blipFill>
                    <a:blip r:embed="rId12"/>
                    <a:stretch>
                      <a:fillRect/>
                    </a:stretch>
                  </pic:blipFill>
                  <pic:spPr>
                    <a:xfrm>
                      <a:off x="0" y="0"/>
                      <a:ext cx="5010150" cy="1200150"/>
                    </a:xfrm>
                    <a:prstGeom prst="rect">
                      <a:avLst/>
                    </a:prstGeom>
                  </pic:spPr>
                </pic:pic>
              </a:graphicData>
            </a:graphic>
          </wp:inline>
        </w:drawing>
      </w:r>
    </w:p>
    <w:p w14:paraId="3B3BC29A" w14:textId="77777777" w:rsidR="00A373B9" w:rsidRPr="00A373B9" w:rsidRDefault="00A373B9" w:rsidP="00A373B9">
      <w:pPr>
        <w:rPr>
          <w:lang w:val="es-CO"/>
        </w:rPr>
      </w:pPr>
      <w:r w:rsidRPr="00A373B9">
        <w:rPr>
          <w:lang w:val="es-CO"/>
        </w:rPr>
        <w:lastRenderedPageBreak/>
        <w:t xml:space="preserve">Cuando ejecutas </w:t>
      </w:r>
      <w:proofErr w:type="spellStart"/>
      <w:proofErr w:type="gramStart"/>
      <w:r w:rsidRPr="00A373B9">
        <w:rPr>
          <w:lang w:val="es-CO"/>
        </w:rPr>
        <w:t>main</w:t>
      </w:r>
      <w:proofErr w:type="spellEnd"/>
      <w:r w:rsidRPr="00A373B9">
        <w:rPr>
          <w:lang w:val="es-CO"/>
        </w:rPr>
        <w:t>(</w:t>
      </w:r>
      <w:proofErr w:type="gramEnd"/>
      <w:r w:rsidRPr="00A373B9">
        <w:rPr>
          <w:lang w:val="es-CO"/>
        </w:rPr>
        <w:t>), en realidad se está ejecutando en el hilo "principal" de Java, no en el EDT. Por lo tanto, estás accediendo a los componentes de la interfaz gráfica desde un hilo que no es el EDT, lo que puede causar problemas.</w:t>
      </w:r>
    </w:p>
    <w:p w14:paraId="2A9F7ACA" w14:textId="77777777" w:rsidR="00A373B9" w:rsidRPr="00A373B9" w:rsidRDefault="00A373B9" w:rsidP="00A373B9">
      <w:pPr>
        <w:rPr>
          <w:lang w:val="es-CO"/>
        </w:rPr>
      </w:pPr>
      <w:r w:rsidRPr="00A373B9">
        <w:rPr>
          <w:lang w:val="es-CO"/>
        </w:rPr>
        <w:t>Por otro lado, este código:</w:t>
      </w:r>
    </w:p>
    <w:p w14:paraId="21350B22" w14:textId="77777777" w:rsidR="00A373B9" w:rsidRDefault="00A373B9" w:rsidP="00A373B9">
      <w:pPr>
        <w:jc w:val="center"/>
        <w:rPr>
          <w:lang w:val="es-CO"/>
        </w:rPr>
      </w:pPr>
      <w:r>
        <w:rPr>
          <w:noProof/>
        </w:rPr>
        <w:drawing>
          <wp:inline distT="0" distB="0" distL="0" distR="0" wp14:anchorId="5CD18FC0" wp14:editId="6E84AA90">
            <wp:extent cx="4838700" cy="1733550"/>
            <wp:effectExtent l="0" t="0" r="0" b="0"/>
            <wp:docPr id="1256643153"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43153" name="Picture 1" descr="A computer code with colorful text&#10;&#10;Description automatically generated"/>
                    <pic:cNvPicPr/>
                  </pic:nvPicPr>
                  <pic:blipFill>
                    <a:blip r:embed="rId13"/>
                    <a:stretch>
                      <a:fillRect/>
                    </a:stretch>
                  </pic:blipFill>
                  <pic:spPr>
                    <a:xfrm>
                      <a:off x="0" y="0"/>
                      <a:ext cx="4838700" cy="1733550"/>
                    </a:xfrm>
                    <a:prstGeom prst="rect">
                      <a:avLst/>
                    </a:prstGeom>
                  </pic:spPr>
                </pic:pic>
              </a:graphicData>
            </a:graphic>
          </wp:inline>
        </w:drawing>
      </w:r>
    </w:p>
    <w:p w14:paraId="192694DD" w14:textId="1AC20B37" w:rsidR="00A373B9" w:rsidRPr="00A373B9" w:rsidRDefault="00A373B9" w:rsidP="00A373B9">
      <w:pPr>
        <w:rPr>
          <w:lang w:val="es-CO"/>
        </w:rPr>
      </w:pPr>
      <w:r w:rsidRPr="00A373B9">
        <w:rPr>
          <w:lang w:val="es-CO"/>
        </w:rPr>
        <w:t>Hace que el código se ejecute en el EDT mediante el uso de `</w:t>
      </w:r>
      <w:proofErr w:type="spellStart"/>
      <w:r w:rsidRPr="00A373B9">
        <w:rPr>
          <w:lang w:val="es-CO"/>
        </w:rPr>
        <w:t>EventQueue.invokeLater</w:t>
      </w:r>
      <w:proofErr w:type="spellEnd"/>
      <w:proofErr w:type="gramStart"/>
      <w:r w:rsidRPr="00A373B9">
        <w:rPr>
          <w:lang w:val="es-CO"/>
        </w:rPr>
        <w:t>()`</w:t>
      </w:r>
      <w:proofErr w:type="gramEnd"/>
      <w:r w:rsidRPr="00A373B9">
        <w:rPr>
          <w:lang w:val="es-CO"/>
        </w:rPr>
        <w:t>. Asegura que JFrame y todos sus componentes se inicializan en el EDT, lo cual es más seguro y elimina el riesgo de problemas de concurrencia.</w:t>
      </w:r>
    </w:p>
    <w:p w14:paraId="5320FAB5" w14:textId="6D5217CC" w:rsidR="00A373B9" w:rsidRDefault="00A373B9" w:rsidP="00A373B9">
      <w:pPr>
        <w:rPr>
          <w:lang w:val="es-CO"/>
        </w:rPr>
      </w:pPr>
      <w:r w:rsidRPr="00A373B9">
        <w:rPr>
          <w:lang w:val="es-CO"/>
        </w:rPr>
        <w:t>Entonces, en resumen, siempre debes interactuar con los componentes de Swing en el EDT. El método `</w:t>
      </w:r>
      <w:proofErr w:type="spellStart"/>
      <w:r w:rsidRPr="00A373B9">
        <w:rPr>
          <w:lang w:val="es-CO"/>
        </w:rPr>
        <w:t>EventQueue.invokeLater</w:t>
      </w:r>
      <w:proofErr w:type="spellEnd"/>
      <w:proofErr w:type="gramStart"/>
      <w:r w:rsidRPr="00A373B9">
        <w:rPr>
          <w:lang w:val="es-CO"/>
        </w:rPr>
        <w:t>()`</w:t>
      </w:r>
      <w:proofErr w:type="gramEnd"/>
      <w:r w:rsidRPr="00A373B9">
        <w:rPr>
          <w:lang w:val="es-CO"/>
        </w:rPr>
        <w:t xml:space="preserve"> nos proporciona una forma fácil y segura de hacer esto.</w:t>
      </w:r>
    </w:p>
    <w:p w14:paraId="635AA0A2" w14:textId="3BE2E0E8" w:rsidR="007074DC" w:rsidRDefault="007074DC" w:rsidP="000F7633">
      <w:pPr>
        <w:pStyle w:val="Heading1"/>
        <w:rPr>
          <w:lang w:val="es-CO"/>
        </w:rPr>
      </w:pPr>
      <w:r>
        <w:rPr>
          <w:lang w:val="es-CO"/>
        </w:rPr>
        <w:t>Escalera</w:t>
      </w:r>
    </w:p>
    <w:p w14:paraId="386E5C5B" w14:textId="0C690BA3" w:rsidR="000F7633" w:rsidRPr="000F7633" w:rsidRDefault="000F7633" w:rsidP="000F7633">
      <w:pPr>
        <w:pStyle w:val="ListParagraph"/>
        <w:numPr>
          <w:ilvl w:val="0"/>
          <w:numId w:val="4"/>
        </w:numPr>
        <w:rPr>
          <w:i/>
          <w:iCs/>
          <w:u w:val="single"/>
          <w:lang w:val="es-CO"/>
        </w:rPr>
      </w:pPr>
      <w:r w:rsidRPr="000F7633">
        <w:rPr>
          <w:i/>
          <w:iCs/>
          <w:u w:val="single"/>
          <w:lang w:val="es-CO"/>
        </w:rPr>
        <w:t>Que muestre el mensaje en la pantalla con las imágenes.</w:t>
      </w:r>
    </w:p>
    <w:p w14:paraId="2D89B9DC" w14:textId="4C8175C6" w:rsidR="008B7DA6" w:rsidRPr="008B7DA6" w:rsidRDefault="007074DC" w:rsidP="008B7DA6">
      <w:pPr>
        <w:pStyle w:val="ListParagraph"/>
        <w:numPr>
          <w:ilvl w:val="1"/>
          <w:numId w:val="1"/>
        </w:numPr>
        <w:rPr>
          <w:lang w:val="es-CO"/>
        </w:rPr>
      </w:pPr>
      <w:r>
        <w:rPr>
          <w:lang w:val="es-CO"/>
        </w:rPr>
        <w:t>Si yo tengo un array con toda la información de las cartas.</w:t>
      </w:r>
    </w:p>
    <w:p w14:paraId="022801E9" w14:textId="3663F5F1" w:rsidR="007074DC" w:rsidRDefault="007074DC" w:rsidP="007074DC">
      <w:pPr>
        <w:pStyle w:val="ListParagraph"/>
        <w:numPr>
          <w:ilvl w:val="1"/>
          <w:numId w:val="1"/>
        </w:numPr>
        <w:rPr>
          <w:lang w:val="es-CO"/>
        </w:rPr>
      </w:pPr>
      <w:r>
        <w:rPr>
          <w:lang w:val="es-CO"/>
        </w:rPr>
        <w:t>Agrupar</w:t>
      </w:r>
      <w:r w:rsidR="008B7DA6">
        <w:rPr>
          <w:lang w:val="es-CO"/>
        </w:rPr>
        <w:t xml:space="preserve"> por pinta las cartas. </w:t>
      </w:r>
      <w:proofErr w:type="spellStart"/>
      <w:r w:rsidR="008B7DA6">
        <w:rPr>
          <w:lang w:val="es-CO"/>
        </w:rPr>
        <w:t>Map</w:t>
      </w:r>
      <w:proofErr w:type="spellEnd"/>
      <w:r w:rsidR="008B7DA6">
        <w:rPr>
          <w:lang w:val="es-CO"/>
        </w:rPr>
        <w:t>&lt;</w:t>
      </w:r>
      <w:proofErr w:type="spellStart"/>
      <w:proofErr w:type="gramStart"/>
      <w:r w:rsidR="008B7DA6">
        <w:rPr>
          <w:lang w:val="es-CO"/>
        </w:rPr>
        <w:t>Pinta,List</w:t>
      </w:r>
      <w:proofErr w:type="spellEnd"/>
      <w:proofErr w:type="gramEnd"/>
      <w:r w:rsidR="008B7DA6">
        <w:rPr>
          <w:lang w:val="es-CO"/>
        </w:rPr>
        <w:t>&lt;</w:t>
      </w:r>
      <w:proofErr w:type="spellStart"/>
      <w:r w:rsidR="00AF4E91">
        <w:rPr>
          <w:lang w:val="es-CO"/>
        </w:rPr>
        <w:t>Integer</w:t>
      </w:r>
      <w:proofErr w:type="spellEnd"/>
      <w:r w:rsidR="008B7DA6">
        <w:rPr>
          <w:lang w:val="es-CO"/>
        </w:rPr>
        <w:t>&gt;&gt;</w:t>
      </w:r>
    </w:p>
    <w:p w14:paraId="0CBFD366" w14:textId="4302E77D" w:rsidR="008B7DA6" w:rsidRDefault="008B7DA6" w:rsidP="008B7DA6">
      <w:pPr>
        <w:pStyle w:val="ListParagraph"/>
        <w:numPr>
          <w:ilvl w:val="2"/>
          <w:numId w:val="1"/>
        </w:numPr>
        <w:rPr>
          <w:lang w:val="es-CO"/>
        </w:rPr>
      </w:pPr>
      <w:r>
        <w:rPr>
          <w:lang w:val="es-CO"/>
        </w:rPr>
        <w:t>Verificar que la lista sea mayor o igual q 3</w:t>
      </w:r>
    </w:p>
    <w:p w14:paraId="4193DC82" w14:textId="1BAA23F1" w:rsidR="008B7DA6" w:rsidRDefault="008B7DA6" w:rsidP="008B7DA6">
      <w:pPr>
        <w:pStyle w:val="ListParagraph"/>
        <w:numPr>
          <w:ilvl w:val="2"/>
          <w:numId w:val="1"/>
        </w:numPr>
        <w:rPr>
          <w:lang w:val="es-CO"/>
        </w:rPr>
      </w:pPr>
      <w:r>
        <w:rPr>
          <w:lang w:val="es-CO"/>
        </w:rPr>
        <w:t>Ordenar la lista</w:t>
      </w:r>
    </w:p>
    <w:p w14:paraId="17A2C472" w14:textId="1C6354C4" w:rsidR="008B7DA6" w:rsidRDefault="008B7DA6" w:rsidP="008B7DA6">
      <w:pPr>
        <w:pStyle w:val="ListParagraph"/>
        <w:numPr>
          <w:ilvl w:val="2"/>
          <w:numId w:val="1"/>
        </w:numPr>
        <w:rPr>
          <w:lang w:val="es-CO"/>
        </w:rPr>
      </w:pPr>
      <w:r>
        <w:rPr>
          <w:lang w:val="es-CO"/>
        </w:rPr>
        <w:t>Verificar Secuencia:</w:t>
      </w:r>
    </w:p>
    <w:p w14:paraId="2BB11E7B" w14:textId="7FE9DEBB" w:rsidR="008B7DA6" w:rsidRDefault="008B7DA6" w:rsidP="008B7DA6">
      <w:pPr>
        <w:pStyle w:val="ListParagraph"/>
        <w:numPr>
          <w:ilvl w:val="3"/>
          <w:numId w:val="1"/>
        </w:numPr>
        <w:rPr>
          <w:lang w:val="es-CO"/>
        </w:rPr>
      </w:pPr>
      <w:r>
        <w:rPr>
          <w:lang w:val="es-CO"/>
        </w:rPr>
        <w:t xml:space="preserve">Si el 1er es (igual al 2do valor </w:t>
      </w:r>
      <w:proofErr w:type="spellStart"/>
      <w:r>
        <w:rPr>
          <w:lang w:val="es-CO"/>
        </w:rPr>
        <w:t>ó</w:t>
      </w:r>
      <w:proofErr w:type="spellEnd"/>
      <w:r>
        <w:rPr>
          <w:lang w:val="es-CO"/>
        </w:rPr>
        <w:t xml:space="preserve"> 2do valor+1).</w:t>
      </w:r>
    </w:p>
    <w:p w14:paraId="0977222A" w14:textId="67216A2E" w:rsidR="008B7DA6" w:rsidRDefault="008B7DA6" w:rsidP="008B7DA6">
      <w:pPr>
        <w:pStyle w:val="ListParagraph"/>
        <w:numPr>
          <w:ilvl w:val="3"/>
          <w:numId w:val="1"/>
        </w:numPr>
        <w:rPr>
          <w:lang w:val="es-CO"/>
        </w:rPr>
      </w:pPr>
      <w:r>
        <w:rPr>
          <w:lang w:val="es-CO"/>
        </w:rPr>
        <w:t xml:space="preserve">Si el 2do es (igual al 3er valor </w:t>
      </w:r>
      <w:proofErr w:type="spellStart"/>
      <w:r>
        <w:rPr>
          <w:lang w:val="es-CO"/>
        </w:rPr>
        <w:t>ó</w:t>
      </w:r>
      <w:proofErr w:type="spellEnd"/>
      <w:r>
        <w:rPr>
          <w:lang w:val="es-CO"/>
        </w:rPr>
        <w:t xml:space="preserve"> 3er valor+1)</w:t>
      </w:r>
    </w:p>
    <w:p w14:paraId="1CE900AD" w14:textId="06C052EE" w:rsidR="008B7DA6" w:rsidRPr="007074DC" w:rsidRDefault="008B7DA6" w:rsidP="008B7DA6">
      <w:pPr>
        <w:pStyle w:val="ListParagraph"/>
        <w:numPr>
          <w:ilvl w:val="3"/>
          <w:numId w:val="1"/>
        </w:numPr>
        <w:rPr>
          <w:lang w:val="es-CO"/>
        </w:rPr>
      </w:pPr>
      <w:r>
        <w:rPr>
          <w:lang w:val="es-CO"/>
        </w:rPr>
        <w:t xml:space="preserve">Si el 3ro es (igual al 4to valor </w:t>
      </w:r>
      <w:proofErr w:type="spellStart"/>
      <w:r>
        <w:rPr>
          <w:lang w:val="es-CO"/>
        </w:rPr>
        <w:t>ó</w:t>
      </w:r>
      <w:proofErr w:type="spellEnd"/>
      <w:r>
        <w:rPr>
          <w:lang w:val="es-CO"/>
        </w:rPr>
        <w:t xml:space="preserve"> 4to valor+1)</w:t>
      </w:r>
    </w:p>
    <w:sectPr w:rsidR="008B7DA6" w:rsidRPr="007074DC" w:rsidSect="00E069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__Inter_Fallback_e66fe9">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var(--font-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4pt;height:14.4pt" o:bullet="t">
        <v:imagedata r:id="rId1" o:title="mso9081"/>
      </v:shape>
    </w:pict>
  </w:numPicBullet>
  <w:abstractNum w:abstractNumId="0" w15:restartNumberingAfterBreak="0">
    <w:nsid w:val="1BDA34D3"/>
    <w:multiLevelType w:val="multilevel"/>
    <w:tmpl w:val="5FF8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67C4A"/>
    <w:multiLevelType w:val="multilevel"/>
    <w:tmpl w:val="096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A6480"/>
    <w:multiLevelType w:val="multilevel"/>
    <w:tmpl w:val="AF888064"/>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theme="minorBid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numFmt w:val="bullet"/>
      <w:lvlText w:val="-"/>
      <w:lvlJc w:val="left"/>
      <w:pPr>
        <w:ind w:left="3600" w:hanging="360"/>
      </w:pPr>
      <w:rPr>
        <w:rFonts w:ascii="Calibri" w:eastAsiaTheme="minorHAnsi" w:hAnsi="Calibri" w:cs="Calibri"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46A71"/>
    <w:multiLevelType w:val="hybridMultilevel"/>
    <w:tmpl w:val="6A48A5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09303">
    <w:abstractNumId w:val="2"/>
  </w:num>
  <w:num w:numId="2" w16cid:durableId="1499733292">
    <w:abstractNumId w:val="0"/>
  </w:num>
  <w:num w:numId="3" w16cid:durableId="1579248331">
    <w:abstractNumId w:val="1"/>
  </w:num>
  <w:num w:numId="4" w16cid:durableId="1566992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E6"/>
    <w:rsid w:val="000F7633"/>
    <w:rsid w:val="002915EA"/>
    <w:rsid w:val="002C18E6"/>
    <w:rsid w:val="00311E6B"/>
    <w:rsid w:val="003D2006"/>
    <w:rsid w:val="004A52D7"/>
    <w:rsid w:val="004E6CF9"/>
    <w:rsid w:val="007074DC"/>
    <w:rsid w:val="008B7DA6"/>
    <w:rsid w:val="009D2985"/>
    <w:rsid w:val="00A373B9"/>
    <w:rsid w:val="00A419E9"/>
    <w:rsid w:val="00AF4E91"/>
    <w:rsid w:val="00B059D3"/>
    <w:rsid w:val="00E0691C"/>
    <w:rsid w:val="00EB4F74"/>
    <w:rsid w:val="00FC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BCC2"/>
  <w15:chartTrackingRefBased/>
  <w15:docId w15:val="{5D945A8E-807A-4B09-A6A3-0810D31E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9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1E6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11E6B"/>
    <w:rPr>
      <w:rFonts w:ascii="Courier New" w:eastAsia="Times New Roman" w:hAnsi="Courier New" w:cs="Courier New"/>
      <w:sz w:val="20"/>
      <w:szCs w:val="20"/>
    </w:rPr>
  </w:style>
  <w:style w:type="paragraph" w:styleId="NormalWeb">
    <w:name w:val="Normal (Web)"/>
    <w:basedOn w:val="Normal"/>
    <w:uiPriority w:val="99"/>
    <w:semiHidden/>
    <w:unhideWhenUsed/>
    <w:rsid w:val="00A419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2985"/>
    <w:rPr>
      <w:b/>
      <w:bCs/>
    </w:rPr>
  </w:style>
  <w:style w:type="character" w:styleId="Emphasis">
    <w:name w:val="Emphasis"/>
    <w:basedOn w:val="DefaultParagraphFont"/>
    <w:uiPriority w:val="20"/>
    <w:qFormat/>
    <w:rsid w:val="009D2985"/>
    <w:rPr>
      <w:i/>
      <w:iCs/>
    </w:rPr>
  </w:style>
  <w:style w:type="paragraph" w:styleId="ListParagraph">
    <w:name w:val="List Paragraph"/>
    <w:basedOn w:val="Normal"/>
    <w:uiPriority w:val="34"/>
    <w:qFormat/>
    <w:rsid w:val="00707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2572">
      <w:bodyDiv w:val="1"/>
      <w:marLeft w:val="0"/>
      <w:marRight w:val="0"/>
      <w:marTop w:val="0"/>
      <w:marBottom w:val="0"/>
      <w:divBdr>
        <w:top w:val="none" w:sz="0" w:space="0" w:color="auto"/>
        <w:left w:val="none" w:sz="0" w:space="0" w:color="auto"/>
        <w:bottom w:val="none" w:sz="0" w:space="0" w:color="auto"/>
        <w:right w:val="none" w:sz="0" w:space="0" w:color="auto"/>
      </w:divBdr>
    </w:div>
    <w:div w:id="151409268">
      <w:bodyDiv w:val="1"/>
      <w:marLeft w:val="0"/>
      <w:marRight w:val="0"/>
      <w:marTop w:val="0"/>
      <w:marBottom w:val="0"/>
      <w:divBdr>
        <w:top w:val="none" w:sz="0" w:space="0" w:color="auto"/>
        <w:left w:val="none" w:sz="0" w:space="0" w:color="auto"/>
        <w:bottom w:val="none" w:sz="0" w:space="0" w:color="auto"/>
        <w:right w:val="none" w:sz="0" w:space="0" w:color="auto"/>
      </w:divBdr>
    </w:div>
    <w:div w:id="630357623">
      <w:bodyDiv w:val="1"/>
      <w:marLeft w:val="0"/>
      <w:marRight w:val="0"/>
      <w:marTop w:val="0"/>
      <w:marBottom w:val="0"/>
      <w:divBdr>
        <w:top w:val="none" w:sz="0" w:space="0" w:color="auto"/>
        <w:left w:val="none" w:sz="0" w:space="0" w:color="auto"/>
        <w:bottom w:val="none" w:sz="0" w:space="0" w:color="auto"/>
        <w:right w:val="none" w:sz="0" w:space="0" w:color="auto"/>
      </w:divBdr>
    </w:div>
    <w:div w:id="813184214">
      <w:bodyDiv w:val="1"/>
      <w:marLeft w:val="0"/>
      <w:marRight w:val="0"/>
      <w:marTop w:val="0"/>
      <w:marBottom w:val="0"/>
      <w:divBdr>
        <w:top w:val="none" w:sz="0" w:space="0" w:color="auto"/>
        <w:left w:val="none" w:sz="0" w:space="0" w:color="auto"/>
        <w:bottom w:val="none" w:sz="0" w:space="0" w:color="auto"/>
        <w:right w:val="none" w:sz="0" w:space="0" w:color="auto"/>
      </w:divBdr>
      <w:divsChild>
        <w:div w:id="638418023">
          <w:marLeft w:val="0"/>
          <w:marRight w:val="0"/>
          <w:marTop w:val="0"/>
          <w:marBottom w:val="0"/>
          <w:divBdr>
            <w:top w:val="single" w:sz="2" w:space="0" w:color="auto"/>
            <w:left w:val="single" w:sz="2" w:space="0" w:color="auto"/>
            <w:bottom w:val="single" w:sz="2" w:space="0" w:color="auto"/>
            <w:right w:val="single" w:sz="2" w:space="0" w:color="auto"/>
          </w:divBdr>
        </w:div>
      </w:divsChild>
    </w:div>
    <w:div w:id="903297920">
      <w:bodyDiv w:val="1"/>
      <w:marLeft w:val="0"/>
      <w:marRight w:val="0"/>
      <w:marTop w:val="0"/>
      <w:marBottom w:val="0"/>
      <w:divBdr>
        <w:top w:val="none" w:sz="0" w:space="0" w:color="auto"/>
        <w:left w:val="none" w:sz="0" w:space="0" w:color="auto"/>
        <w:bottom w:val="none" w:sz="0" w:space="0" w:color="auto"/>
        <w:right w:val="none" w:sz="0" w:space="0" w:color="auto"/>
      </w:divBdr>
    </w:div>
    <w:div w:id="1285380145">
      <w:bodyDiv w:val="1"/>
      <w:marLeft w:val="0"/>
      <w:marRight w:val="0"/>
      <w:marTop w:val="0"/>
      <w:marBottom w:val="0"/>
      <w:divBdr>
        <w:top w:val="none" w:sz="0" w:space="0" w:color="auto"/>
        <w:left w:val="none" w:sz="0" w:space="0" w:color="auto"/>
        <w:bottom w:val="none" w:sz="0" w:space="0" w:color="auto"/>
        <w:right w:val="none" w:sz="0" w:space="0" w:color="auto"/>
      </w:divBdr>
    </w:div>
    <w:div w:id="1479614108">
      <w:bodyDiv w:val="1"/>
      <w:marLeft w:val="0"/>
      <w:marRight w:val="0"/>
      <w:marTop w:val="0"/>
      <w:marBottom w:val="0"/>
      <w:divBdr>
        <w:top w:val="none" w:sz="0" w:space="0" w:color="auto"/>
        <w:left w:val="none" w:sz="0" w:space="0" w:color="auto"/>
        <w:bottom w:val="none" w:sz="0" w:space="0" w:color="auto"/>
        <w:right w:val="none" w:sz="0" w:space="0" w:color="auto"/>
      </w:divBdr>
    </w:div>
    <w:div w:id="1490512910">
      <w:bodyDiv w:val="1"/>
      <w:marLeft w:val="0"/>
      <w:marRight w:val="0"/>
      <w:marTop w:val="0"/>
      <w:marBottom w:val="0"/>
      <w:divBdr>
        <w:top w:val="none" w:sz="0" w:space="0" w:color="auto"/>
        <w:left w:val="none" w:sz="0" w:space="0" w:color="auto"/>
        <w:bottom w:val="none" w:sz="0" w:space="0" w:color="auto"/>
        <w:right w:val="none" w:sz="0" w:space="0" w:color="auto"/>
      </w:divBdr>
    </w:div>
    <w:div w:id="1709985297">
      <w:bodyDiv w:val="1"/>
      <w:marLeft w:val="0"/>
      <w:marRight w:val="0"/>
      <w:marTop w:val="0"/>
      <w:marBottom w:val="0"/>
      <w:divBdr>
        <w:top w:val="none" w:sz="0" w:space="0" w:color="auto"/>
        <w:left w:val="none" w:sz="0" w:space="0" w:color="auto"/>
        <w:bottom w:val="none" w:sz="0" w:space="0" w:color="auto"/>
        <w:right w:val="none" w:sz="0" w:space="0" w:color="auto"/>
      </w:divBdr>
    </w:div>
    <w:div w:id="193659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Arango</dc:creator>
  <cp:keywords/>
  <dc:description/>
  <cp:lastModifiedBy>Pedro Arango</cp:lastModifiedBy>
  <cp:revision>7</cp:revision>
  <dcterms:created xsi:type="dcterms:W3CDTF">2024-02-10T03:10:00Z</dcterms:created>
  <dcterms:modified xsi:type="dcterms:W3CDTF">2024-02-11T02:27:00Z</dcterms:modified>
</cp:coreProperties>
</file>