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Pr="00777A97" w:rsidR="00642B83" w:rsidTr="00806CDA" w14:paraId="63E02C2C" w14:textId="77777777">
        <w:tc>
          <w:tcPr>
            <w:tcW w:w="1384" w:type="dxa"/>
          </w:tcPr>
          <w:p w:rsidRPr="00777A97" w:rsidR="00642B83" w:rsidP="00806CDA" w:rsidRDefault="00642B83" w14:paraId="79688083" w14:textId="77777777">
            <w:pPr>
              <w:rPr>
                <w:b/>
                <w:sz w:val="24"/>
                <w:szCs w:val="24"/>
              </w:rPr>
            </w:pPr>
            <w:bookmarkStart w:name="OLE_LINK1" w:id="0"/>
            <w:bookmarkStart w:name="OLE_LINK2" w:id="1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DE8A4E2" wp14:editId="010A38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Pr="00777A97" w:rsidR="00642B83" w:rsidP="00806CDA" w:rsidRDefault="00642B83" w14:paraId="39170CAA" w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Pr="00777A97" w:rsidR="00642B83" w:rsidP="00806CDA" w:rsidRDefault="00642B83" w14:paraId="444D9EF6" w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Pr="00777A97" w:rsidR="00642B83" w:rsidP="00806CDA" w:rsidRDefault="00642B83" w14:paraId="70D82EF6" w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Pr="00777A97" w:rsidR="00642B83" w:rsidP="00806CDA" w:rsidRDefault="00642B83" w14:paraId="308E8D47" w14:textId="77777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Pr="00777A97" w:rsidR="00642B83" w:rsidP="00806CDA" w:rsidRDefault="00642B83" w14:paraId="67CEA4A6" w14:textId="77777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Pr="00777A97" w:rsidR="00642B83" w:rsidP="00806CDA" w:rsidRDefault="00642B83" w14:paraId="7D8F558F" w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Pr="00777A97" w:rsidR="00642B83" w:rsidP="00806CDA" w:rsidRDefault="00642B83" w14:paraId="7ED2464E" w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Pr="00777A97" w:rsidR="00642B83" w:rsidP="00642B83" w:rsidRDefault="00642B83" w14:paraId="2A0B8E58" w14:textId="77777777">
      <w:pPr>
        <w:pBdr>
          <w:bottom w:val="thinThickSmallGap" w:color="auto" w:sz="24" w:space="1"/>
        </w:pBdr>
        <w:jc w:val="center"/>
        <w:rPr>
          <w:b/>
          <w:sz w:val="24"/>
          <w:szCs w:val="24"/>
        </w:rPr>
      </w:pPr>
    </w:p>
    <w:p w:rsidRPr="00777A97" w:rsidR="00642B83" w:rsidP="00642B83" w:rsidRDefault="00642B83" w14:paraId="18609133" w14:textId="77777777">
      <w:pPr>
        <w:rPr>
          <w:b/>
          <w:sz w:val="24"/>
          <w:szCs w:val="24"/>
        </w:rPr>
      </w:pPr>
    </w:p>
    <w:p w:rsidRPr="00777A97" w:rsidR="00642B83" w:rsidP="00642B83" w:rsidRDefault="00642B83" w14:paraId="4BAF1317" w14:textId="7777777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Pr="00777A97" w:rsidR="00642B83" w:rsidP="00642B83" w:rsidRDefault="00642B83" w14:paraId="167C30BA" w14:textId="77777777">
      <w:pPr>
        <w:rPr>
          <w:sz w:val="24"/>
          <w:szCs w:val="24"/>
        </w:rPr>
      </w:pPr>
    </w:p>
    <w:p w:rsidRPr="00777A97" w:rsidR="00642B83" w:rsidP="00642B83" w:rsidRDefault="00642B83" w14:paraId="3565FB1B" w14:textId="7777777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Pr="00777A97" w:rsidR="00642B83" w:rsidP="00642B83" w:rsidRDefault="00642B83" w14:paraId="245F02BE" w14:textId="77777777">
      <w:pPr>
        <w:rPr>
          <w:i/>
          <w:sz w:val="24"/>
          <w:szCs w:val="24"/>
        </w:rPr>
      </w:pPr>
    </w:p>
    <w:p w:rsidRPr="00DC1E1F" w:rsidR="00642B83" w:rsidP="00642B83" w:rsidRDefault="00642B83" w14:paraId="6BF8F4E2" w14:textId="7777777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DC1E1F">
        <w:rPr>
          <w:b/>
          <w:sz w:val="24"/>
          <w:szCs w:val="24"/>
        </w:rPr>
        <w:t>09.03.01</w:t>
      </w:r>
    </w:p>
    <w:p w:rsidR="00642B83" w:rsidP="00642B83" w:rsidRDefault="00642B83" w14:paraId="48D77557" w14:textId="77777777">
      <w:pPr>
        <w:rPr>
          <w:i/>
          <w:sz w:val="32"/>
        </w:rPr>
      </w:pPr>
    </w:p>
    <w:p w:rsidRPr="00CE61CC" w:rsidR="00642B83" w:rsidP="00642B83" w:rsidRDefault="00642B83" w14:paraId="0CBD7289" w14:textId="77777777">
      <w:pPr>
        <w:rPr>
          <w:i/>
          <w:sz w:val="32"/>
        </w:rPr>
      </w:pPr>
    </w:p>
    <w:p w:rsidR="00642B83" w:rsidP="00642B83" w:rsidRDefault="00642B83" w14:paraId="5ADFA2C5" w14:textId="7777777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642B83" w:rsidP="00642B83" w:rsidRDefault="00642B83" w14:paraId="507457D3" w14:textId="7777777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Pr="006B4B55" w:rsidR="00642B83" w:rsidP="00642B83" w:rsidRDefault="00642B83" w14:paraId="1A5A27F3" w14:textId="77777777">
      <w:pPr>
        <w:jc w:val="center"/>
        <w:rPr>
          <w:sz w:val="28"/>
          <w:szCs w:val="28"/>
        </w:rPr>
      </w:pPr>
      <w:r w:rsidRPr="0062258B">
        <w:rPr>
          <w:b/>
          <w:bCs/>
          <w:sz w:val="28"/>
          <w:szCs w:val="28"/>
        </w:rPr>
        <w:t>по лабораторной работе №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</w:t>
      </w:r>
    </w:p>
    <w:p w:rsidR="00642B83" w:rsidP="00642B83" w:rsidRDefault="00642B83" w14:paraId="0FBB5725" w14:textId="77777777">
      <w:pPr>
        <w:pStyle w:val="1"/>
        <w:shd w:val="clear" w:color="auto" w:fill="FFFFFF"/>
        <w:jc w:val="center"/>
        <w:outlineLvl w:val="0"/>
        <w:rPr>
          <w:b/>
          <w:sz w:val="28"/>
          <w:szCs w:val="28"/>
        </w:rPr>
      </w:pPr>
    </w:p>
    <w:p w:rsidRPr="007E5F4B" w:rsidR="00642B83" w:rsidP="00642B83" w:rsidRDefault="00642B83" w14:paraId="210ACCF5" w14:textId="77777777">
      <w:pPr>
        <w:rPr>
          <w:bCs/>
          <w:sz w:val="32"/>
          <w:szCs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bCs/>
          <w:sz w:val="32"/>
          <w:szCs w:val="32"/>
          <w:u w:val="single"/>
        </w:rPr>
        <w:t xml:space="preserve">Введение в </w:t>
      </w:r>
      <w:r>
        <w:rPr>
          <w:bCs/>
          <w:sz w:val="32"/>
          <w:szCs w:val="32"/>
          <w:u w:val="single"/>
          <w:lang w:val="en-US"/>
        </w:rPr>
        <w:t>SQL</w:t>
      </w:r>
    </w:p>
    <w:p w:rsidRPr="00E362BF" w:rsidR="00642B83" w:rsidP="00642B83" w:rsidRDefault="00642B83" w14:paraId="3665946B" w14:textId="77777777">
      <w:pPr>
        <w:rPr>
          <w:bCs/>
          <w:sz w:val="32"/>
          <w:szCs w:val="32"/>
          <w:u w:val="single"/>
        </w:rPr>
      </w:pPr>
    </w:p>
    <w:p w:rsidR="00642B83" w:rsidP="00642B83" w:rsidRDefault="00642B83" w14:paraId="71FB964C" w14:textId="77777777">
      <w:pPr>
        <w:rPr>
          <w:sz w:val="32"/>
        </w:rPr>
      </w:pPr>
    </w:p>
    <w:p w:rsidRPr="00FE24A5" w:rsidR="00642B83" w:rsidP="00642B83" w:rsidRDefault="00642B83" w14:paraId="5BC1E21C" w14:textId="77777777">
      <w:pPr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>Базы данных</w:t>
      </w:r>
    </w:p>
    <w:p w:rsidR="00642B83" w:rsidP="00642B83" w:rsidRDefault="00642B83" w14:paraId="380C39CB" w14:textId="7777777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42B83" w:rsidP="00642B83" w:rsidRDefault="00642B83" w14:paraId="4811F09F" w14:textId="7777777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42B83" w:rsidP="00642B83" w:rsidRDefault="00642B83" w14:paraId="7348CF5D" w14:textId="7777777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42B83" w:rsidP="00642B83" w:rsidRDefault="00642B83" w14:paraId="4B480730" w14:textId="7777777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42B83" w:rsidP="00642B83" w:rsidRDefault="00642B83" w14:paraId="2548A590" w14:textId="7777777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42B83" w:rsidP="00642B83" w:rsidRDefault="00642B83" w14:paraId="6F045914" w14:textId="7777777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58"/>
        <w:gridCol w:w="1936"/>
        <w:gridCol w:w="1701"/>
        <w:gridCol w:w="2408"/>
      </w:tblGrid>
      <w:tr w:rsidRPr="003D30A6" w:rsidR="00642B83" w:rsidTr="001C4C8C" w14:paraId="28E30E10" w14:textId="77777777">
        <w:tc>
          <w:tcPr>
            <w:tcW w:w="2010" w:type="dxa"/>
            <w:shd w:val="clear" w:color="auto" w:fill="auto"/>
            <w:tcMar/>
          </w:tcPr>
          <w:p w:rsidRPr="003D30A6" w:rsidR="00642B83" w:rsidP="00806CDA" w:rsidRDefault="00642B83" w14:paraId="14DA5751" w14:textId="7777777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58" w:type="dxa"/>
            <w:shd w:val="clear" w:color="auto" w:fill="auto"/>
            <w:tcMar/>
          </w:tcPr>
          <w:p w:rsidRPr="003D30A6" w:rsidR="00642B83" w:rsidP="00806CDA" w:rsidRDefault="00642B83" w14:paraId="17548C6E" w14:textId="77777777">
            <w:pPr>
              <w:pBdr>
                <w:bottom w:val="single" w:color="auto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936" w:type="dxa"/>
            <w:tcMar/>
          </w:tcPr>
          <w:p w:rsidRPr="003D30A6" w:rsidR="00642B83" w:rsidP="00806CDA" w:rsidRDefault="00642B83" w14:paraId="219C0ED0" w14:textId="7777777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tcMar/>
          </w:tcPr>
          <w:p w:rsidRPr="003D30A6" w:rsidR="00642B83" w:rsidP="00806CDA" w:rsidRDefault="00642B83" w14:paraId="7AF0F389" w14:textId="77777777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  <w:tcMar/>
          </w:tcPr>
          <w:p w:rsidRPr="003D30A6" w:rsidR="00642B83" w:rsidP="001C4C8C" w:rsidRDefault="00642B83" w14:paraId="08BBD4E5" w14:textId="059B72EB">
            <w:pPr>
              <w:pBdr>
                <w:bottom w:val="single" w:color="FF000000" w:sz="6" w:space="1"/>
              </w:pBdr>
              <w:rPr>
                <w:sz w:val="28"/>
                <w:szCs w:val="28"/>
              </w:rPr>
            </w:pPr>
            <w:r w:rsidRPr="001C4C8C" w:rsidR="001C4C8C">
              <w:rPr>
                <w:sz w:val="28"/>
                <w:szCs w:val="28"/>
              </w:rPr>
              <w:t xml:space="preserve">  Белоусов Н.И.</w:t>
            </w:r>
          </w:p>
        </w:tc>
      </w:tr>
      <w:tr w:rsidRPr="003D30A6" w:rsidR="00642B83" w:rsidTr="001C4C8C" w14:paraId="03B6DC12" w14:textId="77777777">
        <w:tc>
          <w:tcPr>
            <w:tcW w:w="2010" w:type="dxa"/>
            <w:shd w:val="clear" w:color="auto" w:fill="auto"/>
            <w:tcMar/>
          </w:tcPr>
          <w:p w:rsidRPr="003D30A6" w:rsidR="00642B83" w:rsidP="00806CDA" w:rsidRDefault="00642B83" w14:paraId="299F507C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  <w:shd w:val="clear" w:color="auto" w:fill="auto"/>
            <w:tcMar/>
          </w:tcPr>
          <w:p w:rsidRPr="003D30A6" w:rsidR="00642B83" w:rsidP="00806CDA" w:rsidRDefault="00642B83" w14:paraId="5FDF6243" w14:textId="77777777">
            <w:pPr>
              <w:jc w:val="center"/>
            </w:pPr>
            <w:r w:rsidRPr="003D30A6">
              <w:t>(Группа)</w:t>
            </w:r>
          </w:p>
        </w:tc>
        <w:tc>
          <w:tcPr>
            <w:tcW w:w="1936" w:type="dxa"/>
            <w:tcMar/>
          </w:tcPr>
          <w:p w:rsidRPr="003D30A6" w:rsidR="00642B83" w:rsidP="00806CDA" w:rsidRDefault="00642B83" w14:paraId="17C98D8B" w14:textId="77777777">
            <w:pPr>
              <w:jc w:val="center"/>
            </w:pPr>
          </w:p>
        </w:tc>
        <w:tc>
          <w:tcPr>
            <w:tcW w:w="1701" w:type="dxa"/>
            <w:shd w:val="clear" w:color="auto" w:fill="auto"/>
            <w:tcMar/>
          </w:tcPr>
          <w:p w:rsidRPr="003D30A6" w:rsidR="00642B83" w:rsidP="00806CDA" w:rsidRDefault="00642B83" w14:paraId="2A47C1DF" w14:textId="77777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  <w:tcMar/>
          </w:tcPr>
          <w:p w:rsidRPr="003D30A6" w:rsidR="00642B83" w:rsidP="00806CDA" w:rsidRDefault="00642B83" w14:paraId="1DE56094" w14:textId="77777777">
            <w:pPr>
              <w:jc w:val="center"/>
            </w:pPr>
            <w:r w:rsidRPr="003D30A6">
              <w:t>(И.О. Фамилия)</w:t>
            </w:r>
          </w:p>
        </w:tc>
      </w:tr>
      <w:tr w:rsidRPr="003D30A6" w:rsidR="00642B83" w:rsidTr="001C4C8C" w14:paraId="71EBDE77" w14:textId="77777777">
        <w:tc>
          <w:tcPr>
            <w:tcW w:w="2010" w:type="dxa"/>
            <w:shd w:val="clear" w:color="auto" w:fill="auto"/>
            <w:tcMar/>
          </w:tcPr>
          <w:p w:rsidRPr="003D30A6" w:rsidR="00642B83" w:rsidP="00806CDA" w:rsidRDefault="00642B83" w14:paraId="19254AE6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  <w:shd w:val="clear" w:color="auto" w:fill="auto"/>
            <w:tcMar/>
          </w:tcPr>
          <w:p w:rsidRPr="003D30A6" w:rsidR="00642B83" w:rsidP="00806CDA" w:rsidRDefault="00642B83" w14:paraId="46B72169" w14:textId="77777777">
            <w:pPr>
              <w:jc w:val="center"/>
            </w:pPr>
          </w:p>
        </w:tc>
        <w:tc>
          <w:tcPr>
            <w:tcW w:w="1936" w:type="dxa"/>
            <w:tcMar/>
          </w:tcPr>
          <w:p w:rsidRPr="003D30A6" w:rsidR="00642B83" w:rsidP="00806CDA" w:rsidRDefault="00642B83" w14:paraId="7A899A66" w14:textId="77777777">
            <w:pPr>
              <w:jc w:val="center"/>
            </w:pPr>
          </w:p>
        </w:tc>
        <w:tc>
          <w:tcPr>
            <w:tcW w:w="1701" w:type="dxa"/>
            <w:shd w:val="clear" w:color="auto" w:fill="auto"/>
            <w:tcMar/>
          </w:tcPr>
          <w:p w:rsidRPr="003D30A6" w:rsidR="00642B83" w:rsidP="00806CDA" w:rsidRDefault="00642B83" w14:paraId="0BF5326B" w14:textId="77777777">
            <w:pPr>
              <w:jc w:val="center"/>
            </w:pPr>
          </w:p>
        </w:tc>
        <w:tc>
          <w:tcPr>
            <w:tcW w:w="2408" w:type="dxa"/>
            <w:shd w:val="clear" w:color="auto" w:fill="auto"/>
            <w:tcMar/>
          </w:tcPr>
          <w:p w:rsidRPr="003D30A6" w:rsidR="00642B83" w:rsidP="00806CDA" w:rsidRDefault="00642B83" w14:paraId="589BF3FC" w14:textId="77777777"/>
        </w:tc>
      </w:tr>
      <w:tr w:rsidRPr="003D30A6" w:rsidR="00642B83" w:rsidTr="001C4C8C" w14:paraId="742A9A6D" w14:textId="77777777">
        <w:tc>
          <w:tcPr>
            <w:tcW w:w="2010" w:type="dxa"/>
            <w:shd w:val="clear" w:color="auto" w:fill="auto"/>
            <w:tcMar/>
          </w:tcPr>
          <w:p w:rsidRPr="003D30A6" w:rsidR="00642B83" w:rsidP="00806CDA" w:rsidRDefault="00642B83" w14:paraId="00C265DC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58" w:type="dxa"/>
            <w:shd w:val="clear" w:color="auto" w:fill="auto"/>
            <w:tcMar/>
          </w:tcPr>
          <w:p w:rsidRPr="003D30A6" w:rsidR="00642B83" w:rsidP="00806CDA" w:rsidRDefault="00642B83" w14:paraId="3CCA4851" w14:textId="77777777"/>
        </w:tc>
        <w:tc>
          <w:tcPr>
            <w:tcW w:w="1936" w:type="dxa"/>
            <w:tcMar/>
          </w:tcPr>
          <w:p w:rsidRPr="003D30A6" w:rsidR="00642B83" w:rsidP="00806CDA" w:rsidRDefault="00642B83" w14:paraId="37452963" w14:textId="77777777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tcMar/>
          </w:tcPr>
          <w:p w:rsidRPr="003D30A6" w:rsidR="00642B83" w:rsidP="00806CDA" w:rsidRDefault="00642B83" w14:paraId="735197B9" w14:textId="77777777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  <w:tcMar/>
          </w:tcPr>
          <w:p w:rsidRPr="003D30A6" w:rsidR="00642B83" w:rsidP="001C4C8C" w:rsidRDefault="00642B83" w14:paraId="1C368F77" w14:textId="13978457">
            <w:pPr>
              <w:pBdr>
                <w:bottom w:val="single" w:color="FF000000" w:sz="6" w:space="1"/>
              </w:pBdr>
              <w:rPr>
                <w:sz w:val="28"/>
                <w:szCs w:val="28"/>
              </w:rPr>
            </w:pPr>
            <w:r w:rsidRPr="001C4C8C" w:rsidR="001C4C8C">
              <w:rPr>
                <w:sz w:val="28"/>
                <w:szCs w:val="28"/>
              </w:rPr>
              <w:t xml:space="preserve">  </w:t>
            </w:r>
            <w:r w:rsidRPr="001C4C8C" w:rsidR="001C4C8C">
              <w:rPr>
                <w:sz w:val="28"/>
                <w:szCs w:val="28"/>
              </w:rPr>
              <w:t>Миков</w:t>
            </w:r>
            <w:r w:rsidRPr="001C4C8C" w:rsidR="001C4C8C">
              <w:rPr>
                <w:sz w:val="28"/>
                <w:szCs w:val="28"/>
              </w:rPr>
              <w:t xml:space="preserve"> Д.А.</w:t>
            </w:r>
          </w:p>
        </w:tc>
      </w:tr>
      <w:tr w:rsidRPr="003D30A6" w:rsidR="00642B83" w:rsidTr="001C4C8C" w14:paraId="28C0EC40" w14:textId="77777777">
        <w:tc>
          <w:tcPr>
            <w:tcW w:w="2010" w:type="dxa"/>
            <w:shd w:val="clear" w:color="auto" w:fill="auto"/>
            <w:tcMar/>
          </w:tcPr>
          <w:p w:rsidRPr="003D30A6" w:rsidR="00642B83" w:rsidP="00806CDA" w:rsidRDefault="00642B83" w14:paraId="21732B68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  <w:shd w:val="clear" w:color="auto" w:fill="auto"/>
            <w:tcMar/>
          </w:tcPr>
          <w:p w:rsidRPr="003D30A6" w:rsidR="00642B83" w:rsidP="00806CDA" w:rsidRDefault="00642B83" w14:paraId="5A54E628" w14:textId="77777777">
            <w:pPr>
              <w:jc w:val="center"/>
            </w:pPr>
          </w:p>
        </w:tc>
        <w:tc>
          <w:tcPr>
            <w:tcW w:w="1936" w:type="dxa"/>
            <w:tcMar/>
          </w:tcPr>
          <w:p w:rsidRPr="003D30A6" w:rsidR="00642B83" w:rsidP="00806CDA" w:rsidRDefault="00642B83" w14:paraId="060E8146" w14:textId="77777777">
            <w:pPr>
              <w:jc w:val="center"/>
            </w:pPr>
          </w:p>
        </w:tc>
        <w:tc>
          <w:tcPr>
            <w:tcW w:w="1701" w:type="dxa"/>
            <w:shd w:val="clear" w:color="auto" w:fill="auto"/>
            <w:tcMar/>
          </w:tcPr>
          <w:p w:rsidRPr="003D30A6" w:rsidR="00642B83" w:rsidP="00806CDA" w:rsidRDefault="00642B83" w14:paraId="75820DC1" w14:textId="77777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  <w:tcMar/>
          </w:tcPr>
          <w:p w:rsidRPr="003D30A6" w:rsidR="00642B83" w:rsidP="00806CDA" w:rsidRDefault="00642B83" w14:paraId="19568F37" w14:textId="77777777">
            <w:pPr>
              <w:jc w:val="center"/>
            </w:pPr>
            <w:r w:rsidRPr="003D30A6">
              <w:t>(И.О. Фамилия)</w:t>
            </w:r>
          </w:p>
        </w:tc>
      </w:tr>
    </w:tbl>
    <w:p w:rsidR="00642B83" w:rsidP="00642B83" w:rsidRDefault="00642B83" w14:paraId="0C3420BB" w14:textId="77777777">
      <w:pPr>
        <w:rPr>
          <w:sz w:val="24"/>
        </w:rPr>
      </w:pPr>
    </w:p>
    <w:p w:rsidR="00642B83" w:rsidP="00642B83" w:rsidRDefault="00642B83" w14:paraId="46D8525E" w14:textId="77777777">
      <w:pPr>
        <w:rPr>
          <w:sz w:val="24"/>
        </w:rPr>
      </w:pPr>
    </w:p>
    <w:p w:rsidR="00642B83" w:rsidP="00642B83" w:rsidRDefault="00642B83" w14:paraId="73DCAEF8" w14:textId="77777777">
      <w:pPr>
        <w:rPr>
          <w:sz w:val="24"/>
        </w:rPr>
      </w:pPr>
    </w:p>
    <w:p w:rsidRPr="00E362BF" w:rsidR="00642B83" w:rsidP="00642B83" w:rsidRDefault="00642B83" w14:paraId="74316397" w14:textId="77777777">
      <w:pPr>
        <w:jc w:val="center"/>
        <w:rPr>
          <w:sz w:val="24"/>
        </w:rPr>
      </w:pPr>
      <w:r>
        <w:rPr>
          <w:sz w:val="24"/>
        </w:rPr>
        <w:t>Москва, 202</w:t>
      </w:r>
      <w:r w:rsidRPr="00E362BF">
        <w:rPr>
          <w:sz w:val="24"/>
        </w:rPr>
        <w:t>1</w:t>
      </w:r>
    </w:p>
    <w:bookmarkEnd w:id="0"/>
    <w:bookmarkEnd w:id="1"/>
    <w:p w:rsidRPr="00366E1A" w:rsidR="00642B83" w:rsidP="00642B83" w:rsidRDefault="00642B83" w14:paraId="25C68FAB" w14:textId="26201F96">
      <w:pPr>
        <w:spacing w:after="240"/>
        <w:jc w:val="center"/>
        <w:rPr>
          <w:b w:val="1"/>
          <w:bCs w:val="1"/>
          <w:sz w:val="32"/>
          <w:szCs w:val="32"/>
        </w:rPr>
      </w:pPr>
      <w:r w:rsidRPr="001C4C8C" w:rsidR="001C4C8C">
        <w:rPr>
          <w:b w:val="1"/>
          <w:bCs w:val="1"/>
          <w:sz w:val="32"/>
          <w:szCs w:val="32"/>
        </w:rPr>
        <w:t>Вариант 5</w:t>
      </w:r>
    </w:p>
    <w:p w:rsidRPr="00E362BF" w:rsidR="00642B83" w:rsidP="00642B83" w:rsidRDefault="00642B83" w14:paraId="4D8257AE" w14:textId="77777777">
      <w:pPr>
        <w:spacing w:after="240"/>
        <w:ind w:left="-794" w:firstLine="794"/>
        <w:rPr>
          <w:b/>
          <w:bCs/>
          <w:sz w:val="28"/>
          <w:szCs w:val="28"/>
        </w:rPr>
      </w:pPr>
      <w:r w:rsidRPr="00144AD8">
        <w:rPr>
          <w:b/>
          <w:bCs/>
          <w:sz w:val="28"/>
          <w:szCs w:val="22"/>
        </w:rPr>
        <w:t>Задание:</w:t>
      </w:r>
      <w:r>
        <w:rPr>
          <w:b/>
          <w:bCs/>
          <w:sz w:val="28"/>
          <w:szCs w:val="22"/>
        </w:rPr>
        <w:t xml:space="preserve"> </w:t>
      </w:r>
      <w:r w:rsidRPr="00E362BF">
        <w:rPr>
          <w:sz w:val="28"/>
          <w:szCs w:val="28"/>
        </w:rPr>
        <w:t>Первое практическое задание заключается в знакомстве со средой pgAdmin и написании SQL-запросов с использованием оператора SELECT. Для модельной базы данных должны быть составлены 4 произвольных SELECT</w:t>
      </w:r>
      <w:r>
        <w:rPr>
          <w:sz w:val="28"/>
          <w:szCs w:val="28"/>
        </w:rPr>
        <w:t>-</w:t>
      </w:r>
      <w:r w:rsidRPr="00E362BF">
        <w:rPr>
          <w:sz w:val="28"/>
          <w:szCs w:val="28"/>
        </w:rPr>
        <w:t>запроса, демонстрирующие полученные знания. Запросы должны охватывать проработанные темы. После составления запросов следует убедиться в их правильности при помощи более простых запросов. Дополнительные вопросы могут заключаться в построении более сложных запросов или объяснении работы подготовленных заданий.</w:t>
      </w:r>
    </w:p>
    <w:p w:rsidRPr="00E362BF" w:rsidR="00642B83" w:rsidP="00642B83" w:rsidRDefault="00642B83" w14:paraId="1C6A8FC5" w14:textId="77777777">
      <w:pPr>
        <w:spacing w:after="240"/>
        <w:ind w:left="-794" w:firstLine="794"/>
        <w:rPr>
          <w:sz w:val="28"/>
          <w:szCs w:val="22"/>
        </w:rPr>
      </w:pPr>
      <w:r w:rsidRPr="00E362BF">
        <w:rPr>
          <w:sz w:val="28"/>
          <w:szCs w:val="22"/>
        </w:rPr>
        <w:t>Для выполнения данной работы использовалась база данных об авиаперевозках со следующей структурой:</w:t>
      </w:r>
    </w:p>
    <w:p w:rsidR="00642B83" w:rsidP="00642B83" w:rsidRDefault="00642B83" w14:paraId="3F1A3F13" w14:textId="77777777">
      <w:pPr>
        <w:spacing w:after="240"/>
        <w:rPr>
          <w:sz w:val="28"/>
          <w:szCs w:val="22"/>
        </w:rPr>
      </w:pPr>
      <w:r w:rsidRPr="0061708F">
        <w:rPr>
          <w:noProof/>
        </w:rPr>
        <w:drawing>
          <wp:inline distT="0" distB="0" distL="0" distR="0" wp14:anchorId="002A8F98" wp14:editId="7BD3624E">
            <wp:extent cx="5940425" cy="3392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83" w:rsidP="00642B83" w:rsidRDefault="00642B83" w14:paraId="6CF292D1" w14:textId="77777777">
      <w:pPr>
        <w:spacing w:after="240"/>
        <w:rPr>
          <w:sz w:val="28"/>
          <w:szCs w:val="22"/>
        </w:rPr>
      </w:pPr>
    </w:p>
    <w:p w:rsidR="00642B83" w:rsidP="00642B83" w:rsidRDefault="00642B83" w14:paraId="30F750BE" w14:textId="77777777">
      <w:pPr>
        <w:spacing w:after="240"/>
        <w:rPr>
          <w:sz w:val="28"/>
          <w:szCs w:val="22"/>
        </w:rPr>
      </w:pPr>
    </w:p>
    <w:p w:rsidR="00642B83" w:rsidP="00642B83" w:rsidRDefault="00642B83" w14:paraId="1AE14365" w14:textId="77777777">
      <w:pPr>
        <w:spacing w:after="240"/>
        <w:rPr>
          <w:sz w:val="28"/>
          <w:szCs w:val="22"/>
        </w:rPr>
      </w:pPr>
    </w:p>
    <w:p w:rsidR="00642B83" w:rsidP="00642B83" w:rsidRDefault="00642B83" w14:paraId="4EE34046" w14:textId="77777777">
      <w:pPr>
        <w:spacing w:after="240"/>
        <w:rPr>
          <w:sz w:val="28"/>
          <w:szCs w:val="22"/>
        </w:rPr>
      </w:pPr>
    </w:p>
    <w:p w:rsidR="00642B83" w:rsidP="00642B83" w:rsidRDefault="00642B83" w14:paraId="7F259B50" w14:textId="77777777">
      <w:pPr>
        <w:spacing w:after="240"/>
        <w:rPr>
          <w:sz w:val="28"/>
          <w:szCs w:val="22"/>
        </w:rPr>
      </w:pPr>
    </w:p>
    <w:p w:rsidR="00642B83" w:rsidP="00642B83" w:rsidRDefault="00642B83" w14:paraId="60C43CC1" w14:textId="77777777">
      <w:pPr>
        <w:spacing w:after="240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635B9925" w14:textId="77777777">
      <w:pPr>
        <w:spacing w:after="240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4C0F02E6" w14:textId="77777777">
      <w:pPr>
        <w:spacing w:after="240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76EEFEF4" w14:textId="77777777">
      <w:pPr>
        <w:spacing w:after="240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49B7C8D5" w14:textId="77777777">
      <w:pPr>
        <w:spacing w:after="240"/>
        <w:jc w:val="center"/>
        <w:rPr>
          <w:b/>
          <w:bCs/>
          <w:i/>
          <w:iCs/>
          <w:sz w:val="32"/>
          <w:szCs w:val="24"/>
        </w:rPr>
      </w:pPr>
      <w:r w:rsidRPr="006466CC">
        <w:rPr>
          <w:b/>
          <w:bCs/>
          <w:i/>
          <w:iCs/>
          <w:sz w:val="32"/>
          <w:szCs w:val="24"/>
        </w:rPr>
        <w:lastRenderedPageBreak/>
        <w:t>Практическая часть</w:t>
      </w:r>
    </w:p>
    <w:p w:rsidR="00642B83" w:rsidP="00642B83" w:rsidRDefault="00642B83" w14:paraId="2AA06653" w14:textId="77777777">
      <w:pPr>
        <w:spacing w:after="240"/>
        <w:jc w:val="center"/>
        <w:rPr>
          <w:b/>
          <w:bCs/>
          <w:i/>
          <w:iCs/>
          <w:sz w:val="32"/>
          <w:szCs w:val="24"/>
        </w:rPr>
      </w:pPr>
      <w:r>
        <w:rPr>
          <w:b/>
          <w:bCs/>
          <w:i/>
          <w:iCs/>
          <w:sz w:val="32"/>
          <w:szCs w:val="24"/>
        </w:rPr>
        <w:t>Запрос 1</w:t>
      </w:r>
    </w:p>
    <w:p w:rsidRPr="00EE78ED" w:rsidR="00642B83" w:rsidP="00642B83" w:rsidRDefault="00642B83" w14:paraId="66825AE9" w14:textId="4FC38261">
      <w:pPr>
        <w:spacing w:after="240"/>
        <w:ind w:left="-794" w:firstLine="794"/>
        <w:rPr>
          <w:sz w:val="28"/>
          <w:szCs w:val="28"/>
        </w:rPr>
      </w:pPr>
      <w:r w:rsidRPr="001C4C8C" w:rsidR="001C4C8C">
        <w:rPr>
          <w:sz w:val="28"/>
          <w:szCs w:val="28"/>
        </w:rPr>
        <w:t>Все рейсы из Абакана на Сухом Суперджете 1 августа с 2:45 до 5:00</w:t>
      </w:r>
      <w:r w:rsidRPr="001C4C8C" w:rsidR="001C4C8C">
        <w:rPr>
          <w:sz w:val="28"/>
          <w:szCs w:val="28"/>
        </w:rPr>
        <w:t>.</w:t>
      </w:r>
    </w:p>
    <w:p w:rsidR="00642B83" w:rsidP="001C4C8C" w:rsidRDefault="00642B83" w14:paraId="31E697E7" w14:textId="7F7BD6DD">
      <w:pPr>
        <w:pStyle w:val="a"/>
        <w:spacing w:after="240"/>
        <w:jc w:val="center"/>
      </w:pPr>
      <w:r>
        <w:drawing>
          <wp:inline wp14:editId="522EF9D3" wp14:anchorId="271A968B">
            <wp:extent cx="5943600" cy="4730115"/>
            <wp:effectExtent l="0" t="0" r="0" b="0"/>
            <wp:docPr id="162181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88ac9eb244a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83" w:rsidP="00642B83" w:rsidRDefault="00642B83" w14:paraId="765E4B09" w14:textId="77777777">
      <w:pPr>
        <w:spacing w:after="240"/>
        <w:jc w:val="center"/>
        <w:rPr>
          <w:b/>
          <w:bCs/>
          <w:i/>
          <w:iCs/>
          <w:sz w:val="28"/>
          <w:szCs w:val="22"/>
        </w:rPr>
      </w:pPr>
    </w:p>
    <w:p w:rsidR="00642B83" w:rsidP="00642B83" w:rsidRDefault="00642B83" w14:paraId="1A719B79" w14:textId="77777777">
      <w:pPr>
        <w:spacing w:after="240"/>
        <w:jc w:val="center"/>
        <w:rPr>
          <w:b/>
          <w:bCs/>
          <w:i/>
          <w:iCs/>
          <w:sz w:val="28"/>
          <w:szCs w:val="22"/>
        </w:rPr>
      </w:pPr>
    </w:p>
    <w:p w:rsidR="00642B83" w:rsidP="00642B83" w:rsidRDefault="00642B83" w14:paraId="13662689" w14:textId="77777777">
      <w:pPr>
        <w:spacing w:after="240"/>
        <w:jc w:val="center"/>
        <w:rPr>
          <w:b/>
          <w:bCs/>
          <w:i/>
          <w:iCs/>
          <w:sz w:val="28"/>
          <w:szCs w:val="22"/>
        </w:rPr>
      </w:pPr>
    </w:p>
    <w:p w:rsidR="00642B83" w:rsidP="00642B83" w:rsidRDefault="00642B83" w14:paraId="50E10460" w14:textId="77777777">
      <w:pPr>
        <w:spacing w:after="240"/>
        <w:jc w:val="center"/>
        <w:rPr>
          <w:b/>
          <w:bCs/>
          <w:i/>
          <w:iCs/>
          <w:sz w:val="28"/>
          <w:szCs w:val="22"/>
        </w:rPr>
      </w:pPr>
    </w:p>
    <w:p w:rsidR="00642B83" w:rsidP="00642B83" w:rsidRDefault="00642B83" w14:paraId="6371AFF7" w14:textId="77777777">
      <w:pPr>
        <w:spacing w:after="240"/>
        <w:jc w:val="center"/>
        <w:rPr>
          <w:b/>
          <w:bCs/>
          <w:i/>
          <w:iCs/>
          <w:sz w:val="28"/>
          <w:szCs w:val="22"/>
        </w:rPr>
      </w:pPr>
    </w:p>
    <w:p w:rsidR="00642B83" w:rsidP="00642B83" w:rsidRDefault="00642B83" w14:paraId="1B786F73" w14:textId="77777777">
      <w:pPr>
        <w:spacing w:after="240"/>
        <w:jc w:val="center"/>
        <w:rPr>
          <w:b/>
          <w:bCs/>
          <w:i/>
          <w:iCs/>
          <w:sz w:val="28"/>
          <w:szCs w:val="22"/>
        </w:rPr>
      </w:pPr>
    </w:p>
    <w:p w:rsidR="00642B83" w:rsidP="00642B83" w:rsidRDefault="00642B83" w14:paraId="765844A6" w14:textId="77777777">
      <w:pPr>
        <w:spacing w:after="240"/>
        <w:jc w:val="center"/>
        <w:rPr>
          <w:b/>
          <w:bCs/>
          <w:i/>
          <w:iCs/>
          <w:sz w:val="28"/>
          <w:szCs w:val="22"/>
        </w:rPr>
      </w:pPr>
    </w:p>
    <w:p w:rsidR="00642B83" w:rsidP="00642B83" w:rsidRDefault="00642B83" w14:paraId="334E8526" w14:textId="77777777">
      <w:pPr>
        <w:spacing w:after="240"/>
        <w:jc w:val="center"/>
        <w:rPr>
          <w:b/>
          <w:bCs/>
          <w:i/>
          <w:iCs/>
          <w:sz w:val="28"/>
          <w:szCs w:val="22"/>
        </w:rPr>
      </w:pPr>
    </w:p>
    <w:p w:rsidR="00642B83" w:rsidP="00642B83" w:rsidRDefault="00642B83" w14:paraId="6656CB8F" w14:textId="77777777">
      <w:pPr>
        <w:spacing w:after="240"/>
        <w:jc w:val="center"/>
        <w:rPr>
          <w:b/>
          <w:bCs/>
          <w:i/>
          <w:iCs/>
          <w:sz w:val="28"/>
          <w:szCs w:val="22"/>
        </w:rPr>
      </w:pPr>
    </w:p>
    <w:p w:rsidR="00642B83" w:rsidP="00642B83" w:rsidRDefault="00642B83" w14:paraId="2ACC151A" w14:textId="77777777">
      <w:pPr>
        <w:spacing w:after="240"/>
        <w:jc w:val="center"/>
        <w:rPr>
          <w:b/>
          <w:bCs/>
          <w:i/>
          <w:iCs/>
          <w:sz w:val="28"/>
          <w:szCs w:val="22"/>
        </w:rPr>
      </w:pPr>
    </w:p>
    <w:p w:rsidRPr="00EE78ED" w:rsidR="00642B83" w:rsidP="00642B83" w:rsidRDefault="00642B83" w14:paraId="72524C5A" w14:textId="44FA20AF">
      <w:pPr>
        <w:spacing w:after="240"/>
        <w:ind w:left="-794" w:firstLine="794"/>
        <w:rPr>
          <w:sz w:val="28"/>
          <w:szCs w:val="28"/>
        </w:rPr>
      </w:pPr>
      <w:r w:rsidRPr="001C4C8C" w:rsidR="001C4C8C">
        <w:rPr>
          <w:sz w:val="28"/>
          <w:szCs w:val="28"/>
        </w:rPr>
        <w:t>Для проверки рассмотрим все рейсы из Абакана на Сухом Суперджете и найдем нужные рейсы. Можно увидеть, что все рейсы были корректно отображены при первом запросе: без потерь данных и без лишних записей.</w:t>
      </w:r>
    </w:p>
    <w:p w:rsidRPr="00E362BF" w:rsidR="00642B83" w:rsidP="001C4C8C" w:rsidRDefault="00642B83" w14:paraId="5A480497" w14:textId="1D9AE1FE">
      <w:pPr>
        <w:pStyle w:val="a"/>
        <w:spacing w:after="240"/>
        <w:jc w:val="center"/>
      </w:pPr>
      <w:r>
        <w:drawing>
          <wp:inline wp14:editId="79FD94C2" wp14:anchorId="638830D2">
            <wp:extent cx="5943600" cy="4705350"/>
            <wp:effectExtent l="0" t="0" r="0" b="0"/>
            <wp:docPr id="610681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4a23798576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83" w:rsidP="00642B83" w:rsidRDefault="00642B83" w14:paraId="17E50447" w14:textId="77777777">
      <w:pPr>
        <w:ind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47E1CF17" w14:textId="77777777">
      <w:pPr>
        <w:ind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3CD28125" w14:textId="77777777">
      <w:pPr>
        <w:ind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72B12F78" w14:textId="77777777">
      <w:pPr>
        <w:ind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1277164B" w14:textId="77777777">
      <w:pPr>
        <w:ind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7D9EECEC" w14:textId="77777777">
      <w:pPr>
        <w:ind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54F403FB" w14:textId="77777777">
      <w:pPr>
        <w:ind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3049A3E7" w14:textId="77777777">
      <w:pPr>
        <w:ind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1421A817" w14:textId="77777777">
      <w:pPr>
        <w:ind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6A3A45A8" w14:textId="77777777">
      <w:pPr>
        <w:ind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588F2CED" w14:textId="77777777">
      <w:pPr>
        <w:ind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07BB5359" w14:textId="77777777">
      <w:pPr>
        <w:ind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3879293E" w14:textId="77777777">
      <w:pPr>
        <w:ind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1B2FF3EF" w14:textId="77777777">
      <w:pPr>
        <w:ind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19ADEB72" w14:textId="77777777">
      <w:pPr>
        <w:spacing w:after="24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402E432A" w14:textId="77777777">
      <w:pPr>
        <w:spacing w:after="240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49D3786D" w14:textId="77777777">
      <w:pPr>
        <w:spacing w:after="240"/>
        <w:ind w:left="-794"/>
        <w:jc w:val="center"/>
        <w:rPr>
          <w:b/>
          <w:bCs/>
          <w:i/>
          <w:iCs/>
          <w:sz w:val="32"/>
          <w:szCs w:val="24"/>
        </w:rPr>
      </w:pPr>
      <w:r>
        <w:rPr>
          <w:b/>
          <w:bCs/>
          <w:i/>
          <w:iCs/>
          <w:sz w:val="32"/>
          <w:szCs w:val="24"/>
        </w:rPr>
        <w:lastRenderedPageBreak/>
        <w:t>Запрос 2</w:t>
      </w:r>
    </w:p>
    <w:p w:rsidRPr="00DA4201" w:rsidR="00642B83" w:rsidP="00642B83" w:rsidRDefault="00642B83" w14:paraId="50BFC317" w14:textId="100AFF89">
      <w:pPr>
        <w:spacing w:after="240"/>
        <w:ind w:left="-794" w:firstLine="227"/>
        <w:rPr>
          <w:sz w:val="28"/>
          <w:szCs w:val="28"/>
        </w:rPr>
      </w:pPr>
      <w:r w:rsidRPr="001C4C8C" w:rsidR="001C4C8C">
        <w:rPr>
          <w:sz w:val="28"/>
          <w:szCs w:val="28"/>
        </w:rPr>
        <w:t>Найдем пассажира, который забронировал билет 1 августа 2017 года и прибыл в пункт назначения раньше прочих.</w:t>
      </w:r>
    </w:p>
    <w:p w:rsidR="00642B83" w:rsidP="001C4C8C" w:rsidRDefault="00642B83" w14:paraId="67AC2CDC" w14:textId="66819107">
      <w:pPr>
        <w:pStyle w:val="a"/>
        <w:spacing w:after="240"/>
        <w:ind w:left="-567"/>
        <w:jc w:val="center"/>
      </w:pPr>
      <w:r>
        <w:drawing>
          <wp:inline wp14:editId="67B09B47" wp14:anchorId="30F8B719">
            <wp:extent cx="5943600" cy="5881688"/>
            <wp:effectExtent l="0" t="0" r="0" b="0"/>
            <wp:docPr id="663813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489909591d4e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83" w:rsidP="00642B83" w:rsidRDefault="00642B83" w14:paraId="5341D627" w14:textId="77777777">
      <w:pPr>
        <w:spacing w:after="240"/>
        <w:ind w:left="-567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1FC17508" w14:textId="77777777">
      <w:pPr>
        <w:spacing w:after="240"/>
        <w:ind w:left="-567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5BB365BB" w14:textId="77777777">
      <w:pPr>
        <w:spacing w:after="240"/>
        <w:ind w:left="-567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0C52AF1F" w14:textId="77777777">
      <w:pPr>
        <w:spacing w:after="240"/>
        <w:ind w:left="-567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5B14F939" w14:textId="77777777">
      <w:pPr>
        <w:spacing w:after="240"/>
        <w:ind w:left="-567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4EA9EC0E" w14:textId="77777777">
      <w:pPr>
        <w:spacing w:after="240"/>
        <w:ind w:left="-567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67D1A196" w14:textId="77777777">
      <w:pPr>
        <w:spacing w:after="240"/>
        <w:ind w:left="-567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7030E2C9" w14:textId="77777777">
      <w:pPr>
        <w:spacing w:after="240"/>
        <w:ind w:left="-567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1E793D6C" w14:textId="77777777">
      <w:pPr>
        <w:spacing w:after="240"/>
        <w:ind w:left="-567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2C360A37" w14:textId="77777777">
      <w:pPr>
        <w:spacing w:after="240"/>
        <w:ind w:left="-567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30329960" w14:textId="77777777">
      <w:pPr>
        <w:spacing w:after="240"/>
        <w:ind w:left="-567"/>
        <w:jc w:val="center"/>
        <w:rPr>
          <w:b/>
          <w:bCs/>
          <w:i/>
          <w:iCs/>
          <w:sz w:val="32"/>
          <w:szCs w:val="24"/>
        </w:rPr>
      </w:pPr>
    </w:p>
    <w:p w:rsidRPr="00DA4201" w:rsidR="00642B83" w:rsidP="00642B83" w:rsidRDefault="00642B83" w14:paraId="2032D6F6" w14:textId="7A52CBAC">
      <w:pPr>
        <w:spacing w:after="240"/>
        <w:ind w:left="-794" w:firstLine="380"/>
        <w:rPr>
          <w:sz w:val="28"/>
          <w:szCs w:val="28"/>
        </w:rPr>
      </w:pPr>
      <w:r w:rsidRPr="001C4C8C" w:rsidR="001C4C8C">
        <w:rPr>
          <w:sz w:val="28"/>
          <w:szCs w:val="28"/>
        </w:rPr>
        <w:t>Для проверки можем рассмотреть полный список всех пассажиров, забронировавших билет 1 августа 2017 года, а для удобства отсортируем записи по дате прибытия. Найдем 4 удовлетворяющих запрос записи, однако для поставленной задачи хватит одной - Наталья Кондратьева.</w:t>
      </w:r>
    </w:p>
    <w:p w:rsidR="00642B83" w:rsidP="001C4C8C" w:rsidRDefault="00642B83" w14:paraId="596D6219" w14:textId="52CECA97">
      <w:pPr>
        <w:pStyle w:val="a"/>
        <w:ind w:left="-1134" w:firstLine="720"/>
      </w:pPr>
      <w:r>
        <w:drawing>
          <wp:inline wp14:editId="2DCC9277" wp14:anchorId="256A3301">
            <wp:extent cx="5943600" cy="4990148"/>
            <wp:effectExtent l="0" t="0" r="0" b="0"/>
            <wp:docPr id="195108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dce7da6143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83" w:rsidP="00642B83" w:rsidRDefault="00642B83" w14:paraId="545944E7" w14:textId="77777777">
      <w:pPr>
        <w:spacing w:after="240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7FB53A5D" w14:textId="77777777">
      <w:pPr>
        <w:spacing w:after="240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668D09EE" w14:textId="77777777">
      <w:pPr>
        <w:spacing w:after="240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4BC2CAF3" w14:textId="77777777">
      <w:pPr>
        <w:spacing w:after="240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0AF09DCE" w14:textId="77777777">
      <w:pPr>
        <w:spacing w:after="240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4BE28CED" w14:textId="77777777">
      <w:pPr>
        <w:spacing w:after="240"/>
        <w:jc w:val="center"/>
        <w:rPr>
          <w:b/>
          <w:bCs/>
          <w:i/>
          <w:iCs/>
          <w:sz w:val="32"/>
          <w:szCs w:val="24"/>
        </w:rPr>
      </w:pPr>
    </w:p>
    <w:p w:rsidR="00642B83" w:rsidP="00642B83" w:rsidRDefault="00642B83" w14:paraId="4D453690" w14:textId="77777777">
      <w:pPr>
        <w:spacing w:after="240"/>
        <w:jc w:val="center"/>
        <w:rPr>
          <w:b/>
          <w:bCs/>
          <w:i/>
          <w:iCs/>
          <w:sz w:val="32"/>
          <w:szCs w:val="24"/>
        </w:rPr>
      </w:pPr>
      <w:r>
        <w:rPr>
          <w:b/>
          <w:bCs/>
          <w:i/>
          <w:iCs/>
          <w:sz w:val="32"/>
          <w:szCs w:val="24"/>
        </w:rPr>
        <w:lastRenderedPageBreak/>
        <w:t>Запрос 3</w:t>
      </w:r>
    </w:p>
    <w:p w:rsidR="00642B83" w:rsidP="001C4C8C" w:rsidRDefault="00642B83" w14:paraId="734B23AD" w14:textId="2488218C">
      <w:pPr>
        <w:spacing w:after="240"/>
        <w:rPr>
          <w:b w:val="1"/>
          <w:bCs w:val="1"/>
          <w:i w:val="1"/>
          <w:iCs w:val="1"/>
          <w:sz w:val="32"/>
          <w:szCs w:val="32"/>
        </w:rPr>
      </w:pPr>
      <w:r w:rsidRPr="001C4C8C" w:rsidR="001C4C8C">
        <w:rPr>
          <w:sz w:val="28"/>
          <w:szCs w:val="28"/>
        </w:rPr>
        <w:t>Найдем три самых вместительных самолета.</w:t>
      </w:r>
    </w:p>
    <w:p w:rsidR="00642B83" w:rsidP="001C4C8C" w:rsidRDefault="00642B83" w14:paraId="24A49D3C" w14:textId="78084725">
      <w:pPr>
        <w:pStyle w:val="a"/>
        <w:ind w:left="-907" w:firstLine="720"/>
      </w:pPr>
      <w:r>
        <w:drawing>
          <wp:inline wp14:editId="21EBB560" wp14:anchorId="79381F38">
            <wp:extent cx="5943600" cy="5374006"/>
            <wp:effectExtent l="0" t="0" r="0" b="0"/>
            <wp:docPr id="112785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4490513886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83" w:rsidP="00642B83" w:rsidRDefault="00642B83" w14:paraId="5A30C429" w14:textId="77777777">
      <w:pPr>
        <w:ind w:left="-907"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1BE25008" w14:textId="77777777">
      <w:pPr>
        <w:ind w:left="-794" w:firstLine="720"/>
        <w:rPr>
          <w:rStyle w:val="a5"/>
          <w:b/>
          <w:bCs/>
          <w:i w:val="0"/>
          <w:sz w:val="28"/>
          <w:szCs w:val="28"/>
        </w:rPr>
      </w:pPr>
      <w:r w:rsidRPr="001C4C8C" w:rsidR="001C4C8C">
        <w:rPr>
          <w:sz w:val="28"/>
          <w:szCs w:val="28"/>
        </w:rPr>
        <w:t>Для проверки рассмотрим вместительность всех самолетов и обнаружим, что из списка были выбраны верные самолеты.</w:t>
      </w:r>
    </w:p>
    <w:p w:rsidR="00642B83" w:rsidP="001C4C8C" w:rsidRDefault="00642B83" w14:paraId="54251567" w14:textId="26206339">
      <w:pPr>
        <w:pStyle w:val="a"/>
        <w:ind w:left="-907" w:firstLine="720"/>
      </w:pPr>
      <w:r>
        <w:drawing>
          <wp:inline wp14:editId="1B33432D" wp14:anchorId="6A3A55BB">
            <wp:extent cx="5943600" cy="6907816"/>
            <wp:effectExtent l="0" t="0" r="0" b="0"/>
            <wp:docPr id="601388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715475b47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83" w:rsidP="00642B83" w:rsidRDefault="00642B83" w14:paraId="2DB2E9BC" w14:textId="77777777">
      <w:pPr>
        <w:spacing w:after="240"/>
        <w:jc w:val="center"/>
        <w:rPr>
          <w:b/>
          <w:bCs/>
          <w:i/>
          <w:iCs/>
          <w:sz w:val="32"/>
          <w:szCs w:val="24"/>
        </w:rPr>
      </w:pPr>
      <w:r>
        <w:rPr>
          <w:b/>
          <w:bCs/>
          <w:i/>
          <w:iCs/>
          <w:sz w:val="32"/>
          <w:szCs w:val="24"/>
        </w:rPr>
        <w:lastRenderedPageBreak/>
        <w:t>Запрос 4</w:t>
      </w:r>
    </w:p>
    <w:p w:rsidRPr="007E5F4B" w:rsidR="00642B83" w:rsidP="001C4C8C" w:rsidRDefault="00642B83" w14:paraId="43BD988E" w14:textId="5937B0B7">
      <w:pPr>
        <w:spacing w:after="240"/>
        <w:ind w:left="-624" w:firstLine="720"/>
        <w:rPr>
          <w:b w:val="1"/>
          <w:bCs w:val="1"/>
          <w:i w:val="1"/>
          <w:iCs w:val="1"/>
          <w:sz w:val="32"/>
          <w:szCs w:val="32"/>
        </w:rPr>
      </w:pPr>
      <w:r w:rsidRPr="001C4C8C" w:rsidR="001C4C8C">
        <w:rPr>
          <w:sz w:val="28"/>
          <w:szCs w:val="28"/>
        </w:rPr>
        <w:t>Найдем среднюю стоимость билета на самолет до Абакана, для упрощения проверки возьмем вылеты 1 августа до 12 утра</w:t>
      </w:r>
    </w:p>
    <w:p w:rsidR="00642B83" w:rsidP="001C4C8C" w:rsidRDefault="00642B83" w14:paraId="5B924F75" w14:textId="2A54B6DE">
      <w:pPr>
        <w:pStyle w:val="a"/>
        <w:ind w:left="-1077" w:firstLine="720"/>
      </w:pPr>
      <w:r>
        <w:drawing>
          <wp:inline wp14:editId="3C7516D4" wp14:anchorId="229DC060">
            <wp:extent cx="5943600" cy="3776663"/>
            <wp:effectExtent l="0" t="0" r="0" b="0"/>
            <wp:docPr id="1260611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85948f797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83" w:rsidP="00642B83" w:rsidRDefault="00642B83" w14:paraId="16FF2D79" w14:textId="77777777">
      <w:pPr>
        <w:ind w:left="-1077"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568038FF" w14:textId="77777777">
      <w:pPr>
        <w:ind w:left="-794" w:firstLine="720"/>
        <w:rPr>
          <w:rStyle w:val="a5"/>
          <w:b/>
          <w:bCs/>
          <w:i w:val="0"/>
          <w:sz w:val="28"/>
          <w:szCs w:val="28"/>
        </w:rPr>
      </w:pPr>
      <w:r>
        <w:rPr>
          <w:sz w:val="28"/>
          <w:szCs w:val="28"/>
        </w:rPr>
        <w:t>Для проверки выведем стоимость каждого билета этого же временного промежутка.</w:t>
      </w:r>
    </w:p>
    <w:p w:rsidR="00642B83" w:rsidP="001C4C8C" w:rsidRDefault="00642B83" w14:paraId="101777C4" w14:textId="79F4D28A">
      <w:pPr>
        <w:pStyle w:val="a"/>
        <w:ind w:left="-1191" w:firstLine="720"/>
      </w:pPr>
      <w:r>
        <w:drawing>
          <wp:inline wp14:editId="1D2F85CE" wp14:anchorId="76AD7FAF">
            <wp:extent cx="5943600" cy="5534978"/>
            <wp:effectExtent l="0" t="0" r="0" b="0"/>
            <wp:docPr id="187404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7f0011cbb4c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83" w:rsidP="00642B83" w:rsidRDefault="00642B83" w14:paraId="6F5A479B" w14:textId="77777777">
      <w:pPr>
        <w:ind w:left="-1077" w:firstLine="720"/>
        <w:rPr>
          <w:rStyle w:val="a5"/>
          <w:b/>
          <w:bCs/>
          <w:i w:val="0"/>
          <w:sz w:val="28"/>
          <w:szCs w:val="28"/>
        </w:rPr>
      </w:pPr>
    </w:p>
    <w:p w:rsidR="00642B83" w:rsidP="00642B83" w:rsidRDefault="00642B83" w14:paraId="757A085B" w14:textId="4CF26223">
      <w:pPr>
        <w:ind w:left="-1077" w:firstLine="720"/>
      </w:pPr>
    </w:p>
    <w:p w:rsidRPr="006A5248" w:rsidR="00642B83" w:rsidP="00642B83" w:rsidRDefault="00642B83" w14:paraId="659F7F6C" w14:textId="77777777">
      <w:pPr>
        <w:ind w:left="-1077" w:firstLine="720"/>
        <w:rPr>
          <w:rStyle w:val="a5"/>
          <w:b/>
          <w:bCs/>
          <w:i w:val="0"/>
          <w:sz w:val="32"/>
          <w:szCs w:val="32"/>
        </w:rPr>
      </w:pPr>
    </w:p>
    <w:p w:rsidRPr="006A5248" w:rsidR="00642B83" w:rsidP="00642B83" w:rsidRDefault="00642B83" w14:paraId="32E82F85" w14:textId="77777777">
      <w:pPr>
        <w:ind w:left="-1077" w:firstLine="720"/>
        <w:jc w:val="center"/>
        <w:rPr>
          <w:b/>
          <w:bCs/>
          <w:sz w:val="32"/>
          <w:szCs w:val="32"/>
        </w:rPr>
      </w:pPr>
      <w:r w:rsidRPr="006A5248">
        <w:rPr>
          <w:b/>
          <w:bCs/>
          <w:sz w:val="32"/>
          <w:szCs w:val="32"/>
        </w:rPr>
        <w:t>Ответы на контрольные вопросы</w:t>
      </w:r>
    </w:p>
    <w:p w:rsidR="00945B2A" w:rsidP="00945B2A" w:rsidRDefault="00945B2A" w14:paraId="61331470" w14:textId="77777777">
      <w:pPr>
        <w:rPr>
          <w:rFonts w:ascii="Calibri" w:hAnsi="Calibri" w:eastAsia="Calibri" w:cs="Calibri"/>
          <w:b/>
          <w:bCs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 xml:space="preserve">Рассказать про операцию соединения (JOIN) и различные её разновидности. </w:t>
      </w:r>
    </w:p>
    <w:p w:rsidR="00945B2A" w:rsidP="00945B2A" w:rsidRDefault="00945B2A" w14:paraId="7FA3EC98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JOIN – способ связать таблицы: INNER JOIN – пересечение двух множеств (условий)</w:t>
      </w:r>
    </w:p>
    <w:p w:rsidR="00945B2A" w:rsidP="00945B2A" w:rsidRDefault="00945B2A" w14:paraId="4EB8703D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RIGHT/LEFT JOIN – Пересечение двух таблиц и остальные значения из одной из таблиц</w:t>
      </w:r>
    </w:p>
    <w:p w:rsidR="00945B2A" w:rsidP="00945B2A" w:rsidRDefault="00945B2A" w14:paraId="14B6B917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FULL JOIN – Объединение двух множеств (условий)</w:t>
      </w:r>
    </w:p>
    <w:p w:rsidR="00945B2A" w:rsidP="00945B2A" w:rsidRDefault="00945B2A" w14:paraId="40E77488" w14:textId="77777777">
      <w:pPr>
        <w:rPr>
          <w:rFonts w:ascii="Calibri" w:hAnsi="Calibri" w:eastAsia="Calibri" w:cs="Calibri"/>
          <w:b/>
          <w:bCs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 xml:space="preserve">Рассказать про агрегатные функции, предложения GROUP BY и HAVING. </w:t>
      </w:r>
    </w:p>
    <w:p w:rsidR="00945B2A" w:rsidP="00945B2A" w:rsidRDefault="00945B2A" w14:paraId="0A6E62B2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Агрегатные функции позволяют вычислить сумму, среднее, максимум и т.д. значений указанного поля для всех записей с соответствующими значениями полей, указанных в GROUP BY. HAVING работает аналогично WHERE, только уже для агрегированной таблицы</w:t>
      </w:r>
    </w:p>
    <w:p w:rsidR="00945B2A" w:rsidP="00945B2A" w:rsidRDefault="00945B2A" w14:paraId="47CCFF9C" w14:textId="77777777">
      <w:pPr>
        <w:rPr>
          <w:rFonts w:ascii="Calibri" w:hAnsi="Calibri" w:eastAsia="Calibri" w:cs="Calibri"/>
          <w:b/>
          <w:bCs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 xml:space="preserve">Как выбрать только уникальные значения какого-либо столбца? </w:t>
      </w:r>
    </w:p>
    <w:p w:rsidR="00945B2A" w:rsidP="00945B2A" w:rsidRDefault="00945B2A" w14:paraId="1E76DF50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Использовать SELECT DISTINCT</w:t>
      </w:r>
    </w:p>
    <w:p w:rsidR="00945B2A" w:rsidP="00945B2A" w:rsidRDefault="00945B2A" w14:paraId="5161B928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>Как осуществить сортировку по возрастанию/убыванию по значению какого-либо столбца?</w:t>
      </w:r>
    </w:p>
    <w:p w:rsidR="00945B2A" w:rsidP="00945B2A" w:rsidRDefault="00945B2A" w14:paraId="2D091D1B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Использовать ORDER BY &lt;поле&gt; ASC/DESC (по умолчанию выбирается сортировка по возрастанию</w:t>
      </w:r>
    </w:p>
    <w:p w:rsidR="00945B2A" w:rsidP="00945B2A" w:rsidRDefault="00945B2A" w14:paraId="51AE6C06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>Как агрегатные функции ведут себя по отношению к неопределённым значениям?</w:t>
      </w:r>
    </w:p>
    <w:p w:rsidR="00945B2A" w:rsidP="00945B2A" w:rsidRDefault="00945B2A" w14:paraId="2B730C81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Агрегатные функции игнорируют NULL Исключение – count(*) – она считает кол-во записей, поэтому даже если все поля записи будут NULL, count(*) его посчитает</w:t>
      </w:r>
    </w:p>
    <w:p w:rsidR="00945B2A" w:rsidP="00945B2A" w:rsidRDefault="00945B2A" w14:paraId="77B38109" w14:textId="77777777">
      <w:pPr>
        <w:rPr>
          <w:rFonts w:ascii="Calibri" w:hAnsi="Calibri" w:eastAsia="Calibri" w:cs="Calibri"/>
          <w:b/>
          <w:bCs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 xml:space="preserve">Рассказать о теоретико-множественных операциях в SQL. </w:t>
      </w:r>
    </w:p>
    <w:p w:rsidR="00945B2A" w:rsidP="00945B2A" w:rsidRDefault="00945B2A" w14:paraId="3C6A1DBF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При перечислении таблиц после FROM производится декартово произведение, результатом которого является таблица, составленная из полей исходных (каждая строка с каждой)</w:t>
      </w:r>
    </w:p>
    <w:p w:rsidR="00945B2A" w:rsidP="00945B2A" w:rsidRDefault="00945B2A" w14:paraId="4E03FC61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Если две таблицы имеют одинаковое кол-во полей и их порядок, то их можно объединить – UNION, а можно пересечь – INTERSECT, ещё можно исключить записи одной таблицы из другой – EXCEPT</w:t>
      </w:r>
    </w:p>
    <w:p w:rsidR="00945B2A" w:rsidP="00945B2A" w:rsidRDefault="00945B2A" w14:paraId="09F606D5" w14:textId="77777777">
      <w:pPr>
        <w:rPr>
          <w:rFonts w:ascii="Calibri" w:hAnsi="Calibri" w:eastAsia="Calibri" w:cs="Calibri"/>
          <w:b/>
          <w:bCs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 xml:space="preserve">Чем отличаются UNION и UNION ALL? </w:t>
      </w:r>
    </w:p>
    <w:p w:rsidR="00945B2A" w:rsidP="00945B2A" w:rsidRDefault="00945B2A" w14:paraId="3E70DAF1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 xml:space="preserve">В результате объединения UNION нет дубликатов, а при UNION_ALL они могут быть </w:t>
      </w:r>
    </w:p>
    <w:p w:rsidR="00945B2A" w:rsidP="00945B2A" w:rsidRDefault="00945B2A" w14:paraId="0A8C26EC" w14:textId="77777777">
      <w:pPr>
        <w:rPr>
          <w:rFonts w:ascii="Calibri" w:hAnsi="Calibri" w:eastAsia="Calibri" w:cs="Calibri"/>
          <w:b/>
          <w:bCs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>Чем отличаются COUNT(*) и COUNT(field)?</w:t>
      </w:r>
    </w:p>
    <w:p w:rsidR="00945B2A" w:rsidP="00945B2A" w:rsidRDefault="00945B2A" w14:paraId="3DBDD745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Count(field) не будет считать записи, где field = NULL, а count(*) их посчитает</w:t>
      </w:r>
    </w:p>
    <w:p w:rsidR="00945B2A" w:rsidP="00945B2A" w:rsidRDefault="00945B2A" w14:paraId="36F83A00" w14:textId="77777777">
      <w:pPr>
        <w:rPr>
          <w:rFonts w:ascii="Calibri" w:hAnsi="Calibri" w:eastAsia="Calibri" w:cs="Calibri"/>
          <w:b/>
          <w:bCs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>Как подсчитать количество уникальных значений столбца?</w:t>
      </w:r>
    </w:p>
    <w:p w:rsidRPr="00EC4476" w:rsidR="00945B2A" w:rsidP="00945B2A" w:rsidRDefault="00945B2A" w14:paraId="6BD5D3DC" w14:textId="77777777">
      <w:pPr>
        <w:rPr>
          <w:rFonts w:ascii="Calibri" w:hAnsi="Calibri" w:eastAsia="Calibri" w:cs="Calibri"/>
          <w:lang w:val="en-US"/>
        </w:rPr>
      </w:pPr>
      <w:r w:rsidRPr="00EC4476">
        <w:rPr>
          <w:rFonts w:ascii="Calibri" w:hAnsi="Calibri" w:eastAsia="Calibri" w:cs="Calibri"/>
          <w:sz w:val="22"/>
          <w:szCs w:val="22"/>
          <w:lang w:val="en-US"/>
        </w:rPr>
        <w:t>SELECT field, count(field) FROM table GROUP BY field</w:t>
      </w:r>
    </w:p>
    <w:p w:rsidR="00945B2A" w:rsidP="00945B2A" w:rsidRDefault="00945B2A" w14:paraId="052D922A" w14:textId="77777777">
      <w:pPr>
        <w:rPr>
          <w:rFonts w:ascii="Calibri" w:hAnsi="Calibri" w:eastAsia="Calibri" w:cs="Calibri"/>
          <w:b/>
          <w:bCs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>Как можно осуществить проверку на неопределенное значение?</w:t>
      </w:r>
    </w:p>
    <w:p w:rsidR="00945B2A" w:rsidP="00945B2A" w:rsidRDefault="00945B2A" w14:paraId="404D16D2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WHERE field IS NULL</w:t>
      </w:r>
    </w:p>
    <w:p w:rsidR="00945B2A" w:rsidP="00945B2A" w:rsidRDefault="00945B2A" w14:paraId="68714DA7" w14:textId="77777777">
      <w:pPr>
        <w:rPr>
          <w:rFonts w:ascii="Calibri" w:hAnsi="Calibri" w:eastAsia="Calibri" w:cs="Calibri"/>
          <w:b/>
          <w:bCs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>Рассказать про предикат LIKE.</w:t>
      </w:r>
    </w:p>
    <w:p w:rsidR="00945B2A" w:rsidP="00945B2A" w:rsidRDefault="00945B2A" w14:paraId="5DBCF7ED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 xml:space="preserve">LIKE сравнивает строку с указанным шаблоном WHERE field LIKE ‘%ing’ </w:t>
      </w:r>
    </w:p>
    <w:p w:rsidR="00945B2A" w:rsidP="00945B2A" w:rsidRDefault="00945B2A" w14:paraId="35802D65" w14:textId="77777777">
      <w:pPr>
        <w:rPr>
          <w:rFonts w:ascii="Calibri" w:hAnsi="Calibri" w:eastAsia="Calibri" w:cs="Calibri"/>
          <w:b/>
          <w:bCs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>Как можно выбрать только определенное количество строк?</w:t>
      </w:r>
    </w:p>
    <w:p w:rsidR="00945B2A" w:rsidP="00945B2A" w:rsidRDefault="00945B2A" w14:paraId="115A3D8E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LIMIT – ограничение кол-ва строк в результирующей таблице</w:t>
      </w:r>
    </w:p>
    <w:p w:rsidR="00945B2A" w:rsidP="00945B2A" w:rsidRDefault="00945B2A" w14:paraId="4DF83D76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lastRenderedPageBreak/>
        <w:t>Чем SQL-таблица отличается от отношения?</w:t>
      </w:r>
    </w:p>
    <w:p w:rsidR="00945B2A" w:rsidP="00945B2A" w:rsidRDefault="00945B2A" w14:paraId="475ABFA5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Отношение можно назвать основным объектом реляционной алгебры</w:t>
      </w:r>
    </w:p>
    <w:p w:rsidR="00945B2A" w:rsidP="00945B2A" w:rsidRDefault="00945B2A" w14:paraId="7F76E65E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Это связанные между собой наборы данных, а sql таблица – это способ СУБД (программиста) представить это отношение</w:t>
      </w:r>
    </w:p>
    <w:p w:rsidR="00945B2A" w:rsidP="00945B2A" w:rsidRDefault="00945B2A" w14:paraId="0F70A4A7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>Округлить результирующее значение до 3 знаков после точки.</w:t>
      </w:r>
    </w:p>
    <w:p w:rsidR="00945B2A" w:rsidP="00945B2A" w:rsidRDefault="00945B2A" w14:paraId="6F6961EC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ROUND(field, 3)</w:t>
      </w:r>
    </w:p>
    <w:p w:rsidR="00945B2A" w:rsidP="00945B2A" w:rsidRDefault="00945B2A" w14:paraId="38DE90F9" w14:textId="77777777">
      <w:pPr>
        <w:rPr>
          <w:rFonts w:ascii="Calibri" w:hAnsi="Calibri" w:eastAsia="Calibri" w:cs="Calibri"/>
          <w:b/>
          <w:bCs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>Округлить вещественное число до целого без нулей после точки.</w:t>
      </w:r>
    </w:p>
    <w:p w:rsidR="00945B2A" w:rsidP="00945B2A" w:rsidRDefault="00945B2A" w14:paraId="4D6C6C36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ROUND(field)</w:t>
      </w:r>
    </w:p>
    <w:p w:rsidR="00945B2A" w:rsidP="00945B2A" w:rsidRDefault="00945B2A" w14:paraId="53801F98" w14:textId="77777777">
      <w:pPr>
        <w:rPr>
          <w:rFonts w:ascii="Calibri" w:hAnsi="Calibri" w:eastAsia="Calibri" w:cs="Calibri"/>
          <w:b/>
          <w:bCs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>Переписать запрос, не используя функцию MAX (MIN).</w:t>
      </w:r>
    </w:p>
    <w:p w:rsidR="00945B2A" w:rsidP="00945B2A" w:rsidRDefault="00945B2A" w14:paraId="7548EB19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Отсортировать по убыванию/возрастанию и взять первый элемент</w:t>
      </w:r>
    </w:p>
    <w:p w:rsidR="00945B2A" w:rsidP="00945B2A" w:rsidRDefault="00945B2A" w14:paraId="097018F8" w14:textId="77777777">
      <w:pPr>
        <w:rPr>
          <w:rFonts w:ascii="Calibri" w:hAnsi="Calibri" w:eastAsia="Calibri" w:cs="Calibri"/>
          <w:b/>
          <w:bCs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>Изменить формат вывода данных (например, формат даты и времени).</w:t>
      </w:r>
    </w:p>
    <w:p w:rsidR="00945B2A" w:rsidP="00945B2A" w:rsidRDefault="00945B2A" w14:paraId="2C7A9160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sz w:val="22"/>
          <w:szCs w:val="22"/>
        </w:rPr>
        <w:t>DATE_PART(‘hour’, field)</w:t>
      </w:r>
    </w:p>
    <w:p w:rsidR="00945B2A" w:rsidP="00945B2A" w:rsidRDefault="00945B2A" w14:paraId="7527DAF3" w14:textId="77777777">
      <w:pPr>
        <w:rPr>
          <w:rFonts w:ascii="Calibri" w:hAnsi="Calibri" w:eastAsia="Calibri" w:cs="Calibri"/>
        </w:rPr>
      </w:pPr>
      <w:r w:rsidRPr="15AEA93D">
        <w:rPr>
          <w:rFonts w:ascii="Calibri" w:hAnsi="Calibri" w:eastAsia="Calibri" w:cs="Calibri"/>
          <w:b/>
          <w:bCs/>
          <w:sz w:val="22"/>
          <w:szCs w:val="22"/>
        </w:rPr>
        <w:t>Вывод</w:t>
      </w:r>
      <w:r w:rsidRPr="15AEA93D">
        <w:rPr>
          <w:rFonts w:ascii="Calibri" w:hAnsi="Calibri" w:eastAsia="Calibri" w:cs="Calibri"/>
          <w:sz w:val="22"/>
          <w:szCs w:val="22"/>
        </w:rPr>
        <w:t>: в ходе выполнения лабораторной работы которой познакомился со средой pgAdmin, СУБД PostgreSQL, на практике опробовал знания по написанию SQL-запросов.</w:t>
      </w:r>
    </w:p>
    <w:p w:rsidRPr="004F2DC4" w:rsidR="00642B83" w:rsidP="00642B83" w:rsidRDefault="00642B83" w14:paraId="08E39570" w14:textId="77777777">
      <w:pPr>
        <w:spacing w:after="240"/>
        <w:rPr>
          <w:rStyle w:val="a5"/>
          <w:i w:val="0"/>
          <w:iCs w:val="0"/>
          <w:sz w:val="28"/>
          <w:szCs w:val="28"/>
        </w:rPr>
      </w:pPr>
    </w:p>
    <w:p w:rsidR="00E93D35" w:rsidRDefault="00E93D35" w14:paraId="015E7FCC" w14:textId="77777777"/>
    <w:sectPr w:rsidR="00E93D35" w:rsidSect="00574EB5">
      <w:headerReference w:type="default" r:id="rId20"/>
      <w:pgSz w:w="11906" w:h="16838" w:orient="portrait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1D9" w:rsidRDefault="007171D9" w14:paraId="19695651" w14:textId="77777777">
      <w:r>
        <w:separator/>
      </w:r>
    </w:p>
  </w:endnote>
  <w:endnote w:type="continuationSeparator" w:id="0">
    <w:p w:rsidR="007171D9" w:rsidRDefault="007171D9" w14:paraId="0705FE4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1D9" w:rsidRDefault="007171D9" w14:paraId="620945AA" w14:textId="77777777">
      <w:r>
        <w:separator/>
      </w:r>
    </w:p>
  </w:footnote>
  <w:footnote w:type="continuationSeparator" w:id="0">
    <w:p w:rsidR="007171D9" w:rsidRDefault="007171D9" w14:paraId="79AD58C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7171D9" w14:paraId="02DD4E4A" w14:textId="77777777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83"/>
    <w:rsid w:val="000275C9"/>
    <w:rsid w:val="001C4C8C"/>
    <w:rsid w:val="002B7A5D"/>
    <w:rsid w:val="003046D3"/>
    <w:rsid w:val="00642B83"/>
    <w:rsid w:val="007171D9"/>
    <w:rsid w:val="0081222F"/>
    <w:rsid w:val="00945B2A"/>
    <w:rsid w:val="00B475CA"/>
    <w:rsid w:val="00CB1339"/>
    <w:rsid w:val="00D9486C"/>
    <w:rsid w:val="00E9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2A7BDB"/>
  <w15:chartTrackingRefBased/>
  <w15:docId w15:val="{4CED0F48-2D48-DA4F-9CFB-9D275DDA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42B8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" w:customStyle="1">
    <w:name w:val="Обычный1"/>
    <w:rsid w:val="00642B83"/>
    <w:pPr>
      <w:widowControl w:val="0"/>
    </w:pPr>
    <w:rPr>
      <w:rFonts w:ascii="Times New Roman" w:hAnsi="Times New Roman" w:eastAsia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642B83"/>
    <w:pPr>
      <w:tabs>
        <w:tab w:val="center" w:pos="4153"/>
        <w:tab w:val="right" w:pos="8306"/>
      </w:tabs>
    </w:pPr>
  </w:style>
  <w:style w:type="character" w:styleId="a4" w:customStyle="1">
    <w:name w:val="Верхний колонтитул Знак"/>
    <w:basedOn w:val="a0"/>
    <w:link w:val="a3"/>
    <w:rsid w:val="00642B8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5">
    <w:name w:val="Emphasis"/>
    <w:basedOn w:val="a0"/>
    <w:qFormat/>
    <w:rsid w:val="00642B83"/>
    <w:rPr>
      <w:i/>
      <w:iCs/>
    </w:rPr>
  </w:style>
  <w:style w:type="paragraph" w:styleId="a6">
    <w:name w:val="Normal (Web)"/>
    <w:basedOn w:val="a"/>
    <w:uiPriority w:val="99"/>
    <w:semiHidden/>
    <w:unhideWhenUsed/>
    <w:rsid w:val="00945B2A"/>
    <w:pPr>
      <w:spacing w:before="100" w:beforeAutospacing="1" w:after="100" w:afterAutospacing="1"/>
    </w:pPr>
    <w:rPr>
      <w:sz w:val="24"/>
      <w:szCs w:val="24"/>
    </w:rPr>
  </w:style>
  <w:style w:type="character" w:styleId="s22" w:customStyle="1">
    <w:name w:val="s22"/>
    <w:basedOn w:val="a0"/>
    <w:rsid w:val="00945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21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header" Target="header1.xml" Id="rId20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22" /><Relationship Type="http://schemas.openxmlformats.org/officeDocument/2006/relationships/image" Target="/media/imagee.png" Id="R8ed88ac9eb244ad1" /><Relationship Type="http://schemas.openxmlformats.org/officeDocument/2006/relationships/image" Target="/media/imagef.png" Id="R864a237985764ca5" /><Relationship Type="http://schemas.openxmlformats.org/officeDocument/2006/relationships/image" Target="/media/image10.png" Id="R72489909591d4e6f" /><Relationship Type="http://schemas.openxmlformats.org/officeDocument/2006/relationships/image" Target="/media/image11.png" Id="R93dce7da6143441a" /><Relationship Type="http://schemas.openxmlformats.org/officeDocument/2006/relationships/image" Target="/media/image12.png" Id="Rb244905138864d12" /><Relationship Type="http://schemas.openxmlformats.org/officeDocument/2006/relationships/image" Target="/media/image13.png" Id="Rfef715475b474db5" /><Relationship Type="http://schemas.openxmlformats.org/officeDocument/2006/relationships/image" Target="/media/image14.png" Id="R9be85948f79749f4" /><Relationship Type="http://schemas.openxmlformats.org/officeDocument/2006/relationships/image" Target="/media/image15.png" Id="Ra577f0011cbb4cd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ivanov ivan</lastModifiedBy>
  <revision>4</revision>
  <dcterms:created xsi:type="dcterms:W3CDTF">2022-02-07T07:23:00.0000000Z</dcterms:created>
  <dcterms:modified xsi:type="dcterms:W3CDTF">2022-11-03T13:17:29.6982810Z</dcterms:modified>
</coreProperties>
</file>