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07: MOTOR DE FORMATACAO DO CURRICULO ATS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motor-formatacao-curriculo-ats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 xml:space="preserve">Esta skill transforma exclusivamente dados confirmados em uma primeira versao de curriculo. A saida deve ser encaminhada diretamente para </w:t>
      </w:r>
      <w:r>
        <w:rPr>
          <w:rFonts w:ascii="Consolas" w:hAnsi="Consolas"/>
          <w:color w:val="7A1C2B"/>
          <w:sz w:val="18"/>
          <w:shd w:fill="F7ECEF"/>
        </w:rPr>
        <w:t>final_ats_audit</w:t>
      </w:r>
      <w:r>
        <w:rPr>
          <w:rFonts w:ascii="Aptos" w:hAnsi="Aptos"/>
        </w:rPr>
        <w:t>, sem ser apresentada como final ao usuario.</w:t>
      </w:r>
    </w:p>
    <w:p>
      <w:pPr>
        <w:pStyle w:val="Heading2"/>
      </w:pPr>
      <w:r>
        <w:rPr>
          <w:rFonts w:ascii="Aptos" w:hAnsi="Aptos"/>
        </w:rPr>
        <w:t>TELA VISUAL DE PROCESSAMENTO NO COWORK</w:t>
      </w:r>
    </w:p>
    <w:p>
      <w:r>
        <w:rPr>
          <w:rFonts w:ascii="Aptos" w:hAnsi="Aptos"/>
        </w:rPr>
        <w:t>Embora esta seja uma skill interna, ela deve apresentar ao usuario uma tela HTML de processamento enquanto o curriculo esta sendo estruturado. O usuario nao deve visualizar as regras internas, o Markdown intermediario, os prompts, os nomes das skills ou o raciocinio de formatacao.</w:t>
      </w:r>
    </w:p>
    <w:p>
      <w:r>
        <w:rPr>
          <w:rFonts w:ascii="Aptos" w:hAnsi="Aptos"/>
        </w:rPr>
        <w:t>A tela deve transmitir que o processo esta em andamento de forma clara, humana e profissional.</w:t>
      </w:r>
    </w:p>
    <w:p>
      <w:r>
        <w:rPr>
          <w:rFonts w:ascii="Aptos" w:hAnsi="Aptos"/>
        </w:rPr>
        <w:t>Mensagem principal recomendada:</w:t>
      </w:r>
    </w:p>
    <w:p>
      <w:r>
        <w:rPr>
          <w:rFonts w:ascii="Consolas" w:hAnsi="Consolas"/>
          <w:color w:val="7A1C2B"/>
          <w:sz w:val="18"/>
          <w:shd w:fill="F7ECEF"/>
        </w:rPr>
        <w:t>Estamos formatando seu curriculo</w:t>
      </w:r>
    </w:p>
    <w:p>
      <w:r>
        <w:rPr>
          <w:rFonts w:ascii="Aptos" w:hAnsi="Aptos"/>
        </w:rPr>
        <w:t>Mensagem auxiliar recomendada:</w:t>
      </w:r>
    </w:p>
    <w:p>
      <w:r>
        <w:rPr>
          <w:rFonts w:ascii="Consolas" w:hAnsi="Consolas"/>
          <w:color w:val="7A1C2B"/>
          <w:sz w:val="18"/>
          <w:shd w:fill="F7ECEF"/>
        </w:rPr>
        <w:t>Estamos organizando suas informacoes e preparando uma estrutura clara, profissional e adequada para a proxima etapa de revisao.</w:t>
      </w:r>
    </w:p>
    <w:p>
      <w:r>
        <w:rPr>
          <w:rFonts w:ascii="Aptos" w:hAnsi="Aptos"/>
        </w:rPr>
        <w:t>A tela pode apresentar estados textuais reais do processo, como: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Organizando suas informacoes...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Estruturando as secoes do curriculo...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Aplicando a formatacao para leitura linear...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Preparando o curriculo para a revisao final...</w:t>
      </w:r>
    </w:p>
    <w:p>
      <w:r>
        <w:rPr>
          <w:rFonts w:ascii="Aptos" w:hAnsi="Aptos"/>
        </w:rPr>
        <w:t xml:space="preserve">Esses estados devem corresponder a etapas realmente executadas. Nao mostre porcentagens ficticias, tempo estimado inventado ou afirmacoes como </w:t>
      </w:r>
      <w:r>
        <w:rPr>
          <w:rFonts w:ascii="Consolas" w:hAnsi="Consolas"/>
          <w:color w:val="7A1C2B"/>
          <w:sz w:val="18"/>
          <w:shd w:fill="F7ECEF"/>
        </w:rPr>
        <w:t>100% compativel com ATS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Durante o processamento: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permita que o usuario altere os dados dentro desta tela.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apresente a primeira versao como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libere PDF ou DOCX.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mostre o conteudo parcial do curriculo.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informe que o curriculo foi aprovado.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pule a auditoria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Impeca acionamentos duplicados do processo.</w:t>
      </w:r>
    </w:p>
    <w:p>
      <w:r>
        <w:rPr>
          <w:rFonts w:ascii="Aptos" w:hAnsi="Aptos"/>
        </w:rPr>
        <w:t>Quando a formatacao for concluida, apresente brevemente:</w:t>
      </w:r>
    </w:p>
    <w:p>
      <w:r>
        <w:rPr>
          <w:rFonts w:ascii="Consolas" w:hAnsi="Consolas"/>
          <w:color w:val="7A1C2B"/>
          <w:sz w:val="18"/>
          <w:shd w:fill="F7ECEF"/>
        </w:rPr>
        <w:t>Formatacao concluida. Agora vamos revisar seu curriculo antes de apresentar a versao final.</w:t>
      </w:r>
    </w:p>
    <w:p>
      <w:r>
        <w:rPr>
          <w:rFonts w:ascii="Aptos" w:hAnsi="Aptos"/>
        </w:rPr>
        <w:t xml:space="preserve">Em seguida, encaminhe automaticamente a versao gerada para </w:t>
      </w:r>
      <w:r>
        <w:rPr>
          <w:rFonts w:ascii="Consolas" w:hAnsi="Consolas"/>
          <w:color w:val="7A1C2B"/>
          <w:sz w:val="18"/>
          <w:shd w:fill="F7ECEF"/>
        </w:rPr>
        <w:t>final_ats_audit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ATIVO VISUAL E PASTA LOCAL DA FORMATACAO</w:t>
      </w:r>
    </w:p>
    <w:p>
      <w:r>
        <w:rPr>
          <w:rFonts w:ascii="Aptos" w:hAnsi="Aptos"/>
        </w:rPr>
        <w:t>Durante a prototipacao no Claude Cowork, localize os arquivos HTML, imagens e demais ativos visuais desta etapa na 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Formatação</w:t>
      </w:r>
    </w:p>
    <w:p>
      <w:r>
        <w:rPr>
          <w:rFonts w:ascii="Aptos" w:hAnsi="Aptos"/>
        </w:rPr>
        <w:t>Examine tambem uma possivel subpasta: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Formatação\assets</w:t>
      </w:r>
    </w:p>
    <w:p>
      <w:r>
        <w:rPr>
          <w:rFonts w:ascii="Aptos" w:hAnsi="Aptos"/>
        </w:rPr>
        <w:t>Procure prioritariamente: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Arquivos </w:t>
      </w:r>
      <w:r>
        <w:rPr>
          <w:rFonts w:ascii="Consolas" w:hAnsi="Consolas"/>
          <w:color w:val="7A1C2B"/>
          <w:sz w:val="18"/>
          <w:shd w:fill="F7ECEF"/>
        </w:rPr>
        <w:t>.html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.htm</w:t>
      </w:r>
      <w:r>
        <w:rPr>
          <w:rFonts w:ascii="Aptos" w:hAnsi="Aptos"/>
        </w:rPr>
        <w:t xml:space="preserve"> destinados a tela de processamento.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Imagens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Arquivos CSS e JavaScript locais associados.</w:t>
      </w:r>
    </w:p>
    <w:p>
      <w:r>
        <w:rPr>
          <w:rFonts w:ascii="Aptos" w:hAnsi="Aptos"/>
        </w:rPr>
        <w:t>Se existir somente um arquivo HTML adequado, utilize-o como ponto de entrada da tela de formatacao.</w:t>
      </w:r>
    </w:p>
    <w:p>
      <w:r>
        <w:rPr>
          <w:rFonts w:ascii="Aptos" w:hAnsi="Aptos"/>
        </w:rPr>
        <w:t>Se existirem varios arquivos HTML: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Analise seus nomes, estrutura e navegacao.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Priorize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 xml:space="preserve"> quando ele representar a tela de formatacao.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os arquivos e a navegacao existentes.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escolha aleatoriamente em caso de ambiguidade.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quais arquivos foram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Solicite ao desenvolvedor a identificacao do ponto de entrada correto.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Nunca apresente essa pergunta tecnica ao usuario final.</w:t>
      </w:r>
    </w:p>
    <w:p>
      <w:r>
        <w:rPr>
          <w:rFonts w:ascii="Aptos" w:hAnsi="Aptos"/>
        </w:rPr>
        <w:t>Se nao houver HTML pronto e a tarefa for criar a interface, produza preferencialmente:</w:t>
      </w:r>
    </w:p>
    <w:p>
      <w:r>
        <w:rPr>
          <w:rFonts w:ascii="Consolas" w:hAnsi="Consolas"/>
          <w:color w:val="7A1C2B"/>
          <w:sz w:val="18"/>
          <w:shd w:fill="F7ECEF"/>
        </w:rPr>
        <w:t>index.html</w:t>
      </w:r>
    </w:p>
    <w:p>
      <w:r>
        <w:rPr>
          <w:rFonts w:ascii="Aptos" w:hAnsi="Aptos"/>
        </w:rPr>
        <w:t>A etapa pode utilizar uma unica tela ou varias telas internas, mas deve evitar fragmentacao desnecessaria. Como se trata de um estado de processamento, prefira uma unica experiencia continua.</w:t>
      </w:r>
    </w:p>
    <w:p>
      <w:r>
        <w:rPr>
          <w:rFonts w:ascii="Aptos" w:hAnsi="Aptos"/>
        </w:rPr>
        <w:t>Quando houver ativos visuais, utilize caminhos relativos sempre que possivel, por exemplo:</w:t>
      </w:r>
    </w:p>
    <w:p>
      <w:r>
        <w:rPr>
          <w:rFonts w:ascii="Consolas" w:hAnsi="Consolas"/>
          <w:color w:val="7A1C2B"/>
          <w:sz w:val="18"/>
          <w:shd w:fill="F7ECEF"/>
        </w:rPr>
        <w:t>assets/formatacao.png</w:t>
      </w:r>
    </w:p>
    <w:p>
      <w:r>
        <w:rPr>
          <w:rFonts w:ascii="Aptos" w:hAnsi="Aptos"/>
        </w:rPr>
        <w:t>A imagem deve ser preservada. Nao a recrie, recolora, distorca, aplique filtros ou cubra logotipo, textos e ilustracoes importantes.</w:t>
      </w:r>
    </w:p>
    <w:p>
      <w:r>
        <w:rPr>
          <w:rFonts w:ascii="Aptos" w:hAnsi="Aptos"/>
        </w:rPr>
        <w:t>Regras obrigatorias: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dependa de internet ou bibliotecas externas.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exiba o caminho local ao usuario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substitua silenciosamente um HTML existente.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 futura migracao para o Claude Code, substitua caminhos absolutos por caminhos relativos do projeto.</w:t>
      </w:r>
    </w:p>
    <w:p>
      <w:r>
        <w:rPr>
          <w:rFonts w:ascii="Aptos" w:hAnsi="Aptos"/>
        </w:rPr>
        <w:t>Se a pasta, o HTML ou a imagem nao forem encontrados: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internamente </w:t>
      </w:r>
      <w:r>
        <w:rPr>
          <w:rFonts w:ascii="Consolas" w:hAnsi="Consolas"/>
          <w:color w:val="7A1C2B"/>
          <w:sz w:val="18"/>
          <w:shd w:fill="F7ECEF"/>
        </w:rPr>
        <w:t>HTML_ASSET_NOT_FOUND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IMAGE_ASSET_NOT_FOUND</w:t>
      </w:r>
      <w:r>
        <w:rPr>
          <w:rFonts w:ascii="Aptos" w:hAnsi="Aptos"/>
        </w:rPr>
        <w:t>, conforme o caso.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o caminho pesquisado.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pergunte ao usuario final onde esta 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simule que o ativo foi localizado.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um fundo neutro somente como modo de desenvolvimento, quando autorizado.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apresente o fundo neutro como versao visual final aprovada.</w:t>
      </w:r>
    </w:p>
    <w:p>
      <w:pPr>
        <w:pStyle w:val="Heading2"/>
      </w:pPr>
      <w:r>
        <w:rPr>
          <w:rFonts w:ascii="Aptos" w:hAnsi="Aptos"/>
        </w:rPr>
        <w:t>ESTADOS VISUAIS E TECNICOS</w:t>
      </w:r>
    </w:p>
    <w:p>
      <w:r>
        <w:rPr>
          <w:rFonts w:ascii="Aptos" w:hAnsi="Aptos"/>
        </w:rPr>
        <w:t>Use somente os seguintes estados do processamento: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AWAITING_FORMATTING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FORMATTING_STARTED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ORGANIZING_INFORMATION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BUILDING_RESUME_SECTIONS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APPLYING_ATS_STRUCTURE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PREPARING_FOR_FINAL_AUDIT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FORMATTING_COMPLETED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FORMATTING_ERROR</w:t>
      </w:r>
    </w:p>
    <w:p>
      <w:r>
        <w:rPr>
          <w:rFonts w:ascii="Aptos" w:hAnsi="Aptos"/>
        </w:rPr>
        <w:t>Use somente os seguintes estados da interface: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HTML_READY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HTML_CREATED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IMAGE_ASSET_NOT_FOUND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MULTIPLE_HTML_FILES_REQUIRING_SELECTION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HTML_LOAD_ERROR</w:t>
      </w:r>
    </w:p>
    <w:p>
      <w:r>
        <w:rPr>
          <w:rFonts w:ascii="Aptos" w:hAnsi="Aptos"/>
        </w:rPr>
        <w:t>Se ocorrer erro de formatacao: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todos os dados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gere uma versao parcial como final.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envie uma versao incompleta para 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Mostre ao usuario: </w:t>
      </w:r>
      <w:r>
        <w:rPr>
          <w:rFonts w:ascii="Consolas" w:hAnsi="Consolas"/>
          <w:color w:val="7A1C2B"/>
          <w:sz w:val="18"/>
          <w:shd w:fill="F7ECEF"/>
        </w:rPr>
        <w:t>Nao foi possivel concluir a formatacao agora. Suas informacoes foram preservadas.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uma nova tentativa controlada pelo orquestrador.</w:t>
      </w:r>
    </w:p>
    <w:p>
      <w:pPr>
        <w:pStyle w:val="Heading2"/>
      </w:pPr>
      <w:r>
        <w:rPr>
          <w:rFonts w:ascii="Aptos" w:hAnsi="Aptos"/>
        </w:rPr>
        <w:t>ENTRADAS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Dados pessoais confirmados.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Alvo confirmado.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Experiencias confirmadas.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Formacao confirmada.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Competencias confirmadas.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Idiomas, certificacoes e projetos confirmados.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Identificadores das versoes de dados.</w:t>
      </w:r>
    </w:p>
    <w:p>
      <w:pPr>
        <w:pStyle w:val="Heading2"/>
      </w:pPr>
      <w:r>
        <w:rPr>
          <w:rFonts w:ascii="Aptos" w:hAnsi="Aptos"/>
        </w:rPr>
        <w:t>REGRAS DE CONTEUDO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invente informacoes.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adicione requisito da vaga sem confirmacao.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crie metricas.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aumente senioridade.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Preserve empresas, cargos e datas.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Use presente para experiencia atual e passado para experiencias encerradas, quando natural.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Use verbos claros sem exagerar responsabilidade.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Priorize experiencias relevantes ao alvo.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Mantenha ordem cronologica inversa.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crie secoes vazias.</w:t>
      </w:r>
    </w:p>
    <w:p>
      <w:pPr>
        <w:pStyle w:val="Heading2"/>
      </w:pPr>
      <w:r>
        <w:rPr>
          <w:rFonts w:ascii="Aptos" w:hAnsi="Aptos"/>
        </w:rPr>
        <w:t>ESTRUTURA</w:t>
      </w:r>
    </w:p>
    <w:p>
      <w:r>
        <w:rPr>
          <w:rFonts w:ascii="Aptos" w:hAnsi="Aptos"/>
        </w:rPr>
        <w:t>Quando aplicavel: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Nome e contatos.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Cargo ou objetivo.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Resumo profissional.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Experiencia profissional.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Formacao academica.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Competencias tecnicas.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Certificacoes.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Idiomas.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Projetos ou atividades complementares.</w:t>
      </w:r>
    </w:p>
    <w:p>
      <w:pPr>
        <w:pStyle w:val="Heading2"/>
      </w:pPr>
      <w:r>
        <w:rPr>
          <w:rFonts w:ascii="Aptos" w:hAnsi="Aptos"/>
        </w:rPr>
        <w:t>FORMATO ATS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Uma coluna.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Titulos convencionais.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tabelas.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emojis.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graficos ou barras.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icones que substituam texto.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Listas em Markdown com </w:t>
      </w:r>
      <w:r>
        <w:rPr>
          <w:rFonts w:ascii="Consolas" w:hAnsi="Consolas"/>
          <w:color w:val="7A1C2B"/>
          <w:sz w:val="18"/>
          <w:shd w:fill="F7ECEF"/>
        </w:rPr>
        <w:t xml:space="preserve">* 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Datas com conectivo </w:t>
      </w:r>
      <w:r>
        <w:rPr>
          <w:rFonts w:ascii="Consolas" w:hAnsi="Consolas"/>
          <w:color w:val="7A1C2B"/>
          <w:sz w:val="18"/>
          <w:shd w:fill="F7ECEF"/>
        </w:rPr>
        <w:t>a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travessoes longos.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repeticao artificial de palavras-chave.</w:t>
      </w:r>
    </w:p>
    <w:p>
      <w:pPr>
        <w:pStyle w:val="Heading2"/>
      </w:pPr>
      <w:r>
        <w:rPr>
          <w:rFonts w:ascii="Aptos" w:hAnsi="Aptos"/>
        </w:rPr>
        <w:t>PALAVRAS-CHAVE</w:t>
      </w:r>
    </w:p>
    <w:p>
      <w:r>
        <w:rPr>
          <w:rFonts w:ascii="Aptos" w:hAnsi="Aptos"/>
        </w:rPr>
        <w:t>Para vaga especifica, use somente termos da vaga confirmados no perfil. Para area geral, use terminologia reconhecida que corresponda ao historico. Nao copie trechos artificialmente.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"resume_formatting_engine",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"source": {</w:t>
        <w:br/>
      </w:r>
      <w:r>
        <w:rPr>
          <w:rFonts w:ascii="Consolas" w:hAnsi="Consolas"/>
          <w:sz w:val="16"/>
        </w:rPr>
        <w:t xml:space="preserve">    "confirmedDataVersion": "profile_data_v1",</w:t>
        <w:br/>
      </w:r>
      <w:r>
        <w:rPr>
          <w:rFonts w:ascii="Consolas" w:hAnsi="Consolas"/>
          <w:sz w:val="16"/>
        </w:rPr>
        <w:t xml:space="preserve">    "targetVersion": "target_v1"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"interface": {</w:t>
        <w:br/>
      </w:r>
      <w:r>
        <w:rPr>
          <w:rFonts w:ascii="Consolas" w:hAnsi="Consolas"/>
          <w:sz w:val="16"/>
        </w:rPr>
        <w:t xml:space="preserve">    "status": "HTML_READY",</w:t>
        <w:br/>
      </w:r>
      <w:r>
        <w:rPr>
          <w:rFonts w:ascii="Consolas" w:hAnsi="Consolas"/>
          <w:sz w:val="16"/>
        </w:rPr>
        <w:t xml:space="preserve">    "entryFile": "index.html",</w:t>
        <w:br/>
      </w:r>
      <w:r>
        <w:rPr>
          <w:rFonts w:ascii="Consolas" w:hAnsi="Consolas"/>
          <w:sz w:val="16"/>
        </w:rPr>
        <w:t xml:space="preserve">    "usesRelativeAssets":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"processing": {</w:t>
        <w:br/>
      </w:r>
      <w:r>
        <w:rPr>
          <w:rFonts w:ascii="Consolas" w:hAnsi="Consolas"/>
          <w:sz w:val="16"/>
        </w:rPr>
        <w:t xml:space="preserve">    "status": "FORMATTING_COMPLETED",</w:t>
        <w:br/>
      </w:r>
      <w:r>
        <w:rPr>
          <w:rFonts w:ascii="Consolas" w:hAnsi="Consolas"/>
          <w:sz w:val="16"/>
        </w:rPr>
        <w:t xml:space="preserve">    "userMessage": "Formatacao concluida. Agora vamos revisar seu curriculo antes de apresentar a versao final."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"generatedVersion": "resume_v1",</w:t>
        <w:br/>
      </w:r>
      <w:r>
        <w:rPr>
          <w:rFonts w:ascii="Consolas" w:hAnsi="Consolas"/>
          <w:sz w:val="16"/>
        </w:rPr>
        <w:t xml:space="preserve">  "contentIntegrity": {</w:t>
        <w:br/>
      </w:r>
      <w:r>
        <w:rPr>
          <w:rFonts w:ascii="Consolas" w:hAnsi="Consolas"/>
          <w:sz w:val="16"/>
        </w:rPr>
        <w:t xml:space="preserve">    "onlyConfirmedDataUsed": true,</w:t>
        <w:br/>
      </w:r>
      <w:r>
        <w:rPr>
          <w:rFonts w:ascii="Consolas" w:hAnsi="Consolas"/>
          <w:sz w:val="16"/>
        </w:rPr>
        <w:t xml:space="preserve">    "inventedMetrics": false,</w:t>
        <w:br/>
      </w:r>
      <w:r>
        <w:rPr>
          <w:rFonts w:ascii="Consolas" w:hAnsi="Consolas"/>
          <w:sz w:val="16"/>
        </w:rPr>
        <w:t xml:space="preserve">    "unconfirmedSkillsAdded": false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"resumeStructure": {</w:t>
        <w:br/>
      </w:r>
      <w:r>
        <w:rPr>
          <w:rFonts w:ascii="Consolas" w:hAnsi="Consolas"/>
          <w:sz w:val="16"/>
        </w:rPr>
        <w:t xml:space="preserve">    "sections":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"resumeMarkdown": "CONTEUDO DA PRIMEIRA VERSAO",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"SUBMIT_TO_FINAL_AUDIT",</w:t>
        <w:br/>
      </w:r>
      <w:r>
        <w:rPr>
          <w:rFonts w:ascii="Consolas" w:hAnsi="Consolas"/>
          <w:sz w:val="16"/>
        </w:rPr>
        <w:t xml:space="preserve">    "nextStep": "final_ats_audit",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PROIBICAO DE ENTREGA DIRETA</w:t>
      </w:r>
    </w:p>
    <w:p>
      <w:r>
        <w:rPr>
          <w:rFonts w:ascii="Aptos" w:hAnsi="Aptos"/>
        </w:rPr>
        <w:t>Esta skill nao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Liberar exportacao.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Declarar o curriculo aprovado.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Gerar PDF ou DOCX.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a primeira versao como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Ignorar a auditoria.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Somente dados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Estrutura linear.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Secoes aplicaveis.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Datas e cargos preservados.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Markdown limpo.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Versao identificada.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Encaminhamento obrigatorio para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tela informa claramente que o curriculo esta sendo formatado.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identidade visual e localizada na pasta indicada.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 progresso ficticio e exibido.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primeira versao nao aparece como resultado final.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Erros preservam os dados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caminho local nao aparece para o usuario final.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Esta skill formata. Quem aprova, corrige e libera e a auditoria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07: MOTOR DE FORMATACAO DO CURRICULO ATS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