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2B880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D4D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Министерство образования Республики Беларусь</w:t>
      </w:r>
    </w:p>
    <w:p w14:paraId="464CE8A8" w14:textId="77777777" w:rsidR="003D4DBF" w:rsidRPr="003D4DBF" w:rsidRDefault="003D4DBF" w:rsidP="003D4DB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F864CED" w14:textId="77777777" w:rsidR="003D4DBF" w:rsidRPr="003D4DBF" w:rsidRDefault="003D4DBF" w:rsidP="003D4DB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D4D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Учреждение образования</w:t>
      </w:r>
    </w:p>
    <w:p w14:paraId="2E41D60C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center"/>
        <w:textAlignment w:val="baseline"/>
        <w:rPr>
          <w:rFonts w:ascii="Times New Roman" w:eastAsia="Times New Roman" w:hAnsi="Times New Roman" w:cs="Times New Roman"/>
          <w:caps/>
          <w:kern w:val="0"/>
          <w:sz w:val="28"/>
          <w:szCs w:val="28"/>
          <w:lang w:eastAsia="ru-RU"/>
          <w14:ligatures w14:val="none"/>
        </w:rPr>
      </w:pPr>
      <w:r w:rsidRPr="003D4DBF">
        <w:rPr>
          <w:rFonts w:ascii="Times New Roman" w:eastAsia="Times New Roman" w:hAnsi="Times New Roman" w:cs="Times New Roman"/>
          <w:caps/>
          <w:kern w:val="0"/>
          <w:sz w:val="28"/>
          <w:szCs w:val="28"/>
          <w:lang w:eastAsia="ru-RU"/>
          <w14:ligatures w14:val="none"/>
        </w:rPr>
        <w:t>БелорусскиЙ государственный университет</w:t>
      </w:r>
    </w:p>
    <w:p w14:paraId="2EBD5BCF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center"/>
        <w:textAlignment w:val="baseline"/>
        <w:rPr>
          <w:rFonts w:ascii="Times New Roman" w:eastAsia="Times New Roman" w:hAnsi="Times New Roman" w:cs="Times New Roman"/>
          <w:caps/>
          <w:kern w:val="0"/>
          <w:sz w:val="28"/>
          <w:szCs w:val="28"/>
          <w:lang w:eastAsia="ru-RU"/>
          <w14:ligatures w14:val="none"/>
        </w:rPr>
      </w:pPr>
      <w:r w:rsidRPr="003D4DBF">
        <w:rPr>
          <w:rFonts w:ascii="Times New Roman" w:eastAsia="Times New Roman" w:hAnsi="Times New Roman" w:cs="Times New Roman"/>
          <w:caps/>
          <w:kern w:val="0"/>
          <w:sz w:val="28"/>
          <w:szCs w:val="28"/>
          <w:lang w:eastAsia="ru-RU"/>
          <w14:ligatures w14:val="none"/>
        </w:rPr>
        <w:t>информатики и радиоэлектроники</w:t>
      </w:r>
    </w:p>
    <w:p w14:paraId="3177D8AF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  <w:r w:rsidRPr="003D4DBF"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  <w:t>Институт информационных технологий</w:t>
      </w:r>
    </w:p>
    <w:p w14:paraId="5DC08C29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ECDF1E3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DC56801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D4D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Факультет компьютерных технологий</w:t>
      </w:r>
    </w:p>
    <w:p w14:paraId="1933E6B3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7263013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D4D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Кафедра информационных систем и технологий</w:t>
      </w:r>
    </w:p>
    <w:p w14:paraId="0F0F3AF2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6551B12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tbl>
      <w:tblPr>
        <w:tblW w:w="0" w:type="auto"/>
        <w:tblInd w:w="5868" w:type="dxa"/>
        <w:tblLayout w:type="fixed"/>
        <w:tblLook w:val="0000" w:firstRow="0" w:lastRow="0" w:firstColumn="0" w:lastColumn="0" w:noHBand="0" w:noVBand="0"/>
      </w:tblPr>
      <w:tblGrid>
        <w:gridCol w:w="4152"/>
      </w:tblGrid>
      <w:tr w:rsidR="003D4DBF" w:rsidRPr="003D4DBF" w14:paraId="050D5E97" w14:textId="77777777" w:rsidTr="00941AE6">
        <w:trPr>
          <w:trHeight w:val="575"/>
        </w:trPr>
        <w:tc>
          <w:tcPr>
            <w:tcW w:w="4152" w:type="dxa"/>
            <w:tcBorders>
              <w:bottom w:val="nil"/>
            </w:tcBorders>
          </w:tcPr>
          <w:p w14:paraId="19FC747B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:lang w:eastAsia="ru-RU"/>
                <w14:ligatures w14:val="none"/>
              </w:rPr>
              <w:t>К защите допустить</w:t>
            </w:r>
            <w:r w:rsidRPr="003D4D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:</w:t>
            </w:r>
          </w:p>
        </w:tc>
      </w:tr>
      <w:tr w:rsidR="003D4DBF" w:rsidRPr="003D4DBF" w14:paraId="2D4EC06C" w14:textId="77777777" w:rsidTr="00941AE6">
        <w:trPr>
          <w:trHeight w:val="449"/>
        </w:trPr>
        <w:tc>
          <w:tcPr>
            <w:tcW w:w="4152" w:type="dxa"/>
          </w:tcPr>
          <w:p w14:paraId="6CF27A67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-160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  Заведующий кафедрой </w:t>
            </w:r>
            <w:proofErr w:type="spellStart"/>
            <w:r w:rsidRPr="003D4D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ИСиТ</w:t>
            </w:r>
            <w:proofErr w:type="spellEnd"/>
          </w:p>
        </w:tc>
      </w:tr>
      <w:tr w:rsidR="003D4DBF" w:rsidRPr="003D4DBF" w14:paraId="39DA3756" w14:textId="77777777" w:rsidTr="00941AE6">
        <w:trPr>
          <w:trHeight w:val="535"/>
        </w:trPr>
        <w:tc>
          <w:tcPr>
            <w:tcW w:w="4152" w:type="dxa"/>
          </w:tcPr>
          <w:p w14:paraId="4138C494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-250" w:firstLine="142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____________А.И. Парамонов</w:t>
            </w:r>
          </w:p>
        </w:tc>
      </w:tr>
    </w:tbl>
    <w:p w14:paraId="0389A25B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22634CE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BD73A9C" w14:textId="4D70105D" w:rsidR="004A2FC1" w:rsidRPr="004A2FC1" w:rsidRDefault="004A2FC1" w:rsidP="004A2F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A2FC1">
        <w:rPr>
          <w:rFonts w:ascii="Times New Roman" w:hAnsi="Times New Roman" w:cs="Times New Roman"/>
          <w:sz w:val="28"/>
          <w:szCs w:val="28"/>
          <w:lang w:eastAsia="ru-RU"/>
        </w:rPr>
        <w:t>ПОЯСНИТЕЛЬНАЯ ЗАПИСКА</w:t>
      </w:r>
    </w:p>
    <w:p w14:paraId="788A6134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D4D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 дипломному проекту</w:t>
      </w:r>
    </w:p>
    <w:p w14:paraId="6FC011D5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D4D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тему</w:t>
      </w:r>
    </w:p>
    <w:p w14:paraId="367901A7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firstLine="567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3E518F3" w14:textId="77777777" w:rsidR="003A478A" w:rsidRDefault="002064C1" w:rsidP="003D4DBF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center"/>
        <w:textAlignment w:val="baseline"/>
        <w:rPr>
          <w:rFonts w:ascii="Times New Roman" w:eastAsia="Times New Roman" w:hAnsi="Times New Roman" w:cs="Times New Roman"/>
          <w:b/>
          <w:cap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caps/>
          <w:kern w:val="0"/>
          <w:sz w:val="28"/>
          <w:szCs w:val="28"/>
          <w:lang w:eastAsia="ru-RU"/>
          <w14:ligatures w14:val="none"/>
        </w:rPr>
        <w:t xml:space="preserve">программное средство автоматизации </w:t>
      </w:r>
    </w:p>
    <w:p w14:paraId="5B414573" w14:textId="3718F7BF" w:rsidR="003D4DBF" w:rsidRPr="003D4DBF" w:rsidRDefault="002064C1" w:rsidP="003D4DBF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caps/>
          <w:kern w:val="0"/>
          <w:sz w:val="28"/>
          <w:szCs w:val="28"/>
          <w:lang w:eastAsia="ru-RU"/>
          <w14:ligatures w14:val="none"/>
        </w:rPr>
        <w:t>бизнес-процессов информационного отдела организации</w:t>
      </w:r>
    </w:p>
    <w:p w14:paraId="72122830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D9CAA5B" w14:textId="37B35495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3D4D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БГУИР  ДП  1-40 01 01 01</w:t>
      </w:r>
      <w:r w:rsidRPr="003D4DBF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3D4D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040 ПЗ</w:t>
      </w:r>
    </w:p>
    <w:p w14:paraId="3E4034B5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60" w:lineRule="exact"/>
        <w:ind w:firstLine="56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3"/>
        <w:gridCol w:w="2551"/>
        <w:gridCol w:w="2552"/>
      </w:tblGrid>
      <w:tr w:rsidR="003D4DBF" w:rsidRPr="003D4DBF" w14:paraId="05ABF7B4" w14:textId="77777777" w:rsidTr="00941AE6">
        <w:trPr>
          <w:trHeight w:val="408"/>
        </w:trPr>
        <w:tc>
          <w:tcPr>
            <w:tcW w:w="4253" w:type="dxa"/>
          </w:tcPr>
          <w:p w14:paraId="4032E0D1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</w:p>
          <w:p w14:paraId="7AE77C54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Студент</w:t>
            </w:r>
          </w:p>
        </w:tc>
        <w:tc>
          <w:tcPr>
            <w:tcW w:w="2551" w:type="dxa"/>
          </w:tcPr>
          <w:p w14:paraId="1D998A85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552" w:type="dxa"/>
          </w:tcPr>
          <w:p w14:paraId="2663C84A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</w:p>
          <w:p w14:paraId="5D078CA8" w14:textId="1CEFAB84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А.В. Готовчиц</w:t>
            </w:r>
          </w:p>
        </w:tc>
      </w:tr>
      <w:tr w:rsidR="003D4DBF" w:rsidRPr="003D4DBF" w14:paraId="1C550AF7" w14:textId="77777777" w:rsidTr="00941AE6">
        <w:trPr>
          <w:trHeight w:val="369"/>
        </w:trPr>
        <w:tc>
          <w:tcPr>
            <w:tcW w:w="4253" w:type="dxa"/>
          </w:tcPr>
          <w:p w14:paraId="314A72BB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</w:p>
          <w:p w14:paraId="10204E92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Руководитель</w:t>
            </w:r>
          </w:p>
        </w:tc>
        <w:tc>
          <w:tcPr>
            <w:tcW w:w="2551" w:type="dxa"/>
          </w:tcPr>
          <w:p w14:paraId="4272FA53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right="-100"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552" w:type="dxa"/>
          </w:tcPr>
          <w:p w14:paraId="4FFA2056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</w:p>
          <w:p w14:paraId="49B76972" w14:textId="0713C816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А.С.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Корзан</w:t>
            </w:r>
            <w:proofErr w:type="spellEnd"/>
          </w:p>
        </w:tc>
      </w:tr>
      <w:tr w:rsidR="003D4DBF" w:rsidRPr="003D4DBF" w14:paraId="46A508C8" w14:textId="77777777" w:rsidTr="00941AE6">
        <w:tc>
          <w:tcPr>
            <w:tcW w:w="4253" w:type="dxa"/>
          </w:tcPr>
          <w:p w14:paraId="05926353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</w:p>
          <w:p w14:paraId="5BF92677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Консультанты:</w:t>
            </w:r>
          </w:p>
        </w:tc>
        <w:tc>
          <w:tcPr>
            <w:tcW w:w="2551" w:type="dxa"/>
          </w:tcPr>
          <w:p w14:paraId="00458FBB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552" w:type="dxa"/>
          </w:tcPr>
          <w:p w14:paraId="07A7AD03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  <w:tr w:rsidR="003D4DBF" w:rsidRPr="003D4DBF" w14:paraId="313BFAA9" w14:textId="77777777" w:rsidTr="00941AE6">
        <w:trPr>
          <w:trHeight w:val="347"/>
        </w:trPr>
        <w:tc>
          <w:tcPr>
            <w:tcW w:w="4253" w:type="dxa"/>
          </w:tcPr>
          <w:p w14:paraId="444ECDD1" w14:textId="77777777" w:rsidR="003D4DBF" w:rsidRPr="003D4DBF" w:rsidRDefault="003D4DBF" w:rsidP="003D4DBF">
            <w:pPr>
              <w:widowControl w:val="0"/>
              <w:tabs>
                <w:tab w:val="left" w:pos="318"/>
                <w:tab w:val="left" w:pos="601"/>
                <w:tab w:val="left" w:pos="885"/>
              </w:tabs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:lang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:lang w:eastAsia="ru-RU"/>
                <w14:ligatures w14:val="none"/>
              </w:rPr>
              <w:t xml:space="preserve"> от кафедры </w:t>
            </w:r>
            <w:proofErr w:type="spellStart"/>
            <w:r w:rsidRPr="003D4DBF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:lang w:eastAsia="ru-RU"/>
                <w14:ligatures w14:val="none"/>
              </w:rPr>
              <w:t>ИСиТ</w:t>
            </w:r>
            <w:proofErr w:type="spellEnd"/>
          </w:p>
        </w:tc>
        <w:tc>
          <w:tcPr>
            <w:tcW w:w="2551" w:type="dxa"/>
          </w:tcPr>
          <w:p w14:paraId="1E3AAE6F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552" w:type="dxa"/>
          </w:tcPr>
          <w:p w14:paraId="4C429431" w14:textId="46C9407A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А.Г. Савенко</w:t>
            </w:r>
          </w:p>
        </w:tc>
      </w:tr>
      <w:tr w:rsidR="003D4DBF" w:rsidRPr="003D4DBF" w14:paraId="14B53350" w14:textId="77777777" w:rsidTr="00941AE6">
        <w:trPr>
          <w:trHeight w:val="423"/>
        </w:trPr>
        <w:tc>
          <w:tcPr>
            <w:tcW w:w="4253" w:type="dxa"/>
          </w:tcPr>
          <w:p w14:paraId="650BFD95" w14:textId="77777777" w:rsidR="003D4DBF" w:rsidRPr="003D4DBF" w:rsidRDefault="003D4DBF" w:rsidP="003D4DBF">
            <w:pPr>
              <w:widowControl w:val="0"/>
              <w:tabs>
                <w:tab w:val="left" w:pos="318"/>
                <w:tab w:val="left" w:pos="601"/>
                <w:tab w:val="left" w:pos="885"/>
              </w:tabs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:lang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:lang w:eastAsia="ru-RU"/>
                <w14:ligatures w14:val="none"/>
              </w:rPr>
              <w:t xml:space="preserve"> по экономической части</w:t>
            </w:r>
          </w:p>
        </w:tc>
        <w:tc>
          <w:tcPr>
            <w:tcW w:w="2551" w:type="dxa"/>
          </w:tcPr>
          <w:p w14:paraId="180C3551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552" w:type="dxa"/>
          </w:tcPr>
          <w:p w14:paraId="27662564" w14:textId="6B850E52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В.Г. Го</w:t>
            </w:r>
            <w:r w:rsidR="00861263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ровой</w:t>
            </w:r>
          </w:p>
        </w:tc>
      </w:tr>
      <w:tr w:rsidR="003D4DBF" w:rsidRPr="003D4DBF" w14:paraId="1E56C506" w14:textId="77777777" w:rsidTr="00941AE6">
        <w:trPr>
          <w:trHeight w:val="438"/>
        </w:trPr>
        <w:tc>
          <w:tcPr>
            <w:tcW w:w="4253" w:type="dxa"/>
          </w:tcPr>
          <w:p w14:paraId="067E5091" w14:textId="77777777" w:rsidR="003D4DBF" w:rsidRPr="003D4DBF" w:rsidRDefault="003D4DBF" w:rsidP="003D4DBF">
            <w:pPr>
              <w:widowControl w:val="0"/>
              <w:tabs>
                <w:tab w:val="left" w:pos="318"/>
                <w:tab w:val="left" w:pos="601"/>
                <w:tab w:val="left" w:pos="885"/>
              </w:tabs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i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551" w:type="dxa"/>
          </w:tcPr>
          <w:p w14:paraId="36E58F9C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552" w:type="dxa"/>
          </w:tcPr>
          <w:p w14:paraId="1FC331B6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  <w:tr w:rsidR="003D4DBF" w:rsidRPr="003D4DBF" w14:paraId="22E2050C" w14:textId="77777777" w:rsidTr="00941AE6">
        <w:trPr>
          <w:trHeight w:val="445"/>
        </w:trPr>
        <w:tc>
          <w:tcPr>
            <w:tcW w:w="4253" w:type="dxa"/>
          </w:tcPr>
          <w:p w14:paraId="01D1299C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before="80"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3D4D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Нормоконтролер</w:t>
            </w:r>
            <w:proofErr w:type="spellEnd"/>
          </w:p>
        </w:tc>
        <w:tc>
          <w:tcPr>
            <w:tcW w:w="2551" w:type="dxa"/>
          </w:tcPr>
          <w:p w14:paraId="50360283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before="80"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552" w:type="dxa"/>
          </w:tcPr>
          <w:p w14:paraId="430B4850" w14:textId="770C1CC1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А.С.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Шелягович</w:t>
            </w:r>
            <w:proofErr w:type="spellEnd"/>
          </w:p>
        </w:tc>
      </w:tr>
      <w:tr w:rsidR="003D4DBF" w:rsidRPr="003D4DBF" w14:paraId="2049568C" w14:textId="77777777" w:rsidTr="00941AE6">
        <w:tc>
          <w:tcPr>
            <w:tcW w:w="4253" w:type="dxa"/>
          </w:tcPr>
          <w:p w14:paraId="53E86AFC" w14:textId="77777777" w:rsidR="003D4DBF" w:rsidRPr="00BF05CC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</w:p>
        </w:tc>
        <w:tc>
          <w:tcPr>
            <w:tcW w:w="2551" w:type="dxa"/>
          </w:tcPr>
          <w:p w14:paraId="165D2648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552" w:type="dxa"/>
          </w:tcPr>
          <w:p w14:paraId="0E925EBE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  <w:tr w:rsidR="003D4DBF" w:rsidRPr="003D4DBF" w14:paraId="724F971F" w14:textId="77777777" w:rsidTr="00941AE6">
        <w:tc>
          <w:tcPr>
            <w:tcW w:w="4253" w:type="dxa"/>
          </w:tcPr>
          <w:p w14:paraId="388A0330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D4DB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Рецензент</w:t>
            </w:r>
          </w:p>
        </w:tc>
        <w:tc>
          <w:tcPr>
            <w:tcW w:w="2551" w:type="dxa"/>
          </w:tcPr>
          <w:p w14:paraId="21A92979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ind w:firstLine="567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552" w:type="dxa"/>
          </w:tcPr>
          <w:p w14:paraId="71A8C30C" w14:textId="77777777" w:rsidR="003D4DBF" w:rsidRPr="003D4DBF" w:rsidRDefault="003D4DBF" w:rsidP="003D4DBF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60" w:lineRule="exact"/>
              <w:textAlignment w:val="baseline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</w:tbl>
    <w:p w14:paraId="72657286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60" w:lineRule="exact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8E77F08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60" w:lineRule="exact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4013597" w14:textId="77777777" w:rsidR="003D4DBF" w:rsidRPr="003D4DBF" w:rsidRDefault="003D4DBF" w:rsidP="003D4DBF">
      <w:pPr>
        <w:widowControl w:val="0"/>
        <w:overflowPunct w:val="0"/>
        <w:autoSpaceDE w:val="0"/>
        <w:autoSpaceDN w:val="0"/>
        <w:adjustRightInd w:val="0"/>
        <w:spacing w:after="0" w:line="260" w:lineRule="exact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56E3BF8" w14:textId="77777777" w:rsidR="008750B4" w:rsidRDefault="003D4DBF" w:rsidP="002847AC">
      <w:pPr>
        <w:widowControl w:val="0"/>
        <w:overflowPunct w:val="0"/>
        <w:autoSpaceDE w:val="0"/>
        <w:autoSpaceDN w:val="0"/>
        <w:adjustRightInd w:val="0"/>
        <w:spacing w:before="360" w:after="0" w:line="260" w:lineRule="exact"/>
        <w:ind w:firstLine="567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sectPr w:rsidR="008750B4" w:rsidSect="008750B4">
          <w:footerReference w:type="default" r:id="rId8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  <w:r w:rsidRPr="003D4DB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Минск 202</w:t>
      </w:r>
      <w:r w:rsidR="008A033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</w:p>
    <w:p w14:paraId="6CB9E055" w14:textId="665A68AA" w:rsidR="002847AC" w:rsidRDefault="002847AC" w:rsidP="008750B4">
      <w:pPr>
        <w:widowControl w:val="0"/>
        <w:overflowPunct w:val="0"/>
        <w:autoSpaceDE w:val="0"/>
        <w:autoSpaceDN w:val="0"/>
        <w:adjustRightInd w:val="0"/>
        <w:spacing w:before="360" w:after="0" w:line="260" w:lineRule="exact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326D6D3" w14:textId="77777777" w:rsidR="003D4DBF" w:rsidRPr="003D4DBF" w:rsidRDefault="003D4DBF" w:rsidP="002847AC">
      <w:pPr>
        <w:widowControl w:val="0"/>
        <w:overflowPunct w:val="0"/>
        <w:autoSpaceDE w:val="0"/>
        <w:autoSpaceDN w:val="0"/>
        <w:adjustRightInd w:val="0"/>
        <w:spacing w:before="360" w:after="0" w:line="260" w:lineRule="exact"/>
        <w:ind w:firstLine="567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072342B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78482079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0212AD69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2193348B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27537019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47003105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6D6560A9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653A170C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009317AE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26002C67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6FB43C1D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707321ED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0BE96D39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150FDB62" w14:textId="77777777" w:rsidR="00921C37" w:rsidRPr="00921C37" w:rsidRDefault="00921C37" w:rsidP="00921C37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14:paraId="1C5FF082" w14:textId="77777777" w:rsidR="00921C37" w:rsidRPr="00921C37" w:rsidRDefault="00921C37" w:rsidP="00921C37">
      <w:pPr>
        <w:autoSpaceDE w:val="0"/>
        <w:autoSpaceDN w:val="0"/>
        <w:adjustRightInd w:val="0"/>
        <w:spacing w:after="0" w:line="276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 w:rsidRPr="00921C37"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t xml:space="preserve">Решением рабочей комиссии </w:t>
      </w:r>
    </w:p>
    <w:p w14:paraId="279A5DA8" w14:textId="77777777" w:rsidR="00921C37" w:rsidRPr="00921C37" w:rsidRDefault="00921C37" w:rsidP="00921C37">
      <w:pPr>
        <w:autoSpaceDE w:val="0"/>
        <w:autoSpaceDN w:val="0"/>
        <w:adjustRightInd w:val="0"/>
        <w:spacing w:after="0" w:line="276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 w:rsidRPr="00921C37"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t xml:space="preserve">допущен(а) к защите дипломного проекта </w:t>
      </w:r>
    </w:p>
    <w:p w14:paraId="6807B2DF" w14:textId="77777777" w:rsidR="00921C37" w:rsidRPr="00921C37" w:rsidRDefault="00921C37" w:rsidP="00921C37">
      <w:pPr>
        <w:autoSpaceDE w:val="0"/>
        <w:autoSpaceDN w:val="0"/>
        <w:adjustRightInd w:val="0"/>
        <w:spacing w:after="0" w:line="276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 w:rsidRPr="00921C37"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t xml:space="preserve">Председатель рабочей комиссии </w:t>
      </w:r>
    </w:p>
    <w:p w14:paraId="0A6601BC" w14:textId="77777777" w:rsidR="00921C37" w:rsidRPr="00921C37" w:rsidRDefault="00921C37" w:rsidP="00921C37">
      <w:pPr>
        <w:autoSpaceDE w:val="0"/>
        <w:autoSpaceDN w:val="0"/>
        <w:adjustRightInd w:val="0"/>
        <w:spacing w:after="0" w:line="276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 w:rsidRPr="00921C37"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t xml:space="preserve">_______________ ( ___________________ ) </w:t>
      </w:r>
    </w:p>
    <w:p w14:paraId="065D5248" w14:textId="77777777" w:rsidR="00921C37" w:rsidRPr="00921C37" w:rsidRDefault="00921C37" w:rsidP="00921C37">
      <w:pPr>
        <w:autoSpaceDE w:val="0"/>
        <w:autoSpaceDN w:val="0"/>
        <w:adjustRightInd w:val="0"/>
        <w:spacing w:after="0" w:line="276" w:lineRule="auto"/>
        <w:rPr>
          <w:rFonts w:ascii="Times New Roman" w:eastAsia="Calibri" w:hAnsi="Times New Roman" w:cs="Times New Roman"/>
          <w:color w:val="000000"/>
          <w:kern w:val="0"/>
          <w:sz w:val="20"/>
          <w:szCs w:val="20"/>
          <w14:ligatures w14:val="none"/>
        </w:rPr>
      </w:pPr>
      <w:r w:rsidRPr="00921C37">
        <w:rPr>
          <w:rFonts w:ascii="Times New Roman" w:eastAsia="Calibri" w:hAnsi="Times New Roman" w:cs="Times New Roman"/>
          <w:color w:val="000000"/>
          <w:kern w:val="0"/>
          <w:sz w:val="20"/>
          <w:szCs w:val="20"/>
          <w14:ligatures w14:val="none"/>
        </w:rPr>
        <w:t xml:space="preserve">                Подпись                    Инициалы и фамилия </w:t>
      </w:r>
    </w:p>
    <w:p w14:paraId="452A447C" w14:textId="7B9289B3" w:rsidR="002847AC" w:rsidRDefault="00921C37" w:rsidP="00921C37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21C3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«___» </w:t>
      </w:r>
      <w:r w:rsidR="000B5C3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январь</w:t>
      </w:r>
      <w:r w:rsidRPr="00921C3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202</w:t>
      </w:r>
      <w:r w:rsidR="000B5C3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</w:t>
      </w:r>
      <w:r w:rsidRPr="00921C3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г.</w:t>
      </w:r>
    </w:p>
    <w:p w14:paraId="6489DA7E" w14:textId="77777777" w:rsidR="00975976" w:rsidRDefault="00975976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sectPr w:rsidR="00975976" w:rsidSect="00975976"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</w:p>
    <w:p w14:paraId="5A1EB2D5" w14:textId="6105719B" w:rsidR="00BF1B08" w:rsidRPr="000017F3" w:rsidRDefault="00BF1B08" w:rsidP="00975976">
      <w:pPr>
        <w:tabs>
          <w:tab w:val="left" w:pos="142"/>
          <w:tab w:val="left" w:pos="709"/>
        </w:tabs>
        <w:spacing w:after="0" w:line="276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0017F3">
        <w:rPr>
          <w:rFonts w:ascii="Times New Roman" w:hAnsi="Times New Roman" w:cs="Times New Roman"/>
          <w:b/>
          <w:sz w:val="32"/>
          <w:szCs w:val="28"/>
        </w:rPr>
        <w:lastRenderedPageBreak/>
        <w:t>РЕФЕРАТ</w:t>
      </w:r>
    </w:p>
    <w:p w14:paraId="66BF80E6" w14:textId="77777777" w:rsidR="00BF1B08" w:rsidRPr="000017F3" w:rsidRDefault="00BF1B08" w:rsidP="00C475A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BC0EA7E" w14:textId="5E2BA8FA" w:rsidR="00BF1B08" w:rsidRDefault="006F7FF3" w:rsidP="0006321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Программное средство автоматизации бизнес-процессов информационного отдела организации</w:t>
      </w:r>
      <w:r w:rsidR="00BF1B08" w:rsidRPr="000017F3">
        <w:rPr>
          <w:rFonts w:ascii="Times New Roman" w:hAnsi="Times New Roman" w:cs="Times New Roman"/>
          <w:sz w:val="28"/>
          <w:szCs w:val="28"/>
        </w:rPr>
        <w:t xml:space="preserve">: дипломный проект / </w:t>
      </w:r>
      <w:r w:rsidR="001667C2">
        <w:rPr>
          <w:rFonts w:ascii="Times New Roman" w:hAnsi="Times New Roman" w:cs="Times New Roman"/>
          <w:sz w:val="28"/>
          <w:szCs w:val="28"/>
        </w:rPr>
        <w:t>А</w:t>
      </w:r>
      <w:r w:rsidR="00BF1B08" w:rsidRPr="000017F3">
        <w:rPr>
          <w:rFonts w:ascii="Times New Roman" w:hAnsi="Times New Roman" w:cs="Times New Roman"/>
          <w:sz w:val="28"/>
          <w:szCs w:val="28"/>
        </w:rPr>
        <w:t xml:space="preserve">. </w:t>
      </w:r>
      <w:r w:rsidR="001667C2">
        <w:rPr>
          <w:rFonts w:ascii="Times New Roman" w:hAnsi="Times New Roman" w:cs="Times New Roman"/>
          <w:sz w:val="28"/>
          <w:szCs w:val="28"/>
        </w:rPr>
        <w:t>В</w:t>
      </w:r>
      <w:r w:rsidR="00BF1B08" w:rsidRPr="000017F3">
        <w:rPr>
          <w:rFonts w:ascii="Times New Roman" w:hAnsi="Times New Roman" w:cs="Times New Roman"/>
          <w:sz w:val="28"/>
          <w:szCs w:val="28"/>
        </w:rPr>
        <w:t xml:space="preserve">. </w:t>
      </w:r>
      <w:r w:rsidR="001667C2">
        <w:rPr>
          <w:rFonts w:ascii="Times New Roman" w:hAnsi="Times New Roman" w:cs="Times New Roman"/>
          <w:sz w:val="28"/>
          <w:szCs w:val="28"/>
        </w:rPr>
        <w:t>Готовчиц</w:t>
      </w:r>
      <w:r w:rsidR="00BF1B08" w:rsidRPr="000017F3">
        <w:rPr>
          <w:rFonts w:ascii="Times New Roman" w:hAnsi="Times New Roman" w:cs="Times New Roman"/>
          <w:sz w:val="28"/>
          <w:szCs w:val="28"/>
        </w:rPr>
        <w:t>. – Минск: БГУИР, 202</w:t>
      </w:r>
      <w:r w:rsidR="00F81C0C" w:rsidRPr="00A7025D">
        <w:rPr>
          <w:rFonts w:ascii="Times New Roman" w:hAnsi="Times New Roman" w:cs="Times New Roman"/>
          <w:sz w:val="28"/>
          <w:szCs w:val="28"/>
        </w:rPr>
        <w:t>5</w:t>
      </w:r>
      <w:r w:rsidR="00BF1B08" w:rsidRPr="000017F3">
        <w:rPr>
          <w:rFonts w:ascii="Times New Roman" w:hAnsi="Times New Roman" w:cs="Times New Roman"/>
          <w:sz w:val="28"/>
          <w:szCs w:val="28"/>
        </w:rPr>
        <w:t xml:space="preserve">, – </w:t>
      </w:r>
      <w:proofErr w:type="spellStart"/>
      <w:r w:rsidR="00BF1B08" w:rsidRPr="000017F3">
        <w:rPr>
          <w:rFonts w:ascii="Times New Roman" w:hAnsi="Times New Roman" w:cs="Times New Roman"/>
          <w:sz w:val="28"/>
          <w:szCs w:val="28"/>
        </w:rPr>
        <w:t>п.з</w:t>
      </w:r>
      <w:proofErr w:type="spellEnd"/>
      <w:r w:rsidR="00BF1B08" w:rsidRPr="000017F3">
        <w:rPr>
          <w:rFonts w:ascii="Times New Roman" w:hAnsi="Times New Roman" w:cs="Times New Roman"/>
          <w:sz w:val="28"/>
          <w:szCs w:val="28"/>
        </w:rPr>
        <w:t xml:space="preserve">. – </w:t>
      </w:r>
      <w:r w:rsidR="00BC2DE8" w:rsidRPr="00BC2DE8">
        <w:rPr>
          <w:rFonts w:ascii="Times New Roman" w:hAnsi="Times New Roman" w:cs="Times New Roman"/>
          <w:sz w:val="28"/>
          <w:szCs w:val="28"/>
        </w:rPr>
        <w:t>6</w:t>
      </w:r>
      <w:r w:rsidR="00975976">
        <w:rPr>
          <w:rFonts w:ascii="Times New Roman" w:hAnsi="Times New Roman" w:cs="Times New Roman"/>
          <w:sz w:val="28"/>
          <w:szCs w:val="28"/>
        </w:rPr>
        <w:t>9</w:t>
      </w:r>
      <w:r w:rsidR="00921B53">
        <w:rPr>
          <w:rFonts w:ascii="Times New Roman" w:hAnsi="Times New Roman" w:cs="Times New Roman"/>
          <w:sz w:val="28"/>
          <w:szCs w:val="28"/>
        </w:rPr>
        <w:t>с</w:t>
      </w:r>
      <w:r w:rsidR="00BF1B08" w:rsidRPr="000017F3">
        <w:rPr>
          <w:rFonts w:ascii="Times New Roman" w:hAnsi="Times New Roman" w:cs="Times New Roman"/>
          <w:sz w:val="28"/>
          <w:szCs w:val="28"/>
        </w:rPr>
        <w:t>с</w:t>
      </w:r>
      <w:r w:rsidR="006D2496" w:rsidRPr="006D2496">
        <w:rPr>
          <w:rFonts w:ascii="Times New Roman" w:hAnsi="Times New Roman" w:cs="Times New Roman"/>
          <w:sz w:val="28"/>
          <w:szCs w:val="28"/>
        </w:rPr>
        <w:t>., чертежей (плакатов) – 6 л. формата А1.</w:t>
      </w:r>
    </w:p>
    <w:p w14:paraId="37B190E6" w14:textId="77777777" w:rsidR="006D2496" w:rsidRPr="000017F3" w:rsidRDefault="006D2496" w:rsidP="0006321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9BEC31" w14:textId="77777777" w:rsidR="00C76A45" w:rsidRPr="00C76A45" w:rsidRDefault="00C76A45" w:rsidP="0006321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6A45">
        <w:rPr>
          <w:rFonts w:ascii="Times New Roman" w:eastAsia="Times New Roman" w:hAnsi="Times New Roman" w:cs="Times New Roman"/>
          <w:sz w:val="28"/>
          <w:szCs w:val="28"/>
        </w:rPr>
        <w:t>Объектом проектирования является программное средство для автоматизации бизнес-процессов информационного отдела организации.</w:t>
      </w:r>
    </w:p>
    <w:p w14:paraId="3CC0CA0D" w14:textId="77777777" w:rsidR="00C76A45" w:rsidRPr="00C76A45" w:rsidRDefault="00C76A45" w:rsidP="0006321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6A45">
        <w:rPr>
          <w:rFonts w:ascii="Times New Roman" w:eastAsia="Times New Roman" w:hAnsi="Times New Roman" w:cs="Times New Roman"/>
          <w:sz w:val="28"/>
          <w:szCs w:val="28"/>
        </w:rPr>
        <w:t>Целью данного дипломного проекта является разработка программного средства, которое позволяет автоматизировать ключевые бизнес-процессы информационного отдела, включая планирование задач, управление видеоконференциями, отправку заявок на доступ к системам, обработку пользовательских запросов и управление доступными сервисами.</w:t>
      </w:r>
    </w:p>
    <w:p w14:paraId="4B141BAE" w14:textId="5B0947C4" w:rsidR="00C76A45" w:rsidRPr="00C76A45" w:rsidRDefault="00C76A45" w:rsidP="0006321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6A45">
        <w:rPr>
          <w:rFonts w:ascii="Times New Roman" w:eastAsia="Times New Roman" w:hAnsi="Times New Roman" w:cs="Times New Roman"/>
          <w:sz w:val="28"/>
          <w:szCs w:val="28"/>
        </w:rPr>
        <w:t xml:space="preserve">Для достижения поставленной цели был реализован комплексный подход, включающий проектирование архитектуры системы, разработку базы данных, создание пользовательского интерфейса и интеграцию с внешними сервисами. Программное средство реализовано с использованием современных технологий, таких как </w:t>
      </w:r>
      <w:r w:rsidRPr="00C76A45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C76A45">
        <w:rPr>
          <w:rFonts w:ascii="Times New Roman" w:eastAsia="Times New Roman" w:hAnsi="Times New Roman" w:cs="Times New Roman"/>
          <w:sz w:val="28"/>
          <w:szCs w:val="28"/>
        </w:rPr>
        <w:t>,</w:t>
      </w:r>
      <w:r w:rsidR="00063218" w:rsidRPr="0006321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63218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="00063218" w:rsidRPr="00A97797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C76A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76A45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Pr="00C76A45">
        <w:rPr>
          <w:rFonts w:ascii="Times New Roman" w:eastAsia="Times New Roman" w:hAnsi="Times New Roman" w:cs="Times New Roman"/>
          <w:sz w:val="28"/>
          <w:szCs w:val="28"/>
        </w:rPr>
        <w:t>,</w:t>
      </w:r>
      <w:r w:rsidR="00A97797" w:rsidRPr="00A9779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97797">
        <w:rPr>
          <w:rFonts w:ascii="Times New Roman" w:eastAsia="Times New Roman" w:hAnsi="Times New Roman" w:cs="Times New Roman"/>
          <w:sz w:val="28"/>
          <w:szCs w:val="28"/>
          <w:lang w:val="en-US"/>
        </w:rPr>
        <w:t>Docker</w:t>
      </w:r>
      <w:r w:rsidR="00A97797" w:rsidRPr="00A9779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97797">
        <w:rPr>
          <w:rFonts w:ascii="Times New Roman" w:eastAsia="Times New Roman" w:hAnsi="Times New Roman" w:cs="Times New Roman"/>
          <w:sz w:val="28"/>
          <w:szCs w:val="28"/>
          <w:lang w:val="en-US"/>
        </w:rPr>
        <w:t>Kubernetes</w:t>
      </w:r>
      <w:r w:rsidR="002579C9" w:rsidRPr="00A6570F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C76A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76A45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C76A45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C76A45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C76A45">
        <w:rPr>
          <w:rFonts w:ascii="Times New Roman" w:eastAsia="Times New Roman" w:hAnsi="Times New Roman" w:cs="Times New Roman"/>
          <w:sz w:val="28"/>
          <w:szCs w:val="28"/>
        </w:rPr>
        <w:t>, что обеспечивает его масштабируемость, надежность и удобство в эксплуатации.</w:t>
      </w:r>
    </w:p>
    <w:p w14:paraId="5D76BC93" w14:textId="06B23B20" w:rsidR="00C76A45" w:rsidRPr="00C76A45" w:rsidRDefault="00C76A45" w:rsidP="0006321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6A45">
        <w:rPr>
          <w:rFonts w:ascii="Times New Roman" w:eastAsia="Times New Roman" w:hAnsi="Times New Roman" w:cs="Times New Roman"/>
          <w:sz w:val="28"/>
          <w:szCs w:val="28"/>
        </w:rPr>
        <w:t xml:space="preserve">В процессе выполнения проекта были изучены современные подходы к автоматизации бизнес-процессов, проведен анализ аналогичных решений, а также сформулированы и обоснованы требования к разрабатываемой системе. </w:t>
      </w:r>
    </w:p>
    <w:p w14:paraId="2F2D2F7E" w14:textId="77777777" w:rsidR="00C76A45" w:rsidRPr="00C76A45" w:rsidRDefault="00C76A45" w:rsidP="0006321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6A45">
        <w:rPr>
          <w:rFonts w:ascii="Times New Roman" w:eastAsia="Times New Roman" w:hAnsi="Times New Roman" w:cs="Times New Roman"/>
          <w:sz w:val="28"/>
          <w:szCs w:val="28"/>
        </w:rPr>
        <w:t>Программное средство протестировано с использованием методов белого и черного ящика. Тестирование подтвердило его соответствие заявленным требованиям по функциональности, надежности и производительности. Обнаруженные в процессе тестирования ошибки были исправлены, что повысило стабильность и удобство использования системы.</w:t>
      </w:r>
    </w:p>
    <w:p w14:paraId="7383B150" w14:textId="77777777" w:rsidR="00C76A45" w:rsidRPr="00C76A45" w:rsidRDefault="00C76A45" w:rsidP="0006321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6A45">
        <w:rPr>
          <w:rFonts w:ascii="Times New Roman" w:eastAsia="Times New Roman" w:hAnsi="Times New Roman" w:cs="Times New Roman"/>
          <w:sz w:val="28"/>
          <w:szCs w:val="28"/>
        </w:rPr>
        <w:t>В разделе технико-экономического обоснования выполнены расчеты затрат на разработку и эксплуатацию программного средства. Результаты расчетов подтверждают экономическую целесообразность разработки и внедрения системы, что позволит значительно сократить время обработки запросов и повысить эффективность работы сотрудников информационного отдела.</w:t>
      </w:r>
    </w:p>
    <w:p w14:paraId="49181C9E" w14:textId="3D0EC359" w:rsidR="00975976" w:rsidRDefault="00C76A45" w:rsidP="0097597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975976" w:rsidSect="00975976"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  <w:r w:rsidRPr="00C76A45">
        <w:rPr>
          <w:rFonts w:ascii="Times New Roman" w:eastAsia="Times New Roman" w:hAnsi="Times New Roman" w:cs="Times New Roman"/>
          <w:sz w:val="28"/>
          <w:szCs w:val="28"/>
        </w:rPr>
        <w:t>Разработанное программное средство полностью готово к внедрению в эксплуатацию и обеспечивает повышение эффективности управления бизнес-процессами, снижая трудозатраты и минимизируя риски, связанные с человеческим факторо</w:t>
      </w:r>
      <w:r w:rsidR="002847AC">
        <w:rPr>
          <w:rFonts w:ascii="Times New Roman" w:eastAsia="Times New Roman" w:hAnsi="Times New Roman" w:cs="Times New Roman"/>
          <w:sz w:val="28"/>
          <w:szCs w:val="28"/>
        </w:rPr>
        <w:t>м.</w:t>
      </w:r>
      <w:bookmarkStart w:id="0" w:name="_Toc166602705"/>
      <w:bookmarkStart w:id="1" w:name="_Toc167707418"/>
    </w:p>
    <w:p w14:paraId="2CC18276" w14:textId="4A38452E" w:rsidR="00133AA5" w:rsidRPr="002847AC" w:rsidRDefault="00133AA5" w:rsidP="0097597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2847AC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  <w:bookmarkEnd w:id="0"/>
      <w:bookmarkEnd w:id="1"/>
    </w:p>
    <w:p w14:paraId="2A28598D" w14:textId="77777777" w:rsidR="00870C15" w:rsidRDefault="00870C15">
      <w:pPr>
        <w:pStyle w:val="11"/>
      </w:pPr>
    </w:p>
    <w:p w14:paraId="115EC54B" w14:textId="1B5A20FF" w:rsidR="00962C9A" w:rsidRPr="004D7C6E" w:rsidRDefault="00133AA5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r w:rsidRPr="002847AC">
        <w:fldChar w:fldCharType="begin"/>
      </w:r>
      <w:r w:rsidRPr="002847AC">
        <w:instrText xml:space="preserve"> TOC \o "1-2" \h \z \u </w:instrText>
      </w:r>
      <w:r w:rsidRPr="002847AC">
        <w:fldChar w:fldCharType="separate"/>
      </w:r>
      <w:hyperlink w:anchor="_Toc185197817" w:history="1">
        <w:r w:rsidR="004D7C6E">
          <w:rPr>
            <w:rStyle w:val="aa"/>
          </w:rPr>
          <w:t>В</w:t>
        </w:r>
        <w:r w:rsidR="004D7C6E" w:rsidRPr="004D7C6E">
          <w:rPr>
            <w:rStyle w:val="aa"/>
          </w:rPr>
          <w:t>ведение</w:t>
        </w:r>
        <w:r w:rsidR="004D7C6E" w:rsidRPr="004D7C6E">
          <w:rPr>
            <w:webHidden/>
          </w:rPr>
          <w:tab/>
        </w:r>
        <w:r w:rsidR="00962C9A" w:rsidRPr="004D7C6E">
          <w:rPr>
            <w:webHidden/>
          </w:rPr>
          <w:fldChar w:fldCharType="begin"/>
        </w:r>
        <w:r w:rsidR="00962C9A" w:rsidRPr="004D7C6E">
          <w:rPr>
            <w:webHidden/>
          </w:rPr>
          <w:instrText xml:space="preserve"> PAGEREF _Toc185197817 \h </w:instrText>
        </w:r>
        <w:r w:rsidR="00962C9A" w:rsidRPr="004D7C6E">
          <w:rPr>
            <w:webHidden/>
          </w:rPr>
        </w:r>
        <w:r w:rsidR="00962C9A"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7</w:t>
        </w:r>
        <w:r w:rsidR="00962C9A" w:rsidRPr="004D7C6E">
          <w:rPr>
            <w:webHidden/>
          </w:rPr>
          <w:fldChar w:fldCharType="end"/>
        </w:r>
      </w:hyperlink>
    </w:p>
    <w:p w14:paraId="7BC38BC2" w14:textId="727AE07E" w:rsidR="00962C9A" w:rsidRPr="004D7C6E" w:rsidRDefault="00962C9A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85197818" w:history="1">
        <w:r w:rsidR="004D7C6E" w:rsidRPr="004D7C6E">
          <w:rPr>
            <w:rStyle w:val="aa"/>
          </w:rPr>
          <w:t xml:space="preserve">1 </w:t>
        </w:r>
        <w:r w:rsidR="004D7C6E">
          <w:rPr>
            <w:rStyle w:val="aa"/>
          </w:rPr>
          <w:t>А</w:t>
        </w:r>
        <w:r w:rsidR="004D7C6E" w:rsidRPr="004D7C6E">
          <w:rPr>
            <w:rStyle w:val="aa"/>
          </w:rPr>
          <w:t>нализ предметной области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_Toc185197818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8</w:t>
        </w:r>
        <w:r w:rsidRPr="004D7C6E">
          <w:rPr>
            <w:webHidden/>
          </w:rPr>
          <w:fldChar w:fldCharType="end"/>
        </w:r>
      </w:hyperlink>
    </w:p>
    <w:p w14:paraId="17D5968D" w14:textId="0229EC72" w:rsidR="00962C9A" w:rsidRPr="004D7C6E" w:rsidRDefault="00962C9A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19" w:history="1">
        <w:r w:rsidR="004D7C6E" w:rsidRPr="004D7C6E">
          <w:rPr>
            <w:rStyle w:val="aa"/>
          </w:rPr>
          <w:t xml:space="preserve">1.1 </w:t>
        </w:r>
        <w:r w:rsidR="004D7C6E">
          <w:rPr>
            <w:rStyle w:val="aa"/>
            <w:lang w:val="ru-RU"/>
          </w:rPr>
          <w:t>О</w:t>
        </w:r>
        <w:r w:rsidR="004D7C6E" w:rsidRPr="004D7C6E">
          <w:rPr>
            <w:rStyle w:val="aa"/>
          </w:rPr>
          <w:t>бзор существующих аналогов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_Toc185197819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8</w:t>
        </w:r>
        <w:r w:rsidRPr="004D7C6E">
          <w:rPr>
            <w:webHidden/>
          </w:rPr>
          <w:fldChar w:fldCharType="end"/>
        </w:r>
      </w:hyperlink>
    </w:p>
    <w:p w14:paraId="77FD6979" w14:textId="194A425A" w:rsidR="00962C9A" w:rsidRPr="004D7C6E" w:rsidRDefault="00962C9A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20" w:history="1">
        <w:r w:rsidR="004D7C6E" w:rsidRPr="004D7C6E">
          <w:rPr>
            <w:rStyle w:val="aa"/>
          </w:rPr>
          <w:t xml:space="preserve">1.2 </w:t>
        </w:r>
        <w:r w:rsidR="004D7C6E">
          <w:rPr>
            <w:rStyle w:val="aa"/>
            <w:lang w:val="ru-RU"/>
          </w:rPr>
          <w:t>В</w:t>
        </w:r>
        <w:r w:rsidR="004D7C6E" w:rsidRPr="004D7C6E">
          <w:rPr>
            <w:rStyle w:val="aa"/>
          </w:rPr>
          <w:t>ыбор и обоснование языков программирования, фреймворков, библиотек, субд для разработки программного средства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_Toc185197820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12</w:t>
        </w:r>
        <w:r w:rsidRPr="004D7C6E">
          <w:rPr>
            <w:webHidden/>
          </w:rPr>
          <w:fldChar w:fldCharType="end"/>
        </w:r>
      </w:hyperlink>
    </w:p>
    <w:p w14:paraId="4FC44762" w14:textId="451D305E" w:rsidR="00962C9A" w:rsidRPr="004D7C6E" w:rsidRDefault="00962C9A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21" w:history="1">
        <w:r w:rsidR="004D7C6E" w:rsidRPr="004D7C6E">
          <w:rPr>
            <w:rStyle w:val="aa"/>
          </w:rPr>
          <w:t xml:space="preserve">1.3 </w:t>
        </w:r>
        <w:r w:rsidR="004D7C6E">
          <w:rPr>
            <w:rStyle w:val="aa"/>
            <w:lang w:val="ru-RU"/>
          </w:rPr>
          <w:t>П</w:t>
        </w:r>
        <w:r w:rsidR="004D7C6E" w:rsidRPr="004D7C6E">
          <w:rPr>
            <w:rStyle w:val="aa"/>
          </w:rPr>
          <w:t>остановка задачи на дипломное проектирование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_Toc185197821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22</w:t>
        </w:r>
        <w:r w:rsidRPr="004D7C6E">
          <w:rPr>
            <w:webHidden/>
          </w:rPr>
          <w:fldChar w:fldCharType="end"/>
        </w:r>
      </w:hyperlink>
    </w:p>
    <w:p w14:paraId="37F36154" w14:textId="15AA893F" w:rsidR="00962C9A" w:rsidRPr="004D7C6E" w:rsidRDefault="00962C9A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85197822" w:history="1">
        <w:r w:rsidR="004D7C6E" w:rsidRPr="004D7C6E">
          <w:rPr>
            <w:rStyle w:val="aa"/>
          </w:rPr>
          <w:t xml:space="preserve">2 </w:t>
        </w:r>
        <w:r w:rsidR="004D7C6E">
          <w:rPr>
            <w:rStyle w:val="aa"/>
          </w:rPr>
          <w:t>М</w:t>
        </w:r>
        <w:r w:rsidR="004D7C6E" w:rsidRPr="004D7C6E">
          <w:rPr>
            <w:rStyle w:val="aa"/>
          </w:rPr>
          <w:t>оделирование предметной области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_Toc185197822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24</w:t>
        </w:r>
        <w:r w:rsidRPr="004D7C6E">
          <w:rPr>
            <w:webHidden/>
          </w:rPr>
          <w:fldChar w:fldCharType="end"/>
        </w:r>
      </w:hyperlink>
    </w:p>
    <w:p w14:paraId="0EE9AE7B" w14:textId="5E0C74FF" w:rsidR="00962C9A" w:rsidRPr="004D7C6E" w:rsidRDefault="00962C9A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23" w:history="1">
        <w:r w:rsidR="004D7C6E" w:rsidRPr="004D7C6E">
          <w:rPr>
            <w:rStyle w:val="aa"/>
            <w:rFonts w:eastAsia="Times New Roman"/>
          </w:rPr>
          <w:t xml:space="preserve">2.1 </w:t>
        </w:r>
        <w:r w:rsidR="004D7C6E">
          <w:rPr>
            <w:rStyle w:val="aa"/>
            <w:rFonts w:eastAsia="Times New Roman"/>
            <w:lang w:val="ru-RU"/>
          </w:rPr>
          <w:t>Р</w:t>
        </w:r>
        <w:r w:rsidR="004D7C6E" w:rsidRPr="004D7C6E">
          <w:rPr>
            <w:rStyle w:val="aa"/>
            <w:rFonts w:eastAsia="Times New Roman"/>
          </w:rPr>
          <w:t>азработка информационной модели базы данных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_Toc185197823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24</w:t>
        </w:r>
        <w:r w:rsidRPr="004D7C6E">
          <w:rPr>
            <w:webHidden/>
          </w:rPr>
          <w:fldChar w:fldCharType="end"/>
        </w:r>
      </w:hyperlink>
    </w:p>
    <w:p w14:paraId="35D76BCB" w14:textId="2942BDCB" w:rsidR="00962C9A" w:rsidRPr="004D7C6E" w:rsidRDefault="00962C9A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24" w:history="1">
        <w:r w:rsidR="004D7C6E" w:rsidRPr="004D7C6E">
          <w:rPr>
            <w:rStyle w:val="aa"/>
            <w:rFonts w:eastAsia="Times New Roman"/>
          </w:rPr>
          <w:t xml:space="preserve">2.2 </w:t>
        </w:r>
        <w:r w:rsidR="004D7C6E">
          <w:rPr>
            <w:rStyle w:val="aa"/>
            <w:rFonts w:eastAsia="Times New Roman"/>
            <w:lang w:val="ru-RU"/>
          </w:rPr>
          <w:t>Р</w:t>
        </w:r>
        <w:r w:rsidR="004D7C6E" w:rsidRPr="004D7C6E">
          <w:rPr>
            <w:rStyle w:val="aa"/>
            <w:rFonts w:eastAsia="Times New Roman"/>
          </w:rPr>
          <w:t>азработка функциональной модели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_Toc185197824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26</w:t>
        </w:r>
        <w:r w:rsidRPr="004D7C6E">
          <w:rPr>
            <w:webHidden/>
          </w:rPr>
          <w:fldChar w:fldCharType="end"/>
        </w:r>
      </w:hyperlink>
    </w:p>
    <w:p w14:paraId="244F0CAF" w14:textId="0FAA947A" w:rsidR="00962C9A" w:rsidRPr="004D7C6E" w:rsidRDefault="00962C9A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25" w:history="1">
        <w:r w:rsidR="004D7C6E" w:rsidRPr="004D7C6E">
          <w:rPr>
            <w:rStyle w:val="aa"/>
          </w:rPr>
          <w:t xml:space="preserve">2.3 </w:t>
        </w:r>
        <w:r w:rsidR="004D7C6E">
          <w:rPr>
            <w:rStyle w:val="aa"/>
            <w:lang w:val="ru-RU"/>
          </w:rPr>
          <w:t>Р</w:t>
        </w:r>
        <w:r w:rsidR="004D7C6E" w:rsidRPr="004D7C6E">
          <w:rPr>
            <w:rStyle w:val="aa"/>
          </w:rPr>
          <w:t>азработка диаграммы развертывания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_Toc185197825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29</w:t>
        </w:r>
        <w:r w:rsidRPr="004D7C6E">
          <w:rPr>
            <w:webHidden/>
          </w:rPr>
          <w:fldChar w:fldCharType="end"/>
        </w:r>
      </w:hyperlink>
    </w:p>
    <w:p w14:paraId="07A6696C" w14:textId="35964128" w:rsidR="00962C9A" w:rsidRPr="004D7C6E" w:rsidRDefault="00962C9A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26" w:history="1">
        <w:r w:rsidR="004D7C6E" w:rsidRPr="004D7C6E">
          <w:rPr>
            <w:rStyle w:val="aa"/>
          </w:rPr>
          <w:t xml:space="preserve">2.4 </w:t>
        </w:r>
        <w:r w:rsidR="004D7C6E">
          <w:rPr>
            <w:rStyle w:val="aa"/>
            <w:lang w:val="ru-RU"/>
          </w:rPr>
          <w:t>Р</w:t>
        </w:r>
        <w:r w:rsidR="004D7C6E" w:rsidRPr="004D7C6E">
          <w:rPr>
            <w:rStyle w:val="aa"/>
          </w:rPr>
          <w:t>азработка диаграммы классов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_Toc185197826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30</w:t>
        </w:r>
        <w:r w:rsidRPr="004D7C6E">
          <w:rPr>
            <w:webHidden/>
          </w:rPr>
          <w:fldChar w:fldCharType="end"/>
        </w:r>
      </w:hyperlink>
    </w:p>
    <w:p w14:paraId="16271187" w14:textId="3B62D172" w:rsidR="00962C9A" w:rsidRPr="004D7C6E" w:rsidRDefault="00962C9A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27" w:history="1">
        <w:r w:rsidR="004D7C6E" w:rsidRPr="004D7C6E">
          <w:rPr>
            <w:rStyle w:val="aa"/>
          </w:rPr>
          <w:t xml:space="preserve">2.5 </w:t>
        </w:r>
        <w:r w:rsidR="004D7C6E">
          <w:rPr>
            <w:rStyle w:val="aa"/>
            <w:lang w:val="ru-RU"/>
          </w:rPr>
          <w:t>Р</w:t>
        </w:r>
        <w:r w:rsidR="004D7C6E" w:rsidRPr="004D7C6E">
          <w:rPr>
            <w:rStyle w:val="aa"/>
          </w:rPr>
          <w:t>азработка диаграммы вариантов использования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_Toc185197827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32</w:t>
        </w:r>
        <w:r w:rsidRPr="004D7C6E">
          <w:rPr>
            <w:webHidden/>
          </w:rPr>
          <w:fldChar w:fldCharType="end"/>
        </w:r>
      </w:hyperlink>
    </w:p>
    <w:p w14:paraId="73D831D8" w14:textId="296E2772" w:rsidR="00962C9A" w:rsidRPr="004D7C6E" w:rsidRDefault="00962C9A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28" w:history="1">
        <w:r w:rsidR="004D7C6E" w:rsidRPr="004D7C6E">
          <w:rPr>
            <w:rStyle w:val="aa"/>
          </w:rPr>
          <w:t xml:space="preserve">2.6 </w:t>
        </w:r>
        <w:r w:rsidR="004D7C6E">
          <w:rPr>
            <w:rStyle w:val="aa"/>
            <w:lang w:val="ru-RU"/>
          </w:rPr>
          <w:t>Сс</w:t>
        </w:r>
        <w:r w:rsidR="004D7C6E" w:rsidRPr="004D7C6E">
          <w:rPr>
            <w:rStyle w:val="aa"/>
          </w:rPr>
          <w:t>пецификация требований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_Toc185197828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33</w:t>
        </w:r>
        <w:r w:rsidRPr="004D7C6E">
          <w:rPr>
            <w:webHidden/>
          </w:rPr>
          <w:fldChar w:fldCharType="end"/>
        </w:r>
      </w:hyperlink>
    </w:p>
    <w:p w14:paraId="47FD2873" w14:textId="550C3715" w:rsidR="00962C9A" w:rsidRPr="004D7C6E" w:rsidRDefault="00962C9A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85197829" w:history="1">
        <w:r w:rsidR="004D7C6E" w:rsidRPr="004D7C6E">
          <w:rPr>
            <w:rStyle w:val="aa"/>
          </w:rPr>
          <w:t xml:space="preserve">3 </w:t>
        </w:r>
        <w:r w:rsidR="004D7C6E">
          <w:rPr>
            <w:rStyle w:val="aa"/>
            <w:rFonts w:eastAsia="Calibri"/>
          </w:rPr>
          <w:t>П</w:t>
        </w:r>
        <w:r w:rsidR="004D7C6E" w:rsidRPr="004D7C6E">
          <w:rPr>
            <w:rStyle w:val="aa"/>
            <w:rFonts w:eastAsia="Calibri"/>
          </w:rPr>
          <w:t>роектирование и разработка программного средства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_Toc185197829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36</w:t>
        </w:r>
        <w:r w:rsidRPr="004D7C6E">
          <w:rPr>
            <w:webHidden/>
          </w:rPr>
          <w:fldChar w:fldCharType="end"/>
        </w:r>
      </w:hyperlink>
    </w:p>
    <w:p w14:paraId="56059CB7" w14:textId="27DD4986" w:rsidR="00962C9A" w:rsidRPr="004D7C6E" w:rsidRDefault="00962C9A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30" w:history="1">
        <w:r w:rsidR="004D7C6E" w:rsidRPr="004D7C6E">
          <w:rPr>
            <w:rStyle w:val="aa"/>
          </w:rPr>
          <w:t xml:space="preserve">3.1 </w:t>
        </w:r>
        <w:r w:rsidR="004D7C6E">
          <w:rPr>
            <w:rStyle w:val="aa"/>
            <w:lang w:val="ru-RU"/>
          </w:rPr>
          <w:t>П</w:t>
        </w:r>
        <w:r w:rsidR="004D7C6E" w:rsidRPr="004D7C6E">
          <w:rPr>
            <w:rStyle w:val="aa"/>
          </w:rPr>
          <w:t>роектирование и разработка базы данных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_Toc185197830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36</w:t>
        </w:r>
        <w:r w:rsidRPr="004D7C6E">
          <w:rPr>
            <w:webHidden/>
          </w:rPr>
          <w:fldChar w:fldCharType="end"/>
        </w:r>
      </w:hyperlink>
    </w:p>
    <w:p w14:paraId="305A09A0" w14:textId="79AA4288" w:rsidR="00962C9A" w:rsidRPr="004D7C6E" w:rsidRDefault="00962C9A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31" w:history="1">
        <w:r w:rsidR="004D7C6E" w:rsidRPr="004D7C6E">
          <w:rPr>
            <w:rStyle w:val="aa"/>
          </w:rPr>
          <w:t xml:space="preserve">3.2 </w:t>
        </w:r>
        <w:r w:rsidR="004D7C6E">
          <w:rPr>
            <w:rStyle w:val="aa"/>
            <w:lang w:val="ru-RU"/>
          </w:rPr>
          <w:t>П</w:t>
        </w:r>
        <w:r w:rsidR="004D7C6E" w:rsidRPr="004D7C6E">
          <w:rPr>
            <w:rStyle w:val="aa"/>
          </w:rPr>
          <w:t>роектирование и разработка алгоритма программного средства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_Toc185197831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42</w:t>
        </w:r>
        <w:r w:rsidRPr="004D7C6E">
          <w:rPr>
            <w:webHidden/>
          </w:rPr>
          <w:fldChar w:fldCharType="end"/>
        </w:r>
      </w:hyperlink>
    </w:p>
    <w:p w14:paraId="092FFD3F" w14:textId="615489F4" w:rsidR="00962C9A" w:rsidRPr="004D7C6E" w:rsidRDefault="00962C9A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32" w:history="1">
        <w:r w:rsidR="004D7C6E" w:rsidRPr="004D7C6E">
          <w:rPr>
            <w:rStyle w:val="aa"/>
          </w:rPr>
          <w:t xml:space="preserve">3.3 </w:t>
        </w:r>
        <w:r w:rsidR="004D7C6E">
          <w:rPr>
            <w:rStyle w:val="aa"/>
            <w:lang w:val="ru-RU"/>
          </w:rPr>
          <w:t>У</w:t>
        </w:r>
        <w:r w:rsidR="004D7C6E" w:rsidRPr="004D7C6E">
          <w:rPr>
            <w:rStyle w:val="aa"/>
          </w:rPr>
          <w:t>правление процессом разработки с помощью контроля версий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_Toc185197832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44</w:t>
        </w:r>
        <w:r w:rsidRPr="004D7C6E">
          <w:rPr>
            <w:webHidden/>
          </w:rPr>
          <w:fldChar w:fldCharType="end"/>
        </w:r>
      </w:hyperlink>
    </w:p>
    <w:p w14:paraId="1112FD42" w14:textId="507E02F9" w:rsidR="00962C9A" w:rsidRPr="004D7C6E" w:rsidRDefault="00962C9A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85197833" w:history="1">
        <w:r w:rsidR="004D7C6E" w:rsidRPr="004D7C6E">
          <w:rPr>
            <w:rStyle w:val="aa"/>
            <w:kern w:val="32"/>
          </w:rPr>
          <w:t xml:space="preserve">4 </w:t>
        </w:r>
        <w:r w:rsidR="004D7C6E">
          <w:rPr>
            <w:rStyle w:val="aa"/>
            <w:kern w:val="32"/>
          </w:rPr>
          <w:t>Т</w:t>
        </w:r>
        <w:r w:rsidR="004D7C6E" w:rsidRPr="004D7C6E">
          <w:rPr>
            <w:rStyle w:val="aa"/>
            <w:kern w:val="32"/>
          </w:rPr>
          <w:t>естирование программного средства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_Toc185197833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46</w:t>
        </w:r>
        <w:r w:rsidRPr="004D7C6E">
          <w:rPr>
            <w:webHidden/>
          </w:rPr>
          <w:fldChar w:fldCharType="end"/>
        </w:r>
      </w:hyperlink>
    </w:p>
    <w:p w14:paraId="208A7644" w14:textId="280AFCDE" w:rsidR="00962C9A" w:rsidRPr="004D7C6E" w:rsidRDefault="00962C9A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34" w:history="1">
        <w:r w:rsidR="004D7C6E" w:rsidRPr="004D7C6E">
          <w:rPr>
            <w:rStyle w:val="aa"/>
          </w:rPr>
          <w:t xml:space="preserve">4.1 </w:t>
        </w:r>
        <w:r w:rsidR="004D7C6E">
          <w:rPr>
            <w:rStyle w:val="aa"/>
            <w:lang w:val="ru-RU"/>
          </w:rPr>
          <w:t>В</w:t>
        </w:r>
        <w:r w:rsidR="004D7C6E" w:rsidRPr="004D7C6E">
          <w:rPr>
            <w:rStyle w:val="aa"/>
          </w:rPr>
          <w:t>ыбор и обоснование видов тестирования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_Toc185197834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46</w:t>
        </w:r>
        <w:r w:rsidRPr="004D7C6E">
          <w:rPr>
            <w:webHidden/>
          </w:rPr>
          <w:fldChar w:fldCharType="end"/>
        </w:r>
      </w:hyperlink>
    </w:p>
    <w:p w14:paraId="7AE7C566" w14:textId="6223248C" w:rsidR="00962C9A" w:rsidRPr="004D7C6E" w:rsidRDefault="00962C9A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35" w:history="1">
        <w:r w:rsidR="004D7C6E" w:rsidRPr="004D7C6E">
          <w:rPr>
            <w:rStyle w:val="aa"/>
          </w:rPr>
          <w:t xml:space="preserve">4.2 </w:t>
        </w:r>
        <w:r w:rsidR="004D7C6E">
          <w:rPr>
            <w:rStyle w:val="aa"/>
            <w:lang w:val="ru-RU"/>
          </w:rPr>
          <w:t>Р</w:t>
        </w:r>
        <w:r w:rsidR="004D7C6E" w:rsidRPr="004D7C6E">
          <w:rPr>
            <w:rStyle w:val="aa"/>
          </w:rPr>
          <w:t>езультаты тестирования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_Toc185197835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47</w:t>
        </w:r>
        <w:r w:rsidRPr="004D7C6E">
          <w:rPr>
            <w:webHidden/>
          </w:rPr>
          <w:fldChar w:fldCharType="end"/>
        </w:r>
      </w:hyperlink>
    </w:p>
    <w:p w14:paraId="288CCAD3" w14:textId="5BCC3662" w:rsidR="00962C9A" w:rsidRPr="004D7C6E" w:rsidRDefault="00962C9A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36" w:history="1">
        <w:r w:rsidR="004D7C6E" w:rsidRPr="004D7C6E">
          <w:rPr>
            <w:rStyle w:val="aa"/>
          </w:rPr>
          <w:t xml:space="preserve">4.3 </w:t>
        </w:r>
        <w:r w:rsidR="004D7C6E">
          <w:rPr>
            <w:rStyle w:val="aa"/>
            <w:lang w:val="ru-RU"/>
          </w:rPr>
          <w:t>В</w:t>
        </w:r>
        <w:r w:rsidR="004D7C6E" w:rsidRPr="004D7C6E">
          <w:rPr>
            <w:rStyle w:val="aa"/>
          </w:rPr>
          <w:t>ывод тестирования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_Toc185197836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49</w:t>
        </w:r>
        <w:r w:rsidRPr="004D7C6E">
          <w:rPr>
            <w:webHidden/>
          </w:rPr>
          <w:fldChar w:fldCharType="end"/>
        </w:r>
      </w:hyperlink>
    </w:p>
    <w:p w14:paraId="3C4DC25D" w14:textId="2ABA7EBA" w:rsidR="00962C9A" w:rsidRPr="004D7C6E" w:rsidRDefault="00962C9A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85197837" w:history="1">
        <w:r w:rsidR="004D7C6E" w:rsidRPr="004D7C6E">
          <w:rPr>
            <w:rStyle w:val="aa"/>
            <w:kern w:val="32"/>
          </w:rPr>
          <w:t xml:space="preserve">5 </w:t>
        </w:r>
        <w:r w:rsidR="0052208A">
          <w:rPr>
            <w:rStyle w:val="aa"/>
            <w:kern w:val="32"/>
          </w:rPr>
          <w:t>Р</w:t>
        </w:r>
        <w:r w:rsidR="004D7C6E" w:rsidRPr="004D7C6E">
          <w:rPr>
            <w:rStyle w:val="aa"/>
            <w:kern w:val="32"/>
          </w:rPr>
          <w:t>уководство по эксплуатации программного средства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_Toc185197837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51</w:t>
        </w:r>
        <w:r w:rsidRPr="004D7C6E">
          <w:rPr>
            <w:webHidden/>
          </w:rPr>
          <w:fldChar w:fldCharType="end"/>
        </w:r>
      </w:hyperlink>
    </w:p>
    <w:p w14:paraId="0E264F17" w14:textId="3F35CED2" w:rsidR="00962C9A" w:rsidRPr="004D7C6E" w:rsidRDefault="00962C9A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85197838" w:history="1">
        <w:r w:rsidR="004D7C6E" w:rsidRPr="004D7C6E">
          <w:rPr>
            <w:rStyle w:val="aa"/>
            <w:kern w:val="32"/>
          </w:rPr>
          <w:t xml:space="preserve">6 </w:t>
        </w:r>
        <w:r w:rsidR="0052208A">
          <w:rPr>
            <w:rStyle w:val="aa"/>
            <w:kern w:val="32"/>
          </w:rPr>
          <w:t>Т</w:t>
        </w:r>
        <w:r w:rsidR="004D7C6E" w:rsidRPr="004D7C6E">
          <w:rPr>
            <w:rStyle w:val="aa"/>
            <w:kern w:val="32"/>
          </w:rPr>
          <w:t>ехнико-экономическое обоснование разработки программного средства автоматизации бизнес-процессов информационного отдела организации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_Toc185197838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60</w:t>
        </w:r>
        <w:r w:rsidRPr="004D7C6E">
          <w:rPr>
            <w:webHidden/>
          </w:rPr>
          <w:fldChar w:fldCharType="end"/>
        </w:r>
      </w:hyperlink>
    </w:p>
    <w:p w14:paraId="6EB4EF02" w14:textId="1A28119D" w:rsidR="00962C9A" w:rsidRPr="004D7C6E" w:rsidRDefault="00962C9A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39" w:history="1">
        <w:r w:rsidR="004D7C6E" w:rsidRPr="004D7C6E">
          <w:rPr>
            <w:rStyle w:val="aa"/>
          </w:rPr>
          <w:t xml:space="preserve">6.1 </w:t>
        </w:r>
        <w:r w:rsidR="0052208A">
          <w:rPr>
            <w:rStyle w:val="aa"/>
            <w:lang w:val="ru-RU"/>
          </w:rPr>
          <w:t>Х</w:t>
        </w:r>
        <w:r w:rsidR="004D7C6E" w:rsidRPr="004D7C6E">
          <w:rPr>
            <w:rStyle w:val="aa"/>
          </w:rPr>
          <w:t>арактеристика программного средства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_Toc185197839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60</w:t>
        </w:r>
        <w:r w:rsidRPr="004D7C6E">
          <w:rPr>
            <w:webHidden/>
          </w:rPr>
          <w:fldChar w:fldCharType="end"/>
        </w:r>
      </w:hyperlink>
    </w:p>
    <w:p w14:paraId="2E420EC6" w14:textId="248062EB" w:rsidR="00962C9A" w:rsidRPr="004D7C6E" w:rsidRDefault="00962C9A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40" w:history="1">
        <w:r w:rsidR="004D7C6E" w:rsidRPr="004D7C6E">
          <w:rPr>
            <w:rStyle w:val="aa"/>
          </w:rPr>
          <w:t xml:space="preserve">6.2 </w:t>
        </w:r>
        <w:r w:rsidR="0052208A">
          <w:rPr>
            <w:rStyle w:val="aa"/>
            <w:lang w:val="ru-RU"/>
          </w:rPr>
          <w:t>Р</w:t>
        </w:r>
        <w:r w:rsidR="004D7C6E" w:rsidRPr="004D7C6E">
          <w:rPr>
            <w:rStyle w:val="aa"/>
          </w:rPr>
          <w:t>асчет инвестиций в разработку программного средства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_Toc185197840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60</w:t>
        </w:r>
        <w:r w:rsidRPr="004D7C6E">
          <w:rPr>
            <w:webHidden/>
          </w:rPr>
          <w:fldChar w:fldCharType="end"/>
        </w:r>
      </w:hyperlink>
    </w:p>
    <w:p w14:paraId="373D7CE6" w14:textId="2C6351DC" w:rsidR="00962C9A" w:rsidRPr="004D7C6E" w:rsidRDefault="00962C9A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41" w:history="1">
        <w:r w:rsidR="004D7C6E" w:rsidRPr="004D7C6E">
          <w:rPr>
            <w:rStyle w:val="aa"/>
          </w:rPr>
          <w:t xml:space="preserve">6.3 </w:t>
        </w:r>
        <w:r w:rsidR="0052208A">
          <w:rPr>
            <w:rStyle w:val="aa"/>
            <w:lang w:val="ru-RU"/>
          </w:rPr>
          <w:t>Р</w:t>
        </w:r>
        <w:r w:rsidR="004D7C6E" w:rsidRPr="004D7C6E">
          <w:rPr>
            <w:rStyle w:val="aa"/>
          </w:rPr>
          <w:t>асчет экономического эффекта от использования программного средства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_Toc185197841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63</w:t>
        </w:r>
        <w:r w:rsidRPr="004D7C6E">
          <w:rPr>
            <w:webHidden/>
          </w:rPr>
          <w:fldChar w:fldCharType="end"/>
        </w:r>
      </w:hyperlink>
    </w:p>
    <w:p w14:paraId="4CED5B85" w14:textId="634094A6" w:rsidR="00962C9A" w:rsidRPr="004D7C6E" w:rsidRDefault="00962C9A" w:rsidP="0078729F">
      <w:pPr>
        <w:pStyle w:val="21"/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</w:pPr>
      <w:hyperlink w:anchor="_Toc185197842" w:history="1">
        <w:r w:rsidR="004D7C6E" w:rsidRPr="004D7C6E">
          <w:rPr>
            <w:rStyle w:val="aa"/>
          </w:rPr>
          <w:t xml:space="preserve">6.4 </w:t>
        </w:r>
        <w:r w:rsidR="0052208A">
          <w:rPr>
            <w:rStyle w:val="aa"/>
            <w:lang w:val="ru-RU"/>
          </w:rPr>
          <w:t>Р</w:t>
        </w:r>
        <w:r w:rsidR="004D7C6E" w:rsidRPr="004D7C6E">
          <w:rPr>
            <w:rStyle w:val="aa"/>
          </w:rPr>
          <w:t>асчет показателей экономической эффективности разработки и использования программного средства в организации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_Toc185197842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65</w:t>
        </w:r>
        <w:r w:rsidRPr="004D7C6E">
          <w:rPr>
            <w:webHidden/>
          </w:rPr>
          <w:fldChar w:fldCharType="end"/>
        </w:r>
      </w:hyperlink>
    </w:p>
    <w:p w14:paraId="48DCE099" w14:textId="1AD386AA" w:rsidR="00962C9A" w:rsidRPr="004D7C6E" w:rsidRDefault="00962C9A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85197843" w:history="1">
        <w:r w:rsidR="0052208A">
          <w:rPr>
            <w:rStyle w:val="aa"/>
          </w:rPr>
          <w:t>З</w:t>
        </w:r>
        <w:r w:rsidR="004D7C6E" w:rsidRPr="004D7C6E">
          <w:rPr>
            <w:rStyle w:val="aa"/>
          </w:rPr>
          <w:t>аключение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_Toc185197843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67</w:t>
        </w:r>
        <w:r w:rsidRPr="004D7C6E">
          <w:rPr>
            <w:webHidden/>
          </w:rPr>
          <w:fldChar w:fldCharType="end"/>
        </w:r>
      </w:hyperlink>
    </w:p>
    <w:p w14:paraId="5CA11AE8" w14:textId="639268AC" w:rsidR="00962C9A" w:rsidRPr="004D7C6E" w:rsidRDefault="00962C9A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85197844" w:history="1">
        <w:r w:rsidR="0052208A">
          <w:rPr>
            <w:rStyle w:val="aa"/>
          </w:rPr>
          <w:t>С</w:t>
        </w:r>
        <w:r w:rsidR="004D7C6E" w:rsidRPr="004D7C6E">
          <w:rPr>
            <w:rStyle w:val="aa"/>
          </w:rPr>
          <w:t>писок использованных источников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_Toc185197844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68</w:t>
        </w:r>
        <w:r w:rsidRPr="004D7C6E">
          <w:rPr>
            <w:webHidden/>
          </w:rPr>
          <w:fldChar w:fldCharType="end"/>
        </w:r>
      </w:hyperlink>
    </w:p>
    <w:p w14:paraId="2B922181" w14:textId="6ADA5BEE" w:rsidR="00962C9A" w:rsidRPr="004D7C6E" w:rsidRDefault="00962C9A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85197845" w:history="1">
        <w:r w:rsidR="0052208A">
          <w:rPr>
            <w:rStyle w:val="aa"/>
          </w:rPr>
          <w:t>П</w:t>
        </w:r>
        <w:r w:rsidR="004D7C6E" w:rsidRPr="004D7C6E">
          <w:rPr>
            <w:rStyle w:val="aa"/>
          </w:rPr>
          <w:t xml:space="preserve">риложение </w:t>
        </w:r>
        <w:r w:rsidR="0052208A">
          <w:rPr>
            <w:rStyle w:val="aa"/>
          </w:rPr>
          <w:t>А</w:t>
        </w:r>
        <w:r w:rsidR="004D7C6E" w:rsidRPr="004D7C6E">
          <w:rPr>
            <w:rStyle w:val="aa"/>
          </w:rPr>
          <w:t xml:space="preserve"> (обязательное) программный код алгоритма поиска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_Toc185197845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69</w:t>
        </w:r>
        <w:r w:rsidRPr="004D7C6E">
          <w:rPr>
            <w:webHidden/>
          </w:rPr>
          <w:fldChar w:fldCharType="end"/>
        </w:r>
      </w:hyperlink>
    </w:p>
    <w:p w14:paraId="201C28EF" w14:textId="30D3ACFE" w:rsidR="00962C9A" w:rsidRDefault="00962C9A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85197846" w:history="1">
        <w:r w:rsidR="0052208A">
          <w:rPr>
            <w:rStyle w:val="aa"/>
          </w:rPr>
          <w:t>П</w:t>
        </w:r>
        <w:r w:rsidR="004D7C6E" w:rsidRPr="004D7C6E">
          <w:rPr>
            <w:rStyle w:val="aa"/>
          </w:rPr>
          <w:t xml:space="preserve">риложение </w:t>
        </w:r>
        <w:r w:rsidR="0052208A">
          <w:rPr>
            <w:rStyle w:val="aa"/>
          </w:rPr>
          <w:t>Б</w:t>
        </w:r>
        <w:r w:rsidR="004D7C6E" w:rsidRPr="004D7C6E">
          <w:rPr>
            <w:rStyle w:val="aa"/>
          </w:rPr>
          <w:t xml:space="preserve"> (обязательное) результаты проверки дипломного проекта на заимствования</w:t>
        </w:r>
        <w:r w:rsidR="004D7C6E" w:rsidRPr="004D7C6E">
          <w:rPr>
            <w:webHidden/>
          </w:rPr>
          <w:tab/>
        </w:r>
        <w:r w:rsidRPr="004D7C6E">
          <w:rPr>
            <w:webHidden/>
          </w:rPr>
          <w:fldChar w:fldCharType="begin"/>
        </w:r>
        <w:r w:rsidRPr="004D7C6E">
          <w:rPr>
            <w:webHidden/>
          </w:rPr>
          <w:instrText xml:space="preserve"> PAGEREF _Toc185197846 \h </w:instrText>
        </w:r>
        <w:r w:rsidRPr="004D7C6E">
          <w:rPr>
            <w:webHidden/>
          </w:rPr>
        </w:r>
        <w:r w:rsidRPr="004D7C6E">
          <w:rPr>
            <w:webHidden/>
          </w:rPr>
          <w:fldChar w:fldCharType="separate"/>
        </w:r>
        <w:r w:rsidR="004D7C6E" w:rsidRPr="004D7C6E">
          <w:rPr>
            <w:webHidden/>
          </w:rPr>
          <w:t>70</w:t>
        </w:r>
        <w:r w:rsidRPr="004D7C6E">
          <w:rPr>
            <w:webHidden/>
          </w:rPr>
          <w:fldChar w:fldCharType="end"/>
        </w:r>
      </w:hyperlink>
    </w:p>
    <w:p w14:paraId="168CA06E" w14:textId="126B11B6" w:rsidR="00B87ABE" w:rsidRDefault="00133AA5" w:rsidP="00DE086F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847AC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bookmarkStart w:id="2" w:name="_Toc185197817"/>
      <w:r w:rsidR="00B87ABE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0A3382A" w14:textId="3A7AE9A3" w:rsidR="00133AA5" w:rsidRPr="002847AC" w:rsidRDefault="00133AA5" w:rsidP="00A72FA6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6504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2"/>
    </w:p>
    <w:p w14:paraId="20AE8C03" w14:textId="77777777" w:rsidR="00133AA5" w:rsidRDefault="00133AA5" w:rsidP="00C475A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73D89E" w14:textId="6C7450A4" w:rsidR="00086664" w:rsidRPr="00086664" w:rsidRDefault="00086664" w:rsidP="00086664">
      <w:pPr>
        <w:pStyle w:val="a4"/>
        <w:spacing w:after="0"/>
        <w:ind w:left="0" w:right="28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6664">
        <w:rPr>
          <w:rFonts w:ascii="Times New Roman" w:eastAsia="Times New Roman" w:hAnsi="Times New Roman" w:cs="Times New Roman"/>
          <w:sz w:val="28"/>
          <w:szCs w:val="28"/>
          <w:lang w:eastAsia="ru-RU"/>
        </w:rPr>
        <w:t>Современные организации сталкиваются с необходимостью автоматизации бизнес-процессов для повышения эффективности работы и оптимизации использования ресурсов. Информационные отделы играют ключевую роль в поддержке таких процессов, обеспечивая доступ к данным и инфраструктуре. В последние годы активно развиваются программные решения для управления задачами, планирования, мониторинга и взаимодействия сотрудников, что способствует снижению человеческого фактора и ускорению выполнения операций.</w:t>
      </w:r>
    </w:p>
    <w:p w14:paraId="75F51C56" w14:textId="225EB619" w:rsidR="00086664" w:rsidRPr="00086664" w:rsidRDefault="00086664" w:rsidP="00086664">
      <w:pPr>
        <w:pStyle w:val="a4"/>
        <w:spacing w:after="0"/>
        <w:ind w:left="0" w:right="28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6664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 данного дипломного проектирования является разработка программного средства для автоматизации бизнес-процессов информационного отдела организации. Разрабатываемое решение должно обеспечить удобное планирование задач, управление запросами пользователей, организацию видеоконференций и централизованный доступ ко всем предоставляемым услугам.</w:t>
      </w:r>
    </w:p>
    <w:p w14:paraId="42B25606" w14:textId="692F579C" w:rsidR="00086664" w:rsidRPr="00086664" w:rsidRDefault="00086664" w:rsidP="00086664">
      <w:pPr>
        <w:pStyle w:val="a4"/>
        <w:spacing w:after="0"/>
        <w:ind w:left="0" w:right="28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6664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принципы проектирования включают использование современных технологий разработки, таких как Python,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Django</w:t>
      </w:r>
      <w:r w:rsidRPr="00086664">
        <w:rPr>
          <w:rFonts w:ascii="Times New Roman" w:eastAsia="Times New Roman" w:hAnsi="Times New Roman" w:cs="Times New Roman"/>
          <w:sz w:val="28"/>
          <w:szCs w:val="28"/>
          <w:lang w:eastAsia="ru-RU"/>
        </w:rPr>
        <w:t>, JavaScript</w:t>
      </w:r>
      <w:r w:rsidR="00D876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D876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="00D87684" w:rsidRPr="00D8768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D876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r w:rsidR="00D87684" w:rsidRPr="00D8768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5F4B20" w:rsidRPr="005F4B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F4B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Bootstrap</w:t>
      </w:r>
      <w:r w:rsidR="00663E68" w:rsidRPr="008722E2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0866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86664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Pr="00086664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Процесс проектирования базируется на принципах модульности, масштабируемости и эргономичности пользовательского интерфейса.</w:t>
      </w:r>
    </w:p>
    <w:p w14:paraId="1C60F4D5" w14:textId="7A1794C6" w:rsidR="00086664" w:rsidRDefault="00086664" w:rsidP="00086664">
      <w:pPr>
        <w:pStyle w:val="a4"/>
        <w:spacing w:after="0"/>
        <w:ind w:left="0" w:right="28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666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Пояснительная записка к проекту состоит из нескольких разделов, каждый из которых решает конкретные задачи. Первый раздел посвящен анализу предметной области и включает обзор аналогичных программных средств, а также обоснование выбора технологий для разработки. Второй раздел описывает моделирование предметной области, включая информационную модель базы данных и спецификацию требований к системе. В третьем разделе рассматривается проектирование системы: разработаны диаграммы базы данных, классов и развертывания, а также представлены схемы работы приложения.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86664">
        <w:rPr>
          <w:rFonts w:ascii="Times New Roman" w:eastAsia="Times New Roman" w:hAnsi="Times New Roman" w:cs="Times New Roman"/>
          <w:sz w:val="28"/>
          <w:szCs w:val="28"/>
          <w:lang w:eastAsia="ru-RU"/>
        </w:rPr>
        <w:t>Четвертый раздел содержит результаты тестирования разработанного программного средства. В пятом разделе представлено руководство по эксплуатации системы. Заключительный, шестой раздел включает технико-экономическое обоснование разработки.</w:t>
      </w:r>
    </w:p>
    <w:p w14:paraId="6147347D" w14:textId="48A5D173" w:rsidR="00133AA5" w:rsidRPr="00066091" w:rsidRDefault="00086664" w:rsidP="00086664">
      <w:pPr>
        <w:pStyle w:val="a4"/>
        <w:spacing w:after="0"/>
        <w:ind w:left="0" w:right="28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6664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 дипломный проект выполнен мной лично, проверен на заимствования в системе «Антиплагиат», оригинальность пояснительной записки составляет 85%.</w:t>
      </w:r>
      <w:r w:rsidR="00133AA5" w:rsidRPr="00066091">
        <w:rPr>
          <w:rFonts w:ascii="Times New Roman" w:hAnsi="Times New Roman" w:cs="Times New Roman"/>
          <w:sz w:val="28"/>
          <w:szCs w:val="28"/>
        </w:rPr>
        <w:br w:type="page"/>
      </w:r>
    </w:p>
    <w:p w14:paraId="03B58551" w14:textId="235FF290" w:rsidR="00133AA5" w:rsidRDefault="004B1401" w:rsidP="00C475AF">
      <w:pPr>
        <w:pStyle w:val="a4"/>
        <w:numPr>
          <w:ilvl w:val="0"/>
          <w:numId w:val="1"/>
        </w:numPr>
        <w:spacing w:after="0"/>
        <w:ind w:left="993" w:hanging="284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3" w:name="_Toc185197818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 ПРЕДМЕТНОЙ ОБЛАСТИ</w:t>
      </w:r>
      <w:bookmarkEnd w:id="3"/>
    </w:p>
    <w:p w14:paraId="2076904D" w14:textId="77777777" w:rsidR="006240B6" w:rsidRPr="00EA250A" w:rsidRDefault="006240B6" w:rsidP="00EA250A">
      <w:pPr>
        <w:spacing w:after="0" w:line="240" w:lineRule="auto"/>
        <w:rPr>
          <w:sz w:val="28"/>
          <w:szCs w:val="28"/>
        </w:rPr>
      </w:pPr>
    </w:p>
    <w:p w14:paraId="65C82919" w14:textId="403F1704" w:rsidR="00133AA5" w:rsidRPr="006A6222" w:rsidRDefault="006A6222" w:rsidP="00C475AF">
      <w:pPr>
        <w:pStyle w:val="2"/>
        <w:spacing w:line="276" w:lineRule="auto"/>
        <w:ind w:left="1134" w:hanging="425"/>
        <w:rPr>
          <w:rFonts w:ascii="Times New Roman" w:hAnsi="Times New Roman" w:cs="Times New Roman"/>
          <w:b/>
          <w:noProof/>
          <w:color w:val="auto"/>
          <w:sz w:val="28"/>
          <w:szCs w:val="28"/>
        </w:rPr>
      </w:pPr>
      <w:bookmarkStart w:id="4" w:name="_Toc185197819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1.1</w:t>
      </w:r>
      <w:r w:rsidR="00B85CE4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 w:rsidR="00477451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Обзор существующих аналогов</w:t>
      </w:r>
      <w:bookmarkEnd w:id="4"/>
    </w:p>
    <w:p w14:paraId="4ADD9885" w14:textId="0F80E802" w:rsidR="00133AA5" w:rsidRPr="00B85CE4" w:rsidRDefault="00133AA5" w:rsidP="00C475AF">
      <w:pPr>
        <w:tabs>
          <w:tab w:val="left" w:pos="1605"/>
        </w:tabs>
        <w:spacing w:after="0" w:line="276" w:lineRule="auto"/>
        <w:ind w:right="104"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0497F3F8" w14:textId="357A2775" w:rsidR="00477451" w:rsidRPr="00477451" w:rsidRDefault="00477451" w:rsidP="00E96F9D">
      <w:pPr>
        <w:spacing w:after="0" w:line="24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автоматизации бизнес-процессов и управления информационными потоками часто используются системы, предназначенные для планирования, управления проектами, командного взаимодействия и документооборота. Среди них выделяются такие продукты, как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Atlassian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Confluence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Taiga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которые широко применяются в различных организациях для управления задачами и проектами. Рассмотрим их более подробно, выявив их преимущества и недостатки.</w:t>
      </w:r>
    </w:p>
    <w:p w14:paraId="54771E33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это система для управления проектами и задачами, разработанная компанией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Atlassian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Она особенно популярна среди команд, использующих методологии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Agile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(например,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Scrum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Kanban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).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предоставляет множество инструментов для управления рабочими процессами, мониторинга выполнения задач и анализа производительности команд.</w:t>
      </w:r>
    </w:p>
    <w:p w14:paraId="78CE71B3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Преимущества работы с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Jira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22ECE4CD" w14:textId="390A2426" w:rsidR="00477451" w:rsidRPr="00477451" w:rsidRDefault="00477451" w:rsidP="00E96F9D">
      <w:pPr>
        <w:numPr>
          <w:ilvl w:val="0"/>
          <w:numId w:val="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Гибкость настройки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позволяет настроить рабочие процессы, статусы задач, роли участников и разрешения для различных типов проектов. Это делает её удобной для команд с различными потребностями.</w:t>
      </w:r>
    </w:p>
    <w:p w14:paraId="75126137" w14:textId="74C13E2F" w:rsidR="00477451" w:rsidRPr="00477451" w:rsidRDefault="00477451" w:rsidP="00E96F9D">
      <w:pPr>
        <w:numPr>
          <w:ilvl w:val="0"/>
          <w:numId w:val="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Поддержка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Agile</w:t>
      </w:r>
      <w:proofErr w:type="spellEnd"/>
      <w:r w:rsidR="00AA0BA2" w:rsidRPr="00AA0BA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AA0BA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предоставляет встроенные инструменты для работы по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Scrum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Kanban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такие как доски задач, спринты и отчеты по производительности (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burn-down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burn-up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диаграммы).</w:t>
      </w:r>
    </w:p>
    <w:p w14:paraId="5D286587" w14:textId="69CB1C24" w:rsidR="00477451" w:rsidRPr="00477451" w:rsidRDefault="00477451" w:rsidP="00E96F9D">
      <w:pPr>
        <w:numPr>
          <w:ilvl w:val="0"/>
          <w:numId w:val="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Интеграция с другими инструментами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Atlassian</w:t>
      </w:r>
      <w:proofErr w:type="spellEnd"/>
      <w:r w:rsidR="00A1443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легко интегрируется с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Confluence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(для документации),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Bitbucket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(для управления репозиториями кода) и другими продуктами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Atlassian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что делает её частью комплексной экосистемы для управления разработкой программного обеспечения.</w:t>
      </w:r>
    </w:p>
    <w:p w14:paraId="71CBD145" w14:textId="07331F4B" w:rsidR="00477451" w:rsidRPr="00477451" w:rsidRDefault="00477451" w:rsidP="00E96F9D">
      <w:pPr>
        <w:numPr>
          <w:ilvl w:val="0"/>
          <w:numId w:val="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поддерживает множество плагинов и расширений, что позволяет добавлять функциональность для специфических нужд, включая отчеты, автоматизацию задач и интеграцию с другими системами.</w:t>
      </w:r>
    </w:p>
    <w:p w14:paraId="33282D1E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Недостатки работы с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Jira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2757A4DA" w14:textId="52EFA60C" w:rsidR="00477451" w:rsidRPr="00477451" w:rsidRDefault="00477451" w:rsidP="00E96F9D">
      <w:pPr>
        <w:numPr>
          <w:ilvl w:val="0"/>
          <w:numId w:val="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Сложность для небольших команд</w:t>
      </w:r>
      <w:r w:rsidR="00D84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D848E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ля небольших организаций или команд с ограниченными ресурсами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может оказаться слишком сложной и избыточной по функционалу. Множество настроек и возможностей требуют времени для освоения и внедрения.</w:t>
      </w:r>
    </w:p>
    <w:p w14:paraId="685C0793" w14:textId="1674CF1E" w:rsidR="00477451" w:rsidRPr="00477451" w:rsidRDefault="00477451" w:rsidP="00E96F9D">
      <w:pPr>
        <w:numPr>
          <w:ilvl w:val="0"/>
          <w:numId w:val="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Стоимость</w:t>
      </w:r>
      <w:r w:rsidR="00EF34D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является платной системой, и при расширении команды или добавлении новых функций затраты на её использование могут значительно возрасти.</w:t>
      </w:r>
    </w:p>
    <w:p w14:paraId="2D9B7E13" w14:textId="2F5C536C" w:rsidR="00477451" w:rsidRPr="00477451" w:rsidRDefault="00477451" w:rsidP="00E96F9D">
      <w:pPr>
        <w:numPr>
          <w:ilvl w:val="0"/>
          <w:numId w:val="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Потребность в обучении</w:t>
      </w:r>
      <w:r w:rsidR="00D71E9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Интерфейс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может быть сложным для новых пользователей, особенно для тех, кто не имеет опыта работы с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Agile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или подобными системами управления проектами.</w:t>
      </w:r>
    </w:p>
    <w:p w14:paraId="4140796A" w14:textId="77777777" w:rsidR="00477451" w:rsidRPr="00477451" w:rsidRDefault="00477451" w:rsidP="00E96F9D">
      <w:pPr>
        <w:suppressAutoHyphens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Пример работы с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Jira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представлен на рисунке 1.1.</w:t>
      </w:r>
    </w:p>
    <w:p w14:paraId="617EC188" w14:textId="77777777" w:rsidR="00477451" w:rsidRPr="00477451" w:rsidRDefault="00477451" w:rsidP="00E96F9D">
      <w:pPr>
        <w:suppressAutoHyphens/>
        <w:spacing w:after="0" w:line="24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6D35912" w14:textId="77777777" w:rsidR="00477451" w:rsidRPr="00477451" w:rsidRDefault="00477451" w:rsidP="0089526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1992E4D6" wp14:editId="33619553">
            <wp:extent cx="5606415" cy="2887118"/>
            <wp:effectExtent l="0" t="0" r="0" b="0"/>
            <wp:docPr id="27" name="Рисунок 27" descr="Jira Advanced Roadmaps - PPM 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ira Advanced Roadmaps - PPM Expres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35" cy="289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CD924" w14:textId="77777777" w:rsidR="00477451" w:rsidRPr="00477451" w:rsidRDefault="00477451" w:rsidP="00E96F9D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8F2E623" w14:textId="77777777" w:rsidR="00477451" w:rsidRPr="00477451" w:rsidRDefault="00477451" w:rsidP="0089526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1.1 – Страница с проектами программного средства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Jira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9739F0F" w14:textId="77777777" w:rsidR="00477451" w:rsidRPr="00477451" w:rsidRDefault="00477451" w:rsidP="00E96F9D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3A9F430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Atlassian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Confluence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– это система для совместной работы и управления знаниями, предназначенная для создания, организации и управления документацией. Она тесно интегрирована с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используется для ведения проектной документации, разработки спецификаций и совместной работы команд.</w:t>
      </w:r>
    </w:p>
    <w:p w14:paraId="0A09CB74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Преимущества:</w:t>
      </w:r>
    </w:p>
    <w:p w14:paraId="34CED7D7" w14:textId="64FBBFFC" w:rsidR="00477451" w:rsidRPr="00477451" w:rsidRDefault="00477451" w:rsidP="00E96F9D">
      <w:pPr>
        <w:numPr>
          <w:ilvl w:val="0"/>
          <w:numId w:val="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Совместное редактирование</w:t>
      </w:r>
      <w:r w:rsidR="0094283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Confluence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позволяет одновременно редактировать документы нескольким пользователям, что облегчает совместную работу над проектами.</w:t>
      </w:r>
    </w:p>
    <w:p w14:paraId="7E3B1D81" w14:textId="2C15E6FA" w:rsidR="00477451" w:rsidRPr="00477451" w:rsidRDefault="00477451" w:rsidP="00E96F9D">
      <w:pPr>
        <w:numPr>
          <w:ilvl w:val="0"/>
          <w:numId w:val="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Интеграция с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="0094283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Сильная интеграция с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позволяет легко связывать задачи с соответствующей документацией и отслеживать взаимосвязи между различными элементами проекта.</w:t>
      </w:r>
    </w:p>
    <w:p w14:paraId="3CE7EC3A" w14:textId="5D96B1E0" w:rsidR="00477451" w:rsidRPr="00477451" w:rsidRDefault="00477451" w:rsidP="00E96F9D">
      <w:pPr>
        <w:numPr>
          <w:ilvl w:val="0"/>
          <w:numId w:val="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Шаблоны документации</w:t>
      </w:r>
      <w:r w:rsidR="0094283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Confluence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предоставляет множество готовых шаблонов для документации, что упрощает ведение рабочих процессов и структурирование информации.</w:t>
      </w:r>
    </w:p>
    <w:p w14:paraId="285E4B68" w14:textId="6929F908" w:rsidR="00477451" w:rsidRPr="00477451" w:rsidRDefault="00477451" w:rsidP="00E96F9D">
      <w:pPr>
        <w:numPr>
          <w:ilvl w:val="0"/>
          <w:numId w:val="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Контроль версий</w:t>
      </w:r>
      <w:r w:rsidR="00907D1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Confluence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поддерживает версионность документов, что позволяет отслеживать изменения и возвращаться к предыдущим версиям, если это необходимо.</w:t>
      </w:r>
    </w:p>
    <w:p w14:paraId="447FA28F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Недостатки:</w:t>
      </w:r>
    </w:p>
    <w:p w14:paraId="6F8C1041" w14:textId="77777777" w:rsidR="00477451" w:rsidRPr="00477451" w:rsidRDefault="00477451" w:rsidP="00E96F9D">
      <w:pPr>
        <w:numPr>
          <w:ilvl w:val="0"/>
          <w:numId w:val="1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Сложность использования для начинающих: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Confluence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может быть сложным для новых пользователей, особенно для тех, кто не знаком с системами управления знаниями. Освоение всех функций и возможностей может занять время.</w:t>
      </w:r>
    </w:p>
    <w:p w14:paraId="6B587251" w14:textId="4A8B3325" w:rsidR="00477451" w:rsidRPr="00477451" w:rsidRDefault="00477451" w:rsidP="00E96F9D">
      <w:pPr>
        <w:numPr>
          <w:ilvl w:val="0"/>
          <w:numId w:val="1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Отсутствие продвинутых возможностей для совместной работы</w:t>
      </w:r>
      <w:r w:rsidR="0030505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хотя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Confluence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отлично подходит для документации, он не всегда может предложить те же инструменты совместной работы, которые предлагают более специализированные системы управления проектами и коммуникацией.</w:t>
      </w:r>
    </w:p>
    <w:p w14:paraId="41CB7017" w14:textId="77777777" w:rsidR="00D60EA1" w:rsidRDefault="00C65974" w:rsidP="00E16FA9">
      <w:pPr>
        <w:numPr>
          <w:ilvl w:val="0"/>
          <w:numId w:val="1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Высокая стоимость продукта. К</w:t>
      </w:r>
      <w:r w:rsidR="00477451"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ак и другие продукты </w:t>
      </w:r>
      <w:proofErr w:type="spellStart"/>
      <w:r w:rsidR="00477451"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Atlassian</w:t>
      </w:r>
      <w:proofErr w:type="spellEnd"/>
      <w:r w:rsidR="00477451"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="00477451"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Confluence</w:t>
      </w:r>
      <w:proofErr w:type="spellEnd"/>
      <w:r w:rsidR="00477451"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является платным решением, и затраты могут увеличиваться с ростом команды или необходимостью дополнительных функций.</w:t>
      </w:r>
      <w:r w:rsidR="00E16FA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4C0C652C" w14:textId="634DFC0D" w:rsidR="00477451" w:rsidRPr="00E16FA9" w:rsidRDefault="00477451" w:rsidP="001512F1">
      <w:pPr>
        <w:suppressAutoHyphens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16FA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Пример работы с </w:t>
      </w:r>
      <w:r w:rsidRPr="00E16FA9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Atlassian</w:t>
      </w:r>
      <w:r w:rsidRPr="00E16FA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E16FA9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Confluence</w:t>
      </w:r>
      <w:r w:rsidRPr="00E16FA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представлен на рисунке 1.2.</w:t>
      </w:r>
    </w:p>
    <w:p w14:paraId="12922E24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D00D6CD" w14:textId="77777777" w:rsidR="00477451" w:rsidRPr="00477451" w:rsidRDefault="00477451" w:rsidP="001512F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1AA51BE" wp14:editId="3E0EAF87">
            <wp:extent cx="5749290" cy="3494196"/>
            <wp:effectExtent l="0" t="0" r="0" b="0"/>
            <wp:docPr id="28" name="Рисунок 28" descr="Getting started with Jira, Confluence, and the scrum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tting started with Jira, Confluence, and the scrum framewor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692" cy="349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D2107" w14:textId="77777777" w:rsidR="00477451" w:rsidRPr="00477451" w:rsidRDefault="00477451" w:rsidP="00E96F9D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8291056" w14:textId="77777777" w:rsidR="00477451" w:rsidRPr="00477451" w:rsidRDefault="00477451" w:rsidP="0006683D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1.2 – Страница работы с календарем программного средства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Atlassian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Confluence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A64AAC2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52F77D16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Taiga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– это платформа с открытым исходным кодом для управления проектами, ориентированная на команды, работающие по методологиям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Agile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. Она поддерживает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Kanban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Scrum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а также предоставляет инструменты для отслеживания задач, планирования спринтов и ведения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беклогов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7B86A010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Преимущества работы с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Taiga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:</w:t>
      </w:r>
    </w:p>
    <w:p w14:paraId="76B7754E" w14:textId="18262F00" w:rsidR="00477451" w:rsidRPr="00477451" w:rsidRDefault="00477451" w:rsidP="00E96F9D">
      <w:pPr>
        <w:numPr>
          <w:ilvl w:val="0"/>
          <w:numId w:val="11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Открытый исходный код</w:t>
      </w:r>
      <w:r w:rsidR="00227E6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Taiga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является бесплатной для небольших команд и доступной для развертывания на собственных серверах, что позволяет полностью контролировать данные и настройку системы.</w:t>
      </w:r>
    </w:p>
    <w:p w14:paraId="771C15F6" w14:textId="15E1FAD9" w:rsidR="00477451" w:rsidRPr="00477451" w:rsidRDefault="00477451" w:rsidP="00E96F9D">
      <w:pPr>
        <w:numPr>
          <w:ilvl w:val="0"/>
          <w:numId w:val="11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Простота использования</w:t>
      </w:r>
      <w:r w:rsidR="003E464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отличие от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Taiga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предлагает более простой и интуитивный интерфейс, что делает её удобной для небольших команд или стартапов, которые только начинают внедрять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Agile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B837C7A" w14:textId="55BEF3C9" w:rsidR="00477451" w:rsidRPr="00477451" w:rsidRDefault="00477451" w:rsidP="00E96F9D">
      <w:pPr>
        <w:numPr>
          <w:ilvl w:val="0"/>
          <w:numId w:val="11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Гибкость и кастомизация</w:t>
      </w:r>
      <w:r w:rsidR="004476E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несмотря на простоту,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Taiga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предлагает достаточный уровень гибкости для настройки рабочих процессов и управления задачами в зависимости от требований команды.</w:t>
      </w:r>
    </w:p>
    <w:p w14:paraId="4E4AFC68" w14:textId="77777777" w:rsidR="00477451" w:rsidRPr="00477451" w:rsidRDefault="00477451" w:rsidP="00E96F9D">
      <w:pPr>
        <w:numPr>
          <w:ilvl w:val="0"/>
          <w:numId w:val="11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Интеграция с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Git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Taiga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поддерживает интеграцию с системами контроля версий,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такими как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GitLab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GitHub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, что удобно для команд разработчиков программного обеспечения.</w:t>
      </w:r>
    </w:p>
    <w:p w14:paraId="2DC20271" w14:textId="2C70FA76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Недостатки:</w:t>
      </w:r>
    </w:p>
    <w:p w14:paraId="06E468AB" w14:textId="666C7068" w:rsidR="00477451" w:rsidRPr="00477451" w:rsidRDefault="00477451" w:rsidP="00E96F9D">
      <w:pPr>
        <w:numPr>
          <w:ilvl w:val="0"/>
          <w:numId w:val="12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Ограниченный функционал</w:t>
      </w:r>
      <w:r w:rsidR="00357AA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сравнении с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Taiga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предлагает меньше возможностей для кастомизации и расширения. Она больше ориентирована на небольшие команды и может не удовлетворить потребности крупных организаций с комплексными процессами.</w:t>
      </w:r>
    </w:p>
    <w:p w14:paraId="039023C5" w14:textId="585D1946" w:rsidR="00477451" w:rsidRPr="00477451" w:rsidRDefault="00477451" w:rsidP="00E96F9D">
      <w:pPr>
        <w:numPr>
          <w:ilvl w:val="0"/>
          <w:numId w:val="12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Ограниченные отчеты и аналитика</w:t>
      </w:r>
      <w:r w:rsidR="003C28B6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Taiga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предоставляет ограниченные инструменты для анализа производительности команды и генерации отчетов, что может быть недостатком для менеджеров, ориентированных на метрики.</w:t>
      </w:r>
    </w:p>
    <w:p w14:paraId="4BB8E028" w14:textId="12A9974F" w:rsidR="00477451" w:rsidRPr="00477451" w:rsidRDefault="00477451" w:rsidP="00E96F9D">
      <w:pPr>
        <w:numPr>
          <w:ilvl w:val="0"/>
          <w:numId w:val="12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Отсутствие комплексной поддержки</w:t>
      </w:r>
      <w:r w:rsidR="00A34740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поскольку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Taiga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является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open-source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решением,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поддержка может быть ограничена, и пользователи должны полагаться на сообщество или свои собственные ресурсы для решения технических проблем.</w:t>
      </w:r>
    </w:p>
    <w:p w14:paraId="0E7C4317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Пример работы с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Taiga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представлен на рисунке 1.3.</w:t>
      </w:r>
    </w:p>
    <w:p w14:paraId="502673B0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6E3118D3" w14:textId="77777777" w:rsidR="00477451" w:rsidRPr="00477451" w:rsidRDefault="00477451" w:rsidP="007D5E5D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470AF26" wp14:editId="01FC2E3C">
            <wp:extent cx="5606415" cy="3269510"/>
            <wp:effectExtent l="0" t="0" r="0" b="0"/>
            <wp:docPr id="29" name="Рисунок 29" descr="OpenProject: the open source Taiga alterna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penProject: the open source Taiga alternativ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721" cy="327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25A73" w14:textId="77777777" w:rsidR="00477451" w:rsidRPr="00477451" w:rsidRDefault="00477451" w:rsidP="00E96F9D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45A4DB19" w14:textId="77777777" w:rsidR="00477451" w:rsidRPr="00477451" w:rsidRDefault="00477451" w:rsidP="007D5E5D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1.3 – Страница работы с проблемами в программном средстве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Taiga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0762885" w14:textId="77777777" w:rsidR="00477451" w:rsidRPr="00477451" w:rsidRDefault="00477451" w:rsidP="00E96F9D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FFD595F" w14:textId="77777777" w:rsidR="00477451" w:rsidRPr="00477451" w:rsidRDefault="00477451" w:rsidP="00E96F9D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Каждое из рассмотренных решений обладает своими сильными и слабыми сторонами.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подходит для крупных команд и сложных проектов, требующих детализированного управления задачами и отчетности.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Confluence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обеспечивает эффективное управление знаниями и документацией, особенно в связке с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Jira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Taiga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с другой стороны, является отличным выбором для небольших команд и стартапов, которые нуждаются в простом и доступном инструменте для управления проектами по методологии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Agile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36FCB7A" w14:textId="2B509EF3" w:rsidR="005F6BEE" w:rsidRDefault="005F6BEE" w:rsidP="00E96F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EEABC4" w14:textId="50F4E094" w:rsidR="00106216" w:rsidRDefault="00106216" w:rsidP="00E96F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587F95" w14:textId="77777777" w:rsidR="00106216" w:rsidRDefault="00106216" w:rsidP="00E96F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42054D" w14:textId="02792AE5" w:rsidR="00133AA5" w:rsidRPr="006A6222" w:rsidRDefault="00477451" w:rsidP="008D1C28">
      <w:pPr>
        <w:pStyle w:val="a4"/>
        <w:numPr>
          <w:ilvl w:val="1"/>
          <w:numId w:val="3"/>
        </w:numPr>
        <w:spacing w:after="0"/>
        <w:ind w:left="1134" w:right="104" w:hanging="425"/>
        <w:jc w:val="both"/>
        <w:outlineLvl w:val="1"/>
        <w:rPr>
          <w:rFonts w:ascii="Times New Roman" w:hAnsi="Times New Roman" w:cs="Times New Roman"/>
          <w:b/>
          <w:noProof/>
          <w:sz w:val="28"/>
          <w:szCs w:val="28"/>
        </w:rPr>
      </w:pPr>
      <w:bookmarkStart w:id="5" w:name="_Toc185197820"/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Выбор </w:t>
      </w:r>
      <w:r w:rsidRPr="00477451">
        <w:rPr>
          <w:rFonts w:ascii="Times New Roman" w:hAnsi="Times New Roman" w:cs="Times New Roman"/>
          <w:b/>
          <w:noProof/>
          <w:sz w:val="28"/>
          <w:szCs w:val="28"/>
        </w:rPr>
        <w:t>и обоснование языков программирования, фреймворков, библиотек, СУБД для разработки программного средства</w:t>
      </w:r>
      <w:bookmarkEnd w:id="5"/>
    </w:p>
    <w:p w14:paraId="64D211E5" w14:textId="63B29F0C" w:rsidR="00133AA5" w:rsidRDefault="00133AA5" w:rsidP="00836F38">
      <w:pPr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B577FD4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Для разработки программного средства автоматизации бизнес-процессов информационного отдела организации выбран стек технологий, включающий Python,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Django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JavaScript,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JS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Bootstrap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DBeaver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использование среды разработки Visual Studio Code (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VSCode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). Рассмотрим обоснование выбора каждого из этих компонентов, исходя из их преимуществ, соответствия поставленным задачам и широкого применения в современном программировании.</w:t>
      </w:r>
    </w:p>
    <w:p w14:paraId="06CFB8DE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Python – это один из самых популярных языков программирования в мире, известный своей простотой, гибкостью и широкими возможностями для разработки различных типов приложений. В рамках данного проекта Python был выбран для реализации серверной части программного средства автоматизации бизнес-процессов информационного отдела. Рассмотрим подробнее причины этого выбора, его преимущества и недостатки, а также особенности работы с языком в контексте проекта.[14]</w:t>
      </w:r>
    </w:p>
    <w:p w14:paraId="69F3CFBF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Python является высокоуровневым интерпретируемым языком программирования с поддержкой нескольких парадигм, таких как объектно-ориентированное программирование (ООП), функциональное программирование и императивное программирование. Его популярность обусловлена легкостью освоения благодаря читаемому синтаксису, который делает код понятным даже для начинающих разработчиков. Это особенно важно для командной разработки и поддержки проектов, так как снижает порог вхождения для новых участников команды и ускоряет процесс разработки.</w:t>
      </w:r>
    </w:p>
    <w:p w14:paraId="4975CDF1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Преимущества Python:</w:t>
      </w:r>
    </w:p>
    <w:p w14:paraId="476A848C" w14:textId="77777777" w:rsidR="00477451" w:rsidRPr="00477451" w:rsidRDefault="00477451" w:rsidP="00CE5EEB">
      <w:pPr>
        <w:numPr>
          <w:ilvl w:val="0"/>
          <w:numId w:val="14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Простота и читаемость кода. Синтаксис Python интуитивно понятен и минималистичен, что делает код легко читаемым и сопровождаемым. Это позволяет разработчикам сосредоточиться на решении задач, а не на технических деталях. Простота языка ускоряет написание программ, что важно при разработке комплексных бизнес-систем, требующих быстрой адаптации и изменений.</w:t>
      </w:r>
    </w:p>
    <w:p w14:paraId="5C6BBB36" w14:textId="77777777" w:rsidR="00477451" w:rsidRPr="00477451" w:rsidRDefault="00477451" w:rsidP="00CE5EEB">
      <w:pPr>
        <w:numPr>
          <w:ilvl w:val="0"/>
          <w:numId w:val="14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Широкий набор библиотек и фреймворков. Одной из ключевых причин выбора Python является его мощная экосистема библиотек, которые упрощают разработку и расширяют возможности языка. Для веб-разработки активно используются такие фреймворки, как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Flask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которые позволяют быстро создавать веб-приложения и API. В данном проекте Python будет использоваться для обработки запросов от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фронтенд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-части (написанной на JavaScript с использованием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) и взаимодействия с базой данных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через ORM-библиотеки, такие как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SQLAlchemy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2BF9E3FB" w14:textId="77777777" w:rsidR="00477451" w:rsidRPr="00477451" w:rsidRDefault="00477451" w:rsidP="00CE5EEB">
      <w:pPr>
        <w:numPr>
          <w:ilvl w:val="0"/>
          <w:numId w:val="14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Универсальность. Python может использоваться для различных задач: от создания веб-приложений до автоматизации рабочих процессов и анализа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>данных. Это делает его универсальным инструментом для разработки бизнес-решений, где необходимо решать широкий спектр задач, связанных с автоматизацией и обработкой данных. В контексте данного проекта Python будет отвечать за обработку заявок пользователей, управление календарем видеоконференций и генерацию отчетов.</w:t>
      </w:r>
    </w:p>
    <w:p w14:paraId="2CABD419" w14:textId="77777777" w:rsidR="00477451" w:rsidRPr="00477451" w:rsidRDefault="00477451" w:rsidP="00CE5EEB">
      <w:pPr>
        <w:numPr>
          <w:ilvl w:val="0"/>
          <w:numId w:val="14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Активное сообщество и документация. Python имеет огромное сообщество разработчиков, что обеспечивает доступ к множеству готовых решений и поддержке. Это помогает в случае возникновения проблем и ускоряет процесс разработки, так как множество задач уже решено и задокументировано.</w:t>
      </w:r>
    </w:p>
    <w:p w14:paraId="56F49A99" w14:textId="77777777" w:rsidR="00477451" w:rsidRPr="00477451" w:rsidRDefault="00477451" w:rsidP="00CE5EEB">
      <w:pPr>
        <w:numPr>
          <w:ilvl w:val="0"/>
          <w:numId w:val="14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Интеграция с другими системами. Python легко интегрируется с различными базами данных, системами управления доступами и другими внешними сервисами. В данном проекте Python будет взаимодействовать с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работы с данными, а также обеспечивать интеграцию с электронной почтой и календарями для автоматизации планирования и уведомлений.</w:t>
      </w:r>
    </w:p>
    <w:p w14:paraId="00DBBF6B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Недостатки Python:</w:t>
      </w:r>
    </w:p>
    <w:p w14:paraId="094B2B90" w14:textId="77777777" w:rsidR="00477451" w:rsidRPr="00477451" w:rsidRDefault="00477451" w:rsidP="00CE5EEB">
      <w:pPr>
        <w:numPr>
          <w:ilvl w:val="0"/>
          <w:numId w:val="15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Скорость выполнения. Python является интерпретируемым языком, что делает его медленнее по сравнению с компилируемыми языками, такими как C++ или Java. Для высоконагруженных приложений, требующих максимальной производительности, Python может быть недостаточно быстрым. Однако для большинства задач, связанных с автоматизацией бизнес-процессов, производительности Python вполне достаточно.</w:t>
      </w:r>
    </w:p>
    <w:p w14:paraId="23D2F5ED" w14:textId="77777777" w:rsidR="00477451" w:rsidRPr="00477451" w:rsidRDefault="00477451" w:rsidP="00CE5EEB">
      <w:pPr>
        <w:numPr>
          <w:ilvl w:val="0"/>
          <w:numId w:val="15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Ограниченная многозадачность. Одной из известных проблем Python является наличие глобальной блокировки интерпретатора (Global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Interpreter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Lock, GIL), которая ограничивает одновременное выполнение потоков. Это может стать узким местом в многопоточных приложениях, где требуется параллельное выполнение задач. Тем не менее, для веб-приложений и API, использующих асинхронную обработку запросов, это ограничение не критично.</w:t>
      </w:r>
    </w:p>
    <w:p w14:paraId="6F31566E" w14:textId="77777777" w:rsidR="00477451" w:rsidRPr="00477451" w:rsidRDefault="00477451" w:rsidP="00CE5EEB">
      <w:pPr>
        <w:numPr>
          <w:ilvl w:val="0"/>
          <w:numId w:val="15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Необходимость использования сторонних библиотек. Несмотря на богатую экосистему, разработчикам часто приходится полагаться на сторонние библиотеки для реализации определенных функций. Это может создавать сложности с совместимостью при обновлениях или возникновении ошибок в этих библиотеках. Во избежание проблем важно тщательно выбирать библиотеки, активно поддерживаемые сообществом.</w:t>
      </w:r>
    </w:p>
    <w:p w14:paraId="52CDAD89" w14:textId="77777777" w:rsidR="00477451" w:rsidRPr="00477451" w:rsidRDefault="00477451" w:rsidP="00CE5EEB">
      <w:pPr>
        <w:numPr>
          <w:ilvl w:val="0"/>
          <w:numId w:val="15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Ресурсоемкость. Python потребляет больше памяти и ресурсов по сравнению с некоторыми другими языками, особенно при работе с большими объемами данных или сложными операциями. Это может стать проблемой для приложений, развернутых на серверах с ограниченными ресурсами, однако современные серверные решения позволяют минимизировать это влияние.</w:t>
      </w:r>
    </w:p>
    <w:p w14:paraId="378754D6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Особенности использования Python в данном проекте: Python будет использоваться для разработки серверной части системы, которая будет обеспечивать обработку пользовательских запросов, взаимодействие с базой данных и генерацию уведомлений. Серверная часть приложения будет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 xml:space="preserve">реализована с использованием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Flask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или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что позволит быстро развернуть REST API для связи с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фронтенд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-частью. Python будет взаимодействовать с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хранения данных о задачах, видеоконференциях, заявках на доступы и проблемах пользователей. Интеграция с системами электронной почты позволит автоматизировать процесс уведомлений и рассылки приглашений на видеоконференции.</w:t>
      </w:r>
    </w:p>
    <w:p w14:paraId="5DCE5714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Важной частью проекта станет обработка данных и их представление в виде отчетов. Для этого Python предоставляет множество инструментов, таких как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Pandas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анализа данных 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Matplotlib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визуализации. Эти библиотеки позволяют гибко обрабатывать и представлять данные, что важно для контроля и оценки эффективности работы информационного отдела.</w:t>
      </w:r>
    </w:p>
    <w:p w14:paraId="4FEF8317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– это высокоуровневый веб-фреймворк на языке Python, который позволяет быстро и эффективно создавать сложные веб-приложения.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был разработан для того, чтобы автоматизировать рутинные задачи веб-разработки, предоставляя разработчикам инструменты для создания надежных, безопасных и масштабируемых приложений. В рамках данного проекта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выбран для реализации серверной части системы автоматизации бизнес-процессов информационного отдела. Рассмотрим подробнее особенности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, его преимущества и недостатки, а также его роль в проекте.</w:t>
      </w:r>
    </w:p>
    <w:p w14:paraId="3284E79E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является фреймворком с принципом "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batteries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included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" (всё включено), что означает, что он поставляется с набором готовых решений для наиболее распространённых задач веб-разработки. Это позволяет разработчикам сосредоточиться на бизнес-логике приложения, а не на создании базовой инфраструктуры.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отлично подходит для создания сложных корпоративных систем, таких как автоматизация бизнес-процессов, благодаря своей гибкости и расширяемости.</w:t>
      </w:r>
    </w:p>
    <w:p w14:paraId="2FB65F35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Преимущества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:</w:t>
      </w:r>
    </w:p>
    <w:p w14:paraId="026F40AF" w14:textId="77777777" w:rsidR="00477451" w:rsidRPr="00477451" w:rsidRDefault="00477451" w:rsidP="00CE5EEB">
      <w:pPr>
        <w:numPr>
          <w:ilvl w:val="0"/>
          <w:numId w:val="16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Быстрая разработка.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изначально разрабатывался для ускорения процесса создания веб-приложений. Он предоставляет мощные встроенные инструменты для работы с базами данных, управления аутентификацией пользователей, администрирования и многого другого. Это значительно ускоряет разработку серверной части приложения. В рамках данного проекта это позволит быстро реализовать функционал обработки заявок, управления пользователями и интеграции с базой данных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0111378B" w14:textId="77777777" w:rsidR="00477451" w:rsidRPr="00477451" w:rsidRDefault="00477451" w:rsidP="00CE5EEB">
      <w:pPr>
        <w:numPr>
          <w:ilvl w:val="0"/>
          <w:numId w:val="16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Модульная архитектура.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поддерживает модель MVC (Model-View-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Controller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), что делает код структурированным и легко сопровождаемым. Это важно при разработке сложных систем, таких как автоматизация бизнес-процессов, где требуется четкое разделение логики данных, представления и контроля над процессами. В данном проекте модель данных будет отвечать за управление информацией о задачах, заявках, видеоконференциях и пользователях, в то время как контроллеры будут обрабатывать пользовательские запросы и взаимодействие с API.</w:t>
      </w:r>
    </w:p>
    <w:p w14:paraId="0C8C8B4B" w14:textId="77777777" w:rsidR="00477451" w:rsidRPr="00477451" w:rsidRDefault="00477451" w:rsidP="00CE5EEB">
      <w:pPr>
        <w:numPr>
          <w:ilvl w:val="0"/>
          <w:numId w:val="16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Безопасность. Безопасность является одним из приоритетов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. Он включает встроенные механизмы защиты от наиболее распространенных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 xml:space="preserve">веб-угроз, таких как SQL-инъекции, межсайтовый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скриптинг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(XSS), атаки с подделкой межсайтовых запросов (CSRF) и другие. В данном проекте, где требуется обработка конфиденциальной информации, такой как заявки на доступ и запросы на устранение проблем, это обеспечивает высокий уровень защиты данных.</w:t>
      </w:r>
    </w:p>
    <w:p w14:paraId="06C884C6" w14:textId="77777777" w:rsidR="00477451" w:rsidRPr="00477451" w:rsidRDefault="00477451" w:rsidP="00CE5EEB">
      <w:pPr>
        <w:numPr>
          <w:ilvl w:val="0"/>
          <w:numId w:val="16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Встроенная панель администратора.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предоставляет мощную встроенную панель администратора, которая позволяет управлять данными и пользователями через удобный веб-интерфейс. Это значительно упрощает процесс управления системой для сотрудников отдела, так как администраторы смогут контролировать доступы, обрабатывать заявки и просматривать отчеты без необходимости разрабатывать отдельные инструменты для администрирования.</w:t>
      </w:r>
    </w:p>
    <w:p w14:paraId="559A600C" w14:textId="77777777" w:rsidR="00477451" w:rsidRPr="00477451" w:rsidRDefault="00477451" w:rsidP="00CE5EEB">
      <w:pPr>
        <w:numPr>
          <w:ilvl w:val="0"/>
          <w:numId w:val="16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Масштабируемость и производительность.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поддерживает масштабируемость и позволяет работать с большими объемами данных. В проекте, направленном на автоматизацию бизнес-процессов, это важно, так как с ростом организации и увеличением объема заявок система должна быть способна выдерживать возросшую нагрузку.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также легко интегрируется с такими решениями, как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Docker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Kubernetes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, что упрощает развертывание и управление масштабируемыми приложениями.</w:t>
      </w:r>
    </w:p>
    <w:p w14:paraId="1E63A0A2" w14:textId="77777777" w:rsidR="00477451" w:rsidRPr="00477451" w:rsidRDefault="00477451" w:rsidP="00CE5EEB">
      <w:pPr>
        <w:numPr>
          <w:ilvl w:val="0"/>
          <w:numId w:val="16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Совместимость с различными базами данных.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поддерживает работу с множеством реляционных баз данных, включая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MySQL 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SQLite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. В данном проекте будет использоваться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которая обеспечивает надежную работу с большими объемами данных и поддерживает сложные транзакции.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предоставляет ORM (Object-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Relational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Mapping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), что упрощает работу с базой данных, позволяя писать запросы на уровне Python без необходимости напрямую использовать SQL.</w:t>
      </w:r>
    </w:p>
    <w:p w14:paraId="6F161E98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Недостатки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:</w:t>
      </w:r>
    </w:p>
    <w:p w14:paraId="3EA0B2D1" w14:textId="77777777" w:rsidR="00477451" w:rsidRPr="00477451" w:rsidRDefault="00477451" w:rsidP="00CE5EEB">
      <w:pPr>
        <w:numPr>
          <w:ilvl w:val="0"/>
          <w:numId w:val="1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Монотонность и шаблонность.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предоставляет очень строгую структуру и набор инструментов, что иногда ограничивает гибкость разработчиков. В рамках небольших проектов, где требуется больше свободы в реализации, использование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может показаться излишним, так как фреймворк навязывает свои подходы к организации кода и процессов. В больших системах это, однако, скорее преимущество, так как строгая структура упрощает поддержание проекта.</w:t>
      </w:r>
    </w:p>
    <w:p w14:paraId="35F8D0AC" w14:textId="77777777" w:rsidR="00477451" w:rsidRPr="00477451" w:rsidRDefault="00477451" w:rsidP="00CE5EEB">
      <w:pPr>
        <w:numPr>
          <w:ilvl w:val="0"/>
          <w:numId w:val="1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Производительность для высоконагруженных систем. Хотя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хорошо масштабируется, его производительность может быть ниже, чем у некоторых более легковесных фреймворков, таких как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Flask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, если не оптимизировать приложение. В проектах с высокими требованиями к производительности может потребоваться дополнительная настройка и использование дополнительных инструментов для повышения скорости работы.</w:t>
      </w:r>
    </w:p>
    <w:p w14:paraId="256A1AAC" w14:textId="77777777" w:rsidR="00477451" w:rsidRPr="00477451" w:rsidRDefault="00477451" w:rsidP="00CE5EEB">
      <w:pPr>
        <w:numPr>
          <w:ilvl w:val="0"/>
          <w:numId w:val="1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Крутая кривая обучения для новичков. Для начинающих разработчиков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может показаться сложным из-за большого количества встроенных инструментов и компонентов. Однако в контексте данного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>проекта, где требуется высокая функциональность, это компенсируется тем, что фреймворк предоставляет готовые решения для большинства задач.</w:t>
      </w:r>
    </w:p>
    <w:p w14:paraId="728DF732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будет использоваться для реализации серверной части системы, обеспечивая взаимодействие между клиентской частью, написанной на JavaScript с использованием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и базой данных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будет отвечать за обработку заявок на доступы, видеоконференции и запросы на устранение проблем, а также за управление пользователями и правами доступа.</w:t>
      </w:r>
    </w:p>
    <w:p w14:paraId="4B513AA4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С помощью встроенной ORM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обеспечит удобное взаимодействие с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, автоматизируя процесс создания, чтения, обновления и удаления данных. Это позволит быстро обрабатывать запросы пользователей и генерировать отчеты о выполненных задачах и заявках.</w:t>
      </w:r>
    </w:p>
    <w:p w14:paraId="06437AA0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Кроме того,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обеспечит безопасную работу системы благодаря встроенным механизмам защиты от распространенных атак и уязвимостей. Панель администратора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предоставит сотрудникам информационного отдела простой инструмент для управления системой, позволяя контролировать заявки, задачи и доступы.</w:t>
      </w:r>
    </w:p>
    <w:p w14:paraId="65C405D1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Также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легко интегрируется с технологиями контейнеризации, такими как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Docker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что позволит развернуть приложение в контейнерах, обеспечивая гибкость и простоту управления окружением разработки, тестирования 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продакшена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2C201DE2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JavaScript – это основной язык программирования, используемый для разработки клиентской части (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frontend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) веб-приложений. В рамках данного проекта JavaScript выбран для создания интерактивного и динамичного пользовательского интерфейса, что позволяет эффективно взаимодействовать с сервером, обрабатывать запросы пользователей и обновлять данные на страницах без перезагрузки. Рассмотрим подробнее особенности JavaScript, его преимущества и недостатки, а также причины выбора для автоматизации бизнес-процессов информационного отдела.</w:t>
      </w:r>
    </w:p>
    <w:p w14:paraId="672743B6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JavaScript – это высокоуровневый, динамически типизированный язык программирования, изначально разработанный для работы с веб-страницами в браузере. Со временем его применение значительно расширилось, и теперь JavaScript используется не только на стороне клиента, но и на сервере (благодаря таким средам, как Node.js). В данном проекте JavaScript будет применяться для создания интерактивных элементов пользовательского интерфейса и взаимодействия с серверной частью, написанной на Python, через API.</w:t>
      </w:r>
    </w:p>
    <w:p w14:paraId="685D8A6F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Преимущества JavaScript:</w:t>
      </w:r>
    </w:p>
    <w:p w14:paraId="6794C50D" w14:textId="77777777" w:rsidR="00477451" w:rsidRPr="00477451" w:rsidRDefault="00477451" w:rsidP="00CE5EEB">
      <w:pPr>
        <w:numPr>
          <w:ilvl w:val="0"/>
          <w:numId w:val="1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Асинхронность и скорость. Одним из ключевых преимуществ JavaScript является его способность выполнять асинхронные операции, такие как отправка запросов к серверу без блокировки интерфейса пользователя. Это особенно важно для веб-приложений, где нужно быстро обрабатывать запросы и обновлять интерфейс. В контексте данного проекта это позволит пользователям отправлять заявки на доступы, видеоконференции и запросы на устранение проблем без необходимости перезагрузки страницы.</w:t>
      </w:r>
    </w:p>
    <w:p w14:paraId="51585FCF" w14:textId="77777777" w:rsidR="00477451" w:rsidRPr="00477451" w:rsidRDefault="00477451" w:rsidP="00CE5EEB">
      <w:pPr>
        <w:numPr>
          <w:ilvl w:val="0"/>
          <w:numId w:val="1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>Интерактивность и динамичность. JavaScript позволяет создавать динамичные веб-страницы с возможностью изменения содержимого без полной перезагрузки. Это позволяет реализовать удобные формы для отправки заявок и планирования видеоконференций, а также предоставлять пользователям актуальную информацию о состоянии задач и сервисов в режиме реального времени.</w:t>
      </w:r>
    </w:p>
    <w:p w14:paraId="46606B1B" w14:textId="77777777" w:rsidR="00477451" w:rsidRPr="00477451" w:rsidRDefault="00477451" w:rsidP="00CE5EEB">
      <w:pPr>
        <w:numPr>
          <w:ilvl w:val="0"/>
          <w:numId w:val="1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Кроссбраузерная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поддержка. JavaScript поддерживается всеми современными браузерами, что делает его идеальным выбором для создания веб-приложений, которые будут работать на различных устройствах и платформах. Это важно в рамках проекта, так как пользователи могут работать с системой как с настольных компьютеров, так и с мобильных устройств.</w:t>
      </w:r>
    </w:p>
    <w:p w14:paraId="7BF9BBA7" w14:textId="77777777" w:rsidR="00477451" w:rsidRPr="00477451" w:rsidRDefault="00477451" w:rsidP="00CE5EEB">
      <w:pPr>
        <w:numPr>
          <w:ilvl w:val="0"/>
          <w:numId w:val="1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Компонентная архитектура с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. В данном проекте JavaScript будет использоваться в связке с библиотекой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которая предоставляет удобную компонентную модель для создания пользовательских интерфейсов. Это позволяет легко управлять состоянием приложения 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переиспользовать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компоненты, что упрощает разработку и поддержку проекта.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позволяет создавать адаптивные интерфейсы для работы с календарем видеоконференций, страницей с сервисами и заявками на доступы и поддержку.</w:t>
      </w:r>
    </w:p>
    <w:p w14:paraId="36A0F57F" w14:textId="77777777" w:rsidR="00477451" w:rsidRPr="00477451" w:rsidRDefault="00477451" w:rsidP="00CE5EEB">
      <w:pPr>
        <w:numPr>
          <w:ilvl w:val="0"/>
          <w:numId w:val="1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Широкая экосистема. JavaScript обладает огромной экосистемой библиотек и фреймворков, которые могут значительно упростить разработку. Например, использование библиотек для работы с формами, валидацией данных и маршрутизацией помогает ускорить процесс создания интерфейсов. В проекте могут быть использованы такие библиотеки, как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Axios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отправки HTTP-запросов или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Router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управления маршрутизацией внутри приложения.[7]</w:t>
      </w:r>
    </w:p>
    <w:p w14:paraId="57F6DE7B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Недостатки JavaScript:</w:t>
      </w:r>
    </w:p>
    <w:p w14:paraId="34C1EA41" w14:textId="77777777" w:rsidR="00477451" w:rsidRPr="00477451" w:rsidRDefault="00477451" w:rsidP="00CE5EEB">
      <w:pPr>
        <w:numPr>
          <w:ilvl w:val="0"/>
          <w:numId w:val="1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Отсутствие строгой типизации. JavaScript является динамически типизированным языком, что означает отсутствие контроля типов на этапе компиляции. Это может привести к ошибкам, которые выявляются только на этапе выполнения программы, что увеличивает риск непредсказуемого поведения кода. Для решения этой проблемы в проекте можно использовать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TypeScript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, который добавляет статическую типизацию поверх JavaScript и улучшает качество кода.[12]</w:t>
      </w:r>
    </w:p>
    <w:p w14:paraId="0E4483BA" w14:textId="77777777" w:rsidR="00477451" w:rsidRPr="00477451" w:rsidRDefault="00477451" w:rsidP="00CE5EEB">
      <w:pPr>
        <w:numPr>
          <w:ilvl w:val="0"/>
          <w:numId w:val="1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Проблемы с производительностью. При работе с большими объемами данных или сложными операциями JavaScript может замедлять работу интерфейса, особенно если активно используется манипуляция с DOM (Document Object Model). В данном проекте это можно минимизировать за счет использования виртуального DOM, предоставляемого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, который позволяет обновлять только необходимые части интерфейса, а не весь документ целиком.[13]</w:t>
      </w:r>
    </w:p>
    <w:p w14:paraId="757E2E50" w14:textId="77777777" w:rsidR="00477451" w:rsidRPr="00477451" w:rsidRDefault="00477451" w:rsidP="00CE5EEB">
      <w:pPr>
        <w:numPr>
          <w:ilvl w:val="0"/>
          <w:numId w:val="1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Разнообразие реализаций в браузерах. Несмотря на стандартизацию JavaScript, его реализация в различных браузерах может немного отличаться, что требует дополнительного тестирования и корректировки кода для обеспечения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кроссбраузерной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совместимости. Однако современные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 xml:space="preserve">библиотеки и инструменты, такие как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Babel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, помогают решать эту проблему, обеспечивая поддержку старых версий браузеров.</w:t>
      </w:r>
    </w:p>
    <w:p w14:paraId="04C3B8AA" w14:textId="77777777" w:rsidR="00477451" w:rsidRPr="00477451" w:rsidRDefault="00477451" w:rsidP="00CE5EEB">
      <w:pPr>
        <w:numPr>
          <w:ilvl w:val="0"/>
          <w:numId w:val="1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Сложность отладки. В отличие от языков с компиляцией, таких как C++ или Java, JavaScript выполняется в браузере, и отладка может быть сложнее из-за динамической природы языка. Для решения этой проблемы разработчики могут использовать встроенные инструменты отладки браузеров, такие как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Chrome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DevTools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, которые позволяют инспектировать и отслеживать выполнение кода в реальном времени.</w:t>
      </w:r>
    </w:p>
    <w:p w14:paraId="63900023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Особенности использования JavaScript в данном проекте: JavaScript будет играть ключевую роль в создании динамичного интерфейса для взаимодействия пользователей с системой. Используя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, приложение сможет обновлять данные о задачах, заявках и видеоконференциях в реальном времени, обеспечивая удобный и отзывчивый интерфейс. Асинхронная работа с сервером позволит пользователям отправлять запросы и получать данные без необходимости перезагрузки страницы, что улучшит общую производительность системы и повысит удовлетворенность пользователей.</w:t>
      </w:r>
    </w:p>
    <w:p w14:paraId="26622944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Также, JavaScript обеспечит интеграцию с внешними сервисами, такими как календарь для планирования видеоконференций, и позволит реализовать уведомления о предстоящих событиях и изменениях в статусах заявок. Для отправки HTTP-запросов к серверу будет использована библиотека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Axios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а для управления маршрутизацией в приложении —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Router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, что упростит навигацию между страницами и модулями системы.[8]</w:t>
      </w:r>
    </w:p>
    <w:p w14:paraId="1ED5D46C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– это библиотека JavaScript для построения пользовательских интерфейсов, разработанная компанией Facebook. </w:t>
      </w:r>
    </w:p>
    <w:p w14:paraId="0C42E7FD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Основные причины выбора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:</w:t>
      </w:r>
    </w:p>
    <w:p w14:paraId="7DCA8396" w14:textId="77777777" w:rsidR="00477451" w:rsidRPr="00477451" w:rsidRDefault="00477451" w:rsidP="00CE5EEB">
      <w:pPr>
        <w:numPr>
          <w:ilvl w:val="0"/>
          <w:numId w:val="13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Компонентная структура, что позволяет легко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переиспользовать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код и улучшать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поддерживаемость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приложения.</w:t>
      </w:r>
    </w:p>
    <w:p w14:paraId="5D2717E9" w14:textId="77777777" w:rsidR="00477451" w:rsidRPr="00477451" w:rsidRDefault="00477451" w:rsidP="00CE5EEB">
      <w:pPr>
        <w:numPr>
          <w:ilvl w:val="0"/>
          <w:numId w:val="13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Быстрая реакция на изменения данных за счет виртуального DOM, что повышает производительность интерфейса.</w:t>
      </w:r>
    </w:p>
    <w:p w14:paraId="3FCD40C1" w14:textId="77777777" w:rsidR="00477451" w:rsidRPr="00477451" w:rsidRDefault="00477451" w:rsidP="00CE5EEB">
      <w:pPr>
        <w:numPr>
          <w:ilvl w:val="0"/>
          <w:numId w:val="13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Широкая поддержка сообществом и наличие множества готовых решений для интеграции с другими инструментами.</w:t>
      </w:r>
    </w:p>
    <w:p w14:paraId="4039F04C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Использование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оправдано при разработке приложений, где требуется активное взаимодействие с пользователем и постоянное обновление данных на экране.</w:t>
      </w:r>
    </w:p>
    <w:p w14:paraId="09C478B1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Недостатки библиотеки:</w:t>
      </w:r>
    </w:p>
    <w:p w14:paraId="5156D30D" w14:textId="77777777" w:rsidR="00477451" w:rsidRPr="00477451" w:rsidRDefault="00477451" w:rsidP="00CE5EEB">
      <w:pPr>
        <w:numPr>
          <w:ilvl w:val="0"/>
          <w:numId w:val="2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Сложность обучения: несмотря на популярность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, для новичков изучение его концепций, таких как JSX, Virtual DOM, хуки и управление состоянием, может оказаться сложным и потребовать значительного времени.</w:t>
      </w:r>
    </w:p>
    <w:p w14:paraId="0AEB6EC5" w14:textId="77777777" w:rsidR="00477451" w:rsidRPr="00477451" w:rsidRDefault="00477451" w:rsidP="00CE5EEB">
      <w:pPr>
        <w:numPr>
          <w:ilvl w:val="0"/>
          <w:numId w:val="2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Быстрое развитие и изменения: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его экосистема активно развиваются, и новые версии могут требовать пересмотра уже написанного кода. Частые изменения и обновления могут создать трудности в поддержке проекта, если команда разработчиков не успевает следить за нововведениями.</w:t>
      </w:r>
    </w:p>
    <w:p w14:paraId="05053544" w14:textId="77777777" w:rsidR="00477451" w:rsidRPr="00477451" w:rsidRDefault="00477451" w:rsidP="00CE5EEB">
      <w:pPr>
        <w:numPr>
          <w:ilvl w:val="0"/>
          <w:numId w:val="2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Требования к настройке: хотя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сам по себе легковесный, для полного рабочего приложения потребуется настроить множество дополнительных инструментов и библиотек (например,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Redux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управления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 xml:space="preserve">состоянием,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Router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маршрутизации), что увеличивает сложность конфигурации.</w:t>
      </w:r>
    </w:p>
    <w:p w14:paraId="33D91FEF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Bootstrap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– это популярный CSS-фреймворк для разработки адаптивных и современных веб-интерфейсов. </w:t>
      </w:r>
    </w:p>
    <w:p w14:paraId="2BAAF070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Основные преимущества:</w:t>
      </w:r>
    </w:p>
    <w:p w14:paraId="57D6BFA5" w14:textId="77777777" w:rsidR="00477451" w:rsidRPr="00477451" w:rsidRDefault="00477451" w:rsidP="00CE5EEB">
      <w:pPr>
        <w:numPr>
          <w:ilvl w:val="0"/>
          <w:numId w:val="21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Готовые компоненты и стили, что ускоряет разработку и позволяет сосредоточиться на функциональности, а не на дизайне.</w:t>
      </w:r>
    </w:p>
    <w:p w14:paraId="6482F74E" w14:textId="77777777" w:rsidR="00477451" w:rsidRPr="00477451" w:rsidRDefault="00477451" w:rsidP="00CE5EEB">
      <w:pPr>
        <w:numPr>
          <w:ilvl w:val="0"/>
          <w:numId w:val="21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Поддержка адаптивной верстки, что делает веб-приложения доступными на различных устройствах, включая мобильные.</w:t>
      </w:r>
    </w:p>
    <w:p w14:paraId="0F56476D" w14:textId="77777777" w:rsidR="00477451" w:rsidRPr="00477451" w:rsidRDefault="00477451" w:rsidP="00CE5EEB">
      <w:pPr>
        <w:numPr>
          <w:ilvl w:val="0"/>
          <w:numId w:val="21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Совместимость с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React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JavaScript, что упрощает интеграцию.</w:t>
      </w:r>
    </w:p>
    <w:p w14:paraId="7BFEDD23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Основные недостатки:</w:t>
      </w:r>
    </w:p>
    <w:p w14:paraId="7B767EEC" w14:textId="77777777" w:rsidR="00477451" w:rsidRPr="00477451" w:rsidRDefault="00477451" w:rsidP="00CE5EEB">
      <w:pPr>
        <w:numPr>
          <w:ilvl w:val="0"/>
          <w:numId w:val="22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Однообразие дизайна: Использование стандартных компонентов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Bootstrap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может привести к однотипности веб-приложений, так как многие сайты используют одни и те же шаблоны и стили. Для уникального дизайна часто требуется значительная кастомизация CSS.</w:t>
      </w:r>
    </w:p>
    <w:p w14:paraId="0BF023A4" w14:textId="77777777" w:rsidR="00477451" w:rsidRPr="00477451" w:rsidRDefault="00477451" w:rsidP="00CE5EEB">
      <w:pPr>
        <w:numPr>
          <w:ilvl w:val="0"/>
          <w:numId w:val="22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Тяжелый CSS-код: По умолчанию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Bootstrap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включает много неиспользуемого CSS-кода, что может замедлять загрузку страниц. Разработчикам часто приходится вручную удалять ненужные стили или применять специальные инструменты для оптимизации.</w:t>
      </w:r>
    </w:p>
    <w:p w14:paraId="16940074" w14:textId="77777777" w:rsidR="00477451" w:rsidRPr="00477451" w:rsidRDefault="00477451" w:rsidP="00CE5EEB">
      <w:pPr>
        <w:numPr>
          <w:ilvl w:val="0"/>
          <w:numId w:val="22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Ограниченная гибкость: хотя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Bootstrap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подходит для базового дизайна, при создании сложных пользовательских интерфейсов он может не обладать достаточной гибкостью, требуя больше ручного редактирования стилей.</w:t>
      </w:r>
    </w:p>
    <w:p w14:paraId="46E22C9F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– это мощная объектно-реляционная система управления базами данных (СУБД) с открытым исходным кодом, которая широко используется для хранения и обработки больших объемов данных в сложных корпоративных приложениях. В рамках данного проекта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выбран в качестве основной базы данных для хранения информации о задачах, заявках на доступ, видеоконференциях и проблемах пользователей. Рассмотрим подробнее причины выбора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её преимущества и недостатки, а также её роль в системе автоматизации бизнес-процессов информационного отдела. Это одна из самых стабильных и гибких СУБД, которая поддерживает множество расширенных функций, таких как транзакции, индексы, полнотекстовый поиск, хранение и обработка больших данных. Благодаря своей расширяемости и надежности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подходит для сложных бизнес-приложений, где важно не только эффективно управлять данными, но и обеспечивать их целостность, безопасность и производительность.</w:t>
      </w:r>
    </w:p>
    <w:p w14:paraId="6DD6985D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Преимущества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:</w:t>
      </w:r>
    </w:p>
    <w:p w14:paraId="5CA0285C" w14:textId="77777777" w:rsidR="00477451" w:rsidRPr="00477451" w:rsidRDefault="00477451" w:rsidP="00CE5EEB">
      <w:pPr>
        <w:numPr>
          <w:ilvl w:val="0"/>
          <w:numId w:val="23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Надежность и целостность данных.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полностью соответствует стандарту ACID (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Atomicity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Consistency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Isolation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Durability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), что гарантирует надежность выполнения транзакций и целостность данных. Это особенно важно в данном проекте, где система будет управлять заявками и данными о видеоконференциях, и требуется, чтобы данные оставались неизменными и корректными даже при сбоях или отказах.</w:t>
      </w:r>
    </w:p>
    <w:p w14:paraId="073945F0" w14:textId="77777777" w:rsidR="00477451" w:rsidRPr="00477451" w:rsidRDefault="00477451" w:rsidP="00CE5EEB">
      <w:pPr>
        <w:numPr>
          <w:ilvl w:val="0"/>
          <w:numId w:val="23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Поддержка сложных запросов и индексов.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поддерживает сложные SQL-запросы, включая вложенные запросы, объединения таблиц и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 xml:space="preserve">агрегатные функции. Это позволяет реализовать сложную логику обработки данных, необходимую для генерации отчетов и аналитики по задачам и заявкам. Кроме того,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предоставляет возможность создания индексов для ускорения выполнения запросов, что позволяет поддерживать высокую производительность даже при работе с большими объемами данных.</w:t>
      </w:r>
    </w:p>
    <w:p w14:paraId="3B3CCCF9" w14:textId="77777777" w:rsidR="00477451" w:rsidRPr="00477451" w:rsidRDefault="00477451" w:rsidP="00CE5EEB">
      <w:pPr>
        <w:numPr>
          <w:ilvl w:val="0"/>
          <w:numId w:val="23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Масштабируемость.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хорошо масштабируется как по вертикали, так и по горизонтали, что делает её подходящей для систем с увеличивающимися объемами данных и числами пользователей. В данном проекте это особенно важно, поскольку с ростом компании и увеличением количества задач и заявок система должна оставаться производительной и эффективно обрабатывать все запросы.</w:t>
      </w:r>
    </w:p>
    <w:p w14:paraId="26903C8F" w14:textId="77777777" w:rsidR="00477451" w:rsidRPr="00477451" w:rsidRDefault="00477451" w:rsidP="00CE5EEB">
      <w:pPr>
        <w:numPr>
          <w:ilvl w:val="0"/>
          <w:numId w:val="23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Поддержка JSON 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NoSQL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-функций. Хотя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является реляционной СУБД, она также поддерживает хранение и обработку данных в формате JSON. Это позволяет использовать её как гибридное решение, объединяя реляционную структуру данных с динамическими JSON-документами. Это может быть полезным в случае, если в системе потребуется хранить нестандартные или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полуструктурированные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данные, например, для хранения метаданных заявок или результатов видеоконференций.[9]</w:t>
      </w:r>
    </w:p>
    <w:p w14:paraId="066FF419" w14:textId="77777777" w:rsidR="00477451" w:rsidRPr="00477451" w:rsidRDefault="00477451" w:rsidP="00CE5EEB">
      <w:pPr>
        <w:numPr>
          <w:ilvl w:val="0"/>
          <w:numId w:val="23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Расширяемость.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поддерживает расширения, которые позволяют добавлять новые функции без изменения исходного кода. Одним из таких популярных расширений является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PostGIS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который добавляет поддержку работы с географическими данными. В данном проекте расширяемость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позволяет легко адаптировать систему к новым требованиям, таким как интеграция с внешними сервисами или добавление специфических функций обработки данных.</w:t>
      </w:r>
    </w:p>
    <w:p w14:paraId="0FF414C3" w14:textId="77777777" w:rsidR="00477451" w:rsidRPr="00477451" w:rsidRDefault="00477451" w:rsidP="00CE5EEB">
      <w:pPr>
        <w:numPr>
          <w:ilvl w:val="0"/>
          <w:numId w:val="23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Открытый исходный код.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является полностью бесплатной и открытой системой, что снижает затраты на разработку и развертывание системы. Она активно развивается сообществом, что обеспечивает её актуальность и безопасность.[2]</w:t>
      </w:r>
    </w:p>
    <w:p w14:paraId="21CD40BA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Недостатки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:</w:t>
      </w:r>
    </w:p>
    <w:p w14:paraId="5A38E8C6" w14:textId="77777777" w:rsidR="00477451" w:rsidRPr="00477451" w:rsidRDefault="00477451" w:rsidP="00CE5EEB">
      <w:pPr>
        <w:numPr>
          <w:ilvl w:val="0"/>
          <w:numId w:val="24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Сложность настройки и администрирования. Несмотря на свои возможности,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требует глубоких знаний для настройки и оптимизации производительности. Например, при работе с большими объемами данных необходимо настраивать параметры кэширования, индексации и разбиения таблиц на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партиции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повышения скорости обработки запросов. В рамках данного проекта могут потребоваться дополнительные усилия для правильной настройки системы, чтобы обеспечить её максимальную производительность и надежность.</w:t>
      </w:r>
    </w:p>
    <w:p w14:paraId="5446DF87" w14:textId="6F87F9D0" w:rsidR="00477451" w:rsidRPr="00477451" w:rsidRDefault="00477451" w:rsidP="00CE5EEB">
      <w:pPr>
        <w:numPr>
          <w:ilvl w:val="0"/>
          <w:numId w:val="24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Требовательность к ресурсам.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требует значительных ресурсов для работы с большими объемами данных, особенно при выполнении сложных аналитических запросов и обработке транзакций. Это может стать проблемой на серверах с ограниченными вычислительными мощностями. </w:t>
      </w:r>
    </w:p>
    <w:p w14:paraId="3DFA1197" w14:textId="77777777" w:rsidR="00477451" w:rsidRPr="00477451" w:rsidRDefault="00477451" w:rsidP="00CE5EEB">
      <w:pPr>
        <w:numPr>
          <w:ilvl w:val="0"/>
          <w:numId w:val="24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Медлительность при выполнении простых запросов. В некоторых случаях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может уступать другим СУБД, таким как MySQL, при выполнении простых запросов или операций на небольших объемах данных.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 xml:space="preserve">Это связано с тем, что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изначально ориентирован на более сложные транзакции и обработку данных. Для оптимизации производительности можно использовать индексы и кэширование.</w:t>
      </w:r>
    </w:p>
    <w:p w14:paraId="3D8195A3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В рамках системы автоматизации бизнес-процессов информационного отдела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будет использоваться для хранения данных о задачах, заявках на доступ, видеоконференциях и проблемах пользователей. Система будет обрабатывать и хранить большие объемы информации, 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обеспечит высокую надежность, целостность и производительность при работе с этими данными.</w:t>
      </w:r>
    </w:p>
    <w:p w14:paraId="2F566881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Одной из ключевых задач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будет обеспечение быстрого и надежного выполнения запросов на обработку заявок и видеоконференций. Пользователи должны иметь возможность отправлять заявки и отслеживать их статус в режиме реального времени, а система — мгновенно обновлять информацию. Для этого будут использоваться индексы и оптимизированные SQL-запросы, которые позволят ускорить обработку данных.</w:t>
      </w:r>
    </w:p>
    <w:p w14:paraId="20F3F1FC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также обеспечит безопасное хранение данных и защиту от потерь. Встроенная поддержка транзакций гарантирует, что все изменения данных будут сохраняться в системе корректно, даже в случае сбоя. Это особенно важно для обработки заявок, где требуется гарантировать целостность данных и их корректную обработку.</w:t>
      </w:r>
    </w:p>
    <w:p w14:paraId="49971136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Кроме того,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будет интегрирована с серверной частью, реализованной на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.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Django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использует встроенную ORM (Object-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Relational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Mapping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), которая позволяет взаимодействовать с базой данных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PostgreSQL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на уровне Python-кода, что упрощает работу с данными и ускоряет процесс разработки.</w:t>
      </w:r>
    </w:p>
    <w:p w14:paraId="437C1517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VSCode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– это современная легкая среда разработки, поддерживающая множество языков программирования и плагинов. </w:t>
      </w:r>
    </w:p>
    <w:p w14:paraId="0A41F058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Преимущества:</w:t>
      </w:r>
    </w:p>
    <w:p w14:paraId="1EAE2368" w14:textId="77777777" w:rsidR="00477451" w:rsidRPr="00477451" w:rsidRDefault="00477451" w:rsidP="00CE5EEB">
      <w:pPr>
        <w:numPr>
          <w:ilvl w:val="0"/>
          <w:numId w:val="25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Расширяемость за счет многочисленных плагинов для поддержки различных языков и фреймворков.</w:t>
      </w:r>
    </w:p>
    <w:p w14:paraId="1991128B" w14:textId="77777777" w:rsidR="00477451" w:rsidRPr="00477451" w:rsidRDefault="00477451" w:rsidP="00CE5EEB">
      <w:pPr>
        <w:numPr>
          <w:ilvl w:val="0"/>
          <w:numId w:val="25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Поддержка интеграции с системами контроля версий, такими как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Git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6D811617" w14:textId="77777777" w:rsidR="00477451" w:rsidRPr="00477451" w:rsidRDefault="00477451" w:rsidP="00CE5EEB">
      <w:pPr>
        <w:numPr>
          <w:ilvl w:val="0"/>
          <w:numId w:val="25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Легкость в настройке и кроссплатформенность.</w:t>
      </w:r>
    </w:p>
    <w:p w14:paraId="0C396805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VSCode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выбран как основная среда разработки из-за его высокой гибкости и удобства для создания проектов любого масштаба, включая проекты с использованием нескольких языков и инструментов.</w:t>
      </w:r>
    </w:p>
    <w:p w14:paraId="11583E71" w14:textId="77777777" w:rsidR="00477451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Недостатки работы в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IDE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VSCode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:</w:t>
      </w:r>
    </w:p>
    <w:p w14:paraId="0160387E" w14:textId="77777777" w:rsidR="00477451" w:rsidRPr="00477451" w:rsidRDefault="00477451" w:rsidP="00CE5EEB">
      <w:pPr>
        <w:numPr>
          <w:ilvl w:val="0"/>
          <w:numId w:val="26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Несмотря на то, что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VSCode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является легковесной средой разработки, с установкой множества расширений он может начать потреблять значительное количество оперативной памяти, что замедляет работу на менее мощных компьютерах.</w:t>
      </w:r>
    </w:p>
    <w:p w14:paraId="6363D92B" w14:textId="77777777" w:rsidR="00477451" w:rsidRPr="00477451" w:rsidRDefault="00477451" w:rsidP="00CE5EEB">
      <w:pPr>
        <w:numPr>
          <w:ilvl w:val="0"/>
          <w:numId w:val="26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Основная функциональность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VSCode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может быть недостаточной для некоторых специфических задач, поэтому разработчики сильно зависят от сторонних плагинов, которые могут иметь проблемы с совместимостью или качеством работы.</w:t>
      </w:r>
    </w:p>
    <w:p w14:paraId="088F2496" w14:textId="77777777" w:rsidR="00477451" w:rsidRPr="00477451" w:rsidRDefault="00477451" w:rsidP="00CE5EEB">
      <w:pPr>
        <w:numPr>
          <w:ilvl w:val="0"/>
          <w:numId w:val="26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lastRenderedPageBreak/>
        <w:t xml:space="preserve">По сравнению с полноценными IDE, такими как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JetBrains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IntelliJ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IDEA или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PyCharm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VSCode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может не иметь некоторых удобных функций для управления проектами и отладки, что может потребовать дополнительных инструментов.</w:t>
      </w:r>
    </w:p>
    <w:p w14:paraId="49325DE4" w14:textId="7F23F320" w:rsidR="00B212DB" w:rsidRPr="00477451" w:rsidRDefault="00477451" w:rsidP="00CE5EEB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  <w:t>Таким образом, выбранные языки программирования и технологии обеспечивают максимальную эффективность и производительность при разработке программного средства для автоматизации бизнес-процессов в информационном отделе организации.</w:t>
      </w:r>
    </w:p>
    <w:p w14:paraId="295BBFC3" w14:textId="77777777" w:rsidR="00477451" w:rsidRDefault="00477451" w:rsidP="00DE133B">
      <w:pPr>
        <w:widowControl w:val="0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415418" w14:textId="405BD8EC" w:rsidR="00133AA5" w:rsidRPr="006A6222" w:rsidRDefault="00477451" w:rsidP="008D1C28">
      <w:pPr>
        <w:pStyle w:val="2"/>
        <w:numPr>
          <w:ilvl w:val="1"/>
          <w:numId w:val="3"/>
        </w:numPr>
        <w:ind w:hanging="26"/>
        <w:rPr>
          <w:rFonts w:ascii="Times New Roman" w:eastAsia="Calibri" w:hAnsi="Times New Roman" w:cs="Times New Roman"/>
          <w:b/>
          <w:noProof/>
          <w:color w:val="auto"/>
          <w:kern w:val="0"/>
          <w:sz w:val="28"/>
          <w:szCs w:val="28"/>
          <w14:ligatures w14:val="none"/>
        </w:rPr>
      </w:pPr>
      <w:bookmarkStart w:id="6" w:name="_Toc185197821"/>
      <w:r>
        <w:rPr>
          <w:rFonts w:ascii="Times New Roman" w:eastAsia="Calibri" w:hAnsi="Times New Roman" w:cs="Times New Roman"/>
          <w:b/>
          <w:noProof/>
          <w:color w:val="auto"/>
          <w:kern w:val="0"/>
          <w:sz w:val="28"/>
          <w:szCs w:val="28"/>
          <w14:ligatures w14:val="none"/>
        </w:rPr>
        <w:t>Постановка задачи</w:t>
      </w:r>
      <w:r w:rsidR="00D52621">
        <w:rPr>
          <w:rFonts w:ascii="Times New Roman" w:eastAsia="Calibri" w:hAnsi="Times New Roman" w:cs="Times New Roman"/>
          <w:b/>
          <w:noProof/>
          <w:color w:val="auto"/>
          <w:kern w:val="0"/>
          <w:sz w:val="28"/>
          <w:szCs w:val="28"/>
          <w14:ligatures w14:val="none"/>
        </w:rPr>
        <w:t xml:space="preserve"> на дипломное проектирование</w:t>
      </w:r>
      <w:bookmarkEnd w:id="6"/>
    </w:p>
    <w:p w14:paraId="6143DB0F" w14:textId="42BE281D" w:rsidR="00133AA5" w:rsidRDefault="00133AA5" w:rsidP="00DE133B">
      <w:pPr>
        <w:spacing w:after="0" w:line="276" w:lineRule="auto"/>
        <w:ind w:left="360" w:right="104"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0DBE8567" w14:textId="77777777" w:rsidR="00477451" w:rsidRPr="00477451" w:rsidRDefault="00477451" w:rsidP="0047745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Целью проекта является создание программного средства для автоматизации бизнес-процессов информационного отдела, которое будет обеспечивать управление задачами, документооборотом, внутренними коммуникациями и предоставлять специализированные инструменты для планирования работы и решения проблем сотрудников. Система должна упростить рутинные операции, улучшить контроль над выполнением задач, а также обеспечить более прозрачное взаимодействие сотрудников отдела.</w:t>
      </w:r>
    </w:p>
    <w:p w14:paraId="611069B4" w14:textId="77777777" w:rsidR="00477451" w:rsidRPr="00477451" w:rsidRDefault="00477451" w:rsidP="0047745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Назначение разработки заключается в создании платформы, которая обеспечит автоматизацию основных процессов информационного отдела. Это включает сбор и обработку данных, управление задачами и проектами, а также поддержку взаимодействия между сотрудниками через инструменты планирования и контроля.</w:t>
      </w:r>
    </w:p>
    <w:p w14:paraId="4DB3FB73" w14:textId="77777777" w:rsidR="00477451" w:rsidRPr="00477451" w:rsidRDefault="00477451" w:rsidP="0047745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Основные функции системы:</w:t>
      </w:r>
    </w:p>
    <w:p w14:paraId="0CC25B8C" w14:textId="77777777" w:rsidR="00477451" w:rsidRPr="00477451" w:rsidRDefault="00477451" w:rsidP="008D1C28">
      <w:pPr>
        <w:numPr>
          <w:ilvl w:val="0"/>
          <w:numId w:val="2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Календарь для планирования видеоконференций. В системе будет интегрирован функционал календаря, позволяющий планировать видеоконференции между сотрудниками и внешними участниками. Календарь должен предоставлять возможность бронирования времени для встреч, интеграции с почтовыми системами для отправки приглашений участникам, а также напоминания о предстоящих мероприятиях.</w:t>
      </w:r>
    </w:p>
    <w:p w14:paraId="173ECB80" w14:textId="77777777" w:rsidR="00477451" w:rsidRPr="00477451" w:rsidRDefault="00477451" w:rsidP="008D1C28">
      <w:pPr>
        <w:numPr>
          <w:ilvl w:val="0"/>
          <w:numId w:val="2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Отправка заявок на получение доступов в системы. Система позволит пользователям отправлять заявки на предоставление или расширение доступа к различным корпоративным системам. Эти заявки будут автоматически отправляться ответственным лицам для обработки. Пользователь сможет отслеживать статус заявки и получать уведомления о её рассмотрении и одобрении.</w:t>
      </w:r>
    </w:p>
    <w:p w14:paraId="5F11A578" w14:textId="77777777" w:rsidR="00477451" w:rsidRPr="00477451" w:rsidRDefault="00477451" w:rsidP="008D1C28">
      <w:pPr>
        <w:numPr>
          <w:ilvl w:val="0"/>
          <w:numId w:val="2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Отправка заявок на решение проблем. В случае возникновения проблем у сотрудников при работе с системами или оборудованием, они смогут быстро отправить заявку в службу поддержки через встроенный интерфейс системы. Программа будет фиксировать все заявки и направлять их соответствующим отделам для устранения. Также будет реализована возможность уведомлений пользователя о ходе решения проблемы.</w:t>
      </w:r>
    </w:p>
    <w:p w14:paraId="4305E0BC" w14:textId="77777777" w:rsidR="00477451" w:rsidRPr="00477451" w:rsidRDefault="00477451" w:rsidP="008D1C28">
      <w:pPr>
        <w:numPr>
          <w:ilvl w:val="0"/>
          <w:numId w:val="27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Страница с доступными сервисами. Для удобства сотрудников в системе будет реализована страница, где будут перечислены все доступные </w:t>
      </w: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корпоративные сервисы и системы. Пользователи смогут видеть, какие из сервисов доступны, и запрашивать доступ к ним через интегрированную систему заявок.</w:t>
      </w:r>
    </w:p>
    <w:p w14:paraId="538B549A" w14:textId="77777777" w:rsidR="00477451" w:rsidRPr="00477451" w:rsidRDefault="00477451" w:rsidP="0047745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Входные данные системы включают информацию о задачах, заявках на доступы и проблемы, данные о видеоконференциях, а также информацию о сотрудниках и системах организации. Эти данные будут поступать от пользователей системы через соответствующие интерфейсы и формы.</w:t>
      </w:r>
    </w:p>
    <w:p w14:paraId="23397CA7" w14:textId="77777777" w:rsidR="00477451" w:rsidRPr="00477451" w:rsidRDefault="00477451" w:rsidP="0047745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Выходные данные – это отчеты о выполнении задач, напоминания о запланированных мероприятиях, уведомления о статусе заявок, а также список доступных сервисов и их текущий статус.</w:t>
      </w:r>
    </w:p>
    <w:p w14:paraId="6F6FCAF0" w14:textId="77777777" w:rsidR="00477451" w:rsidRPr="00477451" w:rsidRDefault="00477451" w:rsidP="0047745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Требования к временным характеристикам: Система должна обеспечивать работу в режиме реального времени, чтобы пользователи могли моментально получать доступ к информации о задачах, заявках и видеоконференциях. Время отклика при работе с календарем и заявками должно быть минимальным – не более 1-2 секунд.</w:t>
      </w:r>
    </w:p>
    <w:p w14:paraId="2EC942D6" w14:textId="77777777" w:rsidR="00477451" w:rsidRPr="00477451" w:rsidRDefault="00477451" w:rsidP="0047745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Программа должна быть устойчива к высоким нагрузкам и обеспечивать бесперебойную работу в условиях одновременного использования большим количеством пользователей. Необходимо предусмотреть регулярное резервное копирование данных для предотвращения их потери.</w:t>
      </w:r>
    </w:p>
    <w:p w14:paraId="7A15EA13" w14:textId="77777777" w:rsidR="00477451" w:rsidRPr="00477451" w:rsidRDefault="00477451" w:rsidP="0047745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Среда эксплуатации: Система должна быть веб-приложением, поддерживающим работу в популярных браузерах и совместимым с различными операционными системами (Windows, </w:t>
      </w:r>
      <w:proofErr w:type="spellStart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macOS</w:t>
      </w:r>
      <w:proofErr w:type="spellEnd"/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Linux). Она должна быть доступна с компьютеров и мобильных устройств, обеспечивая гибкость использования для сотрудников организации.</w:t>
      </w:r>
    </w:p>
    <w:p w14:paraId="35C1CF0B" w14:textId="77777777" w:rsidR="00477451" w:rsidRPr="00477451" w:rsidRDefault="00477451" w:rsidP="0047745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Информационная и программная совместимость: Программа должна поддерживать интеграцию с почтовыми системами для отправки уведомлений и приглашений, а также возможность подключения к корпоративным системам управления доступами и поддержкой пользователей для автоматизации обработки заявок.</w:t>
      </w:r>
    </w:p>
    <w:p w14:paraId="6730A173" w14:textId="33C43155" w:rsidR="00477451" w:rsidRDefault="00477451" w:rsidP="0047745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47745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Эти требования и задачи, поставленные перед системой, направлены на повышение эффективности работы информационного отдела и улучшение взаимодействия сотрудников, что сделает процесс управления задачами, доступами и видеоконференциями более удобным и прозрачным.</w:t>
      </w:r>
    </w:p>
    <w:p w14:paraId="2C0F0088" w14:textId="0CA7DA04" w:rsidR="00133AA5" w:rsidRPr="007666E9" w:rsidRDefault="00CD389F" w:rsidP="00D5262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666E9">
        <w:rPr>
          <w:rFonts w:ascii="Times New Roman" w:hAnsi="Times New Roman" w:cs="Times New Roman"/>
          <w:sz w:val="28"/>
          <w:szCs w:val="28"/>
        </w:rPr>
        <w:br w:type="page"/>
      </w:r>
    </w:p>
    <w:p w14:paraId="3151770D" w14:textId="1B276411" w:rsidR="00CD389F" w:rsidRPr="00370171" w:rsidRDefault="004024F5" w:rsidP="008D1C28">
      <w:pPr>
        <w:pStyle w:val="a4"/>
        <w:numPr>
          <w:ilvl w:val="0"/>
          <w:numId w:val="3"/>
        </w:numPr>
        <w:spacing w:after="0"/>
        <w:ind w:left="993" w:hanging="284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7" w:name="_Toc185197822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МОДЕЛИРОВАНИЕ ПРЕДМЕТНОЙ ОБЛАСТИ</w:t>
      </w:r>
      <w:bookmarkEnd w:id="7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C06EEB9" w14:textId="77777777" w:rsidR="00370171" w:rsidRPr="00EA250A" w:rsidRDefault="00370171" w:rsidP="00EA250A">
      <w:pPr>
        <w:spacing w:after="0" w:line="240" w:lineRule="auto"/>
        <w:rPr>
          <w:sz w:val="28"/>
          <w:szCs w:val="28"/>
        </w:rPr>
      </w:pPr>
    </w:p>
    <w:p w14:paraId="70E066ED" w14:textId="00DC73E4" w:rsidR="00133AA5" w:rsidRPr="00335576" w:rsidRDefault="00335576" w:rsidP="008D1C28">
      <w:pPr>
        <w:pStyle w:val="a4"/>
        <w:numPr>
          <w:ilvl w:val="1"/>
          <w:numId w:val="4"/>
        </w:numPr>
        <w:suppressAutoHyphens/>
        <w:spacing w:after="0"/>
        <w:ind w:left="0" w:firstLine="709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8" w:name="_Toc185197823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Разработка информационной модели базы данных</w:t>
      </w:r>
      <w:bookmarkEnd w:id="8"/>
    </w:p>
    <w:p w14:paraId="7D19E550" w14:textId="77777777" w:rsidR="000F6962" w:rsidRDefault="000F6962" w:rsidP="002B6FC9">
      <w:p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330373B5" w14:textId="4339024C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Диаграмма IDEF1X наглядно представляет ключевые сущности и связи в системе, такие как Пользователи, Заявки, Задачи, Проекты, Видеоконференции и другие таблицы, отвечающие за управление заявками, доступом и задачами.</w:t>
      </w:r>
    </w:p>
    <w:p w14:paraId="267AB940" w14:textId="77777777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Таблица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Users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является центральной сущностью и содержит информацию обо всех пользователях системы, включая их роли, контактные данные и статус. Связана с таблицей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Roles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через таблицу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UserRoles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что позволяет одному пользователю иметь несколько ролей и одному типу роли принадлежать множеству пользователей.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Users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также связана с таблицами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AccessRequests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IssueRequests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Tasks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Conferences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ConferenceParticipants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TaskComments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ProjectFiles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Notifications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и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AuditLogs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, обеспечивая взаимодействие пользователя с различными функциями системы.</w:t>
      </w:r>
    </w:p>
    <w:p w14:paraId="4D21A590" w14:textId="77777777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Таблица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Roles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хранит типы ролей пользователей (например, администратор, сотрудник) и связана с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Users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через промежуточную таблицу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UserRoles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, где ID пользователя и ID роли образуют связь многие-ко-многим.</w:t>
      </w:r>
    </w:p>
    <w:p w14:paraId="1ED972EF" w14:textId="77777777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Таблица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AccessRequests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хранит данные о заявках пользователей на доступ к корпоративным системам. Она связана с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Users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(по ID пользователя), который подал заявку, и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AuditLogs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, которая хранит историю изменений статусов заявки.</w:t>
      </w:r>
    </w:p>
    <w:p w14:paraId="171B0AB3" w14:textId="77777777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Таблица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IssueRequests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включает данные о проблемах, о которых сообщают пользователи, и связана с таблицей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Users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(по ID пользователя), а также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AuditLogs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, что позволяет отслеживать историю и статус решения проблемы.</w:t>
      </w:r>
    </w:p>
    <w:p w14:paraId="037640A2" w14:textId="77777777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Таблица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Tasks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предназначена для управления задачами и связана с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Users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(по ответственному сотруднику) и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Projects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поскольку каждая задача принадлежит определенному проекту.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Tasks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также связана с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TaskComments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(комментарии к задачам) и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AuditLogs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, где фиксируются изменения статусов задачи.</w:t>
      </w:r>
    </w:p>
    <w:p w14:paraId="6A9A44E4" w14:textId="77777777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Таблица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Projects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объединяет задачи в рамках одного проекта и связана с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Users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(по ID менеджера проекта),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Tasks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(по ID проекта),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ProjectFiles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(по ID проекта для хранения связанных файлов) и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AuditLogs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для записи истории изменений в проекте.</w:t>
      </w:r>
    </w:p>
    <w:p w14:paraId="3B51C7F4" w14:textId="77777777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Таблица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Conferences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хранит информацию о видеоконференциях и связана с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Users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(по организатору) и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ConferenceParticipants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, обеспечивая возможность добавления множества участников к одной конференции.</w:t>
      </w:r>
    </w:p>
    <w:p w14:paraId="4B70AF69" w14:textId="77777777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lastRenderedPageBreak/>
        <w:t xml:space="preserve">Таблица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ConferenceParticipants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связывает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Users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и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Conferences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для реализации связи многие-ко-многим, отображая список участников каждой конференции.[1]</w:t>
      </w:r>
    </w:p>
    <w:p w14:paraId="3D062BD5" w14:textId="77777777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Таблица Services содержит перечень доступных сервисов для пользователей и связана с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ServiceLogs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, которая хранит историю доступности сервиса, отражая изменения статуса сервиса с течением времени.</w:t>
      </w:r>
    </w:p>
    <w:p w14:paraId="30CC584E" w14:textId="77777777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Таблица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ServiceLogs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хранит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логи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работы сервисов и связана с Services, предоставляя историю изменений состояния сервисов.</w:t>
      </w:r>
    </w:p>
    <w:p w14:paraId="2A647E94" w14:textId="77777777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Таблица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TaskComments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хранит комментарии пользователей к задачам и связана с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Tasks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(по ID задачи) и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Users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(по ID пользователя, добавившего комментарий), что позволяет отслеживать, кто добавил комментарий к конкретной задаче.</w:t>
      </w:r>
    </w:p>
    <w:p w14:paraId="6C58D03A" w14:textId="77777777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Таблица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ProjectFiles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хранит файлы, связанные с проектами, и связана с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Projects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(по ID проекта) и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Users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(по ID пользователя, загрузившего файл), позволяя организовать управление документами в рамках проекта.</w:t>
      </w:r>
    </w:p>
    <w:p w14:paraId="26392075" w14:textId="77777777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Таблица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Notifications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используется для хранения уведомлений, отправленных пользователям. Она связана с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Users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которые получают уведомления, и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AuditLogs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, в которой фиксируются изменения статуса уведомлений.</w:t>
      </w:r>
    </w:p>
    <w:p w14:paraId="789EE4D1" w14:textId="77777777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Таблица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AuditLogs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служит для записи действий пользователей и системных изменений и связана с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Users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(по ID пользователя, совершившего действие),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AccessRequests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IssueRequests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Tasks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Projects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</w:t>
      </w:r>
      <w:proofErr w:type="spellStart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Notifications</w:t>
      </w:r>
      <w:proofErr w:type="spellEnd"/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, что обеспечивает логирование действий и истории всех ключевых операций в системе.</w:t>
      </w:r>
    </w:p>
    <w:p w14:paraId="02BD2E99" w14:textId="77777777" w:rsidR="000F6962" w:rsidRPr="000F6962" w:rsidRDefault="000F6962" w:rsidP="000F6962">
      <w:pPr>
        <w:suppressAutoHyphens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Диаграмма IDEF1X охватывает все ключевые элементы базы данных, обеспечивая структурированное хранение информации и позволяя эффективно реализовать функции автоматизации бизнес-процессов информационного отдела. Эти связи и ограничения помогают поддерживать целостность данных, их актуальность и упрощают доступ к нужной информации, что критически важно для успешного функционирования системы. Диаграмма IDEF1X показана на рисунке 2.1.</w:t>
      </w:r>
    </w:p>
    <w:p w14:paraId="6631976E" w14:textId="1C04F705" w:rsidR="000F6962" w:rsidRDefault="000F6962" w:rsidP="000F6962">
      <w:pPr>
        <w:suppressAutoHyphens/>
        <w:spacing w:after="0" w:line="276" w:lineRule="auto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05852D19" w14:textId="4481D106" w:rsidR="000F6962" w:rsidRPr="000F6962" w:rsidRDefault="000F6962" w:rsidP="00144DDD">
      <w:pPr>
        <w:suppressAutoHyphens/>
        <w:spacing w:after="0" w:line="276" w:lineRule="auto"/>
        <w:jc w:val="center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4FBD">
        <w:rPr>
          <w:noProof/>
        </w:rPr>
        <w:lastRenderedPageBreak/>
        <w:drawing>
          <wp:inline distT="0" distB="0" distL="0" distR="0" wp14:anchorId="433CB603" wp14:editId="0B1F5AF9">
            <wp:extent cx="5939790" cy="38481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402A" w14:textId="77777777" w:rsidR="000F6962" w:rsidRPr="000F6962" w:rsidRDefault="000F6962" w:rsidP="000F6962">
      <w:pPr>
        <w:suppressAutoHyphens/>
        <w:spacing w:after="0" w:line="276" w:lineRule="auto"/>
        <w:ind w:left="1416"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54293FA2" w14:textId="77777777" w:rsidR="000F6962" w:rsidRPr="000F6962" w:rsidRDefault="000F6962" w:rsidP="00144DDD">
      <w:pPr>
        <w:suppressAutoHyphens/>
        <w:spacing w:after="0" w:line="276" w:lineRule="auto"/>
        <w:jc w:val="center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0F6962">
        <w:rPr>
          <w:rFonts w:ascii="Times New Roman" w:hAnsi="Times New Roman" w:cs="Times New Roman"/>
          <w:sz w:val="28"/>
          <w:szCs w:val="23"/>
          <w:shd w:val="clear" w:color="auto" w:fill="FFFFFF"/>
        </w:rPr>
        <w:t>Рисунок 2.1 – Диаграмма IDEF1X</w:t>
      </w:r>
    </w:p>
    <w:p w14:paraId="410EF1F1" w14:textId="77777777" w:rsidR="007F6E17" w:rsidRPr="007F6E17" w:rsidRDefault="007F6E17" w:rsidP="007F6E17">
      <w:pPr>
        <w:suppressAutoHyphens/>
        <w:spacing w:after="0" w:line="276" w:lineRule="auto"/>
        <w:ind w:left="1416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F89AA0C" w14:textId="724C312B" w:rsidR="00133AA5" w:rsidRPr="00BB4E61" w:rsidRDefault="00335576" w:rsidP="00E62D60">
      <w:pPr>
        <w:pStyle w:val="a4"/>
        <w:numPr>
          <w:ilvl w:val="1"/>
          <w:numId w:val="4"/>
        </w:numPr>
        <w:spacing w:after="0"/>
        <w:ind w:left="0" w:firstLine="709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9" w:name="_Toc185197824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Разработка функциональной модели</w:t>
      </w:r>
      <w:bookmarkEnd w:id="9"/>
    </w:p>
    <w:p w14:paraId="3388B1E2" w14:textId="77777777" w:rsidR="00E15959" w:rsidRDefault="00E15959" w:rsidP="00C475A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75078898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Диаграмма A-0 (или верхнего уровня) для системы автоматизации бизнес-процессов информационного отдела представляет общий процесс, который система должна выполнять для достижения поставленных целей. В данной диаграмме отображена основная функция системы – автоматизация бизнес-процессов информационного отдела, и описаны основные входы, выходы, управляющие факторы и механизмы, обеспечивающие выполнение этой функции. </w:t>
      </w:r>
    </w:p>
    <w:p w14:paraId="3D1037AA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основе этой верхнего уровня функции диаграммы A-0 строятся дальнейшие, более детализированные уровни диаграмм, где каждая конкретная функция (например, управление заявками или планирование видеоконференций) детализируется и разлагается на подфункции. Диаграмма верхнего уровня показана на рисунке 2.2.</w:t>
      </w:r>
    </w:p>
    <w:p w14:paraId="323445C2" w14:textId="77777777" w:rsidR="000F6962" w:rsidRPr="000F6962" w:rsidRDefault="000F6962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0B750BA5" wp14:editId="244C7D81">
            <wp:extent cx="5928995" cy="40309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4E484" w14:textId="77777777" w:rsidR="000F6962" w:rsidRPr="000F6962" w:rsidRDefault="000F6962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B9F68E8" w14:textId="6F49B245" w:rsidR="000F6962" w:rsidRPr="000F6962" w:rsidRDefault="000F6962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2.2 – </w:t>
      </w:r>
      <w:r w:rsidR="0056480E" w:rsidRPr="0056480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Диаграмма </w:t>
      </w:r>
      <w:r w:rsidR="0056480E" w:rsidRPr="0056480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IDEF0</w:t>
      </w:r>
      <w:r w:rsidR="0056480E" w:rsidRPr="0056480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Верхний уровень</w:t>
      </w:r>
    </w:p>
    <w:p w14:paraId="1D8854AA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224C312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Диаграмма </w:t>
      </w:r>
      <w:r w:rsidRPr="00A3712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IDEF0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иллюстрирует основные процессы и функции системы автоматизации бизнес-процессов информационного отдела. Главная функция, обозначенная как A0: Автоматизация бизнес-процессов информационного отдела, отображает ключевые цели системы: обработка заявок, управление доступами, планирование видеоконференций и организация уведомлений для сотрудников. Система направлена на оптимизацию рабочего процесса отдела за счёт автоматизации рутинных задач и улучшения контроля над выполнением заявок и взаимодействием между сотрудниками.[3]</w:t>
      </w:r>
    </w:p>
    <w:p w14:paraId="275C3DB1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Функции и их описание:</w:t>
      </w:r>
    </w:p>
    <w:p w14:paraId="18B772F7" w14:textId="77777777" w:rsidR="000F6962" w:rsidRPr="000F6962" w:rsidRDefault="000F6962" w:rsidP="008D1C28">
      <w:pPr>
        <w:numPr>
          <w:ilvl w:val="0"/>
          <w:numId w:val="2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Управление заявками на доступ Данная функция отвечает за обработку заявок на предоставление доступа к различным системам и сервисам, используемым сотрудниками. Входными данными для функции являются заявки от пользователей, содержащие информацию о запрашиваемом доступе. На основании политик доступа и правил безопасности заявки проходят проверку и могут быть либо одобрены, либо отклонены. Выходные данные – это обновленный статус каждой заявки, что позволяет сотрудникам оперативно узнавать о результатах их рассмотрения. Механизмами здесь выступают администраторы системы и база данных, где сохраняются все заявки и их статусы.</w:t>
      </w:r>
    </w:p>
    <w:p w14:paraId="50C22208" w14:textId="77777777" w:rsidR="000F6962" w:rsidRPr="000F6962" w:rsidRDefault="000F6962" w:rsidP="008D1C28">
      <w:pPr>
        <w:numPr>
          <w:ilvl w:val="0"/>
          <w:numId w:val="2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Планирование видеоконференций Эта функция предназначена для организации и планирования видеоконференций между сотрудниками. 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Входными данными являются запросы на встречи, которые создают сотрудники, указывая дату, время и участников. Управляющим фактором служит информация о графике доступности сотрудников, что позволяет системе избегать накладок во времени. Результатом функции становится подтверждение проведения конференции и напоминания для участников. Механизмы функции включают почтовую систему для отправки уведомлений, а также интерфейс приложения, через который пользователи планируют встречи.</w:t>
      </w:r>
    </w:p>
    <w:p w14:paraId="42A05E81" w14:textId="77777777" w:rsidR="000F6962" w:rsidRPr="000F6962" w:rsidRDefault="000F6962" w:rsidP="008D1C28">
      <w:pPr>
        <w:numPr>
          <w:ilvl w:val="0"/>
          <w:numId w:val="2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Администрирование доступов и управление задачами. В этой функции происходит контроль над задачами и управлением доступом сотрудников к различным системам в рамках их должностных обязанностей. Входные данные включают информацию о задачах и пользователях, а управляющие факторы – политики безопасности и права доступа. Функция позволяет администраторам актуализировать статусы задач, а также управлять доступами, обеспечивая безопасное использование информационных ресурсов. База данных выступает в роли механизма, обеспечивающего хранение всех данных по задачам и доступам.</w:t>
      </w:r>
    </w:p>
    <w:p w14:paraId="1D564D49" w14:textId="77777777" w:rsidR="000F6962" w:rsidRPr="000F6962" w:rsidRDefault="000F6962" w:rsidP="008D1C28">
      <w:pPr>
        <w:numPr>
          <w:ilvl w:val="0"/>
          <w:numId w:val="28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Обработка и отправка уведомлений Эта функция отвечает за формирование и отправку уведомлений для сотрудников и администраторов о статусах заявок и задач. Входные данные включают изменения в статусах заявок, задач и встреч, а управляющими факторами служат настройки уведомлений в системе. Результатом работы функции являются отправленные уведомления, которые позволяют сотрудникам своевременно получать информацию о важных изменениях и обновлениях. Механизмами являются почтовая система и сервер уведомлений.</w:t>
      </w:r>
    </w:p>
    <w:p w14:paraId="12DFBBDE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качестве управляющих факторов (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Controls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 для всех функций используются организационные политики, правила доступа и приоритеты обработки заявок. Эти факторы регулируют выполнение каждой функции, обеспечивая безопасность и соответствие внутренним стандартам организации.</w:t>
      </w:r>
    </w:p>
    <w:p w14:paraId="2C36FF07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Механизмами (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Mechanisms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 выступают физические и программные ресурсы, такие как сервер приложений, база данных, интерфейс приложения и почтовая система. Совместная работа механизмов позволяет системе обрабатывать запросы, управлять данными и эффективно уведомлять пользователей.</w:t>
      </w:r>
    </w:p>
    <w:p w14:paraId="54E27F0A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Диаграмма </w:t>
      </w:r>
      <w:r w:rsidRPr="0075241F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IDEF0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отражает взаимодействие всех функций в рамках общей системы автоматизации, демонстрируя, как информация поступает, обрабатывается и передается для выполнения задач в информационном отделе. Автоматизация описанных процессов позволяет повысить продуктивность сотрудников и улучшить координацию в рамках отдела. Диаграмма </w:t>
      </w:r>
      <w:r w:rsidRPr="0075241F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en-US" w:eastAsia="ru-RU"/>
          <w14:ligatures w14:val="none"/>
        </w:rPr>
        <w:t>IDEF0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показана на рисунке 2.3</w:t>
      </w:r>
    </w:p>
    <w:p w14:paraId="10309820" w14:textId="77777777" w:rsidR="000F6962" w:rsidRPr="000F6962" w:rsidRDefault="000F6962" w:rsidP="000F6962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348AFE9" w14:textId="77777777" w:rsidR="000F6962" w:rsidRPr="000F6962" w:rsidRDefault="000F6962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2577790F" wp14:editId="736BFAF4">
            <wp:extent cx="5928995" cy="40309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13E89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327D65F" w14:textId="71F646E0" w:rsidR="00133AA5" w:rsidRDefault="000F6962" w:rsidP="00D877AD">
      <w:pPr>
        <w:tabs>
          <w:tab w:val="left" w:pos="142"/>
          <w:tab w:val="left" w:pos="709"/>
        </w:tabs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Рисунок 2.3 – </w:t>
      </w:r>
      <w:r w:rsidR="00253AB2" w:rsidRPr="00253AB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Диаграмма декомпозиции</w:t>
      </w:r>
    </w:p>
    <w:p w14:paraId="79ED2B7A" w14:textId="77777777" w:rsidR="000F6962" w:rsidRDefault="000F6962" w:rsidP="00DE133B">
      <w:pPr>
        <w:tabs>
          <w:tab w:val="left" w:pos="142"/>
          <w:tab w:val="left" w:pos="709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62804AC" w14:textId="0AE58344" w:rsidR="00CD389F" w:rsidRPr="007B515F" w:rsidRDefault="00335576" w:rsidP="008D1C28">
      <w:pPr>
        <w:pStyle w:val="2"/>
        <w:numPr>
          <w:ilvl w:val="1"/>
          <w:numId w:val="4"/>
        </w:numPr>
        <w:spacing w:line="276" w:lineRule="auto"/>
        <w:ind w:left="1134" w:hanging="425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519782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диаграммы развертывания</w:t>
      </w:r>
      <w:bookmarkEnd w:id="10"/>
    </w:p>
    <w:p w14:paraId="17837EBA" w14:textId="77777777" w:rsidR="00DA19BA" w:rsidRPr="00E82374" w:rsidRDefault="00DA19BA" w:rsidP="00C475AF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C1D6E0F" w14:textId="567216F6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Диаграмма развертывания системы автоматизации бизнес-процессов информационного отдела отражает физическую архитектуру системы и её компоненты, распределенные по различным узлам, включая серверы приложений, баз данных, веб-сервер и клиентские устройства. Она иллюстрирует взаимодействие этих компонентов для обеспечения эффективной и безопасной работы системы.</w:t>
      </w:r>
    </w:p>
    <w:p w14:paraId="50140D7D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Основным узлом является сервер приложения, на котором работает серверная часть, написанная на Python с использованием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Django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Здесь выполняется бизнес-логика и обработка запросов пользователей. Сервер приложения взаимодействует с базой данных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PostgreSQL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которая расположена на отдельном сервере и хранит данные о пользователях, заявках, задачах, встречах и логах. Соединение между сервером приложения и сервером базы данных проходит по протоколу TCP/IP, что позволяет передавать запросы и поддерживать целостность данных. Для безопасности соединение может быть зашифровано с использованием SSL/TLS.</w:t>
      </w:r>
    </w:p>
    <w:p w14:paraId="2C565EA9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Веб-сервер, например,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Nginx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обрабатывает все внешние запросы и выполняет роль обратного прокси для приложения, принимая HTTP/HTTPS-запросы от клиентских устройств и передавая их на сервер приложения. Веб-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сервер также помогает распределять нагрузку, обеспечивая стабильное и безопасное подключение пользователей к системе.</w:t>
      </w:r>
    </w:p>
    <w:p w14:paraId="087A429A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Клиентские устройства, оснащенные веб-браузерами, позволяют пользователям взаимодействовать с системой через интерфейс, построенный на HTML, CSS и JavaScript с использованием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React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Пользователи подключаются к веб-серверу, отправляя запросы на создание заявок, планирование встреч и управление задачами. Сервер приложения обрабатывает запросы, взаимодействует с базой данных для выполнения операций и отправляет результат обратно через веб-сервер.[6]</w:t>
      </w:r>
    </w:p>
    <w:p w14:paraId="5559D32E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защиты данных на каждом уровне используются средства безопасности, такие как SSL/TLS-сертификаты и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firewall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которые защищают серверы от несанкционированного доступа. Вся структура построена таким образом, чтобы обеспечить отказоустойчивость и удобство в обслуживании, а также гибкость при расширении или обновлении компонентов. Диаграмма развертывания показана на рисунке 2.4</w:t>
      </w:r>
    </w:p>
    <w:p w14:paraId="72075F41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FDE2EC3" w14:textId="61CAE000" w:rsidR="000F6962" w:rsidRPr="000F6962" w:rsidRDefault="00163C4A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object w:dxaOrig="30166" w:dyaOrig="9901" w14:anchorId="0EF730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492pt;height:162pt" o:ole="">
            <v:imagedata r:id="rId15" o:title=""/>
          </v:shape>
          <o:OLEObject Type="Embed" ProgID="Visio.Drawing.15" ShapeID="_x0000_i1049" DrawAspect="Content" ObjectID="_1795811475" r:id="rId16"/>
        </w:object>
      </w:r>
    </w:p>
    <w:p w14:paraId="29B4A2EB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D8A7D8C" w14:textId="4809CD52" w:rsidR="00335576" w:rsidRPr="000F6962" w:rsidRDefault="000F6962" w:rsidP="000F6962">
      <w:pPr>
        <w:suppressAutoHyphens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2.4 – Диаграмма развертывания</w:t>
      </w:r>
    </w:p>
    <w:p w14:paraId="7D6E210E" w14:textId="77777777" w:rsidR="000F6962" w:rsidRPr="00335576" w:rsidRDefault="000F6962" w:rsidP="00335576">
      <w:pPr>
        <w:tabs>
          <w:tab w:val="left" w:pos="142"/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4C3E299A" w14:textId="4BEE89A6" w:rsidR="00335576" w:rsidRPr="007B515F" w:rsidRDefault="00335576" w:rsidP="008D1C28">
      <w:pPr>
        <w:pStyle w:val="2"/>
        <w:numPr>
          <w:ilvl w:val="1"/>
          <w:numId w:val="4"/>
        </w:numPr>
        <w:spacing w:line="276" w:lineRule="auto"/>
        <w:ind w:left="1134" w:hanging="425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519782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диаграммы классов</w:t>
      </w:r>
      <w:bookmarkEnd w:id="11"/>
    </w:p>
    <w:p w14:paraId="4AF8F790" w14:textId="59D1C4A1" w:rsidR="00335576" w:rsidRDefault="00335576" w:rsidP="00335576">
      <w:pPr>
        <w:tabs>
          <w:tab w:val="left" w:pos="142"/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5012E262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Диаграмма классов системы автоматизации бизнес-процессов информационного отдела представляет собой структурированное отображение основных классов, их атрибутов, методов и связей между ними, что обеспечивает организацию бизнес-логики и взаимодействия компонентов. Основными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классами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являются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User, Role,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AccessRequest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,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IssueRequest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, Task, Project, Conference, Service, Notification 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AuditLog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. 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Эти классы представляют ключевые сущности системы и определяют её основные функции.</w:t>
      </w:r>
    </w:p>
    <w:p w14:paraId="7F83BA24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Класс User содержит информацию о пользователях, включая имя, фамилию, электронную почту, роль и дату регистрации. Связан с классом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Role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через ассоциацию многие-ко-многим, что позволяет каждому пользователю иметь одну или несколько ролей. User также связан с другими классами, такими как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AccessRequest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IssueRequest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отслеживания заявок, Task для назначения задач и Conference для участия во встречах.</w:t>
      </w:r>
    </w:p>
    <w:p w14:paraId="7B88F089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Класс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AccessRequest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представляет заявки на доступ к системам и связан с User (пользователь, отправивший заявку) и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AuditLog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записи изменений статусов заявки.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IssueRequest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представляет заявки на устранение проблем и также связан с User и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AuditLog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Оба класса содержат атрибуты для хранения типа запроса, статуса и приоритета, что позволяет системе классифицировать и обрабатывать заявки.</w:t>
      </w:r>
    </w:p>
    <w:p w14:paraId="4F80A28B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Task и Project связаны друг с другом, отражая, что один проект может включать несколько задач. Task также связан с User, обозначая ответственного сотрудника.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TaskComments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позволяет пользователям оставлять комментарии к задачам, а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ProjectFiles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хранит файлы, связанные с проектами. Эти связи обеспечивают управление проектами и задачами, а также хранение и доступ к важным документам.</w:t>
      </w:r>
    </w:p>
    <w:p w14:paraId="14E88232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Класс Conference представляет видеоконференции, которые можно планировать для совместной работы. Он связан с User через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ConferenceParticipants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(связь многие-ко-многим), что позволяет добавлять участников к каждой встрече.</w:t>
      </w:r>
    </w:p>
    <w:p w14:paraId="36D76785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Service хранит информацию о доступных сервисах и связан с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ServiceLogs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которые фиксируют изменения состояния сервисов. Класс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Notification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служит для отправки уведомлений пользователям о статусах заявок и задач, связанных с ними, а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AuditLog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обеспечивает логирование всех действий и изменений в системе, связываясь с User и всеми заявками.</w:t>
      </w:r>
    </w:p>
    <w:p w14:paraId="00AB2B5E" w14:textId="2C762F7D" w:rsid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Диаграмма классов отображает связи между сущностями, отражающие логику работы системы и обеспечивающие целостное взаимодействие данных и функций. Такой подход позволяет системе эффективно обрабатывать и хранить информацию, а также управлять правами доступа и статусами всех процессов в информационном отделе. Диаграмма классов показана на рисунке</w:t>
      </w:r>
      <w:r w:rsidR="00921B53" w:rsidRPr="000017F3">
        <w:rPr>
          <w:rFonts w:ascii="Times New Roman" w:hAnsi="Times New Roman" w:cs="Times New Roman"/>
          <w:sz w:val="28"/>
          <w:szCs w:val="28"/>
        </w:rPr>
        <w:t> 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2.5.</w:t>
      </w:r>
    </w:p>
    <w:p w14:paraId="681CA42E" w14:textId="77777777" w:rsidR="00A35FC0" w:rsidRPr="000F6962" w:rsidRDefault="00A35FC0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1AB64A7" w14:textId="281EC9F7" w:rsidR="000F6962" w:rsidRPr="000F6962" w:rsidRDefault="00A35FC0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object w:dxaOrig="20175" w:dyaOrig="11971" w14:anchorId="1ED0ECA3">
          <v:shape id="_x0000_i1050" type="#_x0000_t75" style="width:396.75pt;height:235.5pt" o:ole="">
            <v:imagedata r:id="rId17" o:title=""/>
          </v:shape>
          <o:OLEObject Type="Embed" ProgID="Visio.Drawing.15" ShapeID="_x0000_i1050" DrawAspect="Content" ObjectID="_1795811476" r:id="rId18"/>
        </w:object>
      </w:r>
    </w:p>
    <w:p w14:paraId="67413AA6" w14:textId="77777777" w:rsidR="000F6962" w:rsidRPr="000F6962" w:rsidRDefault="000F6962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C73F1C2" w14:textId="77777777" w:rsidR="000F6962" w:rsidRPr="000F6962" w:rsidRDefault="000F6962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2.5 – Диаграмма классов</w:t>
      </w:r>
    </w:p>
    <w:p w14:paraId="5F714B19" w14:textId="185AEC87" w:rsidR="00335576" w:rsidRDefault="00335576" w:rsidP="00335576">
      <w:pPr>
        <w:tabs>
          <w:tab w:val="left" w:pos="142"/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7330C6D7" w14:textId="77777777" w:rsidR="00335576" w:rsidRDefault="00335576" w:rsidP="00335576">
      <w:pPr>
        <w:tabs>
          <w:tab w:val="left" w:pos="142"/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6513B704" w14:textId="3B64EFE2" w:rsidR="00335576" w:rsidRPr="007B515F" w:rsidRDefault="00335576" w:rsidP="008D1C28">
      <w:pPr>
        <w:pStyle w:val="2"/>
        <w:numPr>
          <w:ilvl w:val="1"/>
          <w:numId w:val="4"/>
        </w:numPr>
        <w:spacing w:line="276" w:lineRule="auto"/>
        <w:ind w:left="1134" w:hanging="425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8519782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диаграммы вариантов использования</w:t>
      </w:r>
      <w:bookmarkEnd w:id="12"/>
    </w:p>
    <w:p w14:paraId="5083A312" w14:textId="04F70702" w:rsidR="00335576" w:rsidRDefault="00335576" w:rsidP="00335576">
      <w:pPr>
        <w:tabs>
          <w:tab w:val="left" w:pos="142"/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4715DACD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Диаграмма вариантов использования системы автоматизации бизнес-процессов информационного отдела отображает ключевые взаимодействия пользователей с системой и основные функции, которые она поддерживает. Основные актеры включают пользователя и администратора. Варианты использования показывают, как каждый актер взаимодействует с функциями системы для выполнения своих задач, таких как управление заявками, организация встреч и получение уведомлений.</w:t>
      </w:r>
    </w:p>
    <w:p w14:paraId="2C77B241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Пользователь – это сотрудник, который взаимодействует с системой для подачи заявок, планирования встреч и управления задачами. Основные варианты использования для пользователя включают бронировать конференцию, отправить заявку на доступ, сообщить о технической проблеме, просмотреть список доступных услуг. Пользователь может инициировать каждый из этих вариантов, заполняя форму запроса, отправляя её на сервер, после чего система обрабатывает заявку и возвращает статус.[10]</w:t>
      </w:r>
    </w:p>
    <w:p w14:paraId="06FE41E8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Администратор отвечает за управление и обработку заявок, администрирование доступов и контроль над сервисами. Варианты использования администратора включают управление заявками на доступ, администрирование видеоконференций, решение технических проблем, предоставлять доступ. Администратор проверяет каждую заявку, изменяет её статус и при необходимости отправляет пользователям уведомления. Диаграмма вариантов использования показана на рисунке 2.6.</w:t>
      </w:r>
    </w:p>
    <w:p w14:paraId="63331009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8FB104C" w14:textId="3DE06C2D" w:rsidR="000F6962" w:rsidRDefault="000F6962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object w:dxaOrig="22381" w:dyaOrig="9931" w14:anchorId="63080E34">
          <v:shape id="_x0000_i1051" type="#_x0000_t75" style="width:495.75pt;height:220.5pt" o:ole="">
            <v:imagedata r:id="rId19" o:title=""/>
          </v:shape>
          <o:OLEObject Type="Embed" ProgID="Visio.Drawing.15" ShapeID="_x0000_i1051" DrawAspect="Content" ObjectID="_1795811477" r:id="rId20"/>
        </w:object>
      </w:r>
    </w:p>
    <w:p w14:paraId="65A2C4D3" w14:textId="77777777" w:rsidR="00D749AA" w:rsidRPr="000F6962" w:rsidRDefault="00D749AA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2AD0416" w14:textId="77777777" w:rsidR="000F6962" w:rsidRPr="000F6962" w:rsidRDefault="000F6962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2.6 – диаграмма вариантов использования</w:t>
      </w:r>
    </w:p>
    <w:p w14:paraId="1282769E" w14:textId="77777777" w:rsidR="000F6962" w:rsidRPr="000F6962" w:rsidRDefault="000F6962" w:rsidP="000F696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CDEFB93" w14:textId="77777777" w:rsidR="000F6962" w:rsidRDefault="000F6962" w:rsidP="00335576">
      <w:pPr>
        <w:tabs>
          <w:tab w:val="left" w:pos="142"/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4CB6C27F" w14:textId="0BE4C131" w:rsidR="00335576" w:rsidRPr="007B515F" w:rsidRDefault="00335576" w:rsidP="008D1C28">
      <w:pPr>
        <w:pStyle w:val="2"/>
        <w:numPr>
          <w:ilvl w:val="1"/>
          <w:numId w:val="4"/>
        </w:numPr>
        <w:spacing w:line="276" w:lineRule="auto"/>
        <w:ind w:left="1134" w:hanging="425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519782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Спецификация требований</w:t>
      </w:r>
      <w:bookmarkEnd w:id="13"/>
    </w:p>
    <w:p w14:paraId="3F7027E1" w14:textId="3165F80A" w:rsidR="00335576" w:rsidRDefault="00335576" w:rsidP="00335576">
      <w:pPr>
        <w:tabs>
          <w:tab w:val="left" w:pos="142"/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</w:p>
    <w:p w14:paraId="1B43EEA4" w14:textId="2B5B3FCB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Спецификация требований – это документ, описывающий функциональные и нефункциональные требования к разрабатываемому программному обеспечению. В данном проекте, посвященном автоматизации бизнес-процессов информационного отдела организации, спецификация требований определяет ключевые задачи и параметры работы системы, которые обеспечат эффективную реализацию всех бизнес-процессов.</w:t>
      </w:r>
    </w:p>
    <w:p w14:paraId="1826D0FD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Функциональные требования</w:t>
      </w:r>
    </w:p>
    <w:p w14:paraId="242C315C" w14:textId="77777777" w:rsidR="000F6962" w:rsidRPr="000F6962" w:rsidRDefault="000F6962" w:rsidP="008D1C28">
      <w:pPr>
        <w:numPr>
          <w:ilvl w:val="0"/>
          <w:numId w:val="2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поддерживать регистрацию пользователей с возможностью указания их роли (администратор, сотрудник, гость). Администратор должен иметь возможность назначать роли пользователям, управлять правами доступа, а также блокировать или удалять учетные записи. Роли определяют, какие функции системы доступны пользователю, например, администраторы могут создавать задачи и управлять заявками, а сотрудники и гости – только отправлять заявки и получать уведомления.</w:t>
      </w:r>
    </w:p>
    <w:p w14:paraId="4E6E59C8" w14:textId="77777777" w:rsidR="000F6962" w:rsidRPr="000F6962" w:rsidRDefault="000F6962" w:rsidP="008D1C28">
      <w:pPr>
        <w:numPr>
          <w:ilvl w:val="0"/>
          <w:numId w:val="2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предоставлять интерфейс для подачи заявок на доступ к корпоративным системам. Пользователи могут выбирать, к каким системам им необходим доступ, указывать тип доступа (чтение, запись, полные права) и отправлять заявку на рассмотрение администратору. Администраторы должны иметь возможность одобрять или отклонять заявки, а пользователи – отслеживать статус заявок в режиме реального времени.</w:t>
      </w:r>
    </w:p>
    <w:p w14:paraId="7A7732CE" w14:textId="77777777" w:rsidR="000F6962" w:rsidRPr="000F6962" w:rsidRDefault="000F6962" w:rsidP="008D1C28">
      <w:pPr>
        <w:numPr>
          <w:ilvl w:val="0"/>
          <w:numId w:val="2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Пользователи должны иметь возможность отправлять заявки на решение технических проблем, с которыми они сталкиваются при работе с корпоративными системами или оборудованием. В заявке указывается описание проблемы, приоритет, а также возможность прикрепления файлов (скриншотов или логов). Администраторы должны назначать ответственных сотрудников для решения проблемы и отслеживать её статус.</w:t>
      </w:r>
    </w:p>
    <w:p w14:paraId="49E51148" w14:textId="17B685BC" w:rsidR="000F6962" w:rsidRPr="000F6962" w:rsidRDefault="000F6962" w:rsidP="008D1C28">
      <w:pPr>
        <w:numPr>
          <w:ilvl w:val="0"/>
          <w:numId w:val="2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Система должна поддерживать календарь для планирования видеоконференций. Пользователи могут бронировать время для встреч, указывать участников и отправлять им приглашения. Функционал видеоконференций включает возможность отправки напоминаний перед началом встречи, управление участниками и предоставление ссылки на </w:t>
      </w:r>
      <w:r w:rsidR="00CD7D8A"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видео встречу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3D4C827" w14:textId="77777777" w:rsidR="000F6962" w:rsidRPr="000F6962" w:rsidRDefault="000F6962" w:rsidP="008D1C28">
      <w:pPr>
        <w:numPr>
          <w:ilvl w:val="0"/>
          <w:numId w:val="2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поддерживать возможность создания проектов и задач, назначать их сотрудникам, а также отслеживать выполнение задач. Администраторы могут создавать задачи с указанием сроков, приоритета и ответственных сотрудников. Система должна поддерживать различные статусы задач (например, новая, в процессе, завершена) и предоставлять пользователям возможность фильтрации задач по приоритетам, срокам и статусам.</w:t>
      </w:r>
    </w:p>
    <w:p w14:paraId="450F6792" w14:textId="77777777" w:rsidR="000F6962" w:rsidRPr="000F6962" w:rsidRDefault="000F6962" w:rsidP="008D1C28">
      <w:pPr>
        <w:numPr>
          <w:ilvl w:val="0"/>
          <w:numId w:val="2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 отдельной странице системы пользователи должны видеть список доступных корпоративных сервисов, таких как CRM, ERP-системы, электронная почта и другие. Администраторы должны обновлять 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информацию о доступности сервисов, указывая их статус (в работе, временно недоступен). Пользователи должны получать уведомления о недоступности сервисов или об изменении их статуса.</w:t>
      </w:r>
    </w:p>
    <w:p w14:paraId="7B0518FD" w14:textId="77777777" w:rsidR="000F6962" w:rsidRPr="000F6962" w:rsidRDefault="000F6962" w:rsidP="008D1C28">
      <w:pPr>
        <w:numPr>
          <w:ilvl w:val="0"/>
          <w:numId w:val="2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предоставлять возможность отправки уведомлений пользователям. Уведомления должны информировать о новых заявках, изменениях статуса задач или приближающихся видеоконференциях. Пользователи могут получать уведомления через интерфейс системы или по электронной почте, в зависимости от настроек.</w:t>
      </w:r>
    </w:p>
    <w:p w14:paraId="0D9C90A8" w14:textId="77777777" w:rsidR="000F6962" w:rsidRPr="000F6962" w:rsidRDefault="000F6962" w:rsidP="008D1C28">
      <w:pPr>
        <w:numPr>
          <w:ilvl w:val="0"/>
          <w:numId w:val="29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поддерживать возможность генерации отчетов по заявкам, задачам и видеоконференциям. Отчеты должны включать информацию о завершенных и текущих задачах, успешности обработки заявок, количестве видеоконференций, а также метрики производительности сотрудников (например, количество решенных проблем).</w:t>
      </w:r>
    </w:p>
    <w:p w14:paraId="4A66427D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Нефункциональные требования</w:t>
      </w:r>
    </w:p>
    <w:p w14:paraId="50119DDC" w14:textId="77777777" w:rsidR="000F6962" w:rsidRPr="000F6962" w:rsidRDefault="000F6962" w:rsidP="008D1C28">
      <w:pPr>
        <w:numPr>
          <w:ilvl w:val="0"/>
          <w:numId w:val="3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обрабатывать запросы пользователей с минимальными задержками. Время отклика не должно превышать 2 секунд на типовые операции, такие как создание заявки, обновление задачи или изменение статуса заявки. Для обеспечения быстрой работы при большом количестве пользователей и заявок должны использоваться индексы для ключевых полей в базе данных.</w:t>
      </w:r>
    </w:p>
    <w:p w14:paraId="4EE1E2B4" w14:textId="77777777" w:rsidR="000F6962" w:rsidRPr="000F6962" w:rsidRDefault="000F6962" w:rsidP="008D1C28">
      <w:pPr>
        <w:numPr>
          <w:ilvl w:val="0"/>
          <w:numId w:val="3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быть надежной и устойчивой к сбоям. Все данные о задачах, заявках и пользователях должны сохраняться в базе данных с возможностью восстановления после аварийных ситуаций. Для этого необходимо реализовать регулярное резервное копирование базы данных. Система должна поддерживать отказоустойчивую архитектуру, чтобы минимизировать простои при технических сбоях.</w:t>
      </w:r>
    </w:p>
    <w:p w14:paraId="4AC2EECE" w14:textId="77777777" w:rsidR="000F6962" w:rsidRPr="000F6962" w:rsidRDefault="000F6962" w:rsidP="008D1C28">
      <w:pPr>
        <w:numPr>
          <w:ilvl w:val="0"/>
          <w:numId w:val="3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Система должна обеспечивать защиту от несанкционированного доступа и атак. Для этого необходимо реализовать многофакторную аутентификацию для пользователей, а также ограничение прав доступа в зависимости от роли. Все данные должны передаваться через зашифрованные соединения (например, через HTTPS). Действия пользователей должны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логироваться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последующего аудита.</w:t>
      </w:r>
    </w:p>
    <w:p w14:paraId="33501F64" w14:textId="77777777" w:rsidR="000F6962" w:rsidRPr="000F6962" w:rsidRDefault="000F6962" w:rsidP="008D1C28">
      <w:pPr>
        <w:numPr>
          <w:ilvl w:val="0"/>
          <w:numId w:val="3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Система должна быть масштабируемой, чтобы поддерживать рост числа пользователей и объема данных без ухудшения производительности. Это достигается за счет горизонтального и вертикального масштабирования сервера, а также использования контейнеризации и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оркестрации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через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Docker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Kubernetes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гибкого управления инфраструктурой.</w:t>
      </w:r>
    </w:p>
    <w:p w14:paraId="23D10EE7" w14:textId="77777777" w:rsidR="000F6962" w:rsidRPr="000F6962" w:rsidRDefault="000F6962" w:rsidP="008D1C28">
      <w:pPr>
        <w:numPr>
          <w:ilvl w:val="0"/>
          <w:numId w:val="3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Система должна корректно работать во всех современных веб-браузерах (Google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Chrome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Mozilla Firefox, Safari и Microsoft Edge). Она также должна поддерживать кроссплатформенность, обеспечивая доступ через различные операционные системы, включая Windows,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macOS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Linux. Также необходима интеграция с внешними системами, такими как корпоративная электронная почта и календарные сервисы.</w:t>
      </w:r>
    </w:p>
    <w:p w14:paraId="26358A03" w14:textId="77777777" w:rsidR="000F6962" w:rsidRPr="000F6962" w:rsidRDefault="000F6962" w:rsidP="008D1C28">
      <w:pPr>
        <w:numPr>
          <w:ilvl w:val="0"/>
          <w:numId w:val="3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Интерфейс системы должен быть интуитивно понятным и удобным для пользователя. Это особенно важно для сотрудников, которые не обладают </w:t>
      </w: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глубокими техническими знаниями. Адаптивный дизайн должен обеспечивать корректное отображение на экранах различных размеров, включая мобильные устройства.</w:t>
      </w:r>
    </w:p>
    <w:p w14:paraId="6EFC639D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Серверная часть должна быть реализована на Python с использованием фреймворка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Django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638665A9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Клиентская часть должна быть реализована на JavaScript с использованием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React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динамического управления интерфейсом.</w:t>
      </w:r>
    </w:p>
    <w:p w14:paraId="35F6E654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хранения данных используется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PostgreSQL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которая обеспечивает надежность и масштабируемость базы данных.[11]</w:t>
      </w:r>
    </w:p>
    <w:p w14:paraId="5BEEE780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контейнеризации и управления развертыванием системы необходимо использовать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Docker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Kubernetes</w:t>
      </w:r>
      <w:proofErr w:type="spellEnd"/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734022C" w14:textId="77777777" w:rsidR="000F6962" w:rsidRPr="000F6962" w:rsidRDefault="000F6962" w:rsidP="000F6962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Система должна интегрироваться с сервисами электронной почты для отправки уведомлений и напоминаний.</w:t>
      </w:r>
    </w:p>
    <w:p w14:paraId="2BACCB52" w14:textId="773FD9A5" w:rsidR="000F6962" w:rsidRPr="008B300F" w:rsidRDefault="000F6962" w:rsidP="008B300F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0F696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Эти функциональные и нефункциональные требования обеспечат эффективную работу системы, а также её гибкость и устойчивость к изменениям в будущем.</w:t>
      </w:r>
    </w:p>
    <w:p w14:paraId="47D791CE" w14:textId="75E77178" w:rsidR="00133AA5" w:rsidRPr="00C27B05" w:rsidRDefault="00133AA5" w:rsidP="00335576">
      <w:pPr>
        <w:tabs>
          <w:tab w:val="left" w:pos="142"/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C27B05">
        <w:rPr>
          <w:rFonts w:ascii="Times New Roman" w:hAnsi="Times New Roman" w:cs="Times New Roman"/>
          <w:sz w:val="28"/>
          <w:szCs w:val="23"/>
          <w:shd w:val="clear" w:color="auto" w:fill="FFFFFF"/>
        </w:rPr>
        <w:br w:type="page"/>
      </w:r>
    </w:p>
    <w:p w14:paraId="48560A54" w14:textId="60CDF335" w:rsidR="00133AA5" w:rsidRPr="00133AA5" w:rsidRDefault="00133AA5" w:rsidP="0076435E">
      <w:pPr>
        <w:pStyle w:val="1"/>
        <w:spacing w:before="0"/>
        <w:ind w:left="993" w:hanging="284"/>
        <w:rPr>
          <w:rFonts w:ascii="Times New Roman" w:hAnsi="Times New Roman" w:cs="Times New Roman"/>
          <w:color w:val="auto"/>
          <w:sz w:val="32"/>
          <w:szCs w:val="32"/>
        </w:rPr>
      </w:pPr>
      <w:bookmarkStart w:id="14" w:name="_Toc134700458"/>
      <w:bookmarkStart w:id="15" w:name="_Toc144816638"/>
      <w:bookmarkStart w:id="16" w:name="_Toc185197829"/>
      <w:r w:rsidRPr="00133AA5">
        <w:rPr>
          <w:rFonts w:ascii="Times New Roman" w:hAnsi="Times New Roman" w:cs="Times New Roman"/>
          <w:color w:val="auto"/>
          <w:sz w:val="32"/>
          <w:szCs w:val="32"/>
        </w:rPr>
        <w:lastRenderedPageBreak/>
        <w:t>3</w:t>
      </w:r>
      <w:bookmarkEnd w:id="14"/>
      <w:r w:rsidR="00DB6B1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4024F5">
        <w:rPr>
          <w:rStyle w:val="a5"/>
          <w:rFonts w:ascii="Times New Roman" w:hAnsi="Times New Roman" w:cs="Times New Roman"/>
          <w:color w:val="auto"/>
          <w:sz w:val="32"/>
          <w:szCs w:val="32"/>
        </w:rPr>
        <w:t>ПРОЕКТИРОВАНИЕ И РАЗРАБОТКА</w:t>
      </w:r>
      <w:r w:rsidR="000D691F">
        <w:rPr>
          <w:rStyle w:val="a5"/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4024F5">
        <w:rPr>
          <w:rStyle w:val="a5"/>
          <w:rFonts w:ascii="Times New Roman" w:hAnsi="Times New Roman" w:cs="Times New Roman"/>
          <w:color w:val="auto"/>
          <w:sz w:val="32"/>
          <w:szCs w:val="32"/>
        </w:rPr>
        <w:t>ПРОГРАММНОГО СРЕДСТВА</w:t>
      </w:r>
      <w:bookmarkEnd w:id="16"/>
    </w:p>
    <w:p w14:paraId="27D7241B" w14:textId="77777777" w:rsidR="00133AA5" w:rsidRPr="00133AA5" w:rsidRDefault="00133AA5" w:rsidP="00DB6B14">
      <w:pPr>
        <w:spacing w:after="0" w:line="276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0390E413" w14:textId="7060A9F9" w:rsidR="00133AA5" w:rsidRPr="00133AA5" w:rsidRDefault="001A0F91" w:rsidP="008D1C28">
      <w:pPr>
        <w:pStyle w:val="2"/>
        <w:numPr>
          <w:ilvl w:val="1"/>
          <w:numId w:val="2"/>
        </w:numPr>
        <w:spacing w:before="0" w:line="276" w:lineRule="auto"/>
        <w:ind w:left="993" w:hanging="284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8519783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и разработка базы данных</w:t>
      </w:r>
      <w:bookmarkEnd w:id="17"/>
    </w:p>
    <w:p w14:paraId="72830D2B" w14:textId="77777777" w:rsidR="00133AA5" w:rsidRPr="00E82374" w:rsidRDefault="00133AA5" w:rsidP="00DB6B1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046039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успешной автоматизации бизнес-процессов информационного отдела необходимо определить, как данные будут структурированы и взаимодействовать в рамках системы, а также какие требования к системе предъявляются с точки зрения функциональности и производительности.</w:t>
      </w:r>
    </w:p>
    <w:p w14:paraId="085EFCEA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Информационная модель базы данных определяет структуру хранения данных в системе. Для данного проекта, который включает автоматизацию бизнес-процессов информационного отдела, разрабатываемая база данных будет поддерживать управление задачами, видеоконференциями, заявками на доступы и проблемы, а также предоставлять информацию о доступных сервисах.</w:t>
      </w:r>
    </w:p>
    <w:p w14:paraId="3F194FBC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Таблица 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Users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хранит информацию о пользователях системы, которые взаимодействуют с программой. Каждая запись в таблице представляет собой одного пользователя и содержит его уникальный идентификатор (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id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), имя и фамилию, адрес электронной почты, пароль для входа и роль пользователя (например, администратор, сотрудник или гость). Также хранится дата регистрации пользователя в системе. Эти данные необходимы для идентификации пользователей, управления их доступом и правами в системе.</w:t>
      </w:r>
    </w:p>
    <w:p w14:paraId="4914B803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AE42754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Таблица 2.1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Users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384D22D0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5DC58BFE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7E987E3D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3B2FEABD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2B099EA1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023D4A5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045A086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0D024479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678BF30F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2B17586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First_name</w:t>
            </w:r>
            <w:proofErr w:type="spellEnd"/>
          </w:p>
        </w:tc>
        <w:tc>
          <w:tcPr>
            <w:tcW w:w="2693" w:type="dxa"/>
            <w:vAlign w:val="center"/>
          </w:tcPr>
          <w:p w14:paraId="39A7A9D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702C1E1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Имя пользователя</w:t>
            </w:r>
          </w:p>
        </w:tc>
      </w:tr>
      <w:tr w:rsidR="001A0F91" w:rsidRPr="001A0F91" w14:paraId="61EC2F84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7EF86D0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Last_name</w:t>
            </w:r>
            <w:proofErr w:type="spellEnd"/>
          </w:p>
        </w:tc>
        <w:tc>
          <w:tcPr>
            <w:tcW w:w="2693" w:type="dxa"/>
            <w:vAlign w:val="center"/>
          </w:tcPr>
          <w:p w14:paraId="1B7B729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69E71A6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Фамилия пользователя</w:t>
            </w:r>
          </w:p>
        </w:tc>
      </w:tr>
      <w:tr w:rsidR="001A0F91" w:rsidRPr="001A0F91" w14:paraId="416FBE67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3CE7B5D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Email</w:t>
            </w:r>
          </w:p>
        </w:tc>
        <w:tc>
          <w:tcPr>
            <w:tcW w:w="2693" w:type="dxa"/>
            <w:vAlign w:val="center"/>
          </w:tcPr>
          <w:p w14:paraId="2037DF9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1A8A29B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Почта</w:t>
            </w:r>
          </w:p>
        </w:tc>
      </w:tr>
      <w:tr w:rsidR="001A0F91" w:rsidRPr="001A0F91" w14:paraId="5D181BFB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76E85C9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Password</w:t>
            </w:r>
          </w:p>
        </w:tc>
        <w:tc>
          <w:tcPr>
            <w:tcW w:w="2693" w:type="dxa"/>
            <w:vAlign w:val="center"/>
          </w:tcPr>
          <w:p w14:paraId="4B3511A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4DF2223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Пароль</w:t>
            </w:r>
          </w:p>
        </w:tc>
      </w:tr>
      <w:tr w:rsidR="001A0F91" w:rsidRPr="001A0F91" w14:paraId="2F5A53A1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00F65144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Role</w:t>
            </w:r>
          </w:p>
        </w:tc>
        <w:tc>
          <w:tcPr>
            <w:tcW w:w="2693" w:type="dxa"/>
            <w:vAlign w:val="center"/>
          </w:tcPr>
          <w:p w14:paraId="04985275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62A0012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Роль</w:t>
            </w:r>
          </w:p>
        </w:tc>
      </w:tr>
      <w:tr w:rsidR="001A0F91" w:rsidRPr="001A0F91" w14:paraId="33FE071C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3747232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Created_at</w:t>
            </w:r>
            <w:proofErr w:type="spellEnd"/>
          </w:p>
        </w:tc>
        <w:tc>
          <w:tcPr>
            <w:tcW w:w="2693" w:type="dxa"/>
            <w:vAlign w:val="center"/>
          </w:tcPr>
          <w:p w14:paraId="3F1B621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TIMESTAMP</w:t>
            </w:r>
          </w:p>
        </w:tc>
        <w:tc>
          <w:tcPr>
            <w:tcW w:w="3261" w:type="dxa"/>
            <w:vAlign w:val="center"/>
          </w:tcPr>
          <w:p w14:paraId="188EA935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Дата создания</w:t>
            </w:r>
          </w:p>
        </w:tc>
      </w:tr>
    </w:tbl>
    <w:p w14:paraId="33638122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</w:p>
    <w:p w14:paraId="0B5DC587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Таблица 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Roles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отвечает за управление ролями пользователей. Каждая запись в этой таблице содержит уникальный идентификатор роли, название роли и её описание. Система позволяет назначать пользователям различные роли, такие как администратор, который управляет всеми функциями, или гость с ограниченным доступом. Это позволяет организовать иерархию прав доступа и контролировать, какие действия могут выполнять пользователи в зависимости от их роли.</w:t>
      </w:r>
    </w:p>
    <w:p w14:paraId="276F8D28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D870B73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2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Roles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199AAA00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40CF2567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65DAA62D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1025EA50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5815AF72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5D78788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71B575B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5970D12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0AD6D701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52F88B2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Role_name</w:t>
            </w:r>
            <w:proofErr w:type="spellEnd"/>
          </w:p>
        </w:tc>
        <w:tc>
          <w:tcPr>
            <w:tcW w:w="2693" w:type="dxa"/>
            <w:vAlign w:val="center"/>
          </w:tcPr>
          <w:p w14:paraId="23FFD9E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295707E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Название роли</w:t>
            </w:r>
          </w:p>
        </w:tc>
      </w:tr>
      <w:tr w:rsidR="001A0F91" w:rsidRPr="001A0F91" w14:paraId="46512D75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6F02E9A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Description</w:t>
            </w:r>
          </w:p>
        </w:tc>
        <w:tc>
          <w:tcPr>
            <w:tcW w:w="2693" w:type="dxa"/>
            <w:vAlign w:val="center"/>
          </w:tcPr>
          <w:p w14:paraId="5DCB610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TEXT</w:t>
            </w:r>
          </w:p>
        </w:tc>
        <w:tc>
          <w:tcPr>
            <w:tcW w:w="3261" w:type="dxa"/>
            <w:vAlign w:val="center"/>
          </w:tcPr>
          <w:p w14:paraId="5E56E30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</w:tbl>
    <w:p w14:paraId="3349C323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FCFE331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AccessRequests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содержит информацию о заявках на доступ к различным корпоративным системам. В каждой записи хранится информация о пользователе, который отправил заявку, название системы, тип запрашиваемого доступа (например, чтение или запись), статус заявки (ожидается, одобрена или отклонена) и дата подачи заявки. Эта таблица позволяет отслеживать и управлять процессом предоставления доступа к системам, улучшая контроль и безопасность.</w:t>
      </w:r>
    </w:p>
    <w:p w14:paraId="554BA198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1833968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3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AccessRequests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122AF3A1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323E27EB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158E33BF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0B63E3E8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5387F811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14D131B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386E201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73D1D29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4386F54B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2244738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User_id</w:t>
            </w:r>
            <w:proofErr w:type="spellEnd"/>
          </w:p>
        </w:tc>
        <w:tc>
          <w:tcPr>
            <w:tcW w:w="2693" w:type="dxa"/>
            <w:vAlign w:val="center"/>
          </w:tcPr>
          <w:p w14:paraId="3710C33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Users(id)</w:t>
            </w:r>
          </w:p>
        </w:tc>
        <w:tc>
          <w:tcPr>
            <w:tcW w:w="3261" w:type="dxa"/>
            <w:vAlign w:val="center"/>
          </w:tcPr>
          <w:p w14:paraId="191E895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65DF2E93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2B7D044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System_name</w:t>
            </w:r>
            <w:proofErr w:type="spellEnd"/>
          </w:p>
        </w:tc>
        <w:tc>
          <w:tcPr>
            <w:tcW w:w="2693" w:type="dxa"/>
            <w:vAlign w:val="center"/>
          </w:tcPr>
          <w:p w14:paraId="761AF7C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03A18104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Название системы</w:t>
            </w:r>
          </w:p>
        </w:tc>
      </w:tr>
      <w:tr w:rsidR="001A0F91" w:rsidRPr="001A0F91" w14:paraId="351874E2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3E0A991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Access_type</w:t>
            </w:r>
            <w:proofErr w:type="spellEnd"/>
          </w:p>
        </w:tc>
        <w:tc>
          <w:tcPr>
            <w:tcW w:w="2693" w:type="dxa"/>
            <w:vAlign w:val="center"/>
          </w:tcPr>
          <w:p w14:paraId="37A0D3F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2FF069D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Тип доступа</w:t>
            </w:r>
          </w:p>
        </w:tc>
      </w:tr>
      <w:tr w:rsidR="001A0F91" w:rsidRPr="001A0F91" w14:paraId="17029A92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0648C28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Request_status</w:t>
            </w:r>
            <w:proofErr w:type="spellEnd"/>
          </w:p>
        </w:tc>
        <w:tc>
          <w:tcPr>
            <w:tcW w:w="2693" w:type="dxa"/>
            <w:vAlign w:val="center"/>
          </w:tcPr>
          <w:p w14:paraId="305C0A1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55FAF129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Статус запроса</w:t>
            </w:r>
          </w:p>
        </w:tc>
      </w:tr>
      <w:tr w:rsidR="001A0F91" w:rsidRPr="001A0F91" w14:paraId="05879A66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59F0A35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Submitted_at</w:t>
            </w:r>
            <w:proofErr w:type="spellEnd"/>
          </w:p>
        </w:tc>
        <w:tc>
          <w:tcPr>
            <w:tcW w:w="2693" w:type="dxa"/>
            <w:vAlign w:val="center"/>
          </w:tcPr>
          <w:p w14:paraId="7FB7F5D5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TIMESTAMP</w:t>
            </w:r>
          </w:p>
        </w:tc>
        <w:tc>
          <w:tcPr>
            <w:tcW w:w="3261" w:type="dxa"/>
            <w:vAlign w:val="center"/>
          </w:tcPr>
          <w:p w14:paraId="4F5EDE6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Дата представления</w:t>
            </w:r>
          </w:p>
        </w:tc>
      </w:tr>
    </w:tbl>
    <w:p w14:paraId="3E3AE145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3E0DFF7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IssueRequests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хранит данные о заявках пользователей на устранение проблем с системами или оборудованием. Каждая заявка включает описание проблемы, её приоритет, статус (например, в работе или решено) и ответственного сотрудника, который назначен для её решения. </w:t>
      </w:r>
    </w:p>
    <w:p w14:paraId="14FD0703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A02B05E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4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«IssueRequests»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4A8B272C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6434DB6A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5AD26678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54B1F830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04296BDB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576AA5B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31652CF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1179AE89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04DD8991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441B58D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User_id</w:t>
            </w:r>
            <w:proofErr w:type="spellEnd"/>
          </w:p>
        </w:tc>
        <w:tc>
          <w:tcPr>
            <w:tcW w:w="2693" w:type="dxa"/>
            <w:vAlign w:val="center"/>
          </w:tcPr>
          <w:p w14:paraId="682D3235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Users(id)</w:t>
            </w:r>
          </w:p>
        </w:tc>
        <w:tc>
          <w:tcPr>
            <w:tcW w:w="3261" w:type="dxa"/>
            <w:vAlign w:val="center"/>
          </w:tcPr>
          <w:p w14:paraId="28EC1B3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296E839A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41F33F1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Issue_description</w:t>
            </w:r>
            <w:proofErr w:type="spellEnd"/>
          </w:p>
        </w:tc>
        <w:tc>
          <w:tcPr>
            <w:tcW w:w="2693" w:type="dxa"/>
            <w:vAlign w:val="center"/>
          </w:tcPr>
          <w:p w14:paraId="2BC73C4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1560461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Описание проблемы</w:t>
            </w:r>
          </w:p>
        </w:tc>
      </w:tr>
      <w:tr w:rsidR="001A0F91" w:rsidRPr="001A0F91" w14:paraId="40E8CF61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0FBB863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Status</w:t>
            </w:r>
          </w:p>
        </w:tc>
        <w:tc>
          <w:tcPr>
            <w:tcW w:w="2693" w:type="dxa"/>
            <w:vAlign w:val="center"/>
          </w:tcPr>
          <w:p w14:paraId="2818823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4F490F9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Статус исполнения</w:t>
            </w:r>
          </w:p>
        </w:tc>
      </w:tr>
    </w:tbl>
    <w:p w14:paraId="3E6891CF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CAE764F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Таблица 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Tasks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используется для управления задачами, связанными с проектами или отдельными пользователями. Каждая запись представляет собой отдельную задачу с описанием, приоритетом, сроком выполнения и ответственным сотрудником. Задачи могут находиться в различных статусах, таких как новая, в процессе или завершена. Эта таблица играет ключевую роль в организации рабочего процесса и контроле за выполнением задач.</w:t>
      </w:r>
    </w:p>
    <w:p w14:paraId="5BFD92CF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9F5EE6F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5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Tasks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4657286E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5AC8ECFE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6938AFDA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3EBF2765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62ED6528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18B6DC8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3A36F55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696F03B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0ED82688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484E90C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Project_id</w:t>
            </w:r>
            <w:proofErr w:type="spellEnd"/>
          </w:p>
        </w:tc>
        <w:tc>
          <w:tcPr>
            <w:tcW w:w="2693" w:type="dxa"/>
            <w:vAlign w:val="center"/>
          </w:tcPr>
          <w:p w14:paraId="0915666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Project(id)</w:t>
            </w:r>
          </w:p>
        </w:tc>
        <w:tc>
          <w:tcPr>
            <w:tcW w:w="3261" w:type="dxa"/>
            <w:vAlign w:val="center"/>
          </w:tcPr>
          <w:p w14:paraId="15057EA4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7255A295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154AF7C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Description</w:t>
            </w:r>
          </w:p>
        </w:tc>
        <w:tc>
          <w:tcPr>
            <w:tcW w:w="2693" w:type="dxa"/>
            <w:vAlign w:val="center"/>
          </w:tcPr>
          <w:p w14:paraId="7810C5B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TEXT</w:t>
            </w:r>
          </w:p>
        </w:tc>
        <w:tc>
          <w:tcPr>
            <w:tcW w:w="3261" w:type="dxa"/>
            <w:vAlign w:val="center"/>
          </w:tcPr>
          <w:p w14:paraId="367CF1D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02BAD147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5A4B2F2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User_id</w:t>
            </w:r>
            <w:proofErr w:type="spellEnd"/>
          </w:p>
        </w:tc>
        <w:tc>
          <w:tcPr>
            <w:tcW w:w="2693" w:type="dxa"/>
            <w:vAlign w:val="center"/>
          </w:tcPr>
          <w:p w14:paraId="115CE34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Users(id)</w:t>
            </w:r>
          </w:p>
        </w:tc>
        <w:tc>
          <w:tcPr>
            <w:tcW w:w="3261" w:type="dxa"/>
            <w:vAlign w:val="center"/>
          </w:tcPr>
          <w:p w14:paraId="3387FB2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 xml:space="preserve">Внешний ключ </w:t>
            </w:r>
          </w:p>
        </w:tc>
      </w:tr>
      <w:tr w:rsidR="001A0F91" w:rsidRPr="001A0F91" w14:paraId="702F9C23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53FB368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Priority</w:t>
            </w:r>
          </w:p>
        </w:tc>
        <w:tc>
          <w:tcPr>
            <w:tcW w:w="2693" w:type="dxa"/>
            <w:vAlign w:val="center"/>
          </w:tcPr>
          <w:p w14:paraId="6768D46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3BA97D1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Приоритет исполнения</w:t>
            </w:r>
          </w:p>
        </w:tc>
      </w:tr>
      <w:tr w:rsidR="001A0F91" w:rsidRPr="001A0F91" w14:paraId="0FD4FB2E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6D85D5E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Status</w:t>
            </w:r>
          </w:p>
        </w:tc>
        <w:tc>
          <w:tcPr>
            <w:tcW w:w="2693" w:type="dxa"/>
            <w:vAlign w:val="center"/>
          </w:tcPr>
          <w:p w14:paraId="426D2F54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71BD8CF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Статус</w:t>
            </w:r>
          </w:p>
        </w:tc>
      </w:tr>
      <w:tr w:rsidR="001A0F91" w:rsidRPr="001A0F91" w14:paraId="72DF386B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78B4D07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Due_date</w:t>
            </w:r>
            <w:proofErr w:type="spellEnd"/>
          </w:p>
        </w:tc>
        <w:tc>
          <w:tcPr>
            <w:tcW w:w="2693" w:type="dxa"/>
            <w:vAlign w:val="center"/>
          </w:tcPr>
          <w:p w14:paraId="4BAEBE1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DATE</w:t>
            </w:r>
          </w:p>
        </w:tc>
        <w:tc>
          <w:tcPr>
            <w:tcW w:w="3261" w:type="dxa"/>
            <w:vAlign w:val="center"/>
          </w:tcPr>
          <w:p w14:paraId="09BEAC2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Срок</w:t>
            </w:r>
          </w:p>
        </w:tc>
      </w:tr>
    </w:tbl>
    <w:p w14:paraId="7884626B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9C0A553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Таблица 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Projects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предназначена для управления проектами, в рамках которых создаются задачи. В каждой записи хранится название проекта, его описание, даты начала и завершения, а также идентификатор менеджера проекта. Связь с таблицей задач позволяет отслеживать прогресс выполнения проекта и распределять задачи между сотрудниками.</w:t>
      </w:r>
    </w:p>
    <w:p w14:paraId="3E931DC5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CE9E662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6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Projects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35D62CA4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243812F2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163BA37C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08FB9029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5B9F3107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747B6EC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3E56F63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2931192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034D0077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0528D26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Project_name</w:t>
            </w:r>
            <w:proofErr w:type="spellEnd"/>
          </w:p>
        </w:tc>
        <w:tc>
          <w:tcPr>
            <w:tcW w:w="2693" w:type="dxa"/>
            <w:vAlign w:val="center"/>
          </w:tcPr>
          <w:p w14:paraId="0A1C92B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0535FD8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Название проекта</w:t>
            </w:r>
          </w:p>
        </w:tc>
      </w:tr>
      <w:tr w:rsidR="001A0F91" w:rsidRPr="001A0F91" w14:paraId="1F6E410F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3C177A7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Description</w:t>
            </w:r>
          </w:p>
        </w:tc>
        <w:tc>
          <w:tcPr>
            <w:tcW w:w="2693" w:type="dxa"/>
            <w:vAlign w:val="center"/>
          </w:tcPr>
          <w:p w14:paraId="6BC231F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TEXT</w:t>
            </w:r>
          </w:p>
        </w:tc>
        <w:tc>
          <w:tcPr>
            <w:tcW w:w="3261" w:type="dxa"/>
            <w:vAlign w:val="center"/>
          </w:tcPr>
          <w:p w14:paraId="140503C4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0CCFD2E2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63C2A18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Start_date</w:t>
            </w:r>
            <w:proofErr w:type="spellEnd"/>
          </w:p>
        </w:tc>
        <w:tc>
          <w:tcPr>
            <w:tcW w:w="2693" w:type="dxa"/>
            <w:vAlign w:val="center"/>
          </w:tcPr>
          <w:p w14:paraId="3CBBCA6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DATE</w:t>
            </w:r>
          </w:p>
        </w:tc>
        <w:tc>
          <w:tcPr>
            <w:tcW w:w="3261" w:type="dxa"/>
            <w:vAlign w:val="center"/>
          </w:tcPr>
          <w:p w14:paraId="0B4FBB44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Дата начала</w:t>
            </w:r>
          </w:p>
        </w:tc>
      </w:tr>
      <w:tr w:rsidR="001A0F91" w:rsidRPr="001A0F91" w14:paraId="6633DBC6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1BD9DDE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End_date</w:t>
            </w:r>
            <w:proofErr w:type="spellEnd"/>
          </w:p>
        </w:tc>
        <w:tc>
          <w:tcPr>
            <w:tcW w:w="2693" w:type="dxa"/>
            <w:vAlign w:val="center"/>
          </w:tcPr>
          <w:p w14:paraId="1022AA6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DATE</w:t>
            </w:r>
          </w:p>
        </w:tc>
        <w:tc>
          <w:tcPr>
            <w:tcW w:w="3261" w:type="dxa"/>
            <w:vAlign w:val="center"/>
          </w:tcPr>
          <w:p w14:paraId="1CF10AB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Дата конца</w:t>
            </w:r>
          </w:p>
        </w:tc>
      </w:tr>
      <w:tr w:rsidR="001A0F91" w:rsidRPr="001A0F91" w14:paraId="727AAD08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6E8332F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Project_manager</w:t>
            </w:r>
            <w:proofErr w:type="spellEnd"/>
          </w:p>
        </w:tc>
        <w:tc>
          <w:tcPr>
            <w:tcW w:w="2693" w:type="dxa"/>
            <w:vAlign w:val="center"/>
          </w:tcPr>
          <w:p w14:paraId="3A47071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Users(id)</w:t>
            </w:r>
          </w:p>
        </w:tc>
        <w:tc>
          <w:tcPr>
            <w:tcW w:w="3261" w:type="dxa"/>
            <w:vAlign w:val="center"/>
          </w:tcPr>
          <w:p w14:paraId="51E8FE9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 xml:space="preserve">Внешний ключ </w:t>
            </w:r>
          </w:p>
        </w:tc>
      </w:tr>
    </w:tbl>
    <w:p w14:paraId="674CFA20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 w14:paraId="0F247EF6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Таблица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Conferences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отвечает за хранение информации о видеоконференциях, которые планируются и проводятся в рамках системы. Записи содержат данные о дате и времени конференции, её организаторе, теме и ссылке на встречу. Это позволяет пользователям планировать и участвовать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 видеоконференциях, а также получать напоминания о предстоящих событиях.</w:t>
      </w:r>
    </w:p>
    <w:p w14:paraId="062754F9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DF39160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7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Conferences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4064522F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741CDD33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125ED8C1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5BAE14E4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481B472A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63B1A95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31BB624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7CB508B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1F8E60B3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59860094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user_id</w:t>
            </w:r>
            <w:proofErr w:type="spellEnd"/>
          </w:p>
        </w:tc>
        <w:tc>
          <w:tcPr>
            <w:tcW w:w="2693" w:type="dxa"/>
            <w:vAlign w:val="center"/>
          </w:tcPr>
          <w:p w14:paraId="04D1244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Users(id)</w:t>
            </w:r>
          </w:p>
        </w:tc>
        <w:tc>
          <w:tcPr>
            <w:tcW w:w="3261" w:type="dxa"/>
            <w:vAlign w:val="center"/>
          </w:tcPr>
          <w:p w14:paraId="666A857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15FD318B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3420774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Conference_date</w:t>
            </w:r>
            <w:proofErr w:type="spellEnd"/>
          </w:p>
        </w:tc>
        <w:tc>
          <w:tcPr>
            <w:tcW w:w="2693" w:type="dxa"/>
            <w:vAlign w:val="center"/>
          </w:tcPr>
          <w:p w14:paraId="5C8D179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DATE</w:t>
            </w:r>
          </w:p>
        </w:tc>
        <w:tc>
          <w:tcPr>
            <w:tcW w:w="3261" w:type="dxa"/>
            <w:vAlign w:val="center"/>
          </w:tcPr>
          <w:p w14:paraId="2BCDECA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Дата конференции</w:t>
            </w:r>
          </w:p>
        </w:tc>
      </w:tr>
      <w:tr w:rsidR="001A0F91" w:rsidRPr="001A0F91" w14:paraId="3771B3C4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2D6257A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Start_time</w:t>
            </w:r>
            <w:proofErr w:type="spellEnd"/>
          </w:p>
        </w:tc>
        <w:tc>
          <w:tcPr>
            <w:tcW w:w="2693" w:type="dxa"/>
            <w:vAlign w:val="center"/>
          </w:tcPr>
          <w:p w14:paraId="30CA2179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TIME</w:t>
            </w:r>
          </w:p>
        </w:tc>
        <w:tc>
          <w:tcPr>
            <w:tcW w:w="3261" w:type="dxa"/>
            <w:vAlign w:val="center"/>
          </w:tcPr>
          <w:p w14:paraId="5572FD7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Время начала</w:t>
            </w:r>
          </w:p>
        </w:tc>
      </w:tr>
      <w:tr w:rsidR="001A0F91" w:rsidRPr="001A0F91" w14:paraId="56EE4E10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200A2645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End_time</w:t>
            </w:r>
            <w:proofErr w:type="spellEnd"/>
          </w:p>
        </w:tc>
        <w:tc>
          <w:tcPr>
            <w:tcW w:w="2693" w:type="dxa"/>
            <w:vAlign w:val="center"/>
          </w:tcPr>
          <w:p w14:paraId="406AE42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TIME</w:t>
            </w:r>
          </w:p>
        </w:tc>
        <w:tc>
          <w:tcPr>
            <w:tcW w:w="3261" w:type="dxa"/>
            <w:vAlign w:val="center"/>
          </w:tcPr>
          <w:p w14:paraId="5FBFAA1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Время завершения</w:t>
            </w:r>
          </w:p>
        </w:tc>
      </w:tr>
      <w:tr w:rsidR="001A0F91" w:rsidRPr="001A0F91" w14:paraId="0FFA75C4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0F359DB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Topic</w:t>
            </w:r>
          </w:p>
        </w:tc>
        <w:tc>
          <w:tcPr>
            <w:tcW w:w="2693" w:type="dxa"/>
            <w:vAlign w:val="center"/>
          </w:tcPr>
          <w:p w14:paraId="16F16B6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46B1043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Тема</w:t>
            </w:r>
          </w:p>
        </w:tc>
      </w:tr>
      <w:tr w:rsidR="001A0F91" w:rsidRPr="001A0F91" w14:paraId="5FA0F0E0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168488E4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Link</w:t>
            </w:r>
          </w:p>
        </w:tc>
        <w:tc>
          <w:tcPr>
            <w:tcW w:w="2693" w:type="dxa"/>
            <w:vAlign w:val="center"/>
          </w:tcPr>
          <w:p w14:paraId="75845E8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722A663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Ссылка</w:t>
            </w:r>
          </w:p>
        </w:tc>
      </w:tr>
    </w:tbl>
    <w:p w14:paraId="3C459C90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5941C53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ConferenceParticipants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хранит информацию об участниках каждой видеоконференции. В этой таблице указываются идентификаторы участников и соответствующих конференций, что позволяет отслеживать, кто принимал участие в конкретной встрече. Это важно для контроля посещаемости и коммуникации внутри команды.</w:t>
      </w:r>
    </w:p>
    <w:p w14:paraId="2E0F7817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27EDF54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Таблица 2.8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ConferenceParticipants</w:t>
      </w:r>
      <w:proofErr w:type="spellEnd"/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78260A88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784A4C3D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555BBF3D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3BC46366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527488E7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666EF25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4955272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62CC4B6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5828010B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5BB4D664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Conference_id</w:t>
            </w:r>
            <w:proofErr w:type="spellEnd"/>
          </w:p>
        </w:tc>
        <w:tc>
          <w:tcPr>
            <w:tcW w:w="2693" w:type="dxa"/>
            <w:vAlign w:val="center"/>
          </w:tcPr>
          <w:p w14:paraId="4391975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Conferences(id)</w:t>
            </w:r>
          </w:p>
        </w:tc>
        <w:tc>
          <w:tcPr>
            <w:tcW w:w="3261" w:type="dxa"/>
            <w:vAlign w:val="center"/>
          </w:tcPr>
          <w:p w14:paraId="4366C1D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7D2BF6EE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11BCE0F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Participant_id</w:t>
            </w:r>
            <w:proofErr w:type="spellEnd"/>
          </w:p>
        </w:tc>
        <w:tc>
          <w:tcPr>
            <w:tcW w:w="2693" w:type="dxa"/>
            <w:vAlign w:val="center"/>
          </w:tcPr>
          <w:p w14:paraId="160EE84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Users(id)</w:t>
            </w:r>
          </w:p>
        </w:tc>
        <w:tc>
          <w:tcPr>
            <w:tcW w:w="3261" w:type="dxa"/>
            <w:vAlign w:val="center"/>
          </w:tcPr>
          <w:p w14:paraId="54F2AEE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 xml:space="preserve">Внешний ключ </w:t>
            </w:r>
          </w:p>
        </w:tc>
      </w:tr>
    </w:tbl>
    <w:p w14:paraId="1AACF8B5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 w14:paraId="78CDEF1F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Таблица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Services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содержит перечень доступных корпоративных сервисов. Каждая запись описывает название сервиса, его назначение,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URL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-адрес и текущий статус (например, активен или недоступен). Эта информация предоставляет пользователям актуальные данные о доступных инструментах и сервисах, которыми они могут пользоваться в рамках своей работы.</w:t>
      </w:r>
    </w:p>
    <w:p w14:paraId="0F5B8162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47F4FAA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31FF609" w14:textId="224002E2" w:rsid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CBB6F06" w14:textId="0D9EE145" w:rsidR="00E44F87" w:rsidRDefault="00E44F87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334CE5D" w14:textId="19579CB3" w:rsidR="00E44F87" w:rsidRDefault="00E44F87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1234B14" w14:textId="77777777" w:rsidR="00AF31D6" w:rsidRPr="001A0F91" w:rsidRDefault="00AF31D6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C2EA9D5" w14:textId="77777777" w:rsidR="001A0F91" w:rsidRPr="001A0F91" w:rsidRDefault="001A0F91" w:rsidP="001A0F91">
      <w:pPr>
        <w:suppressAutoHyphens/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536462C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t>Таблица 2.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9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Services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77E31B0D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0E2EA7C8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2EE75410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7B90AA53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4BD3CE20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5E91A6F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14BEA16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7042C02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72931CE2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17976FA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Service_name</w:t>
            </w:r>
            <w:proofErr w:type="spellEnd"/>
          </w:p>
        </w:tc>
        <w:tc>
          <w:tcPr>
            <w:tcW w:w="2693" w:type="dxa"/>
            <w:vAlign w:val="center"/>
          </w:tcPr>
          <w:p w14:paraId="27A22A5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133EFD9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Название сервиса</w:t>
            </w:r>
          </w:p>
        </w:tc>
      </w:tr>
      <w:tr w:rsidR="001A0F91" w:rsidRPr="001A0F91" w14:paraId="6D90B735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10C80F8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Description</w:t>
            </w:r>
          </w:p>
        </w:tc>
        <w:tc>
          <w:tcPr>
            <w:tcW w:w="2693" w:type="dxa"/>
            <w:vAlign w:val="center"/>
          </w:tcPr>
          <w:p w14:paraId="66095B0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TEXT</w:t>
            </w:r>
          </w:p>
        </w:tc>
        <w:tc>
          <w:tcPr>
            <w:tcW w:w="3261" w:type="dxa"/>
            <w:vAlign w:val="center"/>
          </w:tcPr>
          <w:p w14:paraId="0FF60E5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Описание сервиса</w:t>
            </w:r>
          </w:p>
        </w:tc>
      </w:tr>
      <w:tr w:rsidR="001A0F91" w:rsidRPr="001A0F91" w14:paraId="7871F481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63D14E6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Url</w:t>
            </w:r>
            <w:proofErr w:type="spellEnd"/>
          </w:p>
        </w:tc>
        <w:tc>
          <w:tcPr>
            <w:tcW w:w="2693" w:type="dxa"/>
            <w:vAlign w:val="center"/>
          </w:tcPr>
          <w:p w14:paraId="6FB9EA2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4A59F75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Адрес сервиса</w:t>
            </w:r>
          </w:p>
        </w:tc>
      </w:tr>
      <w:tr w:rsidR="001A0F91" w:rsidRPr="001A0F91" w14:paraId="6E8052AB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46BDF26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Status</w:t>
            </w:r>
          </w:p>
        </w:tc>
        <w:tc>
          <w:tcPr>
            <w:tcW w:w="2693" w:type="dxa"/>
            <w:vAlign w:val="center"/>
          </w:tcPr>
          <w:p w14:paraId="0008FE8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741897B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Статус</w:t>
            </w:r>
          </w:p>
        </w:tc>
      </w:tr>
    </w:tbl>
    <w:p w14:paraId="4BF04ADA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C747A37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ServiceLogs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хранит 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логи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историю доступности сервисов. Записи включают идентификатор сервиса, статус на момент записи и временную метку. Это позволяет администраторам отслеживать изменения в доступности сервисов и анализировать, как часто происходят сбои или проблемы.</w:t>
      </w:r>
    </w:p>
    <w:p w14:paraId="7B8174D5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06BFBF4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2.1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0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ServiceLogs</w:t>
      </w:r>
      <w:proofErr w:type="spellEnd"/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12A1DFDF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39AD7AC2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4F4B4A61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16714647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60EFC706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67162BD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589C383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7C2635E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63A25774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69B309D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Service_id</w:t>
            </w:r>
            <w:proofErr w:type="spellEnd"/>
          </w:p>
        </w:tc>
        <w:tc>
          <w:tcPr>
            <w:tcW w:w="2693" w:type="dxa"/>
            <w:vAlign w:val="center"/>
          </w:tcPr>
          <w:p w14:paraId="148C928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Services(id)</w:t>
            </w:r>
          </w:p>
        </w:tc>
        <w:tc>
          <w:tcPr>
            <w:tcW w:w="3261" w:type="dxa"/>
            <w:vAlign w:val="center"/>
          </w:tcPr>
          <w:p w14:paraId="6FDF468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648BD11F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6601DAE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Status</w:t>
            </w:r>
          </w:p>
        </w:tc>
        <w:tc>
          <w:tcPr>
            <w:tcW w:w="2693" w:type="dxa"/>
            <w:vAlign w:val="center"/>
          </w:tcPr>
          <w:p w14:paraId="7036A62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7B90294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Статус</w:t>
            </w:r>
          </w:p>
        </w:tc>
      </w:tr>
      <w:tr w:rsidR="001A0F91" w:rsidRPr="001A0F91" w14:paraId="430A8C92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62E26DB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Timestamp</w:t>
            </w:r>
          </w:p>
        </w:tc>
        <w:tc>
          <w:tcPr>
            <w:tcW w:w="2693" w:type="dxa"/>
            <w:vAlign w:val="center"/>
          </w:tcPr>
          <w:p w14:paraId="2399304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TIMESTAMP</w:t>
            </w:r>
          </w:p>
        </w:tc>
        <w:tc>
          <w:tcPr>
            <w:tcW w:w="3261" w:type="dxa"/>
            <w:vAlign w:val="center"/>
          </w:tcPr>
          <w:p w14:paraId="46DDB8E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Зафиксированное время</w:t>
            </w:r>
          </w:p>
        </w:tc>
      </w:tr>
    </w:tbl>
    <w:p w14:paraId="06BF880C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CD2E103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Таблица 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TaskComments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предназначена для хранения комментариев, которые пользователи оставляют к задачам. В каждой записи хранится идентификатор задачи, пользователь, который оставил комментарий, текст комментария и дата его создания. Это помогает вести обсуждение по каждой задаче и фиксировать прогресс её выполнения.</w:t>
      </w:r>
    </w:p>
    <w:p w14:paraId="410F3A2F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037EDED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2.1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 xml:space="preserve">1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TaskComments</w:t>
      </w:r>
      <w:proofErr w:type="spellEnd"/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7B62DC92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7CAF5032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6CA489B8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7F44544C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18ACC842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1AB4BBB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2291F389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54388E0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41DBD5A4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378B442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Task_id</w:t>
            </w:r>
            <w:proofErr w:type="spellEnd"/>
          </w:p>
        </w:tc>
        <w:tc>
          <w:tcPr>
            <w:tcW w:w="2693" w:type="dxa"/>
            <w:vAlign w:val="center"/>
          </w:tcPr>
          <w:p w14:paraId="74C32EA9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Tasks(id)</w:t>
            </w:r>
          </w:p>
        </w:tc>
        <w:tc>
          <w:tcPr>
            <w:tcW w:w="3261" w:type="dxa"/>
            <w:vAlign w:val="center"/>
          </w:tcPr>
          <w:p w14:paraId="7EE2120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2B190C5B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299FC8B9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User_id</w:t>
            </w:r>
            <w:proofErr w:type="spellEnd"/>
          </w:p>
        </w:tc>
        <w:tc>
          <w:tcPr>
            <w:tcW w:w="2693" w:type="dxa"/>
            <w:vAlign w:val="center"/>
          </w:tcPr>
          <w:p w14:paraId="71E43A5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User(id)</w:t>
            </w:r>
          </w:p>
        </w:tc>
        <w:tc>
          <w:tcPr>
            <w:tcW w:w="3261" w:type="dxa"/>
            <w:vAlign w:val="center"/>
          </w:tcPr>
          <w:p w14:paraId="5BA02E3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2B3B8245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7AFBD0E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Comment_text</w:t>
            </w:r>
            <w:proofErr w:type="spellEnd"/>
          </w:p>
        </w:tc>
        <w:tc>
          <w:tcPr>
            <w:tcW w:w="2693" w:type="dxa"/>
            <w:vAlign w:val="center"/>
          </w:tcPr>
          <w:p w14:paraId="29892F1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TEXT</w:t>
            </w:r>
          </w:p>
        </w:tc>
        <w:tc>
          <w:tcPr>
            <w:tcW w:w="3261" w:type="dxa"/>
            <w:vAlign w:val="center"/>
          </w:tcPr>
          <w:p w14:paraId="0EDF653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Комментарий</w:t>
            </w:r>
          </w:p>
        </w:tc>
      </w:tr>
    </w:tbl>
    <w:p w14:paraId="4E8540C2" w14:textId="77777777" w:rsidR="00014320" w:rsidRDefault="00014320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50151E2" w14:textId="745DD36F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Таблица 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ProjectFiles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используется для хранения файлов, связанных с проектами. В каждой записи содержится идентификатор проекта, имя файла,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путь к его хранению, пользователь, который загрузил файл, и дата загрузки. Это упрощает доступ к проектным документам и файлам, а также позволяет централизовать их хранение.</w:t>
      </w:r>
    </w:p>
    <w:p w14:paraId="3EAF0326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B189D8C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2.1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2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ProjectFiles</w:t>
      </w:r>
      <w:proofErr w:type="spellEnd"/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45484550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5A60EE68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53A6F0DC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46730309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0F744769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0097EE2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5F96EFD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3C7C812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05B2042D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7AE4332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Project_id</w:t>
            </w:r>
            <w:proofErr w:type="spellEnd"/>
          </w:p>
        </w:tc>
        <w:tc>
          <w:tcPr>
            <w:tcW w:w="2693" w:type="dxa"/>
            <w:vAlign w:val="center"/>
          </w:tcPr>
          <w:p w14:paraId="1F8A445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Project(id)</w:t>
            </w:r>
          </w:p>
        </w:tc>
        <w:tc>
          <w:tcPr>
            <w:tcW w:w="3261" w:type="dxa"/>
            <w:vAlign w:val="center"/>
          </w:tcPr>
          <w:p w14:paraId="166D99C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61ED06F3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1956D664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File_name</w:t>
            </w:r>
            <w:proofErr w:type="spellEnd"/>
          </w:p>
        </w:tc>
        <w:tc>
          <w:tcPr>
            <w:tcW w:w="2693" w:type="dxa"/>
            <w:vAlign w:val="center"/>
          </w:tcPr>
          <w:p w14:paraId="336B7BF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3D7F911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Название файла</w:t>
            </w:r>
          </w:p>
        </w:tc>
      </w:tr>
      <w:tr w:rsidR="001A0F91" w:rsidRPr="001A0F91" w14:paraId="0CDFFE8F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5D3086F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File_path</w:t>
            </w:r>
            <w:proofErr w:type="spellEnd"/>
          </w:p>
        </w:tc>
        <w:tc>
          <w:tcPr>
            <w:tcW w:w="2693" w:type="dxa"/>
            <w:vAlign w:val="center"/>
          </w:tcPr>
          <w:p w14:paraId="29B5D69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3FF74A08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Путь к файлу</w:t>
            </w:r>
          </w:p>
        </w:tc>
      </w:tr>
      <w:tr w:rsidR="001A0F91" w:rsidRPr="001A0F91" w14:paraId="5226947D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08356BC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Uploaded_by</w:t>
            </w:r>
            <w:proofErr w:type="spellEnd"/>
          </w:p>
        </w:tc>
        <w:tc>
          <w:tcPr>
            <w:tcW w:w="2693" w:type="dxa"/>
            <w:vAlign w:val="center"/>
          </w:tcPr>
          <w:p w14:paraId="04744AC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Users(id)</w:t>
            </w:r>
          </w:p>
        </w:tc>
        <w:tc>
          <w:tcPr>
            <w:tcW w:w="3261" w:type="dxa"/>
            <w:vAlign w:val="center"/>
          </w:tcPr>
          <w:p w14:paraId="7C65381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34E21A4B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2D1B653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Uploaded_at</w:t>
            </w:r>
            <w:proofErr w:type="spellEnd"/>
          </w:p>
        </w:tc>
        <w:tc>
          <w:tcPr>
            <w:tcW w:w="2693" w:type="dxa"/>
            <w:vAlign w:val="center"/>
          </w:tcPr>
          <w:p w14:paraId="0F07A93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TIMESTAMP</w:t>
            </w:r>
          </w:p>
        </w:tc>
        <w:tc>
          <w:tcPr>
            <w:tcW w:w="3261" w:type="dxa"/>
            <w:vAlign w:val="center"/>
          </w:tcPr>
          <w:p w14:paraId="33F40EA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Время загрузки</w:t>
            </w:r>
          </w:p>
        </w:tc>
      </w:tr>
    </w:tbl>
    <w:p w14:paraId="611786FC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EA26649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Notifications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содержит данные о уведомлениях, отправленных пользователям. Каждая запись включает информацию о типе уведомления (например, новая задача или изменение статуса заявки), текст сообщения, идентификатор пользователя и дату отправки. Уведомления помогают пользователям быть в курсе изменений в системе и вовремя реагировать на новые задачи или заявки.</w:t>
      </w:r>
    </w:p>
    <w:p w14:paraId="173AD836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785535A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2.1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3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Notifications</w:t>
      </w:r>
      <w:proofErr w:type="spellEnd"/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6F754C5C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60DB8553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6096B4FD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10AA4713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29D3818B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01FF68E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3E68F72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5BDF8A8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18E8A296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321D730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User_id</w:t>
            </w:r>
            <w:proofErr w:type="spellEnd"/>
          </w:p>
        </w:tc>
        <w:tc>
          <w:tcPr>
            <w:tcW w:w="2693" w:type="dxa"/>
            <w:vAlign w:val="center"/>
          </w:tcPr>
          <w:p w14:paraId="2ED3DDD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Users(id)</w:t>
            </w:r>
          </w:p>
        </w:tc>
        <w:tc>
          <w:tcPr>
            <w:tcW w:w="3261" w:type="dxa"/>
            <w:vAlign w:val="center"/>
          </w:tcPr>
          <w:p w14:paraId="10F16CD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05854A61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2FB2165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Notification_type</w:t>
            </w:r>
            <w:proofErr w:type="spellEnd"/>
          </w:p>
        </w:tc>
        <w:tc>
          <w:tcPr>
            <w:tcW w:w="2693" w:type="dxa"/>
            <w:vAlign w:val="center"/>
          </w:tcPr>
          <w:p w14:paraId="5E106DE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3756519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Тип уведомления</w:t>
            </w:r>
          </w:p>
        </w:tc>
      </w:tr>
      <w:tr w:rsidR="001A0F91" w:rsidRPr="001A0F91" w14:paraId="33C20E10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65831F0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Message</w:t>
            </w:r>
          </w:p>
        </w:tc>
        <w:tc>
          <w:tcPr>
            <w:tcW w:w="2693" w:type="dxa"/>
            <w:vAlign w:val="center"/>
          </w:tcPr>
          <w:p w14:paraId="7249A3A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TEXT</w:t>
            </w:r>
          </w:p>
        </w:tc>
        <w:tc>
          <w:tcPr>
            <w:tcW w:w="3261" w:type="dxa"/>
            <w:vAlign w:val="center"/>
          </w:tcPr>
          <w:p w14:paraId="0E176D2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Сообщение с описанием</w:t>
            </w:r>
          </w:p>
        </w:tc>
      </w:tr>
      <w:tr w:rsidR="001A0F91" w:rsidRPr="001A0F91" w14:paraId="018BB67C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36A2407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Read_status</w:t>
            </w:r>
            <w:proofErr w:type="spellEnd"/>
          </w:p>
        </w:tc>
        <w:tc>
          <w:tcPr>
            <w:tcW w:w="2693" w:type="dxa"/>
            <w:vAlign w:val="center"/>
          </w:tcPr>
          <w:p w14:paraId="098F3DF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BOOLEAN</w:t>
            </w:r>
          </w:p>
        </w:tc>
        <w:tc>
          <w:tcPr>
            <w:tcW w:w="3261" w:type="dxa"/>
            <w:vAlign w:val="center"/>
          </w:tcPr>
          <w:p w14:paraId="574808F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Статус просмотра</w:t>
            </w:r>
          </w:p>
        </w:tc>
      </w:tr>
      <w:tr w:rsidR="001A0F91" w:rsidRPr="001A0F91" w14:paraId="07936015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67E4579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Sent_at</w:t>
            </w:r>
            <w:proofErr w:type="spellEnd"/>
          </w:p>
        </w:tc>
        <w:tc>
          <w:tcPr>
            <w:tcW w:w="2693" w:type="dxa"/>
            <w:vAlign w:val="center"/>
          </w:tcPr>
          <w:p w14:paraId="3E01EE17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TIMESTAMP</w:t>
            </w:r>
          </w:p>
        </w:tc>
        <w:tc>
          <w:tcPr>
            <w:tcW w:w="3261" w:type="dxa"/>
            <w:vAlign w:val="center"/>
          </w:tcPr>
          <w:p w14:paraId="6B17B54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Время отправления</w:t>
            </w:r>
          </w:p>
        </w:tc>
      </w:tr>
    </w:tbl>
    <w:p w14:paraId="3BD9CB17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D50F372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Таблица 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AuditLogs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предназначена для хранения журналов аудита, фиксирующих действия пользователей. В каждой записи хранится идентификатор пользователя, выполненное действие (например, изменение заявки или задачи) и временная метка. Эти данные используются для отслеживания активности пользователей и анализа их действий в системе, что важно для обеспечения безопасности и прозрачности работы.</w:t>
      </w:r>
    </w:p>
    <w:p w14:paraId="159817D6" w14:textId="4E2925F4" w:rsid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BA1DF27" w14:textId="2BFAA905" w:rsidR="00765828" w:rsidRDefault="00765828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A32F417" w14:textId="77777777" w:rsidR="00765828" w:rsidRPr="001A0F91" w:rsidRDefault="00765828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6D721CC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2.1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4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AuditLogs</w:t>
      </w:r>
      <w:proofErr w:type="spellEnd"/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321DCF2B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0638334E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3514E08C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7CF730F3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399C2166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3CA165E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16CE70F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08D0496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1E20684F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35BA1601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User_id</w:t>
            </w:r>
            <w:proofErr w:type="spellEnd"/>
          </w:p>
        </w:tc>
        <w:tc>
          <w:tcPr>
            <w:tcW w:w="2693" w:type="dxa"/>
            <w:vAlign w:val="center"/>
          </w:tcPr>
          <w:p w14:paraId="3EEAF6E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Users(id)</w:t>
            </w:r>
          </w:p>
        </w:tc>
        <w:tc>
          <w:tcPr>
            <w:tcW w:w="3261" w:type="dxa"/>
            <w:vAlign w:val="center"/>
          </w:tcPr>
          <w:p w14:paraId="57100F1B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1D774C58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5C4E6EF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Action</w:t>
            </w:r>
          </w:p>
        </w:tc>
        <w:tc>
          <w:tcPr>
            <w:tcW w:w="2693" w:type="dxa"/>
            <w:vAlign w:val="center"/>
          </w:tcPr>
          <w:p w14:paraId="4803285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VARCHAR</w:t>
            </w:r>
          </w:p>
        </w:tc>
        <w:tc>
          <w:tcPr>
            <w:tcW w:w="3261" w:type="dxa"/>
            <w:vAlign w:val="center"/>
          </w:tcPr>
          <w:p w14:paraId="3C302139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Совершенное действие</w:t>
            </w:r>
          </w:p>
        </w:tc>
      </w:tr>
      <w:tr w:rsidR="001A0F91" w:rsidRPr="001A0F91" w14:paraId="7ABC3091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04B88E22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Timestamp</w:t>
            </w:r>
          </w:p>
        </w:tc>
        <w:tc>
          <w:tcPr>
            <w:tcW w:w="2693" w:type="dxa"/>
            <w:vAlign w:val="center"/>
          </w:tcPr>
          <w:p w14:paraId="373170BD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TIMESTAMP</w:t>
            </w:r>
          </w:p>
        </w:tc>
        <w:tc>
          <w:tcPr>
            <w:tcW w:w="3261" w:type="dxa"/>
            <w:vAlign w:val="center"/>
          </w:tcPr>
          <w:p w14:paraId="7EBED9F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Время совершения действия</w:t>
            </w:r>
          </w:p>
        </w:tc>
      </w:tr>
    </w:tbl>
    <w:p w14:paraId="20A01D18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988E348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UserRoles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управляет связью между пользователями и их ролями. В этой таблице содержатся записи о том, какой пользователь обладает какой ролью. Это позволяет гибко управлять правами доступа пользователей и изменять их привилегии в зависимости от их задач и статуса в системе.</w:t>
      </w:r>
    </w:p>
    <w:p w14:paraId="53841886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DAD9E94" w14:textId="77777777" w:rsidR="001A0F91" w:rsidRPr="001A0F91" w:rsidRDefault="001A0F91" w:rsidP="001A0F9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2.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ru-RU"/>
          <w14:ligatures w14:val="none"/>
        </w:rPr>
        <w:t>15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1A0F9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Таблица «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UserRoles</w:t>
      </w:r>
      <w:proofErr w:type="spellEnd"/>
      <w:r w:rsidRPr="001A0F91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t>»</w:t>
      </w:r>
    </w:p>
    <w:tbl>
      <w:tblPr>
        <w:tblStyle w:val="22"/>
        <w:tblW w:w="94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539"/>
        <w:gridCol w:w="2693"/>
        <w:gridCol w:w="3261"/>
      </w:tblGrid>
      <w:tr w:rsidR="001A0F91" w:rsidRPr="001A0F91" w14:paraId="759F9750" w14:textId="77777777" w:rsidTr="00941AE6">
        <w:trPr>
          <w:trHeight w:val="367"/>
        </w:trPr>
        <w:tc>
          <w:tcPr>
            <w:tcW w:w="3539" w:type="dxa"/>
            <w:vAlign w:val="center"/>
          </w:tcPr>
          <w:p w14:paraId="58A95BB2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Название поля</w:t>
            </w:r>
          </w:p>
        </w:tc>
        <w:tc>
          <w:tcPr>
            <w:tcW w:w="2693" w:type="dxa"/>
            <w:vAlign w:val="center"/>
          </w:tcPr>
          <w:p w14:paraId="742FA3E3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Тип данных</w:t>
            </w:r>
          </w:p>
        </w:tc>
        <w:tc>
          <w:tcPr>
            <w:tcW w:w="3261" w:type="dxa"/>
            <w:vAlign w:val="center"/>
          </w:tcPr>
          <w:p w14:paraId="62AF2EB4" w14:textId="77777777" w:rsidR="001A0F91" w:rsidRPr="001A0F91" w:rsidRDefault="001A0F91" w:rsidP="001A0F91">
            <w:pPr>
              <w:jc w:val="both"/>
              <w:rPr>
                <w:noProof/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noProof/>
                <w:kern w:val="0"/>
                <w:sz w:val="28"/>
                <w:szCs w:val="28"/>
                <w14:ligatures w14:val="none"/>
              </w:rPr>
              <w:t>Описание</w:t>
            </w:r>
          </w:p>
        </w:tc>
      </w:tr>
      <w:tr w:rsidR="001A0F91" w:rsidRPr="001A0F91" w14:paraId="5F55122B" w14:textId="77777777" w:rsidTr="00941AE6">
        <w:trPr>
          <w:trHeight w:val="273"/>
        </w:trPr>
        <w:tc>
          <w:tcPr>
            <w:tcW w:w="3539" w:type="dxa"/>
            <w:vAlign w:val="center"/>
          </w:tcPr>
          <w:p w14:paraId="067CD5CC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Id</w:t>
            </w:r>
          </w:p>
        </w:tc>
        <w:tc>
          <w:tcPr>
            <w:tcW w:w="2693" w:type="dxa"/>
            <w:vAlign w:val="center"/>
          </w:tcPr>
          <w:p w14:paraId="7E229EC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</w:t>
            </w:r>
          </w:p>
        </w:tc>
        <w:tc>
          <w:tcPr>
            <w:tcW w:w="3261" w:type="dxa"/>
            <w:vAlign w:val="center"/>
          </w:tcPr>
          <w:p w14:paraId="1132A79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Идентификатор,</w:t>
            </w: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 xml:space="preserve"> </w:t>
            </w:r>
            <w:r w:rsidRPr="001A0F91">
              <w:rPr>
                <w:kern w:val="0"/>
                <w:sz w:val="28"/>
                <w:szCs w:val="28"/>
                <w14:ligatures w14:val="none"/>
              </w:rPr>
              <w:t>первичный ключ</w:t>
            </w:r>
          </w:p>
        </w:tc>
      </w:tr>
      <w:tr w:rsidR="001A0F91" w:rsidRPr="001A0F91" w14:paraId="4550CB92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5DA6D72F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User_id</w:t>
            </w:r>
            <w:proofErr w:type="spellEnd"/>
          </w:p>
        </w:tc>
        <w:tc>
          <w:tcPr>
            <w:tcW w:w="2693" w:type="dxa"/>
            <w:vAlign w:val="center"/>
          </w:tcPr>
          <w:p w14:paraId="6499FE90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Users(id)</w:t>
            </w:r>
          </w:p>
        </w:tc>
        <w:tc>
          <w:tcPr>
            <w:tcW w:w="3261" w:type="dxa"/>
            <w:vAlign w:val="center"/>
          </w:tcPr>
          <w:p w14:paraId="02C7C803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  <w:tr w:rsidR="001A0F91" w:rsidRPr="001A0F91" w14:paraId="22589FC1" w14:textId="77777777" w:rsidTr="00941AE6">
        <w:trPr>
          <w:trHeight w:val="419"/>
        </w:trPr>
        <w:tc>
          <w:tcPr>
            <w:tcW w:w="3539" w:type="dxa"/>
            <w:vAlign w:val="center"/>
          </w:tcPr>
          <w:p w14:paraId="479E6786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proofErr w:type="spellStart"/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Role_id</w:t>
            </w:r>
            <w:proofErr w:type="spellEnd"/>
          </w:p>
        </w:tc>
        <w:tc>
          <w:tcPr>
            <w:tcW w:w="2693" w:type="dxa"/>
            <w:vAlign w:val="center"/>
          </w:tcPr>
          <w:p w14:paraId="22F6551A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:lang w:val="en-US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:lang w:val="en-US"/>
                <w14:ligatures w14:val="none"/>
              </w:rPr>
              <w:t>INT, FOREIGN KEY references Roles(id)</w:t>
            </w:r>
          </w:p>
        </w:tc>
        <w:tc>
          <w:tcPr>
            <w:tcW w:w="3261" w:type="dxa"/>
            <w:vAlign w:val="center"/>
          </w:tcPr>
          <w:p w14:paraId="5F2B7C9E" w14:textId="77777777" w:rsidR="001A0F91" w:rsidRPr="001A0F91" w:rsidRDefault="001A0F91" w:rsidP="001A0F91">
            <w:pPr>
              <w:jc w:val="both"/>
              <w:rPr>
                <w:kern w:val="0"/>
                <w:sz w:val="28"/>
                <w:szCs w:val="28"/>
                <w14:ligatures w14:val="none"/>
              </w:rPr>
            </w:pPr>
            <w:r w:rsidRPr="001A0F91">
              <w:rPr>
                <w:kern w:val="0"/>
                <w:sz w:val="28"/>
                <w:szCs w:val="28"/>
                <w14:ligatures w14:val="none"/>
              </w:rPr>
              <w:t>Внешний ключ</w:t>
            </w:r>
          </w:p>
        </w:tc>
      </w:tr>
    </w:tbl>
    <w:p w14:paraId="303C4B94" w14:textId="77777777" w:rsidR="001A0F91" w:rsidRDefault="001A0F91" w:rsidP="0072551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DC8A22" w14:textId="30EAC38F" w:rsidR="00133AA5" w:rsidRPr="00EE660B" w:rsidRDefault="00133AA5" w:rsidP="00E041B0">
      <w:pPr>
        <w:pStyle w:val="2"/>
        <w:ind w:left="1134" w:hanging="425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34700460"/>
      <w:bookmarkStart w:id="19" w:name="_Toc185197831"/>
      <w:r w:rsidRPr="00EE660B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3.2 </w:t>
      </w:r>
      <w:bookmarkEnd w:id="18"/>
      <w:r w:rsidR="001A0F91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и разработка алгоритма программного средства</w:t>
      </w:r>
      <w:bookmarkEnd w:id="19"/>
    </w:p>
    <w:p w14:paraId="0AAC1924" w14:textId="77777777" w:rsidR="00133AA5" w:rsidRPr="0079247A" w:rsidRDefault="00133AA5" w:rsidP="00DE133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833934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данном разделе описывается процесс создания алгоритма, который будет использоваться для автоматизации бизнес-процессов информационного отдела. Первоначально была проведена детальная аналитика текущих процессов, чтобы выявить основные этапы, которые могут быть автоматизированы. На основе этого анализа была разработана блок-схема, которая наглядно демонстрирует последовательность действий и решений, необходимых для достижения целей автоматизации.</w:t>
      </w:r>
    </w:p>
    <w:p w14:paraId="0A362895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Алгоритм начинается с обработки данных, поступающих из различных источников. Эти данные проходят этап валидации для обеспечения их корректности.</w:t>
      </w:r>
    </w:p>
    <w:p w14:paraId="5ABF8171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После входа в программу пользователь выбирает раздел, в котором он будет работать. В случае если пользователь выбирает раздел сервисы, он может обновить список доступных у его сервисов. Если пользователь выбирает для работы календарь, он может завести новое событие, к примеру такое как совещание или видеоконференция, после чего оно добавляется. Если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пользователь выбирает раздел доступы, он может отправить заявку на доступ к необходимому для его сервисов, после чего администратор решит, достаточно ли у пользователя полномочий для того, чтобы иметь доступ к определенной системе. В случае выбора раздела проблема, пользователь может отправить заявку о имеющейся у его проблемы администратору, после выполнения которой отметить это, если она не была выполнена в срок. Алгоритм работы программного средства представлен на рисунке 3.1.</w:t>
      </w:r>
    </w:p>
    <w:p w14:paraId="7FD5B76B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4EA8F3D" w14:textId="77777777" w:rsidR="001A0F91" w:rsidRPr="001A0F91" w:rsidRDefault="001A0F91" w:rsidP="001A0F9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object w:dxaOrig="11385" w:dyaOrig="17220" w14:anchorId="7667DC81">
          <v:shape id="_x0000_i1052" type="#_x0000_t75" style="width:393.75pt;height:516.75pt" o:ole="">
            <v:imagedata r:id="rId21" o:title=""/>
          </v:shape>
          <o:OLEObject Type="Embed" ProgID="Visio.Drawing.15" ShapeID="_x0000_i1052" DrawAspect="Content" ObjectID="_1795811478" r:id="rId22"/>
        </w:object>
      </w:r>
    </w:p>
    <w:p w14:paraId="7585EB4D" w14:textId="77777777" w:rsidR="001A0F91" w:rsidRPr="001A0F91" w:rsidRDefault="001A0F91" w:rsidP="001A0F9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DA0E881" w14:textId="77777777" w:rsidR="001A0F91" w:rsidRPr="001A0F91" w:rsidRDefault="001A0F91" w:rsidP="001A0F9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Рисунок 3.1 – Алгоритм работы программного средства</w:t>
      </w:r>
    </w:p>
    <w:p w14:paraId="16689FBF" w14:textId="596C4635" w:rsidR="00133AA5" w:rsidRDefault="00133AA5" w:rsidP="00C475AF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9CE3785" w14:textId="77777777" w:rsidR="001A0F91" w:rsidRPr="0079247A" w:rsidRDefault="001A0F91" w:rsidP="00C475AF">
      <w:pPr>
        <w:spacing w:after="0" w:line="276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6C50E4B" w14:textId="166CDA79" w:rsidR="00133AA5" w:rsidRDefault="006B594A" w:rsidP="00EC45B6">
      <w:pPr>
        <w:pStyle w:val="a4"/>
        <w:spacing w:after="0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0" w:name="_Toc134700461"/>
      <w:bookmarkStart w:id="21" w:name="_Toc185197832"/>
      <w:r>
        <w:rPr>
          <w:rFonts w:ascii="Times New Roman" w:hAnsi="Times New Roman" w:cs="Times New Roman"/>
          <w:b/>
          <w:sz w:val="28"/>
          <w:szCs w:val="28"/>
        </w:rPr>
        <w:lastRenderedPageBreak/>
        <w:t>3.3</w:t>
      </w:r>
      <w:r w:rsidR="00A01FEB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20"/>
      <w:r w:rsidR="001A0F91">
        <w:rPr>
          <w:rFonts w:ascii="Times New Roman" w:hAnsi="Times New Roman" w:cs="Times New Roman"/>
          <w:b/>
          <w:sz w:val="28"/>
          <w:szCs w:val="28"/>
        </w:rPr>
        <w:t>Управление процессом разработки с помощью контроля версий</w:t>
      </w:r>
      <w:bookmarkEnd w:id="21"/>
    </w:p>
    <w:p w14:paraId="5D127215" w14:textId="77777777" w:rsidR="00DC7C22" w:rsidRPr="00982588" w:rsidRDefault="00DC7C22" w:rsidP="00EC45B6">
      <w:pPr>
        <w:pStyle w:val="a4"/>
        <w:spacing w:after="0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7986359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Управление процессом разработки является ключевым аспектом успешной реализации любого программного обеспечения. В рамках данного проекта мы применяем систему контроля версий (СКВ), чтобы обеспечить надежное и эффективное управление кодовой базой, а также совместную работу команды разработчиков. Основная цель использования контроля версий заключается в том, чтобы отслеживать изменения в коде, упростить процесс совместной работы и обеспечить возможность восстановления предыдущих версий.</w:t>
      </w:r>
    </w:p>
    <w:p w14:paraId="4C281530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нашего проекта была выбрана система контроля версий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которая является одной из наиболее популярных и мощных систем, предоставляющих широкий набор возможностей для управления проектами.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поддерживает распределенный подход, что позволяет каждому разработчику иметь полную копию репозитория на своем локальном компьютере, обеспечивая тем самым высокую скорость работы и независимость от центрального сервера.[5]</w:t>
      </w:r>
    </w:p>
    <w:p w14:paraId="38C1B3B2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Использование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имеет множество преимуществ. Во-первых, система позволяет отслеживать все изменения в коде, что помогает разработчикам видеть историю изменений и понимать, кто и когда вносил правки. Во-вторых,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поддерживает возможность создания веток, что позволяет разработчикам работать над новыми функциями или исправлениями в изолированном окружении, не нарушая основную кодовую базу. После завершения работы ветка может быть слита обратно в основную ветку, что минимизирует риск возникновения конфликтов. В-третьих,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облегчает совместную работу команды, позволяя разработчикам одновременно работать над одним и тем же проектом, а изменения синхронизировать через удаленные репозитории, такие как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GitHub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или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GitLab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Это обеспечивает удобный доступ ко всем изменениям. Наконец, каждое изменение в коде хранится в репозитории, что позволяет восстанавливать предыдущие версии в случае необходимости и обеспечивает защиту от потери данных.</w:t>
      </w:r>
    </w:p>
    <w:p w14:paraId="7A1784A9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 нашем проекте процесс разработки с использованием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будет организован следующим образом: сначала создается новый репозиторий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на платформе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GitHub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где будет размещен код проекта. Каждый разработчик клонирует этот репозиторий на свою локальную машину для работы. После внесения изменений разработчики будут делать коммиты с информативными сообщениями, описывающими суть изменений. Это позволит другим членам команды легко понимать, какие изменения были внесены. После завершения работы над задачей разработчик отправляет свою ветку в удаленный репозиторий и создает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Pull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Request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PR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), который позволяет остальным участникам команды просмотреть изменения, оставить комментарии и предложить улучшения. После одобрения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PR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ветка будет слита с основной.</w:t>
      </w:r>
    </w:p>
    <w:p w14:paraId="73492ECB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предотвращения конфликтов и упрощения процесса слияния, разработчики будут регулярно обновлять свои ветки, сливая изменения из основной ветки. Для работы с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будут использоваться различные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 xml:space="preserve">инструменты, такие как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Bash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для выполнения команд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а также графические интерфейсы, такие как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SourceTree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или 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GitKraken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которые упрощают визуализацию и управление репозиториями. Кроме того, интеграция с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IDE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такими как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Visual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Studio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Code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будет поддерживать встроенные функции работы с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5995150F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Для успешной работы с системой контроля версий команда разработчиков будет обеспечена документацией и обучающими материалами по использованию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Это будет включать основные команды и их применение, руководства по работе с ветками и слияниями, а также примеры типичных рабочих процессов в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4755CF45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Использование системы контроля версий 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Git</w:t>
      </w: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нашем проекте позволит эффективно управлять процессом разработки, обеспечить высокое качество кода и минимизировать риски, связанные с ошибками. Это создаст удобные условия для работы команды, повысит продуктивность и упростит взаимодействие между разработчиками.</w:t>
      </w:r>
    </w:p>
    <w:p w14:paraId="41FD5658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Каждый раз, когда в основной ветке происходит изменение, CI/CD-процессы могут автоматически запускать тесты, проверяя, что новый код не нарушает существующую функциональность. Это не только экономит время, но и позволяет команде быстро обнаруживать и устранять проблемы, что в конечном итоге повышает надежность и стабильность приложения.</w:t>
      </w:r>
    </w:p>
    <w:p w14:paraId="2EE6445D" w14:textId="77777777" w:rsidR="001A0F91" w:rsidRPr="001A0F91" w:rsidRDefault="001A0F91" w:rsidP="001A0F91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Важно также упомянуть о потенциальных рисках, связанных с использованием системы контроля версий. Например, неправильно выполненное слияние может привести к конфликтам в коде, которые могут быть трудными для разрешения. Поэтому важно регулярно проводить код-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ревью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обсуждать принципы работы с ветками. Создание четких правил и стандартов по использованию 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Git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поможет минимизировать риски и повысить качество командной работы.</w:t>
      </w:r>
    </w:p>
    <w:p w14:paraId="40A02DC3" w14:textId="7A290FD2" w:rsidR="001A0F91" w:rsidRPr="00BA0B27" w:rsidRDefault="001A0F91" w:rsidP="00BA0B27">
      <w:pPr>
        <w:suppressAutoHyphen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В заключение, интеграция системы контроля версий </w:t>
      </w:r>
      <w:proofErr w:type="spellStart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Git</w:t>
      </w:r>
      <w:proofErr w:type="spellEnd"/>
      <w:r w:rsidRPr="001A0F9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в процесс разработки нашего проекта не только обеспечит надежное управление кодом, но и создаст устойчивую и эффективную командную среду. Это, в свою очередь, будет способствовать успешной реализации проекта и достижению поставленных целей, что является критически важным в условиях современного быстро меняющегося мира разработки программного обеспечения.</w:t>
      </w:r>
    </w:p>
    <w:p w14:paraId="39FDD6F6" w14:textId="4870018B" w:rsidR="009359C3" w:rsidRDefault="009359C3" w:rsidP="00DE133B">
      <w:pPr>
        <w:spacing w:line="276" w:lineRule="auto"/>
        <w:ind w:firstLine="709"/>
      </w:pPr>
      <w:r>
        <w:br w:type="page"/>
      </w:r>
    </w:p>
    <w:p w14:paraId="14231E85" w14:textId="4642CBEE" w:rsidR="00AB428F" w:rsidRPr="00BA3A20" w:rsidRDefault="00BA3A20" w:rsidP="008D1C28">
      <w:pPr>
        <w:pStyle w:val="a4"/>
        <w:keepNext/>
        <w:numPr>
          <w:ilvl w:val="0"/>
          <w:numId w:val="2"/>
        </w:numPr>
        <w:spacing w:after="0" w:line="240" w:lineRule="auto"/>
        <w:ind w:left="0" w:firstLine="709"/>
        <w:outlineLvl w:val="0"/>
        <w:rPr>
          <w:rFonts w:ascii="Times New Roman" w:hAnsi="Times New Roman" w:cs="Times New Roman"/>
          <w:b/>
          <w:bCs/>
          <w:kern w:val="32"/>
          <w:sz w:val="32"/>
          <w:szCs w:val="32"/>
        </w:rPr>
      </w:pPr>
      <w:bookmarkStart w:id="22" w:name="_Toc185197833"/>
      <w:r w:rsidRPr="00BA3A20">
        <w:rPr>
          <w:rFonts w:ascii="Times New Roman" w:hAnsi="Times New Roman" w:cs="Times New Roman"/>
          <w:b/>
          <w:bCs/>
          <w:kern w:val="32"/>
          <w:sz w:val="32"/>
          <w:szCs w:val="32"/>
        </w:rPr>
        <w:lastRenderedPageBreak/>
        <w:t>ТЕСТИРОВАНИЕ ПРОГРАММНОГО СРЕДСТВА</w:t>
      </w:r>
      <w:bookmarkEnd w:id="22"/>
    </w:p>
    <w:p w14:paraId="6085383D" w14:textId="0ABF61EB" w:rsidR="00AB428F" w:rsidRPr="000B73BD" w:rsidRDefault="00AB428F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03CC6CA" w14:textId="3474DBDD" w:rsidR="000B73BD" w:rsidRPr="000B73BD" w:rsidRDefault="000B73BD" w:rsidP="008D1C28">
      <w:pPr>
        <w:pStyle w:val="2"/>
        <w:numPr>
          <w:ilvl w:val="1"/>
          <w:numId w:val="2"/>
        </w:numPr>
        <w:spacing w:before="0" w:line="24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85197834"/>
      <w:r w:rsidRPr="000B73BD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и обоснование видов тестирования</w:t>
      </w:r>
      <w:bookmarkEnd w:id="23"/>
    </w:p>
    <w:p w14:paraId="0223748C" w14:textId="77777777" w:rsidR="000B73BD" w:rsidRPr="000B73BD" w:rsidRDefault="000B73BD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328EFF" w14:textId="51CAAE3B" w:rsidR="000B73BD" w:rsidRPr="000B73BD" w:rsidRDefault="000B73BD" w:rsidP="000B73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3BD">
        <w:rPr>
          <w:rFonts w:ascii="Times New Roman" w:hAnsi="Times New Roman" w:cs="Times New Roman"/>
          <w:sz w:val="28"/>
          <w:szCs w:val="28"/>
        </w:rPr>
        <w:t xml:space="preserve">Тестирование программного средства </w:t>
      </w:r>
      <w:r w:rsidR="00546F0C" w:rsidRPr="00546F0C">
        <w:rPr>
          <w:rFonts w:ascii="Times New Roman" w:hAnsi="Times New Roman" w:cs="Times New Roman"/>
          <w:sz w:val="28"/>
          <w:szCs w:val="28"/>
        </w:rPr>
        <w:t>–</w:t>
      </w:r>
      <w:r w:rsidRPr="000B73BD">
        <w:rPr>
          <w:rFonts w:ascii="Times New Roman" w:hAnsi="Times New Roman" w:cs="Times New Roman"/>
          <w:sz w:val="28"/>
          <w:szCs w:val="28"/>
        </w:rPr>
        <w:t xml:space="preserve"> это ключевой этап разработки, позволяющий убедиться в его работоспособности, надежности и соответствии заданным требованиям. В рамках данного проекта для автоматизации бизнес-процессов информационного отдела были выбраны наиболее подходящие виды тестирования, основываясь на характеристиках приложения, предполагаемых условиях эксплуатации и основных рисках, связанных с его использованием.</w:t>
      </w:r>
    </w:p>
    <w:p w14:paraId="56A49DB5" w14:textId="3E023331" w:rsidR="000B73BD" w:rsidRDefault="000B73BD" w:rsidP="000B73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3BD">
        <w:rPr>
          <w:rFonts w:ascii="Times New Roman" w:hAnsi="Times New Roman" w:cs="Times New Roman"/>
          <w:sz w:val="28"/>
          <w:szCs w:val="28"/>
        </w:rPr>
        <w:t>В первую очередь было применено функциональное тестирование. Этот вид тестирования направлен на проверку правильности выполнения всех функций приложения: создания и управления задачами, отправки запросов на доступ, обработки сообщений о проблемах, организации видеоконференций и работы с базой данных. Особое внимание уделялось корректности реализации заявленных функций, так как их надежность напрямую влияет на удобство работы пользователей.</w:t>
      </w:r>
    </w:p>
    <w:p w14:paraId="6055726A" w14:textId="02A6C87C" w:rsidR="00867C80" w:rsidRPr="00867C80" w:rsidRDefault="00867C80" w:rsidP="00867C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C80">
        <w:rPr>
          <w:rFonts w:ascii="Times New Roman" w:hAnsi="Times New Roman" w:cs="Times New Roman"/>
          <w:sz w:val="28"/>
          <w:szCs w:val="28"/>
        </w:rPr>
        <w:t>Тестирование методом белого ящика использовалось для проверки внутренней логики работы ключевых функций системы. Были проанализированы алгоритмы обработки данных в календаре, формирования запросов к базе данных, а также процедуры отправки уведомлений. Это позволило убедиться, что код работает корректно, алгоритмы оптимизированы, а ошибки в логике отсутствуют.</w:t>
      </w:r>
    </w:p>
    <w:p w14:paraId="7572C586" w14:textId="491340B9" w:rsidR="00867C80" w:rsidRPr="000B73BD" w:rsidRDefault="00867C80" w:rsidP="00867C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C80">
        <w:rPr>
          <w:rFonts w:ascii="Times New Roman" w:hAnsi="Times New Roman" w:cs="Times New Roman"/>
          <w:sz w:val="28"/>
          <w:szCs w:val="28"/>
        </w:rPr>
        <w:t>Тестирование методом черного ящика проводилось с целью проверки функциональности системы без учета ее внутренней структуры. Пользовательские сценарии, включающие создание задач, отправку запросов и настройку видеоконференций, проверялись исключительно на основе входных данных и ожидаемого результата. Такой подход позволил оценить удобство использования интерфейса и соответствие функций требованиям.</w:t>
      </w:r>
    </w:p>
    <w:p w14:paraId="04431721" w14:textId="77777777" w:rsidR="000B73BD" w:rsidRPr="000B73BD" w:rsidRDefault="000B73BD" w:rsidP="000B73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3BD">
        <w:rPr>
          <w:rFonts w:ascii="Times New Roman" w:hAnsi="Times New Roman" w:cs="Times New Roman"/>
          <w:sz w:val="28"/>
          <w:szCs w:val="28"/>
        </w:rPr>
        <w:t>Кроме того, тестирование пользовательского интерфейса (</w:t>
      </w:r>
      <w:r w:rsidRPr="000B73BD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0B73BD">
        <w:rPr>
          <w:rFonts w:ascii="Times New Roman" w:hAnsi="Times New Roman" w:cs="Times New Roman"/>
          <w:sz w:val="28"/>
          <w:szCs w:val="28"/>
        </w:rPr>
        <w:t>) играло важную роль. Поскольку система предназначена для сотрудников, обладающих различными уровнями компьютерной грамотности, проверка эргономичности интерфейса и интуитивной навигации стала приоритетной задачей. Это позволило выявить и устранить потенциальные неудобства в использовании приложения, чтобы минимизировать время на обучение персонала работе с системой.</w:t>
      </w:r>
    </w:p>
    <w:p w14:paraId="1CDAEF75" w14:textId="77777777" w:rsidR="000B73BD" w:rsidRPr="000B73BD" w:rsidRDefault="000B73BD" w:rsidP="000B73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3BD">
        <w:rPr>
          <w:rFonts w:ascii="Times New Roman" w:hAnsi="Times New Roman" w:cs="Times New Roman"/>
          <w:sz w:val="28"/>
          <w:szCs w:val="28"/>
        </w:rPr>
        <w:t>Для обеспечения стабильности работы приложения в реальных условиях было проведено тестирование производительности. Оно включало моделирование нагрузки при большом количестве одновременных пользователей, чтобы убедиться, что система сохраняет высокую скорость отклика и стабильную работу даже при пиковых значениях запросов.</w:t>
      </w:r>
    </w:p>
    <w:p w14:paraId="16212443" w14:textId="77777777" w:rsidR="000B73BD" w:rsidRPr="000B73BD" w:rsidRDefault="000B73BD" w:rsidP="000B73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3BD">
        <w:rPr>
          <w:rFonts w:ascii="Times New Roman" w:hAnsi="Times New Roman" w:cs="Times New Roman"/>
          <w:sz w:val="28"/>
          <w:szCs w:val="28"/>
        </w:rPr>
        <w:t xml:space="preserve">Интеграционное тестирование использовалось для проверки корректного взаимодействия всех компонентов приложения. В рамках данного проекта особое внимание уделялось взаимодействию с базой данных, </w:t>
      </w:r>
      <w:r w:rsidRPr="000B73BD">
        <w:rPr>
          <w:rFonts w:ascii="Times New Roman" w:hAnsi="Times New Roman" w:cs="Times New Roman"/>
          <w:sz w:val="28"/>
          <w:szCs w:val="28"/>
        </w:rPr>
        <w:lastRenderedPageBreak/>
        <w:t>обеспечивающей хранение информации о задачах, запросах и событиях, а также с внешними сервисами для отправки уведомлений и организации видеоконференций.</w:t>
      </w:r>
    </w:p>
    <w:p w14:paraId="1078E021" w14:textId="77777777" w:rsidR="000B73BD" w:rsidRPr="000B73BD" w:rsidRDefault="000B73BD" w:rsidP="000B73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3BD">
        <w:rPr>
          <w:rFonts w:ascii="Times New Roman" w:hAnsi="Times New Roman" w:cs="Times New Roman"/>
          <w:sz w:val="28"/>
          <w:szCs w:val="28"/>
        </w:rPr>
        <w:t>Безопасность системы также находилась в центре внимания. Для этого проводились тесты, направленные на проверку правильности реализации механизмов аутентификации и авторизации, а также защиты данных от несанкционированного доступа. Проверялась безопасность работы с конфиденциальной информацией, особенно в части передачи данных между клиентом и сервером.</w:t>
      </w:r>
    </w:p>
    <w:p w14:paraId="2ABAEFFE" w14:textId="3E080528" w:rsidR="000B73BD" w:rsidRPr="000B73BD" w:rsidRDefault="000B73BD" w:rsidP="000B73B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3BD">
        <w:rPr>
          <w:rFonts w:ascii="Times New Roman" w:hAnsi="Times New Roman" w:cs="Times New Roman"/>
          <w:sz w:val="28"/>
          <w:szCs w:val="28"/>
        </w:rPr>
        <w:t>Выбор этих видов тестирования был обусловлен сложностью и функциональным наполнением приложения, а также необходимостью обеспечения его надежности и удобства в реальной эксплуатации. Такой подход позволил систематически выявлять и устранять недостатки на всех этапах проверки, обеспечивая соответствие системы заявленным требованиям.</w:t>
      </w:r>
    </w:p>
    <w:p w14:paraId="5D7C97D4" w14:textId="77777777" w:rsidR="000B73BD" w:rsidRPr="000B73BD" w:rsidRDefault="000B73BD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41E9D0" w14:textId="78BBD163" w:rsidR="000B73BD" w:rsidRPr="000B73BD" w:rsidRDefault="000B73BD" w:rsidP="008D1C28">
      <w:pPr>
        <w:pStyle w:val="2"/>
        <w:numPr>
          <w:ilvl w:val="1"/>
          <w:numId w:val="2"/>
        </w:numPr>
        <w:spacing w:before="0" w:line="24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85197835"/>
      <w:r w:rsidRPr="000B73B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тестирования</w:t>
      </w:r>
      <w:bookmarkEnd w:id="24"/>
    </w:p>
    <w:p w14:paraId="560FB213" w14:textId="0FD98A58" w:rsidR="000B73BD" w:rsidRDefault="000B73BD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F1F251" w14:textId="0239CB31" w:rsidR="005E1DF7" w:rsidRDefault="005E1DF7" w:rsidP="005E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DF7">
        <w:rPr>
          <w:rFonts w:ascii="Times New Roman" w:hAnsi="Times New Roman" w:cs="Times New Roman"/>
          <w:sz w:val="28"/>
          <w:szCs w:val="28"/>
        </w:rPr>
        <w:t>В ходе тестирования программного средства, автоматизирующего бизнес-процессы информационного отдела, проводилась проверка ключевых функций и системных характеристик. Основной целью тестирования было удостовериться в соответствии работы приложения функциональным и нефункциональным требованиям, заявленным на этапе проектирования.</w:t>
      </w:r>
    </w:p>
    <w:p w14:paraId="47E9F204" w14:textId="2994015C" w:rsidR="00C07902" w:rsidRPr="00C07902" w:rsidRDefault="00C07902" w:rsidP="00C0790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7902">
        <w:rPr>
          <w:rFonts w:ascii="Times New Roman" w:hAnsi="Times New Roman" w:cs="Times New Roman"/>
          <w:sz w:val="28"/>
          <w:szCs w:val="28"/>
        </w:rPr>
        <w:t>Метод белого ящика помог обнаружить проблемы в логике обработки временных данных для задач календаря и алгоритме массовой отправки уведомлений. В частности, некорректное отображение времени было связано с неправильной обработкой временных зон. Анализ исходного кода позволил быстро найти и исправить причину ошибки.</w:t>
      </w:r>
    </w:p>
    <w:p w14:paraId="7E34DA28" w14:textId="74F657D2" w:rsidR="00C07902" w:rsidRPr="005E1DF7" w:rsidRDefault="00C07902" w:rsidP="00C0790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7902">
        <w:rPr>
          <w:rFonts w:ascii="Times New Roman" w:hAnsi="Times New Roman" w:cs="Times New Roman"/>
          <w:sz w:val="28"/>
          <w:szCs w:val="28"/>
        </w:rPr>
        <w:t>Метод черного ящика выявил недочеты, которые могли быть неочевидны на уровне кода, но заметны пользователям. Например, тестирование интерфейса показало, что при большом объеме данных интерфейс мог работать с задержками. Это позволило провести доработки, которые улучшили пользовательский опыт.</w:t>
      </w:r>
    </w:p>
    <w:p w14:paraId="1FE9D1B0" w14:textId="77777777" w:rsidR="005E1DF7" w:rsidRPr="005E1DF7" w:rsidRDefault="005E1DF7" w:rsidP="005E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DF7">
        <w:rPr>
          <w:rFonts w:ascii="Times New Roman" w:hAnsi="Times New Roman" w:cs="Times New Roman"/>
          <w:sz w:val="28"/>
          <w:szCs w:val="28"/>
        </w:rPr>
        <w:t>Все тесты выполнялись по заранее составленным сценариям, включающим описание тестовых случаев, ожидаемых результатов и критериев успешного выполнения. Основные направления тестирования охватывали функциональность, производительность, стабильность, безопасность и удобство использования.</w:t>
      </w:r>
    </w:p>
    <w:p w14:paraId="681E129E" w14:textId="4B9C0743" w:rsidR="005E1DF7" w:rsidRPr="005E1DF7" w:rsidRDefault="005E1DF7" w:rsidP="005E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DF7">
        <w:rPr>
          <w:rFonts w:ascii="Times New Roman" w:hAnsi="Times New Roman" w:cs="Times New Roman"/>
          <w:sz w:val="28"/>
          <w:szCs w:val="28"/>
        </w:rPr>
        <w:t xml:space="preserve">Тестирование проводилось в среде, максимально приближенной к предполагаемым условиям эксплуатации. Для тестирования использовались как единичные запросы, так и сценарии с массовым одновременным доступом. </w:t>
      </w:r>
      <w:r w:rsidR="006A1C2E">
        <w:rPr>
          <w:rFonts w:ascii="Times New Roman" w:hAnsi="Times New Roman" w:cs="Times New Roman"/>
          <w:sz w:val="28"/>
          <w:szCs w:val="28"/>
        </w:rPr>
        <w:t>Примеры тестовых случаев</w:t>
      </w:r>
      <w:r w:rsidRPr="00C76A45">
        <w:rPr>
          <w:rFonts w:ascii="Times New Roman" w:hAnsi="Times New Roman" w:cs="Times New Roman"/>
          <w:sz w:val="28"/>
          <w:szCs w:val="28"/>
        </w:rPr>
        <w:t xml:space="preserve"> и </w:t>
      </w:r>
      <w:r w:rsidR="006A1C2E">
        <w:rPr>
          <w:rFonts w:ascii="Times New Roman" w:hAnsi="Times New Roman" w:cs="Times New Roman"/>
          <w:sz w:val="28"/>
          <w:szCs w:val="28"/>
        </w:rPr>
        <w:t>результаты</w:t>
      </w:r>
      <w:r w:rsidRPr="00C76A45">
        <w:rPr>
          <w:rFonts w:ascii="Times New Roman" w:hAnsi="Times New Roman" w:cs="Times New Roman"/>
          <w:sz w:val="28"/>
          <w:szCs w:val="28"/>
        </w:rPr>
        <w:t xml:space="preserve"> </w:t>
      </w:r>
      <w:r w:rsidR="006A1C2E">
        <w:rPr>
          <w:rFonts w:ascii="Times New Roman" w:hAnsi="Times New Roman" w:cs="Times New Roman"/>
          <w:sz w:val="28"/>
          <w:szCs w:val="28"/>
        </w:rPr>
        <w:t>приведены</w:t>
      </w:r>
      <w:r w:rsidRPr="00C76A45">
        <w:rPr>
          <w:rFonts w:ascii="Times New Roman" w:hAnsi="Times New Roman" w:cs="Times New Roman"/>
          <w:sz w:val="28"/>
          <w:szCs w:val="28"/>
        </w:rPr>
        <w:t xml:space="preserve"> </w:t>
      </w:r>
      <w:r w:rsidR="006A1C2E">
        <w:rPr>
          <w:rFonts w:ascii="Times New Roman" w:hAnsi="Times New Roman" w:cs="Times New Roman"/>
          <w:sz w:val="28"/>
          <w:szCs w:val="28"/>
        </w:rPr>
        <w:t>в таблице 4.1.</w:t>
      </w:r>
    </w:p>
    <w:p w14:paraId="279CFBC8" w14:textId="2E04F9D2" w:rsidR="000B73BD" w:rsidRDefault="000B73BD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FF0A723" w14:textId="3733B263" w:rsidR="00C07902" w:rsidRDefault="00C07902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54F5ADA" w14:textId="605D43B2" w:rsidR="002F7326" w:rsidRDefault="002F7326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4FAF015" w14:textId="77777777" w:rsidR="002F7326" w:rsidRDefault="002F7326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06C1E5" w14:textId="77777777" w:rsidR="005E1DF7" w:rsidRPr="005E1DF7" w:rsidRDefault="005E1DF7" w:rsidP="005E1DF7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E1DF7">
        <w:rPr>
          <w:rFonts w:ascii="Times New Roman" w:eastAsia="Times New Roman" w:hAnsi="Times New Roman" w:cs="Times New Roman"/>
          <w:noProof/>
          <w:kern w:val="0"/>
          <w:sz w:val="28"/>
          <w:szCs w:val="24"/>
          <w:lang w:eastAsia="ru-RU"/>
          <w14:ligatures w14:val="none"/>
        </w:rPr>
        <w:lastRenderedPageBreak/>
        <w:t xml:space="preserve">Таблица 4.1 </w:t>
      </w:r>
      <w:r w:rsidRPr="005E1D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–</w:t>
      </w:r>
      <w:r w:rsidRPr="005E1DF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Pr="005E1DF7">
        <w:rPr>
          <w:rFonts w:ascii="Times New Roman" w:eastAsia="Times New Roman" w:hAnsi="Times New Roman" w:cs="Times New Roman"/>
          <w:noProof/>
          <w:kern w:val="0"/>
          <w:sz w:val="28"/>
          <w:szCs w:val="24"/>
          <w:lang w:eastAsia="ru-RU"/>
          <w14:ligatures w14:val="none"/>
        </w:rPr>
        <w:t>Таблица результатов тестирования программы</w:t>
      </w:r>
      <w:r w:rsidRPr="005E1DF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</w:p>
    <w:tbl>
      <w:tblPr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8"/>
        <w:gridCol w:w="1980"/>
        <w:gridCol w:w="4243"/>
      </w:tblGrid>
      <w:tr w:rsidR="005E1DF7" w:rsidRPr="005E1DF7" w14:paraId="0B1B67AE" w14:textId="77777777" w:rsidTr="00941AE6">
        <w:tc>
          <w:tcPr>
            <w:tcW w:w="3348" w:type="dxa"/>
            <w:vAlign w:val="center"/>
          </w:tcPr>
          <w:p w14:paraId="3649694D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Название</w:t>
            </w:r>
          </w:p>
        </w:tc>
        <w:tc>
          <w:tcPr>
            <w:tcW w:w="1980" w:type="dxa"/>
            <w:vAlign w:val="center"/>
          </w:tcPr>
          <w:p w14:paraId="3959733C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Тестовый случай пройден?</w:t>
            </w:r>
          </w:p>
        </w:tc>
        <w:tc>
          <w:tcPr>
            <w:tcW w:w="4243" w:type="dxa"/>
            <w:vAlign w:val="center"/>
          </w:tcPr>
          <w:p w14:paraId="37A68A7B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Комментарии</w:t>
            </w:r>
          </w:p>
        </w:tc>
      </w:tr>
      <w:tr w:rsidR="005E1DF7" w:rsidRPr="005E1DF7" w14:paraId="61723813" w14:textId="77777777" w:rsidTr="00941AE6">
        <w:tc>
          <w:tcPr>
            <w:tcW w:w="3348" w:type="dxa"/>
            <w:vAlign w:val="center"/>
          </w:tcPr>
          <w:p w14:paraId="35652D44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1</w:t>
            </w:r>
          </w:p>
        </w:tc>
        <w:tc>
          <w:tcPr>
            <w:tcW w:w="1980" w:type="dxa"/>
          </w:tcPr>
          <w:p w14:paraId="0586663E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2</w:t>
            </w:r>
          </w:p>
        </w:tc>
        <w:tc>
          <w:tcPr>
            <w:tcW w:w="4243" w:type="dxa"/>
          </w:tcPr>
          <w:p w14:paraId="100D1884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3</w:t>
            </w:r>
          </w:p>
        </w:tc>
      </w:tr>
      <w:tr w:rsidR="005E1DF7" w:rsidRPr="005E1DF7" w14:paraId="30F89641" w14:textId="77777777" w:rsidTr="00941AE6">
        <w:tc>
          <w:tcPr>
            <w:tcW w:w="3348" w:type="dxa"/>
          </w:tcPr>
          <w:p w14:paraId="75DE0C9D" w14:textId="7EB37754" w:rsidR="005E1DF7" w:rsidRPr="005E1DF7" w:rsidRDefault="005E1DF7" w:rsidP="005E1DF7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Тест №1: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Проверка создания задачи в календаре</w:t>
            </w:r>
          </w:p>
        </w:tc>
        <w:tc>
          <w:tcPr>
            <w:tcW w:w="1980" w:type="dxa"/>
          </w:tcPr>
          <w:p w14:paraId="6296C976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4243" w:type="dxa"/>
          </w:tcPr>
          <w:p w14:paraId="4DBB9965" w14:textId="70EFED03" w:rsidR="005E1DF7" w:rsidRPr="005E1DF7" w:rsidRDefault="005E1DF7" w:rsidP="005E1DF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Пользователь успешно создает задачу, она отображается корректно в календаре.</w:t>
            </w:r>
          </w:p>
        </w:tc>
      </w:tr>
      <w:tr w:rsidR="005E1DF7" w:rsidRPr="005E1DF7" w14:paraId="7465D6F9" w14:textId="77777777" w:rsidTr="00941AE6">
        <w:tc>
          <w:tcPr>
            <w:tcW w:w="3348" w:type="dxa"/>
          </w:tcPr>
          <w:p w14:paraId="4BA8F7EE" w14:textId="4D513AC1" w:rsidR="005E1DF7" w:rsidRPr="005E1DF7" w:rsidRDefault="005E1DF7" w:rsidP="005E1DF7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Тест №2: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Тестирование отправки запроса на доступ</w:t>
            </w:r>
          </w:p>
        </w:tc>
        <w:tc>
          <w:tcPr>
            <w:tcW w:w="1980" w:type="dxa"/>
          </w:tcPr>
          <w:p w14:paraId="2C3C47C5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4243" w:type="dxa"/>
          </w:tcPr>
          <w:p w14:paraId="1F9A1008" w14:textId="7CF9D3CA" w:rsidR="005E1DF7" w:rsidRPr="005E1DF7" w:rsidRDefault="005E1DF7" w:rsidP="005E1DF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Пользователь успешно создает задачу, она отображается корректно в календаре.</w:t>
            </w:r>
          </w:p>
        </w:tc>
      </w:tr>
      <w:tr w:rsidR="005E1DF7" w:rsidRPr="005E1DF7" w14:paraId="7294191C" w14:textId="77777777" w:rsidTr="00941AE6">
        <w:tc>
          <w:tcPr>
            <w:tcW w:w="3348" w:type="dxa"/>
          </w:tcPr>
          <w:p w14:paraId="01F50705" w14:textId="56C26F65" w:rsidR="005E1DF7" w:rsidRPr="005E1DF7" w:rsidRDefault="005E1DF7" w:rsidP="005E1DF7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Тест №3: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Организация видеоконференции</w:t>
            </w:r>
          </w:p>
        </w:tc>
        <w:tc>
          <w:tcPr>
            <w:tcW w:w="1980" w:type="dxa"/>
          </w:tcPr>
          <w:p w14:paraId="301B0855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4243" w:type="dxa"/>
          </w:tcPr>
          <w:p w14:paraId="181B8398" w14:textId="4ECB673D" w:rsidR="005E1DF7" w:rsidRPr="005E1DF7" w:rsidRDefault="005E1DF7" w:rsidP="005E1DF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Видеоконференция создается, участники получают уведомления и подключаются.</w:t>
            </w:r>
          </w:p>
        </w:tc>
      </w:tr>
      <w:tr w:rsidR="005E1DF7" w:rsidRPr="005E1DF7" w14:paraId="7C0F1270" w14:textId="77777777" w:rsidTr="00941AE6">
        <w:tc>
          <w:tcPr>
            <w:tcW w:w="3348" w:type="dxa"/>
          </w:tcPr>
          <w:p w14:paraId="36943E89" w14:textId="06BD31EC" w:rsidR="005E1DF7" w:rsidRPr="005E1DF7" w:rsidRDefault="005E1DF7" w:rsidP="005E1DF7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Тест №4: Чтение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и запись данных в базу</w:t>
            </w:r>
          </w:p>
        </w:tc>
        <w:tc>
          <w:tcPr>
            <w:tcW w:w="1980" w:type="dxa"/>
          </w:tcPr>
          <w:p w14:paraId="702FCEE1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4243" w:type="dxa"/>
          </w:tcPr>
          <w:p w14:paraId="75208805" w14:textId="67A5FBB8" w:rsidR="005E1DF7" w:rsidRPr="005E1DF7" w:rsidRDefault="005E1DF7" w:rsidP="005E1DF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Все операции с базой данных выполняются корректно, данные сохраняются и отображаются.</w:t>
            </w:r>
          </w:p>
        </w:tc>
      </w:tr>
      <w:tr w:rsidR="005E1DF7" w:rsidRPr="005E1DF7" w14:paraId="798E6D99" w14:textId="77777777" w:rsidTr="00941AE6">
        <w:tc>
          <w:tcPr>
            <w:tcW w:w="3348" w:type="dxa"/>
          </w:tcPr>
          <w:p w14:paraId="69433ECF" w14:textId="3EB73FBB" w:rsidR="005E1DF7" w:rsidRPr="005E1DF7" w:rsidRDefault="005E1DF7" w:rsidP="005E1DF7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Тест №5: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Тестирование под нагрузкой</w:t>
            </w:r>
          </w:p>
        </w:tc>
        <w:tc>
          <w:tcPr>
            <w:tcW w:w="1980" w:type="dxa"/>
          </w:tcPr>
          <w:p w14:paraId="53CD693C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4243" w:type="dxa"/>
          </w:tcPr>
          <w:p w14:paraId="0A4AFB11" w14:textId="64E4385D" w:rsidR="005E1DF7" w:rsidRPr="005E1DF7" w:rsidRDefault="005E1DF7" w:rsidP="005E1DF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Приложение сохраняет работоспособность при 500 одновременных запросах.</w:t>
            </w:r>
          </w:p>
        </w:tc>
      </w:tr>
      <w:tr w:rsidR="005E1DF7" w:rsidRPr="005E1DF7" w14:paraId="1FB60EE0" w14:textId="77777777" w:rsidTr="00941AE6">
        <w:tc>
          <w:tcPr>
            <w:tcW w:w="3348" w:type="dxa"/>
          </w:tcPr>
          <w:p w14:paraId="680F9026" w14:textId="726E77FC" w:rsidR="005E1DF7" w:rsidRPr="005E1DF7" w:rsidRDefault="005E1DF7" w:rsidP="005E1DF7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Тест №6: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Тестирование авторизации пользователей</w:t>
            </w:r>
          </w:p>
        </w:tc>
        <w:tc>
          <w:tcPr>
            <w:tcW w:w="1980" w:type="dxa"/>
          </w:tcPr>
          <w:p w14:paraId="3819EE87" w14:textId="7777777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4243" w:type="dxa"/>
          </w:tcPr>
          <w:p w14:paraId="55E07A06" w14:textId="157FF60D" w:rsidR="005E1DF7" w:rsidRPr="005E1DF7" w:rsidRDefault="005E1DF7" w:rsidP="005E1DF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Доступ предоставляется только авторизованным пользователям.</w:t>
            </w:r>
          </w:p>
        </w:tc>
      </w:tr>
      <w:tr w:rsidR="005E1DF7" w:rsidRPr="005E1DF7" w14:paraId="67DACB1D" w14:textId="77777777" w:rsidTr="00941AE6">
        <w:tc>
          <w:tcPr>
            <w:tcW w:w="3348" w:type="dxa"/>
          </w:tcPr>
          <w:p w14:paraId="430D6D81" w14:textId="3BA1909D" w:rsidR="005E1DF7" w:rsidRPr="005E1DF7" w:rsidRDefault="005E1DF7" w:rsidP="005E1DF7">
            <w:pPr>
              <w:spacing w:after="0" w:line="276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Тест №7: Тестирование интерфейса при нестандартных разрешениях экрана</w:t>
            </w:r>
          </w:p>
        </w:tc>
        <w:tc>
          <w:tcPr>
            <w:tcW w:w="1980" w:type="dxa"/>
          </w:tcPr>
          <w:p w14:paraId="752ED6D6" w14:textId="660BDBD7" w:rsidR="005E1DF7" w:rsidRPr="005E1DF7" w:rsidRDefault="005E1DF7" w:rsidP="005E1DF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Да</w:t>
            </w:r>
          </w:p>
        </w:tc>
        <w:tc>
          <w:tcPr>
            <w:tcW w:w="4243" w:type="dxa"/>
          </w:tcPr>
          <w:p w14:paraId="20F4BBF1" w14:textId="55856F10" w:rsidR="005E1DF7" w:rsidRPr="00A700C9" w:rsidRDefault="005E1DF7" w:rsidP="005E1DF7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E1DF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Интерфейс адаптируется под различные разрешения без нарушений в отображении.</w:t>
            </w:r>
          </w:p>
        </w:tc>
      </w:tr>
    </w:tbl>
    <w:p w14:paraId="1568106B" w14:textId="1E14A832" w:rsidR="005E1DF7" w:rsidRDefault="005E1DF7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7318F73" w14:textId="77777777" w:rsidR="005E1DF7" w:rsidRPr="005E1DF7" w:rsidRDefault="005E1DF7" w:rsidP="005E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DF7">
        <w:rPr>
          <w:rFonts w:ascii="Times New Roman" w:hAnsi="Times New Roman" w:cs="Times New Roman"/>
          <w:sz w:val="28"/>
          <w:szCs w:val="28"/>
        </w:rPr>
        <w:t>В процессе тестирования были выявлены несколько ошибок, которые могли повлиять на стабильность и функциональность приложения. Одна из наиболее заметных проблем касалась обработки временных данных в календаре. При создании повторяющихся задач происходило некорректное отображение времени для пользователей, находящихся в разных часовых поясах. Это могло привести к путанице в расписании и неудобству в использовании системы. Для решения данной проблемы был доработан алгоритм синхронизации временных зон. После внесения изменений время для всех пользователей стало отображаться корректно, вне зависимости от их местоположения.</w:t>
      </w:r>
    </w:p>
    <w:p w14:paraId="73591607" w14:textId="77777777" w:rsidR="005E1DF7" w:rsidRPr="005E1DF7" w:rsidRDefault="005E1DF7" w:rsidP="005E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DF7">
        <w:rPr>
          <w:rFonts w:ascii="Times New Roman" w:hAnsi="Times New Roman" w:cs="Times New Roman"/>
          <w:sz w:val="28"/>
          <w:szCs w:val="28"/>
        </w:rPr>
        <w:t xml:space="preserve">Еще одна проблема, обнаруженная во время тестирования, касалась массовой отправки уведомлений. В некоторых случаях письма не доходили до </w:t>
      </w:r>
      <w:r w:rsidRPr="005E1DF7">
        <w:rPr>
          <w:rFonts w:ascii="Times New Roman" w:hAnsi="Times New Roman" w:cs="Times New Roman"/>
          <w:sz w:val="28"/>
          <w:szCs w:val="28"/>
        </w:rPr>
        <w:lastRenderedPageBreak/>
        <w:t>всех адресатов, что создавало риски несвоевременного информирования участников о задачах или событиях. Для устранения данной проблемы был пересмотрен алгоритм отправки сообщений: оптимизирована работа с очередями и реализована дополнительная проверка успешности доставки уведомлений. Это обеспечило надежную коммуникацию между системой и пользователями.</w:t>
      </w:r>
    </w:p>
    <w:p w14:paraId="3BAEEFEC" w14:textId="77777777" w:rsidR="005E1DF7" w:rsidRPr="005E1DF7" w:rsidRDefault="005E1DF7" w:rsidP="005E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DF7">
        <w:rPr>
          <w:rFonts w:ascii="Times New Roman" w:hAnsi="Times New Roman" w:cs="Times New Roman"/>
          <w:sz w:val="28"/>
          <w:szCs w:val="28"/>
        </w:rPr>
        <w:t>Также во время тестирования производительности было замечено, что при отображении большого объема данных интерфейс системы реагировал с задержками. Это могло стать критичным при интенсивной работе пользователей с базой данных. Для решения данной задачи был внедрен механизм кэширования наиболее часто запрашиваемой информации. Этот подход значительно повысил скорость отклика интерфейса и улучшил общий пользовательский опыт.</w:t>
      </w:r>
    </w:p>
    <w:p w14:paraId="4137016F" w14:textId="77777777" w:rsidR="005E1DF7" w:rsidRPr="005E1DF7" w:rsidRDefault="005E1DF7" w:rsidP="005E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DF7">
        <w:rPr>
          <w:rFonts w:ascii="Times New Roman" w:hAnsi="Times New Roman" w:cs="Times New Roman"/>
          <w:sz w:val="28"/>
          <w:szCs w:val="28"/>
        </w:rPr>
        <w:t>После устранения всех обнаруженных дефектов были проведены повторные тесты, которые подтвердили корректность внесенных изменений. Результаты показали, что приложение стабильно функционирует даже при высокой нагрузке и активно использует ресурсы системы для обеспечения надежной работы.</w:t>
      </w:r>
    </w:p>
    <w:p w14:paraId="763ECAD9" w14:textId="77777777" w:rsidR="005E1DF7" w:rsidRPr="005E1DF7" w:rsidRDefault="005E1DF7" w:rsidP="005E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DF7">
        <w:rPr>
          <w:rFonts w:ascii="Times New Roman" w:hAnsi="Times New Roman" w:cs="Times New Roman"/>
          <w:sz w:val="28"/>
          <w:szCs w:val="28"/>
        </w:rPr>
        <w:t>Тестирование также позволило убедиться в высокой степени безопасности программного средства. Механизмы авторизации и аутентификации были проверены на возможность несанкционированного доступа. Проверки показали, что система успешно блокирует попытки входа без наличия учетных данных, а конфиденциальные данные защищены от утечек.</w:t>
      </w:r>
    </w:p>
    <w:p w14:paraId="61F8EAA1" w14:textId="77777777" w:rsidR="005E1DF7" w:rsidRPr="005E1DF7" w:rsidRDefault="005E1DF7" w:rsidP="005E1D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DF7">
        <w:rPr>
          <w:rFonts w:ascii="Times New Roman" w:hAnsi="Times New Roman" w:cs="Times New Roman"/>
          <w:sz w:val="28"/>
          <w:szCs w:val="28"/>
        </w:rPr>
        <w:t>Особое внимание было уделено пользовательскому интерфейсу, чтобы убедиться в его удобстве и адаптивности. Интерфейс корректно отображается на устройствах с различными разрешениями экранов и обеспечивает интуитивно понятное взаимодействие с системой. Это особенно важно для пользователей, работающих с приложением на разных устройствах.</w:t>
      </w:r>
    </w:p>
    <w:p w14:paraId="32B6A51A" w14:textId="23E8A413" w:rsidR="000B73BD" w:rsidRPr="000B73BD" w:rsidRDefault="000B73BD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E4E6F04" w14:textId="5783B0B2" w:rsidR="000B73BD" w:rsidRPr="000B73BD" w:rsidRDefault="000B73BD" w:rsidP="008D1C28">
      <w:pPr>
        <w:pStyle w:val="2"/>
        <w:numPr>
          <w:ilvl w:val="1"/>
          <w:numId w:val="2"/>
        </w:numPr>
        <w:spacing w:before="0" w:line="24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85197836"/>
      <w:r w:rsidRPr="000B73BD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Вывод тестирования</w:t>
      </w:r>
      <w:bookmarkEnd w:id="25"/>
    </w:p>
    <w:p w14:paraId="6AD29B39" w14:textId="4C73E8C5" w:rsidR="000B73BD" w:rsidRDefault="000B73BD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A2F4850" w14:textId="5365F744" w:rsidR="00A700C9" w:rsidRDefault="00A700C9" w:rsidP="00A700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0C9">
        <w:rPr>
          <w:rFonts w:ascii="Times New Roman" w:hAnsi="Times New Roman" w:cs="Times New Roman"/>
          <w:sz w:val="28"/>
          <w:szCs w:val="28"/>
        </w:rPr>
        <w:t>Результаты тестирования подтверждают, что разработанное программное средство для автоматизации бизнес-процессов информационного отдела соответствует всем заявленным требованиям и демонстрирует высокую степень готовности к использованию в реальной среде.</w:t>
      </w:r>
    </w:p>
    <w:p w14:paraId="1D5A7CA7" w14:textId="24524E5B" w:rsidR="00867C80" w:rsidRPr="00867C80" w:rsidRDefault="00867C80" w:rsidP="00867C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C80">
        <w:rPr>
          <w:rFonts w:ascii="Times New Roman" w:hAnsi="Times New Roman" w:cs="Times New Roman"/>
          <w:sz w:val="28"/>
          <w:szCs w:val="28"/>
        </w:rPr>
        <w:t>Выводы по результатам тестирования, выполненного методами белого и черного ящика, подтверждают, что оба подхода взаимодополняемы и необходимы для обеспечения высокого качества программного средства.</w:t>
      </w:r>
    </w:p>
    <w:p w14:paraId="6EF76B3D" w14:textId="0494B1B5" w:rsidR="00867C80" w:rsidRPr="00867C80" w:rsidRDefault="00867C80" w:rsidP="00867C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C80">
        <w:rPr>
          <w:rFonts w:ascii="Times New Roman" w:hAnsi="Times New Roman" w:cs="Times New Roman"/>
          <w:sz w:val="28"/>
          <w:szCs w:val="28"/>
        </w:rPr>
        <w:t>Метод белого ящика позволил углубленно проанализировать внутреннюю работу системы, выявить и устранить ошибки в алгоритмах и логике. Метод черного ящика, в свою очередь, сосредоточился на тестировании функций с точки зрения конечного пользователя, помог оценить удобство использования и корректность выполнения задач.</w:t>
      </w:r>
    </w:p>
    <w:p w14:paraId="5B4CB21E" w14:textId="3ABCA173" w:rsidR="00867C80" w:rsidRPr="00867C80" w:rsidRDefault="00867C80" w:rsidP="00976F6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C80">
        <w:rPr>
          <w:rFonts w:ascii="Times New Roman" w:hAnsi="Times New Roman" w:cs="Times New Roman"/>
          <w:sz w:val="28"/>
          <w:szCs w:val="28"/>
        </w:rPr>
        <w:lastRenderedPageBreak/>
        <w:t>Тем не менее, при тестировании производительности и стабильности метод черного ящика показал, что требуется дополнительная работа для оптимизации системы при высоких нагрузках. Метод белого ящика подтвердил эти выводы, указав на узкие места в реализации запросов и работе с системными ресурсами.</w:t>
      </w:r>
    </w:p>
    <w:p w14:paraId="09CBCAB8" w14:textId="285A1E8A" w:rsidR="00867C80" w:rsidRPr="00A700C9" w:rsidRDefault="00867C80" w:rsidP="00867C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C80">
        <w:rPr>
          <w:rFonts w:ascii="Times New Roman" w:hAnsi="Times New Roman" w:cs="Times New Roman"/>
          <w:sz w:val="28"/>
          <w:szCs w:val="28"/>
        </w:rPr>
        <w:t>Оба подхода в совокупности обеспечили всестороннее тестирование программного средства, выявили его сильные стороны и области для дальнейших улучшений.</w:t>
      </w:r>
    </w:p>
    <w:p w14:paraId="02F60F51" w14:textId="77777777" w:rsidR="00A700C9" w:rsidRPr="00A700C9" w:rsidRDefault="00A700C9" w:rsidP="00A700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0C9">
        <w:rPr>
          <w:rFonts w:ascii="Times New Roman" w:hAnsi="Times New Roman" w:cs="Times New Roman"/>
          <w:sz w:val="28"/>
          <w:szCs w:val="28"/>
        </w:rPr>
        <w:t>Во время тестирования функциональных возможностей системы было подтверждено, что все основные функции, включая управление задачами в календаре, отправку запросов на доступ, обработку сообщений о проблемах и организацию видеоконференций, работают корректно. Реализованные механизмы взаимодействия с базой данных обеспечивают надежное хранение, обновление и предоставление данных, что подтверждено успешным прохождением всех тестовых сценариев.</w:t>
      </w:r>
    </w:p>
    <w:p w14:paraId="34B6396B" w14:textId="77777777" w:rsidR="00A700C9" w:rsidRPr="00A700C9" w:rsidRDefault="00A700C9" w:rsidP="00A700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0C9">
        <w:rPr>
          <w:rFonts w:ascii="Times New Roman" w:hAnsi="Times New Roman" w:cs="Times New Roman"/>
          <w:sz w:val="28"/>
          <w:szCs w:val="28"/>
        </w:rPr>
        <w:t>Производительность системы также находится на высоком уровне. Тесты под нагрузкой показали, что приложение сохраняет стабильность работы и оперативно обрабатывает запросы даже при значительном количестве одновременных пользователей. Это позволяет использовать программное средство в условиях интенсивной эксплуатации без риска снижения его эффективности.</w:t>
      </w:r>
    </w:p>
    <w:p w14:paraId="4DC5910B" w14:textId="77777777" w:rsidR="00A700C9" w:rsidRPr="00A700C9" w:rsidRDefault="00A700C9" w:rsidP="00A700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0C9">
        <w:rPr>
          <w:rFonts w:ascii="Times New Roman" w:hAnsi="Times New Roman" w:cs="Times New Roman"/>
          <w:sz w:val="28"/>
          <w:szCs w:val="28"/>
        </w:rPr>
        <w:t>Безопасность системы была протестирована с учетом сценариев, предполагающих возможные угрозы. Программа успешно справилась с задачей защиты конфиденциальных данных, реализовав эффективные механизмы аутентификации, авторизации и управления правами доступа. Эти аспекты особенно важны для обеспечения сохранности информации, обрабатываемой в информационном отделе организации.</w:t>
      </w:r>
    </w:p>
    <w:p w14:paraId="2F5A354E" w14:textId="77777777" w:rsidR="00A700C9" w:rsidRPr="00A700C9" w:rsidRDefault="00A700C9" w:rsidP="00A700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0C9">
        <w:rPr>
          <w:rFonts w:ascii="Times New Roman" w:hAnsi="Times New Roman" w:cs="Times New Roman"/>
          <w:sz w:val="28"/>
          <w:szCs w:val="28"/>
        </w:rPr>
        <w:t>Проведенная проверка интерфейса подтвердила его интуитивность и адаптивность. Пользовательский интерфейс корректно отображается на устройствах с различными разрешениями экранов, что делает систему удобной для работы с компьютеров и мобильных устройств. Логика интерфейса и простота выполнения основных операций получили положительные отзывы от тестировщиков, что подтверждает ориентацию на удобство пользователя.</w:t>
      </w:r>
    </w:p>
    <w:p w14:paraId="32BBB0CD" w14:textId="77777777" w:rsidR="00A700C9" w:rsidRPr="00A700C9" w:rsidRDefault="00A700C9" w:rsidP="00A700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0C9">
        <w:rPr>
          <w:rFonts w:ascii="Times New Roman" w:hAnsi="Times New Roman" w:cs="Times New Roman"/>
          <w:sz w:val="28"/>
          <w:szCs w:val="28"/>
        </w:rPr>
        <w:t>Таким образом, программное средство прошло полный цикл тестирования, включающий функциональные, нагрузочные, интеграционные и пользовательские проверки. Обнаруженные в процессе тестирования ошибки были оперативно исправлены, а их устранение подтверждено повторным тестированием.</w:t>
      </w:r>
    </w:p>
    <w:p w14:paraId="54F8004E" w14:textId="3E3BFF04" w:rsidR="00867C80" w:rsidRPr="000B73BD" w:rsidRDefault="00A700C9" w:rsidP="00BC621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0C9">
        <w:rPr>
          <w:rFonts w:ascii="Times New Roman" w:hAnsi="Times New Roman" w:cs="Times New Roman"/>
          <w:sz w:val="28"/>
          <w:szCs w:val="28"/>
        </w:rPr>
        <w:t>На основании проведенных тестов можно сделать вывод, что разработанная система полностью готова к внедрению. Она соответствует предъявляемым функциональным и техническим требованиям, отличается надежностью, безопасностью и высокой производительностью. Внедрение данного программного средства позволит существенно оптимизировать работу информационного отдела, снизить трудозатраты и повысить эффективность бизнес-процессов.</w:t>
      </w:r>
      <w:r w:rsidR="00BC6211">
        <w:rPr>
          <w:rFonts w:ascii="Times New Roman" w:hAnsi="Times New Roman" w:cs="Times New Roman"/>
          <w:sz w:val="28"/>
          <w:szCs w:val="28"/>
        </w:rPr>
        <w:br w:type="page"/>
      </w:r>
    </w:p>
    <w:p w14:paraId="702A3DF1" w14:textId="40229455" w:rsidR="00AB428F" w:rsidRPr="00050516" w:rsidRDefault="00073218" w:rsidP="00BC6211">
      <w:pPr>
        <w:pStyle w:val="a4"/>
        <w:keepNext/>
        <w:numPr>
          <w:ilvl w:val="0"/>
          <w:numId w:val="2"/>
        </w:numPr>
        <w:spacing w:after="0" w:line="240" w:lineRule="auto"/>
        <w:ind w:left="284" w:hanging="284"/>
        <w:outlineLvl w:val="0"/>
        <w:rPr>
          <w:rFonts w:ascii="Times New Roman" w:hAnsi="Times New Roman" w:cs="Times New Roman"/>
          <w:b/>
          <w:bCs/>
          <w:kern w:val="32"/>
          <w:sz w:val="32"/>
          <w:szCs w:val="32"/>
        </w:rPr>
      </w:pPr>
      <w:bookmarkStart w:id="26" w:name="_Toc185197837"/>
      <w:r w:rsidRPr="00050516">
        <w:rPr>
          <w:rFonts w:ascii="Times New Roman" w:hAnsi="Times New Roman" w:cs="Times New Roman"/>
          <w:b/>
          <w:bCs/>
          <w:kern w:val="32"/>
          <w:sz w:val="32"/>
          <w:szCs w:val="32"/>
        </w:rPr>
        <w:lastRenderedPageBreak/>
        <w:t>РУКОВОДСТВО ПО ЭКСПЛУАТАЦИИ ПРОГРАММНОГО СРЕДСТВА</w:t>
      </w:r>
      <w:bookmarkEnd w:id="26"/>
    </w:p>
    <w:p w14:paraId="53BE0512" w14:textId="542379EA" w:rsidR="00AB428F" w:rsidRDefault="00AB428F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31C5154" w14:textId="6301BF5B" w:rsidR="006A73ED" w:rsidRPr="000220BF" w:rsidRDefault="006A73ED" w:rsidP="006A73E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программном средстве автоматизации бизнес-процессов информационного отдела организации</w:t>
      </w:r>
      <w:r w:rsidRPr="000220BF">
        <w:rPr>
          <w:rFonts w:ascii="Times New Roman" w:hAnsi="Times New Roman" w:cs="Times New Roman"/>
          <w:sz w:val="28"/>
          <w:szCs w:val="28"/>
        </w:rPr>
        <w:t xml:space="preserve"> есть </w:t>
      </w:r>
      <w:r>
        <w:rPr>
          <w:rFonts w:ascii="Times New Roman" w:hAnsi="Times New Roman" w:cs="Times New Roman"/>
          <w:sz w:val="28"/>
          <w:szCs w:val="28"/>
        </w:rPr>
        <w:t xml:space="preserve">две </w:t>
      </w:r>
      <w:r w:rsidRPr="000220BF">
        <w:rPr>
          <w:rFonts w:ascii="Times New Roman" w:hAnsi="Times New Roman" w:cs="Times New Roman"/>
          <w:sz w:val="28"/>
          <w:szCs w:val="28"/>
        </w:rPr>
        <w:t>группы пользователей: пользователь и администратор. Пользователю, в зависимости от его роли, предоставляется определённый набор функций и элементов интерфейса, позволяющий осуществлять те или иные действия в системе</w:t>
      </w:r>
      <w:r w:rsidR="00000585">
        <w:rPr>
          <w:rFonts w:ascii="Times New Roman" w:hAnsi="Times New Roman" w:cs="Times New Roman"/>
          <w:sz w:val="28"/>
          <w:szCs w:val="28"/>
        </w:rPr>
        <w:t>.</w:t>
      </w:r>
    </w:p>
    <w:p w14:paraId="280D9875" w14:textId="218650B8" w:rsidR="008775B4" w:rsidRDefault="000C1468" w:rsidP="006731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>При входе в систему пользователь попадает на главную страницу</w:t>
      </w:r>
      <w:r w:rsidR="0067315E">
        <w:rPr>
          <w:rFonts w:ascii="Times New Roman" w:hAnsi="Times New Roman" w:cs="Times New Roman"/>
          <w:sz w:val="28"/>
          <w:szCs w:val="28"/>
        </w:rPr>
        <w:t xml:space="preserve"> со всеми сервисами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8775B4">
        <w:rPr>
          <w:rFonts w:ascii="Times New Roman" w:hAnsi="Times New Roman" w:cs="Times New Roman"/>
          <w:sz w:val="28"/>
          <w:szCs w:val="28"/>
        </w:rPr>
        <w:t xml:space="preserve"> При нажатии на сервис пользователь перенаправляется на страницу с</w:t>
      </w:r>
      <w:r w:rsidR="004B3E42">
        <w:rPr>
          <w:rFonts w:ascii="Times New Roman" w:hAnsi="Times New Roman" w:cs="Times New Roman"/>
          <w:sz w:val="28"/>
          <w:szCs w:val="28"/>
        </w:rPr>
        <w:t xml:space="preserve"> адресом сервиса</w:t>
      </w:r>
      <w:r w:rsidR="008775B4">
        <w:rPr>
          <w:rFonts w:ascii="Times New Roman" w:hAnsi="Times New Roman" w:cs="Times New Roman"/>
          <w:sz w:val="28"/>
          <w:szCs w:val="28"/>
        </w:rPr>
        <w:t>.</w:t>
      </w:r>
    </w:p>
    <w:p w14:paraId="7008EB29" w14:textId="49FFD47C" w:rsidR="006A73ED" w:rsidRPr="000B73BD" w:rsidRDefault="000C1468" w:rsidP="0067315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Вид главной страницы </w:t>
      </w:r>
      <w:r w:rsidR="002062D2">
        <w:rPr>
          <w:rFonts w:ascii="Times New Roman" w:hAnsi="Times New Roman" w:cs="Times New Roman"/>
          <w:sz w:val="28"/>
          <w:szCs w:val="28"/>
        </w:rPr>
        <w:t>программного средства с сервисами</w:t>
      </w:r>
      <w:r w:rsidRPr="000220BF">
        <w:rPr>
          <w:rFonts w:ascii="Times New Roman" w:hAnsi="Times New Roman" w:cs="Times New Roman"/>
          <w:sz w:val="28"/>
          <w:szCs w:val="28"/>
        </w:rPr>
        <w:t xml:space="preserve"> представлен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</w:p>
    <w:p w14:paraId="1A766FDD" w14:textId="272332C9" w:rsidR="00AB428F" w:rsidRDefault="00AB428F" w:rsidP="00137E4E">
      <w:pPr>
        <w:tabs>
          <w:tab w:val="left" w:pos="123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601899" w14:textId="411ED964" w:rsidR="000C1468" w:rsidRDefault="000C1468" w:rsidP="00137E4E">
      <w:pPr>
        <w:tabs>
          <w:tab w:val="left" w:pos="123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14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D73BB4" wp14:editId="70484DB6">
            <wp:extent cx="5832868" cy="3133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587" cy="315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AA29" w14:textId="710BEFE0" w:rsidR="000C1468" w:rsidRPr="0067315E" w:rsidRDefault="000C1468" w:rsidP="000C1468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7315E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2C1732" w:rsidRPr="0067315E">
        <w:rPr>
          <w:rFonts w:ascii="Times New Roman" w:hAnsi="Times New Roman" w:cs="Times New Roman"/>
          <w:sz w:val="28"/>
          <w:szCs w:val="28"/>
        </w:rPr>
        <w:t>1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Главная страница</w:t>
      </w:r>
      <w:r w:rsidR="0067315E" w:rsidRPr="0067315E">
        <w:rPr>
          <w:rFonts w:ascii="Times New Roman" w:hAnsi="Times New Roman" w:cs="Times New Roman"/>
          <w:sz w:val="28"/>
          <w:szCs w:val="28"/>
        </w:rPr>
        <w:t xml:space="preserve"> </w:t>
      </w:r>
      <w:r w:rsidR="0067315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7315E" w:rsidRPr="0067315E">
        <w:rPr>
          <w:rFonts w:ascii="Times New Roman" w:hAnsi="Times New Roman" w:cs="Times New Roman"/>
          <w:sz w:val="28"/>
          <w:szCs w:val="28"/>
        </w:rPr>
        <w:t xml:space="preserve"> </w:t>
      </w:r>
      <w:r w:rsidR="0067315E">
        <w:rPr>
          <w:rFonts w:ascii="Times New Roman" w:hAnsi="Times New Roman" w:cs="Times New Roman"/>
          <w:sz w:val="28"/>
          <w:szCs w:val="28"/>
        </w:rPr>
        <w:t>сервисами</w:t>
      </w:r>
    </w:p>
    <w:p w14:paraId="5786A8B2" w14:textId="1CE94584" w:rsidR="000C1468" w:rsidRDefault="000C1468" w:rsidP="00137E4E">
      <w:pPr>
        <w:tabs>
          <w:tab w:val="left" w:pos="123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1C9678" w14:textId="6CC01BCB" w:rsidR="002B41D8" w:rsidRPr="002B41D8" w:rsidRDefault="002B41D8" w:rsidP="002B41D8">
      <w:pPr>
        <w:tabs>
          <w:tab w:val="left" w:pos="1236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добавить сервисы на главную страницу, пользователю необходимо нажать на кнопку с плюсом, после чего появиться диалоговое окно с возможность выбрать сервисы, которые пользователю необходимы. Вид диалогового окна с сервисами показан на рисунке 5.2.</w:t>
      </w:r>
    </w:p>
    <w:p w14:paraId="57E23A73" w14:textId="20F73CD3" w:rsidR="002B41D8" w:rsidRDefault="002B41D8" w:rsidP="00137E4E">
      <w:pPr>
        <w:tabs>
          <w:tab w:val="left" w:pos="123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E52AB7" w14:textId="4370F129" w:rsidR="002B41D8" w:rsidRDefault="002B41D8" w:rsidP="00137E4E">
      <w:pPr>
        <w:tabs>
          <w:tab w:val="left" w:pos="123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41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51AE2A" wp14:editId="39624573">
            <wp:extent cx="5940425" cy="31915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9121" w14:textId="393788C6" w:rsidR="002B41D8" w:rsidRDefault="002B41D8" w:rsidP="00137E4E">
      <w:pPr>
        <w:tabs>
          <w:tab w:val="left" w:pos="123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86EAC6" w14:textId="31E621D2" w:rsidR="002B41D8" w:rsidRDefault="002B41D8" w:rsidP="002B41D8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E4596A">
        <w:rPr>
          <w:rFonts w:ascii="Times New Roman" w:hAnsi="Times New Roman" w:cs="Times New Roman"/>
          <w:sz w:val="28"/>
          <w:szCs w:val="28"/>
        </w:rPr>
        <w:t>2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Диалоговое окно с сервисами</w:t>
      </w:r>
    </w:p>
    <w:p w14:paraId="6DCC0F6A" w14:textId="77777777" w:rsidR="002B41D8" w:rsidRDefault="002B41D8" w:rsidP="00137E4E">
      <w:pPr>
        <w:tabs>
          <w:tab w:val="left" w:pos="123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D551F0" w14:textId="5F692573" w:rsidR="000C1468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Страница, </w:t>
      </w:r>
      <w:r w:rsidR="004A6AF3">
        <w:rPr>
          <w:rFonts w:ascii="Times New Roman" w:hAnsi="Times New Roman" w:cs="Times New Roman"/>
          <w:sz w:val="28"/>
          <w:szCs w:val="28"/>
        </w:rPr>
        <w:t>предоставляющая пользователю доступ к календарю</w:t>
      </w:r>
      <w:r w:rsidRPr="000220BF">
        <w:rPr>
          <w:rFonts w:ascii="Times New Roman" w:hAnsi="Times New Roman" w:cs="Times New Roman"/>
          <w:sz w:val="28"/>
          <w:szCs w:val="28"/>
        </w:rPr>
        <w:t xml:space="preserve">, представлена на рисунке </w:t>
      </w:r>
      <w:r w:rsidR="006957D9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6957D9">
        <w:rPr>
          <w:rFonts w:ascii="Times New Roman" w:hAnsi="Times New Roman" w:cs="Times New Roman"/>
          <w:sz w:val="28"/>
          <w:szCs w:val="28"/>
        </w:rPr>
        <w:t>3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</w:p>
    <w:p w14:paraId="66748F74" w14:textId="77777777" w:rsidR="004A6AF3" w:rsidRPr="000220BF" w:rsidRDefault="004A6AF3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B5522F" w14:textId="3205DA53" w:rsidR="000C1468" w:rsidRDefault="004A6AF3" w:rsidP="00BA0599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A6A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B1E7B" wp14:editId="6FDEB880">
            <wp:extent cx="5677042" cy="30384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7632" cy="305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5F5F" w14:textId="77777777" w:rsidR="004A6AF3" w:rsidRDefault="004A6AF3" w:rsidP="004A6AF3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D7D7737" w14:textId="64FAFAA7" w:rsidR="004A6AF3" w:rsidRPr="000E279B" w:rsidRDefault="004A6AF3" w:rsidP="004A6AF3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957D9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6957D9">
        <w:rPr>
          <w:rFonts w:ascii="Times New Roman" w:hAnsi="Times New Roman" w:cs="Times New Roman"/>
          <w:sz w:val="28"/>
          <w:szCs w:val="28"/>
        </w:rPr>
        <w:t>3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 w:rsidR="00D73829">
        <w:rPr>
          <w:rFonts w:ascii="Times New Roman" w:hAnsi="Times New Roman" w:cs="Times New Roman"/>
          <w:sz w:val="28"/>
          <w:szCs w:val="28"/>
        </w:rPr>
        <w:t>Страница с календарем</w:t>
      </w:r>
    </w:p>
    <w:p w14:paraId="6B36B9A9" w14:textId="252CA0FC" w:rsidR="004A6AF3" w:rsidRDefault="004A6AF3" w:rsidP="004A6AF3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2868B52" w14:textId="001BBE65" w:rsidR="00DF0FA4" w:rsidRDefault="0074398D" w:rsidP="00DF0FA4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пользователь мог создавать событие, ему нужно нажать на плитку с нужным ему днем два раза, после чего для его появиться диалоговое окно с созданием события.</w:t>
      </w:r>
      <w:r w:rsidR="00DF0FA4">
        <w:rPr>
          <w:rFonts w:ascii="Times New Roman" w:hAnsi="Times New Roman" w:cs="Times New Roman"/>
          <w:sz w:val="28"/>
          <w:szCs w:val="28"/>
        </w:rPr>
        <w:t xml:space="preserve"> Диалоговое окно</w:t>
      </w:r>
      <w:r w:rsidR="00DF0FA4" w:rsidRPr="000220BF">
        <w:rPr>
          <w:rFonts w:ascii="Times New Roman" w:hAnsi="Times New Roman" w:cs="Times New Roman"/>
          <w:sz w:val="28"/>
          <w:szCs w:val="28"/>
        </w:rPr>
        <w:t xml:space="preserve">, </w:t>
      </w:r>
      <w:r w:rsidR="00DF0FA4">
        <w:rPr>
          <w:rFonts w:ascii="Times New Roman" w:hAnsi="Times New Roman" w:cs="Times New Roman"/>
          <w:sz w:val="28"/>
          <w:szCs w:val="28"/>
        </w:rPr>
        <w:t>предоставляющая пользователю доступ к созданию события</w:t>
      </w:r>
      <w:r w:rsidR="00DF0FA4" w:rsidRPr="000220BF">
        <w:rPr>
          <w:rFonts w:ascii="Times New Roman" w:hAnsi="Times New Roman" w:cs="Times New Roman"/>
          <w:sz w:val="28"/>
          <w:szCs w:val="28"/>
        </w:rPr>
        <w:t xml:space="preserve">, представлена на рисунке </w:t>
      </w:r>
      <w:r w:rsidR="00DF0FA4">
        <w:rPr>
          <w:rFonts w:ascii="Times New Roman" w:hAnsi="Times New Roman" w:cs="Times New Roman"/>
          <w:sz w:val="28"/>
          <w:szCs w:val="28"/>
        </w:rPr>
        <w:t>5</w:t>
      </w:r>
      <w:r w:rsidR="00DF0FA4" w:rsidRPr="000220BF">
        <w:rPr>
          <w:rFonts w:ascii="Times New Roman" w:hAnsi="Times New Roman" w:cs="Times New Roman"/>
          <w:sz w:val="28"/>
          <w:szCs w:val="28"/>
        </w:rPr>
        <w:t>.</w:t>
      </w:r>
      <w:r w:rsidR="00FF2E33">
        <w:rPr>
          <w:rFonts w:ascii="Times New Roman" w:hAnsi="Times New Roman" w:cs="Times New Roman"/>
          <w:sz w:val="28"/>
          <w:szCs w:val="28"/>
        </w:rPr>
        <w:t>4</w:t>
      </w:r>
      <w:r w:rsidR="00DF0FA4" w:rsidRPr="000220BF">
        <w:rPr>
          <w:rFonts w:ascii="Times New Roman" w:hAnsi="Times New Roman" w:cs="Times New Roman"/>
          <w:sz w:val="28"/>
          <w:szCs w:val="28"/>
        </w:rPr>
        <w:t>.</w:t>
      </w:r>
    </w:p>
    <w:p w14:paraId="3C28B42C" w14:textId="2E9BCA31" w:rsidR="0074398D" w:rsidRPr="000220BF" w:rsidRDefault="0074398D" w:rsidP="0074398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51EA16D" w14:textId="1DD1812E" w:rsidR="000C1468" w:rsidRPr="000220BF" w:rsidRDefault="00440A6C" w:rsidP="00440A6C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40A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558FDD" wp14:editId="26350457">
            <wp:extent cx="5567966" cy="299021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5575" cy="299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AFF5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B223047" w14:textId="6197A498" w:rsidR="000C1468" w:rsidRPr="000220BF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C6A48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124942">
        <w:rPr>
          <w:rFonts w:ascii="Times New Roman" w:hAnsi="Times New Roman" w:cs="Times New Roman"/>
          <w:sz w:val="28"/>
          <w:szCs w:val="28"/>
        </w:rPr>
        <w:t>4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 w:rsidR="00EF7B96">
        <w:rPr>
          <w:rFonts w:ascii="Times New Roman" w:hAnsi="Times New Roman" w:cs="Times New Roman"/>
          <w:sz w:val="28"/>
          <w:szCs w:val="28"/>
        </w:rPr>
        <w:t>Диалоговое окно с созданием события</w:t>
      </w:r>
    </w:p>
    <w:p w14:paraId="19A311AD" w14:textId="77777777" w:rsidR="000C1468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5CB07A" w14:textId="48EEF073" w:rsidR="000C1468" w:rsidRPr="000220BF" w:rsidRDefault="000C1468" w:rsidP="000A17A2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У </w:t>
      </w:r>
      <w:r w:rsidR="008E4A6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пользователя</w:t>
      </w:r>
      <w:r w:rsidRPr="000220BF">
        <w:rPr>
          <w:rFonts w:ascii="Times New Roman" w:hAnsi="Times New Roman" w:cs="Times New Roman"/>
          <w:sz w:val="28"/>
          <w:szCs w:val="28"/>
        </w:rPr>
        <w:t xml:space="preserve"> есть возможность </w:t>
      </w:r>
      <w:r w:rsidR="000A17A2">
        <w:rPr>
          <w:rFonts w:ascii="Times New Roman" w:hAnsi="Times New Roman" w:cs="Times New Roman"/>
          <w:sz w:val="28"/>
          <w:szCs w:val="28"/>
        </w:rPr>
        <w:t xml:space="preserve">отправить заявку на доступ к определенному сервису, а также распечатать заявку. </w:t>
      </w:r>
      <w:r w:rsidRPr="000220BF">
        <w:rPr>
          <w:rFonts w:ascii="Times New Roman" w:hAnsi="Times New Roman" w:cs="Times New Roman"/>
          <w:sz w:val="28"/>
          <w:szCs w:val="28"/>
        </w:rPr>
        <w:t xml:space="preserve">Внешний вид </w:t>
      </w:r>
      <w:r w:rsidR="000A17A2">
        <w:rPr>
          <w:rFonts w:ascii="Times New Roman" w:hAnsi="Times New Roman" w:cs="Times New Roman"/>
          <w:sz w:val="28"/>
          <w:szCs w:val="28"/>
        </w:rPr>
        <w:t>страницы с доступами показан на рисунке 5.</w:t>
      </w:r>
      <w:r w:rsidR="002E6078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</w:p>
    <w:p w14:paraId="46EB214B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692671" w14:textId="14A3B740" w:rsidR="000C1468" w:rsidRPr="000220BF" w:rsidRDefault="00205BB9" w:rsidP="00205BB9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05B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B9BF48" wp14:editId="0370978D">
            <wp:extent cx="5657850" cy="303364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6801" cy="303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A1FA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CF6E75C" w14:textId="02B77531" w:rsidR="000C1468" w:rsidRPr="00F714BC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714BC" w:rsidRPr="00F714BC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821B5E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 w:rsidR="00F714BC">
        <w:rPr>
          <w:rFonts w:ascii="Times New Roman" w:hAnsi="Times New Roman" w:cs="Times New Roman"/>
          <w:sz w:val="28"/>
          <w:szCs w:val="28"/>
        </w:rPr>
        <w:t>Страница с запрошенными доступами пользователя</w:t>
      </w:r>
    </w:p>
    <w:p w14:paraId="071691DC" w14:textId="77777777" w:rsidR="000C1468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DC2913C" w14:textId="490A3C0E" w:rsidR="000C1468" w:rsidRPr="000220BF" w:rsidRDefault="008C477E" w:rsidP="00034CA0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случае возникновения у пользователя какой-либо неполадки, он может отравить заявку для получения технической поддержки администратору</w:t>
      </w:r>
      <w:r w:rsidR="000C1468" w:rsidRPr="000220BF">
        <w:rPr>
          <w:rFonts w:ascii="Times New Roman" w:hAnsi="Times New Roman" w:cs="Times New Roman"/>
          <w:sz w:val="28"/>
          <w:szCs w:val="28"/>
        </w:rPr>
        <w:t xml:space="preserve">. Внешний вид </w:t>
      </w:r>
      <w:r>
        <w:rPr>
          <w:rFonts w:ascii="Times New Roman" w:hAnsi="Times New Roman" w:cs="Times New Roman"/>
          <w:sz w:val="28"/>
          <w:szCs w:val="28"/>
        </w:rPr>
        <w:t>страницы для отправки заявки</w:t>
      </w:r>
      <w:r w:rsidR="000C1468" w:rsidRPr="000220BF">
        <w:rPr>
          <w:rFonts w:ascii="Times New Roman" w:hAnsi="Times New Roman" w:cs="Times New Roman"/>
          <w:sz w:val="28"/>
          <w:szCs w:val="28"/>
        </w:rPr>
        <w:t xml:space="preserve"> представлен на рисунке </w:t>
      </w:r>
      <w:r w:rsidR="00364B0C">
        <w:rPr>
          <w:rFonts w:ascii="Times New Roman" w:hAnsi="Times New Roman" w:cs="Times New Roman"/>
          <w:sz w:val="28"/>
          <w:szCs w:val="28"/>
        </w:rPr>
        <w:t>5</w:t>
      </w:r>
      <w:r w:rsidR="000C1468" w:rsidRPr="000220BF">
        <w:rPr>
          <w:rFonts w:ascii="Times New Roman" w:hAnsi="Times New Roman" w:cs="Times New Roman"/>
          <w:sz w:val="28"/>
          <w:szCs w:val="28"/>
        </w:rPr>
        <w:t>.</w:t>
      </w:r>
      <w:r w:rsidR="00C90542">
        <w:rPr>
          <w:rFonts w:ascii="Times New Roman" w:hAnsi="Times New Roman" w:cs="Times New Roman"/>
          <w:sz w:val="28"/>
          <w:szCs w:val="28"/>
        </w:rPr>
        <w:t>6</w:t>
      </w:r>
      <w:r w:rsidR="000C1468" w:rsidRPr="000220BF">
        <w:rPr>
          <w:rFonts w:ascii="Times New Roman" w:hAnsi="Times New Roman" w:cs="Times New Roman"/>
          <w:sz w:val="28"/>
          <w:szCs w:val="28"/>
        </w:rPr>
        <w:t>.</w:t>
      </w:r>
    </w:p>
    <w:p w14:paraId="1C4A64A5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D03CA1B" w14:textId="618BD0BF" w:rsidR="000C1468" w:rsidRDefault="000C7652" w:rsidP="003D2DFE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C76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D40FAB" wp14:editId="77DB6584">
            <wp:extent cx="5762625" cy="3084283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4265" cy="308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688B" w14:textId="77777777" w:rsidR="000C1468" w:rsidRPr="000220BF" w:rsidRDefault="000C1468" w:rsidP="000C1468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50645B" w14:textId="52114C94" w:rsidR="000C1468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B4571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39269A">
        <w:rPr>
          <w:rFonts w:ascii="Times New Roman" w:hAnsi="Times New Roman" w:cs="Times New Roman"/>
          <w:sz w:val="28"/>
          <w:szCs w:val="28"/>
        </w:rPr>
        <w:t>6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 w:rsidR="00B129D9">
        <w:rPr>
          <w:rFonts w:ascii="Times New Roman" w:hAnsi="Times New Roman" w:cs="Times New Roman"/>
          <w:sz w:val="28"/>
          <w:szCs w:val="28"/>
        </w:rPr>
        <w:t>Страница с запросами на</w:t>
      </w:r>
      <w:r w:rsidR="00581FF6">
        <w:rPr>
          <w:rFonts w:ascii="Times New Roman" w:hAnsi="Times New Roman" w:cs="Times New Roman"/>
          <w:sz w:val="28"/>
          <w:szCs w:val="28"/>
        </w:rPr>
        <w:t xml:space="preserve"> устранение</w:t>
      </w:r>
      <w:r w:rsidR="00B129D9">
        <w:rPr>
          <w:rFonts w:ascii="Times New Roman" w:hAnsi="Times New Roman" w:cs="Times New Roman"/>
          <w:sz w:val="28"/>
          <w:szCs w:val="28"/>
        </w:rPr>
        <w:t xml:space="preserve"> проблем</w:t>
      </w:r>
      <w:r w:rsidR="005A0550">
        <w:rPr>
          <w:rFonts w:ascii="Times New Roman" w:hAnsi="Times New Roman" w:cs="Times New Roman"/>
          <w:sz w:val="28"/>
          <w:szCs w:val="28"/>
        </w:rPr>
        <w:t>ы</w:t>
      </w:r>
    </w:p>
    <w:p w14:paraId="6055F114" w14:textId="77777777" w:rsidR="000C1468" w:rsidRPr="000220BF" w:rsidRDefault="000C1468" w:rsidP="00946F50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5C0E68A7" w14:textId="79A47339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Для того, чтобы иметь возможность </w:t>
      </w:r>
      <w:r w:rsidR="005638D5">
        <w:rPr>
          <w:rFonts w:ascii="Times New Roman" w:hAnsi="Times New Roman" w:cs="Times New Roman"/>
          <w:sz w:val="28"/>
          <w:szCs w:val="28"/>
        </w:rPr>
        <w:t>программным средством</w:t>
      </w:r>
      <w:r w:rsidRPr="000220BF">
        <w:rPr>
          <w:rFonts w:ascii="Times New Roman" w:hAnsi="Times New Roman" w:cs="Times New Roman"/>
          <w:sz w:val="28"/>
          <w:szCs w:val="28"/>
        </w:rPr>
        <w:t>, пользователю необходимо войти в систему.</w:t>
      </w:r>
    </w:p>
    <w:p w14:paraId="2FD1A716" w14:textId="74D32AE6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Внешний вид окна авторизации представлен на рисунке </w:t>
      </w:r>
      <w:r w:rsidR="00872C24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307166">
        <w:rPr>
          <w:rFonts w:ascii="Times New Roman" w:hAnsi="Times New Roman" w:cs="Times New Roman"/>
          <w:sz w:val="28"/>
          <w:szCs w:val="28"/>
        </w:rPr>
        <w:t>7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</w:p>
    <w:p w14:paraId="1903B75C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DF906" w14:textId="2A2DABAE" w:rsidR="000C1468" w:rsidRPr="000220BF" w:rsidRDefault="00177B54" w:rsidP="00177B54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77B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200469" wp14:editId="0490D381">
            <wp:extent cx="5276850" cy="282936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8122" cy="284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2249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89B32D3" w14:textId="04895429" w:rsidR="000C1468" w:rsidRPr="000220BF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A2199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EA2199">
        <w:rPr>
          <w:rFonts w:ascii="Times New Roman" w:hAnsi="Times New Roman" w:cs="Times New Roman"/>
          <w:sz w:val="28"/>
          <w:szCs w:val="28"/>
        </w:rPr>
        <w:t>7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Страница авторизации</w:t>
      </w:r>
    </w:p>
    <w:p w14:paraId="44F97622" w14:textId="77777777" w:rsidR="000C1468" w:rsidRPr="000220BF" w:rsidRDefault="000C1468" w:rsidP="000C1468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35DA02" w14:textId="7A3F2E06" w:rsidR="000C1468" w:rsidRPr="005A1058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«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220BF">
        <w:rPr>
          <w:rFonts w:ascii="Times New Roman" w:hAnsi="Times New Roman" w:cs="Times New Roman"/>
          <w:sz w:val="28"/>
          <w:szCs w:val="28"/>
        </w:rPr>
        <w:t>ойти», если логин пользователя найден в базе данных и введён правильный пароль, то пользователь будет перенаправлен на главную страницу</w:t>
      </w:r>
      <w:r w:rsidR="00F40E11" w:rsidRPr="00F40E11">
        <w:rPr>
          <w:rFonts w:ascii="Times New Roman" w:hAnsi="Times New Roman" w:cs="Times New Roman"/>
          <w:sz w:val="28"/>
          <w:szCs w:val="28"/>
        </w:rPr>
        <w:t xml:space="preserve"> </w:t>
      </w:r>
      <w:r w:rsidR="00F40E11">
        <w:rPr>
          <w:rFonts w:ascii="Times New Roman" w:hAnsi="Times New Roman" w:cs="Times New Roman"/>
          <w:sz w:val="28"/>
          <w:szCs w:val="28"/>
        </w:rPr>
        <w:t>с сервисами</w:t>
      </w:r>
      <w:r w:rsidR="005A1058" w:rsidRPr="005A1058">
        <w:rPr>
          <w:rFonts w:ascii="Times New Roman" w:hAnsi="Times New Roman" w:cs="Times New Roman"/>
          <w:sz w:val="28"/>
          <w:szCs w:val="28"/>
        </w:rPr>
        <w:t>.</w:t>
      </w:r>
    </w:p>
    <w:p w14:paraId="79F94887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Если пользователь ещё не имеет аккаунта в системе, ему будет предложено перейти на окно регистрации и пройти её. При успешном прохождении регистрации, произойдёт тоже самое, что и при успешной авторизации. </w:t>
      </w:r>
    </w:p>
    <w:p w14:paraId="6B606005" w14:textId="7BF43142" w:rsidR="000C1468" w:rsidRPr="000220BF" w:rsidRDefault="00802050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для регистрации</w:t>
      </w:r>
      <w:r w:rsidR="000C1468">
        <w:rPr>
          <w:rFonts w:ascii="Times New Roman" w:hAnsi="Times New Roman" w:cs="Times New Roman"/>
          <w:sz w:val="28"/>
          <w:szCs w:val="28"/>
        </w:rPr>
        <w:t xml:space="preserve"> отображен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0C1468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960B5D">
        <w:rPr>
          <w:rFonts w:ascii="Times New Roman" w:hAnsi="Times New Roman" w:cs="Times New Roman"/>
          <w:sz w:val="28"/>
          <w:szCs w:val="28"/>
        </w:rPr>
        <w:t>5</w:t>
      </w:r>
      <w:r w:rsidR="000C1468">
        <w:rPr>
          <w:rFonts w:ascii="Times New Roman" w:hAnsi="Times New Roman" w:cs="Times New Roman"/>
          <w:sz w:val="28"/>
          <w:szCs w:val="28"/>
        </w:rPr>
        <w:t>.</w:t>
      </w:r>
      <w:r w:rsidR="00960B5D">
        <w:rPr>
          <w:rFonts w:ascii="Times New Roman" w:hAnsi="Times New Roman" w:cs="Times New Roman"/>
          <w:sz w:val="28"/>
          <w:szCs w:val="28"/>
        </w:rPr>
        <w:t>8</w:t>
      </w:r>
      <w:r w:rsidR="000C1468">
        <w:rPr>
          <w:rFonts w:ascii="Times New Roman" w:hAnsi="Times New Roman" w:cs="Times New Roman"/>
          <w:sz w:val="28"/>
          <w:szCs w:val="28"/>
        </w:rPr>
        <w:t>.</w:t>
      </w:r>
    </w:p>
    <w:p w14:paraId="6B509F1E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F5331E" w14:textId="572A74C3" w:rsidR="000C1468" w:rsidRDefault="001C3C66" w:rsidP="001C3C66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3C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CE2ED1" wp14:editId="48115BCA">
            <wp:extent cx="4708525" cy="253218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6604" cy="254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CB0E" w14:textId="77777777" w:rsidR="000C1468" w:rsidRDefault="000C1468" w:rsidP="000C1468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298CB06" w14:textId="09858EE9" w:rsidR="000C1468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81624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081624">
        <w:rPr>
          <w:rFonts w:ascii="Times New Roman" w:hAnsi="Times New Roman" w:cs="Times New Roman"/>
          <w:sz w:val="28"/>
          <w:szCs w:val="28"/>
        </w:rPr>
        <w:t>8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 w:rsidR="00081624">
        <w:rPr>
          <w:rFonts w:ascii="Times New Roman" w:hAnsi="Times New Roman" w:cs="Times New Roman"/>
          <w:sz w:val="28"/>
          <w:szCs w:val="28"/>
        </w:rPr>
        <w:t>Страница регистрации</w:t>
      </w:r>
    </w:p>
    <w:p w14:paraId="4AB19798" w14:textId="77777777" w:rsidR="000C1468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DEAA4F0" w14:textId="05210983" w:rsidR="000C1468" w:rsidRDefault="000E279B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 о всех сервисах </w:t>
      </w:r>
      <w:r w:rsidR="00085C2F">
        <w:rPr>
          <w:rFonts w:ascii="Times New Roman" w:hAnsi="Times New Roman" w:cs="Times New Roman"/>
          <w:sz w:val="28"/>
          <w:szCs w:val="28"/>
        </w:rPr>
        <w:t>на панели администратора</w:t>
      </w:r>
      <w:r w:rsidR="000C1468">
        <w:rPr>
          <w:rFonts w:ascii="Times New Roman" w:hAnsi="Times New Roman" w:cs="Times New Roman"/>
          <w:sz w:val="28"/>
          <w:szCs w:val="28"/>
        </w:rPr>
        <w:t xml:space="preserve"> показана на рисунке </w:t>
      </w:r>
      <w:r w:rsidR="006D13A2">
        <w:rPr>
          <w:rFonts w:ascii="Times New Roman" w:hAnsi="Times New Roman" w:cs="Times New Roman"/>
          <w:sz w:val="28"/>
          <w:szCs w:val="28"/>
        </w:rPr>
        <w:t>5</w:t>
      </w:r>
      <w:r w:rsidR="000C1468">
        <w:rPr>
          <w:rFonts w:ascii="Times New Roman" w:hAnsi="Times New Roman" w:cs="Times New Roman"/>
          <w:sz w:val="28"/>
          <w:szCs w:val="28"/>
        </w:rPr>
        <w:t>.</w:t>
      </w:r>
      <w:r w:rsidR="006D13A2">
        <w:rPr>
          <w:rFonts w:ascii="Times New Roman" w:hAnsi="Times New Roman" w:cs="Times New Roman"/>
          <w:sz w:val="28"/>
          <w:szCs w:val="28"/>
        </w:rPr>
        <w:t>9</w:t>
      </w:r>
      <w:r w:rsidR="000C1468">
        <w:rPr>
          <w:rFonts w:ascii="Times New Roman" w:hAnsi="Times New Roman" w:cs="Times New Roman"/>
          <w:sz w:val="28"/>
          <w:szCs w:val="28"/>
        </w:rPr>
        <w:t>.</w:t>
      </w:r>
    </w:p>
    <w:p w14:paraId="1DC66135" w14:textId="77777777" w:rsidR="000C1468" w:rsidRPr="00FB55B1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8BF5CF" w14:textId="284713FE" w:rsidR="000C1468" w:rsidRPr="000220BF" w:rsidRDefault="000E279B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E27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D6C68C" wp14:editId="3413DA01">
            <wp:extent cx="4908903" cy="263207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0621" cy="263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F1F2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8BB265" w14:textId="2186D460" w:rsidR="000C1468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97EE8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F97EE8">
        <w:rPr>
          <w:rFonts w:ascii="Times New Roman" w:hAnsi="Times New Roman" w:cs="Times New Roman"/>
          <w:sz w:val="28"/>
          <w:szCs w:val="28"/>
        </w:rPr>
        <w:t>9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</w:t>
      </w:r>
      <w:r w:rsidR="008D636F">
        <w:rPr>
          <w:rFonts w:ascii="Times New Roman" w:hAnsi="Times New Roman" w:cs="Times New Roman"/>
          <w:sz w:val="28"/>
          <w:szCs w:val="28"/>
        </w:rPr>
        <w:t xml:space="preserve"> Страница с сервисами в панели администратора</w:t>
      </w:r>
    </w:p>
    <w:p w14:paraId="3C47B298" w14:textId="77777777" w:rsidR="000C1468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9B4C42" w14:textId="5C34FFFD" w:rsidR="000C1468" w:rsidRDefault="007E2F8E" w:rsidP="007E2F8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панели администратор может видеть все видеоконференции, которые запланировали пользователи и их редактировать</w:t>
      </w:r>
      <w:r w:rsidR="000C1468" w:rsidRPr="000220B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Календарь </w:t>
      </w:r>
      <w:r>
        <w:rPr>
          <w:rFonts w:ascii="Times New Roman" w:hAnsi="Times New Roman" w:cs="Times New Roman"/>
          <w:sz w:val="28"/>
          <w:szCs w:val="28"/>
        </w:rPr>
        <w:t>на панели администратора показана на рисунке 5.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24B905" w14:textId="77777777" w:rsidR="003A275E" w:rsidRDefault="003A275E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1C94E0D" w14:textId="2B761F1D" w:rsidR="000C1468" w:rsidRPr="00FB0941" w:rsidRDefault="00FB0941" w:rsidP="00FB0941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094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D9476B8" wp14:editId="7EB93659">
            <wp:extent cx="5313872" cy="2857733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1497" cy="286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2CE7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AFB6E24" w14:textId="6578C024" w:rsidR="000C1468" w:rsidRPr="000220BF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4FB4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 w:rsidR="00BD4FB4">
        <w:rPr>
          <w:rFonts w:ascii="Times New Roman" w:hAnsi="Times New Roman" w:cs="Times New Roman"/>
          <w:sz w:val="28"/>
          <w:szCs w:val="28"/>
        </w:rPr>
        <w:t>10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 w:rsidR="00BD4FB4">
        <w:rPr>
          <w:rFonts w:ascii="Times New Roman" w:hAnsi="Times New Roman" w:cs="Times New Roman"/>
          <w:sz w:val="28"/>
          <w:szCs w:val="28"/>
        </w:rPr>
        <w:t>Календарь на панели администрирования</w:t>
      </w:r>
    </w:p>
    <w:p w14:paraId="0ABD14DA" w14:textId="44DEF479" w:rsidR="000C1468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55AB1C" w14:textId="7EA24029" w:rsidR="00F40C0B" w:rsidRDefault="00F40C0B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Нажав на кнопку «просмотр всех событий», администратор может удобно, в виде списка просматривать все забронированные события.</w:t>
      </w:r>
      <w:r w:rsidR="003F2A11">
        <w:rPr>
          <w:rFonts w:ascii="Times New Roman" w:hAnsi="Times New Roman" w:cs="Times New Roman"/>
          <w:sz w:val="28"/>
          <w:szCs w:val="28"/>
        </w:rPr>
        <w:t xml:space="preserve"> Диалоговое окно просмотра всех событий показано на рисунке 5.11.</w:t>
      </w:r>
    </w:p>
    <w:p w14:paraId="318466EF" w14:textId="77777777" w:rsidR="00E0113D" w:rsidRDefault="00E0113D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C763212" w14:textId="24AD36BE" w:rsidR="005117FC" w:rsidRDefault="005117FC" w:rsidP="00152DF7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117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19E6AD" wp14:editId="4579FCE2">
            <wp:extent cx="5377888" cy="2886411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588" cy="289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09E4" w14:textId="6DD0F4C2" w:rsidR="005117FC" w:rsidRDefault="005117FC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44A9F01" w14:textId="47E7979C" w:rsidR="00E0113D" w:rsidRDefault="00E0113D" w:rsidP="00E0113D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Диалоговое окно просмотра всех событий</w:t>
      </w:r>
      <w:r w:rsidR="006937FE">
        <w:rPr>
          <w:rFonts w:ascii="Times New Roman" w:hAnsi="Times New Roman" w:cs="Times New Roman"/>
          <w:sz w:val="28"/>
          <w:szCs w:val="28"/>
        </w:rPr>
        <w:t xml:space="preserve"> в календаре</w:t>
      </w:r>
    </w:p>
    <w:p w14:paraId="2EE00B67" w14:textId="2E3169DF" w:rsidR="00B71C1F" w:rsidRDefault="00B71C1F" w:rsidP="00B71C1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Информация о всех </w:t>
      </w:r>
      <w:r>
        <w:rPr>
          <w:rFonts w:ascii="Times New Roman" w:hAnsi="Times New Roman" w:cs="Times New Roman"/>
          <w:sz w:val="28"/>
          <w:szCs w:val="28"/>
        </w:rPr>
        <w:t>заявках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 xml:space="preserve">доступы на панели </w:t>
      </w:r>
      <w:r>
        <w:rPr>
          <w:rFonts w:ascii="Times New Roman" w:hAnsi="Times New Roman" w:cs="Times New Roman"/>
          <w:sz w:val="28"/>
          <w:szCs w:val="28"/>
        </w:rPr>
        <w:t>администратора показана на рисунке 5.</w:t>
      </w:r>
      <w:r w:rsidR="00931F0E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B020FA" w14:textId="77777777" w:rsidR="00E45F6F" w:rsidRPr="000220BF" w:rsidRDefault="00E45F6F" w:rsidP="00E45F6F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D5A466" w14:textId="0A4138E2" w:rsidR="000C1468" w:rsidRPr="000220BF" w:rsidRDefault="007C042C" w:rsidP="007C042C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C04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2FFD10" wp14:editId="0C1E8D18">
            <wp:extent cx="5367130" cy="2877769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0425" cy="288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8F2F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51C567" w14:textId="404B91E1" w:rsidR="000C1468" w:rsidRPr="000220BF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45F6F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.1</w:t>
      </w:r>
      <w:r w:rsidR="00E45F6F">
        <w:rPr>
          <w:rFonts w:ascii="Times New Roman" w:hAnsi="Times New Roman" w:cs="Times New Roman"/>
          <w:sz w:val="28"/>
          <w:szCs w:val="28"/>
        </w:rPr>
        <w:t>2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 w:rsidR="001C4FD4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F85E69">
        <w:rPr>
          <w:rFonts w:ascii="Times New Roman" w:hAnsi="Times New Roman" w:cs="Times New Roman"/>
          <w:sz w:val="28"/>
          <w:szCs w:val="28"/>
        </w:rPr>
        <w:t>с заявками</w:t>
      </w:r>
      <w:r w:rsidR="001C4FD4">
        <w:rPr>
          <w:rFonts w:ascii="Times New Roman" w:hAnsi="Times New Roman" w:cs="Times New Roman"/>
          <w:sz w:val="28"/>
          <w:szCs w:val="28"/>
        </w:rPr>
        <w:t xml:space="preserve"> на доступы</w:t>
      </w:r>
    </w:p>
    <w:p w14:paraId="0B0EFDA0" w14:textId="77777777" w:rsidR="000C1468" w:rsidRDefault="000C1468" w:rsidP="000C1468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24AAAE" w14:textId="3EB42465" w:rsidR="000C1468" w:rsidRDefault="00E22A0A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ведения учета компьютерной техники, в панели администрирования предусмотрен</w:t>
      </w:r>
      <w:r w:rsidR="0017425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74256">
        <w:rPr>
          <w:rFonts w:ascii="Times New Roman" w:hAnsi="Times New Roman" w:cs="Times New Roman"/>
          <w:sz w:val="28"/>
          <w:szCs w:val="28"/>
        </w:rPr>
        <w:t>страница</w:t>
      </w:r>
      <w:r w:rsidR="00632466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 компьютерами пользователей</w:t>
      </w:r>
      <w:r w:rsidR="00632466">
        <w:rPr>
          <w:rFonts w:ascii="Times New Roman" w:hAnsi="Times New Roman" w:cs="Times New Roman"/>
          <w:sz w:val="28"/>
          <w:szCs w:val="28"/>
        </w:rPr>
        <w:t xml:space="preserve">. </w:t>
      </w:r>
      <w:r w:rsidR="00174256">
        <w:rPr>
          <w:rFonts w:ascii="Times New Roman" w:hAnsi="Times New Roman" w:cs="Times New Roman"/>
          <w:sz w:val="28"/>
          <w:szCs w:val="28"/>
        </w:rPr>
        <w:t>Страница с компьютерами пользователей п</w:t>
      </w:r>
      <w:r w:rsidR="000C1468">
        <w:rPr>
          <w:rFonts w:ascii="Times New Roman" w:hAnsi="Times New Roman" w:cs="Times New Roman"/>
          <w:sz w:val="28"/>
          <w:szCs w:val="28"/>
        </w:rPr>
        <w:t>редставлен</w:t>
      </w:r>
      <w:r w:rsidR="00174256">
        <w:rPr>
          <w:rFonts w:ascii="Times New Roman" w:hAnsi="Times New Roman" w:cs="Times New Roman"/>
          <w:sz w:val="28"/>
          <w:szCs w:val="28"/>
        </w:rPr>
        <w:t>а</w:t>
      </w:r>
      <w:r w:rsidR="000C1468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2B1661">
        <w:rPr>
          <w:rFonts w:ascii="Times New Roman" w:hAnsi="Times New Roman" w:cs="Times New Roman"/>
          <w:sz w:val="28"/>
          <w:szCs w:val="28"/>
        </w:rPr>
        <w:t>5</w:t>
      </w:r>
      <w:r w:rsidR="000C1468">
        <w:rPr>
          <w:rFonts w:ascii="Times New Roman" w:hAnsi="Times New Roman" w:cs="Times New Roman"/>
          <w:sz w:val="28"/>
          <w:szCs w:val="28"/>
        </w:rPr>
        <w:t>.1</w:t>
      </w:r>
      <w:r w:rsidR="002B1661">
        <w:rPr>
          <w:rFonts w:ascii="Times New Roman" w:hAnsi="Times New Roman" w:cs="Times New Roman"/>
          <w:sz w:val="28"/>
          <w:szCs w:val="28"/>
        </w:rPr>
        <w:t>3</w:t>
      </w:r>
      <w:r w:rsidR="000C1468">
        <w:rPr>
          <w:rFonts w:ascii="Times New Roman" w:hAnsi="Times New Roman" w:cs="Times New Roman"/>
          <w:sz w:val="28"/>
          <w:szCs w:val="28"/>
        </w:rPr>
        <w:t>.</w:t>
      </w:r>
    </w:p>
    <w:p w14:paraId="6EB4C0F5" w14:textId="77777777" w:rsidR="000C1468" w:rsidRDefault="000C1468" w:rsidP="000C1468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75B587D" w14:textId="62EC671A" w:rsidR="000C1468" w:rsidRPr="000220BF" w:rsidRDefault="00216982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169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3C2DE2" wp14:editId="6A3A37A7">
            <wp:extent cx="5318692" cy="2867716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2676" cy="287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7305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6F8F30" w14:textId="2794CFB4" w:rsidR="000C1468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06BF0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.1</w:t>
      </w:r>
      <w:r w:rsidR="00906BF0">
        <w:rPr>
          <w:rFonts w:ascii="Times New Roman" w:hAnsi="Times New Roman" w:cs="Times New Roman"/>
          <w:sz w:val="28"/>
          <w:szCs w:val="28"/>
        </w:rPr>
        <w:t>3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</w:t>
      </w:r>
      <w:r w:rsidR="00840712">
        <w:rPr>
          <w:rFonts w:ascii="Times New Roman" w:hAnsi="Times New Roman" w:cs="Times New Roman"/>
          <w:sz w:val="28"/>
          <w:szCs w:val="28"/>
        </w:rPr>
        <w:t xml:space="preserve"> Страница с </w:t>
      </w:r>
      <w:r w:rsidR="001E5088">
        <w:rPr>
          <w:rFonts w:ascii="Times New Roman" w:hAnsi="Times New Roman" w:cs="Times New Roman"/>
          <w:sz w:val="28"/>
          <w:szCs w:val="28"/>
        </w:rPr>
        <w:t>компьютерами пользователей</w:t>
      </w:r>
    </w:p>
    <w:p w14:paraId="0D12627B" w14:textId="77777777" w:rsidR="00596370" w:rsidRDefault="00596370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2D4EE64" w14:textId="6BDD9E3A" w:rsidR="000C1468" w:rsidRPr="000220BF" w:rsidRDefault="00A657E7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Диалоговое окно для просмотра более подробной информации о характеристиках компьютера пользователя представлен</w:t>
      </w:r>
      <w:r w:rsidR="007F39BF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на рисунке 5.14</w:t>
      </w:r>
      <w:r w:rsidR="001D25C8">
        <w:rPr>
          <w:rFonts w:ascii="Times New Roman" w:hAnsi="Times New Roman" w:cs="Times New Roman"/>
          <w:sz w:val="28"/>
          <w:szCs w:val="28"/>
        </w:rPr>
        <w:t>.</w:t>
      </w:r>
    </w:p>
    <w:p w14:paraId="6DCA56E1" w14:textId="77777777" w:rsidR="000C1468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673ECF4" w14:textId="477309D6" w:rsidR="000C1468" w:rsidRPr="000220BF" w:rsidRDefault="00216982" w:rsidP="00216982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169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4D2D5D" wp14:editId="6B86632A">
            <wp:extent cx="5676181" cy="3046510"/>
            <wp:effectExtent l="0" t="0" r="127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0402" cy="304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FFD2" w14:textId="77777777" w:rsidR="000C1468" w:rsidRPr="000220BF" w:rsidRDefault="000C1468" w:rsidP="000C1468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43D117" w14:textId="0FF0FDCD" w:rsidR="000C1468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7D79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.1</w:t>
      </w:r>
      <w:r w:rsidR="00627D79">
        <w:rPr>
          <w:rFonts w:ascii="Times New Roman" w:hAnsi="Times New Roman" w:cs="Times New Roman"/>
          <w:sz w:val="28"/>
          <w:szCs w:val="28"/>
        </w:rPr>
        <w:t>4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 w:rsidR="009C747E">
        <w:rPr>
          <w:rFonts w:ascii="Times New Roman" w:hAnsi="Times New Roman" w:cs="Times New Roman"/>
          <w:sz w:val="28"/>
          <w:szCs w:val="28"/>
        </w:rPr>
        <w:t>Подробная информация о компьютере</w:t>
      </w:r>
    </w:p>
    <w:p w14:paraId="72B922DD" w14:textId="6C8D3CB1" w:rsidR="000C1468" w:rsidRDefault="000C1468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77C540C" w14:textId="1A480128" w:rsidR="00E22A0A" w:rsidRDefault="00D63A25" w:rsidP="00E22A0A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E22A0A">
        <w:rPr>
          <w:rFonts w:ascii="Times New Roman" w:hAnsi="Times New Roman" w:cs="Times New Roman"/>
          <w:sz w:val="28"/>
          <w:szCs w:val="28"/>
        </w:rPr>
        <w:t xml:space="preserve"> с информацией о пользователях представлен на рисунке 5.1</w:t>
      </w:r>
      <w:r w:rsidR="0048798F">
        <w:rPr>
          <w:rFonts w:ascii="Times New Roman" w:hAnsi="Times New Roman" w:cs="Times New Roman"/>
          <w:sz w:val="28"/>
          <w:szCs w:val="28"/>
        </w:rPr>
        <w:t>5</w:t>
      </w:r>
      <w:r w:rsidR="00E22A0A">
        <w:rPr>
          <w:rFonts w:ascii="Times New Roman" w:hAnsi="Times New Roman" w:cs="Times New Roman"/>
          <w:sz w:val="28"/>
          <w:szCs w:val="28"/>
        </w:rPr>
        <w:t>.</w:t>
      </w:r>
    </w:p>
    <w:p w14:paraId="015E3DFA" w14:textId="77777777" w:rsidR="00E22A0A" w:rsidRPr="000220BF" w:rsidRDefault="00E22A0A" w:rsidP="000C1468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37B6B60" w14:textId="5309F4B9" w:rsidR="000C1468" w:rsidRPr="000220BF" w:rsidRDefault="00216982" w:rsidP="000C146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69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FE2D02" wp14:editId="3654580D">
            <wp:extent cx="5940425" cy="31946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1BB6" w14:textId="77777777" w:rsidR="000C1468" w:rsidRPr="000220BF" w:rsidRDefault="000C1468" w:rsidP="000C146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BF93B9" w14:textId="3802E7C9" w:rsidR="00216982" w:rsidRDefault="000C1468" w:rsidP="003735A4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8798F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.1</w:t>
      </w:r>
      <w:r w:rsidR="0048798F"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Страница </w:t>
      </w:r>
      <w:r w:rsidR="0057172C">
        <w:rPr>
          <w:rFonts w:ascii="Times New Roman" w:hAnsi="Times New Roman" w:cs="Times New Roman"/>
          <w:sz w:val="28"/>
          <w:szCs w:val="28"/>
        </w:rPr>
        <w:t>с пользователями</w:t>
      </w:r>
    </w:p>
    <w:p w14:paraId="01E93A11" w14:textId="1DEB9212" w:rsidR="00216982" w:rsidRDefault="00216982" w:rsidP="003735A4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4F7E2C" w14:textId="20AFE08A" w:rsidR="006A2BFC" w:rsidRDefault="006A2BFC" w:rsidP="001D6F7B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с заявками пользователей на решение проблемы представлена на рисунке 5.16</w:t>
      </w:r>
    </w:p>
    <w:p w14:paraId="1645C91B" w14:textId="77777777" w:rsidR="001D6F7B" w:rsidRDefault="001D6F7B" w:rsidP="003735A4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815CE40" w14:textId="77777777" w:rsidR="00216982" w:rsidRDefault="00216982" w:rsidP="003735A4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169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81FE5E" wp14:editId="1C3FE627">
            <wp:extent cx="5940425" cy="31838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209F" w14:textId="799CE563" w:rsidR="00216982" w:rsidRDefault="00216982" w:rsidP="003735A4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3190A8B" w14:textId="1022EF89" w:rsidR="001733AF" w:rsidRDefault="001733AF" w:rsidP="001733AF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.1</w:t>
      </w:r>
      <w:r w:rsidR="00E278B0">
        <w:rPr>
          <w:rFonts w:ascii="Times New Roman" w:hAnsi="Times New Roman" w:cs="Times New Roman"/>
          <w:sz w:val="28"/>
          <w:szCs w:val="28"/>
        </w:rPr>
        <w:t>6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Страница </w:t>
      </w:r>
      <w:r w:rsidR="00E278B0">
        <w:rPr>
          <w:rFonts w:ascii="Times New Roman" w:hAnsi="Times New Roman" w:cs="Times New Roman"/>
          <w:sz w:val="28"/>
          <w:szCs w:val="28"/>
        </w:rPr>
        <w:t>проблемами пользователей</w:t>
      </w:r>
    </w:p>
    <w:p w14:paraId="613B89B7" w14:textId="22FA5C4B" w:rsidR="001733AF" w:rsidRDefault="001733AF" w:rsidP="003735A4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9B3724C" w14:textId="4CC9EB2A" w:rsidR="00451048" w:rsidRDefault="00451048" w:rsidP="00417801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просмотра статистики по количеству решенных проблем, заявок на предоставление доступов, версий офиса на компьютерах пользователей, в программном средстве присутствует страница с диаграммами которая представлена на рисунке 5.17.</w:t>
      </w:r>
    </w:p>
    <w:p w14:paraId="295B0FCA" w14:textId="77777777" w:rsidR="00451048" w:rsidRDefault="00451048" w:rsidP="003735A4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4F93338" w14:textId="3F1EADA4" w:rsidR="00216982" w:rsidRPr="005117FC" w:rsidRDefault="00216982" w:rsidP="003735A4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169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F83C01" wp14:editId="7A49D25E">
            <wp:extent cx="5422632" cy="2910426"/>
            <wp:effectExtent l="0" t="0" r="698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3482" cy="291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6F23" w14:textId="64BAFF3E" w:rsidR="00451048" w:rsidRDefault="00451048" w:rsidP="00451048">
      <w:pPr>
        <w:spacing w:after="0" w:line="276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5008AB79" w14:textId="3B1858B4" w:rsidR="00BC6211" w:rsidRDefault="00A543C4" w:rsidP="00A543C4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220B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220BF">
        <w:rPr>
          <w:rFonts w:ascii="Times New Roman" w:hAnsi="Times New Roman" w:cs="Times New Roman"/>
          <w:sz w:val="28"/>
          <w:szCs w:val="28"/>
        </w:rPr>
        <w:t>.1</w:t>
      </w:r>
      <w:r w:rsidR="0019560D">
        <w:rPr>
          <w:rFonts w:ascii="Times New Roman" w:hAnsi="Times New Roman" w:cs="Times New Roman"/>
          <w:sz w:val="28"/>
          <w:szCs w:val="28"/>
        </w:rPr>
        <w:t>7</w:t>
      </w:r>
      <w:r w:rsidRPr="000220BF">
        <w:rPr>
          <w:rFonts w:ascii="Times New Roman" w:hAnsi="Times New Roman" w:cs="Times New Roman"/>
          <w:sz w:val="28"/>
          <w:szCs w:val="28"/>
        </w:rPr>
        <w:t xml:space="preserve"> – </w:t>
      </w:r>
      <w:r w:rsidR="0019560D">
        <w:rPr>
          <w:rFonts w:ascii="Times New Roman" w:hAnsi="Times New Roman" w:cs="Times New Roman"/>
          <w:sz w:val="28"/>
          <w:szCs w:val="28"/>
        </w:rPr>
        <w:t xml:space="preserve">Страница с </w:t>
      </w:r>
      <w:r w:rsidR="00003BE1">
        <w:rPr>
          <w:rFonts w:ascii="Times New Roman" w:hAnsi="Times New Roman" w:cs="Times New Roman"/>
          <w:sz w:val="28"/>
          <w:szCs w:val="28"/>
        </w:rPr>
        <w:t>диаграммами</w:t>
      </w:r>
      <w:r w:rsidR="00BC6211">
        <w:rPr>
          <w:rFonts w:ascii="Times New Roman" w:hAnsi="Times New Roman" w:cs="Times New Roman"/>
          <w:sz w:val="28"/>
          <w:szCs w:val="28"/>
        </w:rPr>
        <w:br w:type="page"/>
      </w:r>
    </w:p>
    <w:p w14:paraId="4CAB7A77" w14:textId="77777777" w:rsidR="00AB428F" w:rsidRPr="000B73BD" w:rsidRDefault="00AB428F" w:rsidP="000B73BD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E18FA12" w14:textId="25568870" w:rsidR="00432301" w:rsidRPr="00DA1482" w:rsidRDefault="0010645B" w:rsidP="00DA1482">
      <w:pPr>
        <w:pStyle w:val="a4"/>
        <w:keepNext/>
        <w:numPr>
          <w:ilvl w:val="0"/>
          <w:numId w:val="2"/>
        </w:numPr>
        <w:spacing w:after="0" w:line="240" w:lineRule="auto"/>
        <w:ind w:left="993" w:hanging="284"/>
        <w:outlineLvl w:val="0"/>
        <w:rPr>
          <w:rFonts w:ascii="Times New Roman" w:hAnsi="Times New Roman" w:cs="Times New Roman"/>
          <w:b/>
          <w:bCs/>
          <w:kern w:val="32"/>
          <w:sz w:val="32"/>
          <w:szCs w:val="32"/>
        </w:rPr>
      </w:pPr>
      <w:bookmarkStart w:id="27" w:name="_Toc185197838"/>
      <w:r w:rsidRPr="00050516">
        <w:rPr>
          <w:rFonts w:ascii="Times New Roman" w:hAnsi="Times New Roman" w:cs="Times New Roman"/>
          <w:b/>
          <w:bCs/>
          <w:kern w:val="32"/>
          <w:sz w:val="32"/>
          <w:szCs w:val="32"/>
        </w:rPr>
        <w:t>ТЕХНИКО-ЭКОНОМИЧЕСКОЕ ОБОСНОВАНИЕ</w:t>
      </w:r>
      <w:r w:rsidR="00DA1482" w:rsidRPr="00DA1482">
        <w:rPr>
          <w:rFonts w:ascii="Times New Roman" w:hAnsi="Times New Roman" w:cs="Times New Roman"/>
          <w:b/>
          <w:bCs/>
          <w:kern w:val="32"/>
          <w:sz w:val="32"/>
          <w:szCs w:val="32"/>
        </w:rPr>
        <w:t xml:space="preserve"> </w:t>
      </w:r>
      <w:r w:rsidRPr="00DA1482">
        <w:rPr>
          <w:rFonts w:ascii="Times New Roman" w:hAnsi="Times New Roman" w:cs="Times New Roman"/>
          <w:b/>
          <w:bCs/>
          <w:kern w:val="32"/>
          <w:sz w:val="32"/>
          <w:szCs w:val="32"/>
        </w:rPr>
        <w:t>РАЗРАБОТКИ ПРОГРАММНОГО СРЕДСТВА</w:t>
      </w:r>
      <w:r w:rsidR="00DA1482" w:rsidRPr="00DA1482">
        <w:rPr>
          <w:rFonts w:ascii="Times New Roman" w:hAnsi="Times New Roman" w:cs="Times New Roman"/>
          <w:b/>
          <w:bCs/>
          <w:kern w:val="32"/>
          <w:sz w:val="32"/>
          <w:szCs w:val="32"/>
        </w:rPr>
        <w:t xml:space="preserve"> </w:t>
      </w:r>
      <w:r w:rsidRPr="00DA1482">
        <w:rPr>
          <w:rFonts w:ascii="Times New Roman" w:hAnsi="Times New Roman" w:cs="Times New Roman"/>
          <w:b/>
          <w:bCs/>
          <w:kern w:val="32"/>
          <w:sz w:val="32"/>
          <w:szCs w:val="32"/>
        </w:rPr>
        <w:t>АВТОМАТИЗАЦИИ БИЗНЕС-ПРОЦЕССОВ</w:t>
      </w:r>
      <w:r w:rsidR="00DA1482" w:rsidRPr="00DA1482">
        <w:rPr>
          <w:rFonts w:ascii="Times New Roman" w:hAnsi="Times New Roman" w:cs="Times New Roman"/>
          <w:b/>
          <w:bCs/>
          <w:kern w:val="32"/>
          <w:sz w:val="32"/>
          <w:szCs w:val="32"/>
        </w:rPr>
        <w:t xml:space="preserve"> </w:t>
      </w:r>
      <w:r w:rsidRPr="00DA1482">
        <w:rPr>
          <w:rFonts w:ascii="Times New Roman" w:hAnsi="Times New Roman" w:cs="Times New Roman"/>
          <w:b/>
          <w:bCs/>
          <w:kern w:val="32"/>
          <w:sz w:val="32"/>
          <w:szCs w:val="32"/>
        </w:rPr>
        <w:t>ИНФОРМАЦИОННОГО ОТДЕЛА ОРГАНИЗАЦИИ</w:t>
      </w:r>
      <w:bookmarkEnd w:id="27"/>
    </w:p>
    <w:p w14:paraId="10B82A43" w14:textId="552416D4" w:rsidR="00AB428F" w:rsidRDefault="00AB428F" w:rsidP="0031628C">
      <w:pPr>
        <w:tabs>
          <w:tab w:val="left" w:pos="6195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14:ligatures w14:val="none"/>
        </w:rPr>
      </w:pPr>
    </w:p>
    <w:p w14:paraId="269BEA68" w14:textId="32CB5384" w:rsidR="0031628C" w:rsidRPr="000B73BD" w:rsidRDefault="0031628C" w:rsidP="0031628C">
      <w:pPr>
        <w:pStyle w:val="2"/>
        <w:numPr>
          <w:ilvl w:val="1"/>
          <w:numId w:val="2"/>
        </w:numPr>
        <w:spacing w:before="0" w:line="24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8519783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Характеристика программного средства</w:t>
      </w:r>
      <w:bookmarkEnd w:id="28"/>
    </w:p>
    <w:p w14:paraId="648CAB17" w14:textId="77777777" w:rsidR="0031628C" w:rsidRPr="000B73BD" w:rsidRDefault="0031628C" w:rsidP="0031628C">
      <w:pPr>
        <w:tabs>
          <w:tab w:val="left" w:pos="6195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14:ligatures w14:val="none"/>
        </w:rPr>
      </w:pPr>
    </w:p>
    <w:p w14:paraId="697583E5" w14:textId="77777777" w:rsidR="00437004" w:rsidRPr="00965D28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65D28">
        <w:rPr>
          <w:rFonts w:ascii="Times New Roman" w:eastAsia="Calibri" w:hAnsi="Times New Roman" w:cs="Times New Roman"/>
          <w:sz w:val="28"/>
          <w:szCs w:val="28"/>
        </w:rPr>
        <w:t>Целью создания программного средства является автоматизация бизнес-процессов информационного отдела организации, включая управление задачами, обработку заявок, планирование видеоконференций и работу с базой данных. Система направлена на повышение эффективности работы сотрудников, снижение человеческого фактора и ускорение выполнения административных и технических процессов.</w:t>
      </w:r>
    </w:p>
    <w:p w14:paraId="5C51CA45" w14:textId="77777777" w:rsidR="00437004" w:rsidRPr="00965D28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965D28">
        <w:rPr>
          <w:rFonts w:ascii="Times New Roman" w:eastAsia="Calibri" w:hAnsi="Times New Roman" w:cs="Times New Roman"/>
          <w:sz w:val="28"/>
          <w:szCs w:val="28"/>
        </w:rPr>
        <w:t>Программное средство используется в информационном отделе для выполнения административных и технических задач, таких как:</w:t>
      </w:r>
    </w:p>
    <w:p w14:paraId="48C9B05A" w14:textId="77777777" w:rsidR="00437004" w:rsidRPr="0053697D" w:rsidRDefault="00437004" w:rsidP="00437004">
      <w:pPr>
        <w:pStyle w:val="a4"/>
        <w:numPr>
          <w:ilvl w:val="0"/>
          <w:numId w:val="3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97D">
        <w:rPr>
          <w:rFonts w:ascii="Times New Roman" w:hAnsi="Times New Roman" w:cs="Times New Roman"/>
          <w:sz w:val="28"/>
          <w:szCs w:val="28"/>
        </w:rPr>
        <w:t>постановка и контроль выполнения задач;</w:t>
      </w:r>
    </w:p>
    <w:p w14:paraId="7C7F4D20" w14:textId="77777777" w:rsidR="00437004" w:rsidRPr="0053697D" w:rsidRDefault="00437004" w:rsidP="00437004">
      <w:pPr>
        <w:pStyle w:val="a4"/>
        <w:numPr>
          <w:ilvl w:val="0"/>
          <w:numId w:val="3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97D">
        <w:rPr>
          <w:rFonts w:ascii="Times New Roman" w:hAnsi="Times New Roman" w:cs="Times New Roman"/>
          <w:sz w:val="28"/>
          <w:szCs w:val="28"/>
        </w:rPr>
        <w:t>обработка заявок сотрудников;</w:t>
      </w:r>
    </w:p>
    <w:p w14:paraId="3ABEBC10" w14:textId="77777777" w:rsidR="00437004" w:rsidRPr="0053697D" w:rsidRDefault="00437004" w:rsidP="00437004">
      <w:pPr>
        <w:pStyle w:val="a4"/>
        <w:numPr>
          <w:ilvl w:val="0"/>
          <w:numId w:val="3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697D">
        <w:rPr>
          <w:rFonts w:ascii="Times New Roman" w:hAnsi="Times New Roman" w:cs="Times New Roman"/>
          <w:sz w:val="28"/>
          <w:szCs w:val="28"/>
        </w:rPr>
        <w:t>генерация отчетов.</w:t>
      </w:r>
    </w:p>
    <w:p w14:paraId="424179F8" w14:textId="77777777" w:rsidR="00437004" w:rsidRPr="009B4FFC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Задачи</w:t>
      </w:r>
      <w:r w:rsidRPr="009B4FFC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4F0F5DC" w14:textId="77777777" w:rsidR="00437004" w:rsidRPr="0053697D" w:rsidRDefault="00437004" w:rsidP="00437004">
      <w:pPr>
        <w:pStyle w:val="a4"/>
        <w:numPr>
          <w:ilvl w:val="0"/>
          <w:numId w:val="3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53697D">
        <w:rPr>
          <w:rFonts w:ascii="Times New Roman" w:hAnsi="Times New Roman" w:cs="Times New Roman"/>
          <w:sz w:val="28"/>
          <w:szCs w:val="28"/>
        </w:rPr>
        <w:t>втоматизация рутинных операций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B14DFCD" w14:textId="77777777" w:rsidR="00437004" w:rsidRPr="0053697D" w:rsidRDefault="00437004" w:rsidP="00437004">
      <w:pPr>
        <w:pStyle w:val="a4"/>
        <w:numPr>
          <w:ilvl w:val="0"/>
          <w:numId w:val="3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53697D">
        <w:rPr>
          <w:rFonts w:ascii="Times New Roman" w:hAnsi="Times New Roman" w:cs="Times New Roman"/>
          <w:sz w:val="28"/>
          <w:szCs w:val="28"/>
        </w:rPr>
        <w:t>птимизация документооборота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ADA7E02" w14:textId="77777777" w:rsidR="00437004" w:rsidRPr="0053697D" w:rsidRDefault="00437004" w:rsidP="00437004">
      <w:pPr>
        <w:pStyle w:val="a4"/>
        <w:numPr>
          <w:ilvl w:val="0"/>
          <w:numId w:val="3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53697D">
        <w:rPr>
          <w:rFonts w:ascii="Times New Roman" w:hAnsi="Times New Roman" w:cs="Times New Roman"/>
          <w:sz w:val="28"/>
          <w:szCs w:val="28"/>
        </w:rPr>
        <w:t>меньшение времени обработки заявок.</w:t>
      </w:r>
    </w:p>
    <w:p w14:paraId="6B20F7F4" w14:textId="77777777" w:rsidR="00437004" w:rsidRPr="009B4FFC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Ожидаемый эффект</w:t>
      </w:r>
      <w:r w:rsidRPr="009B4FFC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AD534B0" w14:textId="77777777" w:rsidR="00437004" w:rsidRPr="0053697D" w:rsidRDefault="00437004" w:rsidP="00437004">
      <w:pPr>
        <w:pStyle w:val="a4"/>
        <w:numPr>
          <w:ilvl w:val="0"/>
          <w:numId w:val="3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53697D">
        <w:rPr>
          <w:rFonts w:ascii="Times New Roman" w:hAnsi="Times New Roman" w:cs="Times New Roman"/>
          <w:sz w:val="28"/>
          <w:szCs w:val="28"/>
        </w:rPr>
        <w:t>нижение трудозатрат на выполнение рутинных операций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0533741" w14:textId="77777777" w:rsidR="00437004" w:rsidRPr="0053697D" w:rsidRDefault="00437004" w:rsidP="00437004">
      <w:pPr>
        <w:pStyle w:val="a4"/>
        <w:numPr>
          <w:ilvl w:val="0"/>
          <w:numId w:val="3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увеличение скорости выполнения задач;</w:t>
      </w:r>
    </w:p>
    <w:p w14:paraId="409EE085" w14:textId="6B59BCD6" w:rsidR="00AB428F" w:rsidRPr="00437004" w:rsidRDefault="00437004" w:rsidP="00437004">
      <w:pPr>
        <w:pStyle w:val="a4"/>
        <w:numPr>
          <w:ilvl w:val="0"/>
          <w:numId w:val="3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53697D">
        <w:rPr>
          <w:rFonts w:ascii="Times New Roman" w:hAnsi="Times New Roman" w:cs="Times New Roman"/>
          <w:sz w:val="28"/>
          <w:szCs w:val="28"/>
        </w:rPr>
        <w:t>окращение ошибок при обработке документации.</w:t>
      </w:r>
    </w:p>
    <w:p w14:paraId="30BA8D57" w14:textId="322AC9EC" w:rsidR="005E742B" w:rsidRDefault="005E742B" w:rsidP="0053697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14:ligatures w14:val="none"/>
        </w:rPr>
      </w:pPr>
    </w:p>
    <w:p w14:paraId="11BA0883" w14:textId="0F7CCEDD" w:rsidR="007A74A9" w:rsidRPr="000B73BD" w:rsidRDefault="007A74A9" w:rsidP="007A74A9">
      <w:pPr>
        <w:pStyle w:val="2"/>
        <w:numPr>
          <w:ilvl w:val="1"/>
          <w:numId w:val="2"/>
        </w:numPr>
        <w:spacing w:before="0" w:line="24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8519784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Расчет инвестиций в разработку программного средства</w:t>
      </w:r>
      <w:bookmarkEnd w:id="29"/>
    </w:p>
    <w:p w14:paraId="2E91280B" w14:textId="32F579E6" w:rsidR="007A74A9" w:rsidRDefault="007A74A9" w:rsidP="0053697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14:ligatures w14:val="none"/>
        </w:rPr>
      </w:pPr>
    </w:p>
    <w:p w14:paraId="719CC32C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Для расчета затрат на основную заработную плату (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о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 необходимо определить состав команды, месячные оклады членов команды, их часовые оклады и трудоемкость работы.</w:t>
      </w:r>
    </w:p>
    <w:p w14:paraId="25F85CFB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Состав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команды разработчиков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4413D589" w14:textId="46306363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системный архитектор</w:t>
      </w:r>
      <w:r w:rsidR="00150BB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разрабатывает архитектуру системы;</w:t>
      </w:r>
    </w:p>
    <w:p w14:paraId="47F3C621" w14:textId="6835AC1F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программист</w:t>
      </w:r>
      <w:r w:rsidR="00150BB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реализует функционал программного средства;</w:t>
      </w:r>
    </w:p>
    <w:p w14:paraId="6E04C643" w14:textId="636478D4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тестировщик</w:t>
      </w:r>
      <w:r w:rsidR="00150BB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проводит тестирование продукта;</w:t>
      </w:r>
    </w:p>
    <w:p w14:paraId="4836F638" w14:textId="72CB7D71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дизайнер</w:t>
      </w:r>
      <w:r w:rsidR="00150BB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разрабатывает пользовательский интерфейс.</w:t>
      </w:r>
    </w:p>
    <w:p w14:paraId="7F90A22C" w14:textId="56F46FF9" w:rsidR="00437004" w:rsidRPr="00437004" w:rsidRDefault="00163B0C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Исходные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данные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6AAA7E66" w14:textId="05BF438B" w:rsidR="00437004" w:rsidRPr="00437004" w:rsidRDefault="00D362C9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оличество рабочих часов в месяце 168</w:t>
      </w:r>
      <w:r w:rsidR="006D51BF" w:rsidRPr="006D51B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29BFF82E" w14:textId="0FB09E8D" w:rsidR="00437004" w:rsidRPr="00437004" w:rsidRDefault="00D362C9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оэффициент премий и стимулирующих выплат (</w:t>
      </w:r>
      <w:proofErr w:type="spellStart"/>
      <w:r w:rsidR="00695CD8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</w:t>
      </w:r>
      <w:r w:rsidR="00695CD8" w:rsidRPr="00695CD8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пр</w:t>
      </w:r>
      <w:proofErr w:type="spellEnd"/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</w:t>
      </w:r>
      <w:r w:rsidR="00DE3FA1" w:rsidRPr="00DE3FA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80%.</w:t>
      </w:r>
    </w:p>
    <w:p w14:paraId="44A0D07B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Месячные оклады специалистов:</w:t>
      </w:r>
    </w:p>
    <w:p w14:paraId="686ADB5E" w14:textId="7DB8F089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DevOps-инженер </w:t>
      </w:r>
      <w:r w:rsidR="00D30058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(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2500 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р.</w:t>
      </w:r>
      <w:r w:rsidR="00D30058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)</w:t>
      </w:r>
      <w:r w:rsidR="00C72585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666E996F" w14:textId="5AB8C8C0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 xml:space="preserve">программист </w:t>
      </w:r>
      <w:r w:rsidR="00D30058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(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3000 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р.</w:t>
      </w:r>
      <w:r w:rsidR="00D30058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)</w:t>
      </w:r>
      <w:r w:rsidR="00C72585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3C0133EE" w14:textId="09CC4D2A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тестировщик</w:t>
      </w:r>
      <w:r w:rsidR="00DE3FA1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D30058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(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1800 р.</w:t>
      </w:r>
      <w:r w:rsidR="00D30058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)</w:t>
      </w:r>
      <w:r w:rsidR="00C72585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15320DED" w14:textId="518A1E33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дизайнер </w:t>
      </w:r>
      <w:r w:rsidR="00D30058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(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1500 р</w:t>
      </w:r>
      <w:r w:rsidR="00D30058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)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3C4CF61E" w14:textId="77777777" w:rsidR="00437004" w:rsidRPr="00437004" w:rsidRDefault="00437004" w:rsidP="00437004">
      <w:pPr>
        <w:spacing w:after="0" w:line="240" w:lineRule="auto"/>
        <w:ind w:left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Трудоемкость разработки (часы):</w:t>
      </w:r>
    </w:p>
    <w:p w14:paraId="6F8ABF80" w14:textId="7B81D9C4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DevOps-инженер </w:t>
      </w:r>
      <w:r w:rsidR="002641F2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(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80 ч.</w:t>
      </w:r>
      <w:r w:rsidR="002641F2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)</w:t>
      </w:r>
      <w:r w:rsidR="002307F5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38E19334" w14:textId="7347D856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программист</w:t>
      </w:r>
      <w:r w:rsidR="00DE3FA1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2641F2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(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120 ч.</w:t>
      </w:r>
      <w:r w:rsidR="002641F2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)</w:t>
      </w:r>
      <w:r w:rsidR="002307F5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40D8F58D" w14:textId="5F9B98A1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тестировщик </w:t>
      </w:r>
      <w:r w:rsidR="002641F2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(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100 ч.</w:t>
      </w:r>
      <w:r w:rsidR="002641F2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)</w:t>
      </w:r>
      <w:r w:rsidR="002307F5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5E50FCE2" w14:textId="6F3B5072" w:rsidR="00437004" w:rsidRPr="00437004" w:rsidRDefault="00437004" w:rsidP="00437004">
      <w:pPr>
        <w:numPr>
          <w:ilvl w:val="0"/>
          <w:numId w:val="39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дизайнер </w:t>
      </w:r>
      <w:r w:rsidR="002641F2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(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60 ч</w:t>
      </w:r>
      <w:r w:rsidR="00F35A61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.</w:t>
      </w:r>
      <w:r w:rsidR="002641F2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)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6402620F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A78D23C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36"/>
          <w:szCs w:val="36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Формула для расчета основной заработной платы:</w:t>
      </w:r>
    </w:p>
    <w:p w14:paraId="18261A25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437004" w:rsidRPr="00437004" w14:paraId="2CBCE782" w14:textId="77777777" w:rsidTr="00983AE6">
        <w:tc>
          <w:tcPr>
            <w:tcW w:w="7655" w:type="dxa"/>
          </w:tcPr>
          <w:p w14:paraId="08C5C8D3" w14:textId="77777777" w:rsidR="00437004" w:rsidRPr="00437004" w:rsidRDefault="00D23A7B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К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пр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</m:t>
              </m:r>
              <m:nary>
                <m:naryPr>
                  <m:chr m:val="∑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i=1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n</m:t>
                  </m:r>
                </m:sup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З</m:t>
                  </m:r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i/>
                      <w:iCs/>
                      <w:color w:val="000000"/>
                      <w:kern w:val="0"/>
                      <w:sz w:val="18"/>
                      <w:szCs w:val="18"/>
                      <w:lang w:val="en-US"/>
                      <w14:ligatures w14:val="none"/>
                    </w:rPr>
                    <m:t>чi</m:t>
                  </m:r>
                </m:e>
              </m:nary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</m:t>
              </m:r>
              <m:r>
                <m:rPr>
                  <m:sty m:val="b"/>
                </m:rPr>
                <w:rPr>
                  <w:rFonts w:ascii="Times New Roman" w:eastAsia="Cardo" w:hAnsi="Times New Roman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⸱</m:t>
              </m:r>
              <m:r>
                <m:rPr>
                  <m:sty m:val="b"/>
                </m:rPr>
                <w:rPr>
                  <w:rFonts w:ascii="Cambria Math" w:eastAsia="Cardo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 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t</m:t>
              </m:r>
              <m:r>
                <m:rPr>
                  <m:nor/>
                </m:rPr>
                <w:rPr>
                  <w:rFonts w:ascii="Times New Roman" w:eastAsia="Times New Roman" w:hAnsi="Times New Roman" w:cs="Times New Roman"/>
                  <w:i/>
                  <w:iCs/>
                  <w:color w:val="000000"/>
                  <w:kern w:val="0"/>
                  <w:sz w:val="18"/>
                  <w:szCs w:val="18"/>
                  <w:lang w:val="en-US"/>
                  <w14:ligatures w14:val="none"/>
                </w:rPr>
                <m:t>i</m:t>
              </m:r>
            </m:oMath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,</w:t>
            </w:r>
          </w:p>
        </w:tc>
        <w:tc>
          <w:tcPr>
            <w:tcW w:w="1694" w:type="dxa"/>
          </w:tcPr>
          <w:p w14:paraId="26B5EFCA" w14:textId="1F6B998C" w:rsidR="00437004" w:rsidRPr="00437004" w:rsidRDefault="00437004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C3283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.1)</w:t>
            </w:r>
          </w:p>
        </w:tc>
      </w:tr>
    </w:tbl>
    <w:p w14:paraId="660A38DF" w14:textId="77777777" w:rsidR="00437004" w:rsidRPr="00437004" w:rsidRDefault="00437004" w:rsidP="00437004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134AA44" w14:textId="255464C2" w:rsidR="00437004" w:rsidRPr="00437004" w:rsidRDefault="00437004" w:rsidP="00437004">
      <w:pPr>
        <w:spacing w:after="0" w:line="24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где </w:t>
      </w:r>
      <w:proofErr w:type="spellStart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:vertAlign w:val="subscript"/>
          <w14:ligatures w14:val="none"/>
        </w:rPr>
        <w:t>пр</w:t>
      </w:r>
      <w:proofErr w:type="spellEnd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– коэффициент премий и стимулирующих выплат</w:t>
      </w:r>
      <w:r w:rsidR="00B36301" w:rsidRPr="00B3630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14:paraId="4C74B1B8" w14:textId="69BA68E2" w:rsidR="00437004" w:rsidRPr="00437004" w:rsidRDefault="00437004" w:rsidP="00B36301">
      <w:pPr>
        <w:spacing w:after="0" w:line="240" w:lineRule="auto"/>
        <w:ind w:firstLine="1134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З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:vertAlign w:val="subscript"/>
          <w14:ligatures w14:val="none"/>
        </w:rPr>
        <w:t>ч</w:t>
      </w:r>
      <w:proofErr w:type="spellEnd"/>
      <w:r w:rsidRPr="00437004">
        <w:rPr>
          <w:rFonts w:ascii="Cambria Math" w:eastAsia="Times New Roman" w:hAnsi="Cambria Math" w:cs="Cambria Math"/>
          <w:kern w:val="0"/>
          <w:sz w:val="28"/>
          <w:szCs w:val="28"/>
          <w:vertAlign w:val="subscript"/>
          <w:lang w:val="en-US"/>
          <w14:ligatures w14:val="none"/>
        </w:rPr>
        <w:t>𝑖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– часовой оклад исполнителя </w:t>
      </w:r>
      <w:proofErr w:type="spellStart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i</w:t>
      </w:r>
      <w:proofErr w:type="spellEnd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-й категории (р.)</w:t>
      </w:r>
      <w:r w:rsidR="00B36301" w:rsidRPr="00B3630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14:paraId="33D2B078" w14:textId="78BB8044" w:rsidR="00437004" w:rsidRPr="00437004" w:rsidRDefault="009677D0" w:rsidP="00B36301">
      <w:pPr>
        <w:spacing w:after="0" w:line="240" w:lineRule="auto"/>
        <w:ind w:firstLine="1134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>
        <w:rPr>
          <w:rFonts w:ascii="Cambria Math" w:eastAsia="Times New Roman" w:hAnsi="Cambria Math" w:cs="Cambria Math"/>
          <w:kern w:val="0"/>
          <w:sz w:val="28"/>
          <w:szCs w:val="28"/>
          <w:lang w:val="en-US"/>
          <w14:ligatures w14:val="none"/>
        </w:rPr>
        <w:t>t</w:t>
      </w:r>
      <w:r w:rsidRPr="009677D0">
        <w:rPr>
          <w:rFonts w:ascii="Cambria Math" w:eastAsia="Times New Roman" w:hAnsi="Cambria Math" w:cs="Cambria Math"/>
          <w:kern w:val="0"/>
          <w:sz w:val="28"/>
          <w:szCs w:val="28"/>
          <w:vertAlign w:val="subscript"/>
          <w:lang w:val="en-US"/>
          <w14:ligatures w14:val="none"/>
        </w:rPr>
        <w:t>i</w:t>
      </w:r>
      <w:proofErr w:type="spellEnd"/>
      <w:r w:rsidR="00437004"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– трудоемкость работ исполнителя </w:t>
      </w:r>
      <w:proofErr w:type="spellStart"/>
      <w:r w:rsidR="00437004" w:rsidRPr="00437004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i</w:t>
      </w:r>
      <w:proofErr w:type="spellEnd"/>
      <w:r w:rsidR="00437004"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-й категории (ч).</w:t>
      </w:r>
    </w:p>
    <w:p w14:paraId="34C8B027" w14:textId="77777777" w:rsidR="00437004" w:rsidRPr="00437004" w:rsidRDefault="00437004" w:rsidP="00437004">
      <w:pPr>
        <w:spacing w:after="0" w:line="24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121AA9BA" w14:textId="2F6C6C70" w:rsidR="00437004" w:rsidRPr="00437004" w:rsidRDefault="00C55F80" w:rsidP="0043700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Формула для р</w:t>
      </w:r>
      <w:r w:rsidR="005852A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асчет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</w:t>
      </w:r>
      <w:r w:rsidR="00437004"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5852A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часового оклада</w:t>
      </w:r>
      <w:r w:rsidR="00437004"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23EE0B14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437004" w:rsidRPr="00437004" w14:paraId="3B38076A" w14:textId="77777777" w:rsidTr="00983AE6">
        <w:tc>
          <w:tcPr>
            <w:tcW w:w="7655" w:type="dxa"/>
          </w:tcPr>
          <w:p w14:paraId="7E2BD52E" w14:textId="77777777" w:rsidR="00437004" w:rsidRPr="00437004" w:rsidRDefault="00D23A7B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чi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=Месячный оклад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/ 168</m:t>
              </m:r>
            </m:oMath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,</w:t>
            </w:r>
          </w:p>
        </w:tc>
        <w:tc>
          <w:tcPr>
            <w:tcW w:w="1694" w:type="dxa"/>
          </w:tcPr>
          <w:p w14:paraId="729E3A85" w14:textId="675C65B0" w:rsidR="00437004" w:rsidRPr="00437004" w:rsidRDefault="00437004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942FF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.2)</w:t>
            </w:r>
          </w:p>
        </w:tc>
      </w:tr>
    </w:tbl>
    <w:p w14:paraId="6F81342A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ABB141C" w14:textId="6F3ADB1E" w:rsidR="00437004" w:rsidRPr="00437004" w:rsidRDefault="00DD4A44" w:rsidP="0043700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white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highlight w:val="white"/>
          <w14:ligatures w14:val="none"/>
        </w:rPr>
        <w:t>Таблица 6.1 – Расчет основной заработной платы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22"/>
        <w:gridCol w:w="1809"/>
        <w:gridCol w:w="1768"/>
        <w:gridCol w:w="1972"/>
        <w:gridCol w:w="1773"/>
      </w:tblGrid>
      <w:tr w:rsidR="00437004" w:rsidRPr="00437004" w14:paraId="532F1834" w14:textId="77777777" w:rsidTr="00983AE6">
        <w:tc>
          <w:tcPr>
            <w:tcW w:w="2023" w:type="dxa"/>
            <w:vAlign w:val="center"/>
          </w:tcPr>
          <w:p w14:paraId="05FF62E6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Категория исполнителя</w:t>
            </w:r>
          </w:p>
        </w:tc>
        <w:tc>
          <w:tcPr>
            <w:tcW w:w="1809" w:type="dxa"/>
            <w:vAlign w:val="center"/>
          </w:tcPr>
          <w:p w14:paraId="3181B42C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Месячный оклад, р.</w:t>
            </w:r>
          </w:p>
        </w:tc>
        <w:tc>
          <w:tcPr>
            <w:tcW w:w="1768" w:type="dxa"/>
            <w:vAlign w:val="center"/>
          </w:tcPr>
          <w:p w14:paraId="57E9D2AD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Часовой оклад, р.</w:t>
            </w:r>
          </w:p>
        </w:tc>
        <w:tc>
          <w:tcPr>
            <w:tcW w:w="1972" w:type="dxa"/>
            <w:vAlign w:val="center"/>
          </w:tcPr>
          <w:p w14:paraId="404416C2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Трудоемкость, ч.</w:t>
            </w:r>
          </w:p>
        </w:tc>
        <w:tc>
          <w:tcPr>
            <w:tcW w:w="1773" w:type="dxa"/>
            <w:vAlign w:val="center"/>
          </w:tcPr>
          <w:p w14:paraId="0F29D723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Итого, р.</w:t>
            </w:r>
          </w:p>
        </w:tc>
      </w:tr>
      <w:tr w:rsidR="00437004" w:rsidRPr="00437004" w14:paraId="1B3A44F4" w14:textId="77777777" w:rsidTr="00983AE6">
        <w:tc>
          <w:tcPr>
            <w:tcW w:w="2023" w:type="dxa"/>
          </w:tcPr>
          <w:p w14:paraId="50C06F76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DevOps-инженер</w:t>
            </w:r>
          </w:p>
        </w:tc>
        <w:tc>
          <w:tcPr>
            <w:tcW w:w="1809" w:type="dxa"/>
          </w:tcPr>
          <w:p w14:paraId="0180E347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2500</w:t>
            </w:r>
          </w:p>
        </w:tc>
        <w:tc>
          <w:tcPr>
            <w:tcW w:w="1768" w:type="dxa"/>
          </w:tcPr>
          <w:p w14:paraId="489BD35D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14,88</w:t>
            </w:r>
          </w:p>
        </w:tc>
        <w:tc>
          <w:tcPr>
            <w:tcW w:w="1972" w:type="dxa"/>
          </w:tcPr>
          <w:p w14:paraId="1D0875F3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80</w:t>
            </w:r>
          </w:p>
        </w:tc>
        <w:tc>
          <w:tcPr>
            <w:tcW w:w="1773" w:type="dxa"/>
          </w:tcPr>
          <w:p w14:paraId="68A19E14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1190,4</w:t>
            </w:r>
          </w:p>
        </w:tc>
      </w:tr>
      <w:tr w:rsidR="00437004" w:rsidRPr="00437004" w14:paraId="51AF81B6" w14:textId="77777777" w:rsidTr="00983AE6">
        <w:tc>
          <w:tcPr>
            <w:tcW w:w="2023" w:type="dxa"/>
          </w:tcPr>
          <w:p w14:paraId="2573F665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Программист</w:t>
            </w:r>
          </w:p>
        </w:tc>
        <w:tc>
          <w:tcPr>
            <w:tcW w:w="1809" w:type="dxa"/>
          </w:tcPr>
          <w:p w14:paraId="6CC04B8B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3000</w:t>
            </w:r>
          </w:p>
        </w:tc>
        <w:tc>
          <w:tcPr>
            <w:tcW w:w="1768" w:type="dxa"/>
          </w:tcPr>
          <w:p w14:paraId="281EFEF2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17,85</w:t>
            </w:r>
          </w:p>
        </w:tc>
        <w:tc>
          <w:tcPr>
            <w:tcW w:w="1972" w:type="dxa"/>
          </w:tcPr>
          <w:p w14:paraId="48274FAC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120</w:t>
            </w:r>
          </w:p>
        </w:tc>
        <w:tc>
          <w:tcPr>
            <w:tcW w:w="1773" w:type="dxa"/>
          </w:tcPr>
          <w:p w14:paraId="27285772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2142</w:t>
            </w:r>
          </w:p>
        </w:tc>
      </w:tr>
      <w:tr w:rsidR="00437004" w:rsidRPr="00437004" w14:paraId="16D3C6FD" w14:textId="77777777" w:rsidTr="00983AE6">
        <w:tc>
          <w:tcPr>
            <w:tcW w:w="2023" w:type="dxa"/>
          </w:tcPr>
          <w:p w14:paraId="55100007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Тестировщик</w:t>
            </w:r>
          </w:p>
        </w:tc>
        <w:tc>
          <w:tcPr>
            <w:tcW w:w="1809" w:type="dxa"/>
          </w:tcPr>
          <w:p w14:paraId="61DDEF5F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1800</w:t>
            </w:r>
          </w:p>
        </w:tc>
        <w:tc>
          <w:tcPr>
            <w:tcW w:w="1768" w:type="dxa"/>
          </w:tcPr>
          <w:p w14:paraId="1A34FFC2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10,71</w:t>
            </w:r>
          </w:p>
        </w:tc>
        <w:tc>
          <w:tcPr>
            <w:tcW w:w="1972" w:type="dxa"/>
          </w:tcPr>
          <w:p w14:paraId="7E446CB2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1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0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0</w:t>
            </w:r>
          </w:p>
        </w:tc>
        <w:tc>
          <w:tcPr>
            <w:tcW w:w="1773" w:type="dxa"/>
          </w:tcPr>
          <w:p w14:paraId="220AE3D9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1071</w:t>
            </w:r>
          </w:p>
        </w:tc>
      </w:tr>
      <w:tr w:rsidR="00437004" w:rsidRPr="00437004" w14:paraId="5CC24ECF" w14:textId="77777777" w:rsidTr="00983AE6">
        <w:tc>
          <w:tcPr>
            <w:tcW w:w="2023" w:type="dxa"/>
          </w:tcPr>
          <w:p w14:paraId="55859281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Дизайнер</w:t>
            </w:r>
          </w:p>
        </w:tc>
        <w:tc>
          <w:tcPr>
            <w:tcW w:w="1809" w:type="dxa"/>
          </w:tcPr>
          <w:p w14:paraId="00523A5B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1500</w:t>
            </w:r>
          </w:p>
        </w:tc>
        <w:tc>
          <w:tcPr>
            <w:tcW w:w="1768" w:type="dxa"/>
          </w:tcPr>
          <w:p w14:paraId="6D956037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8,9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1972" w:type="dxa"/>
          </w:tcPr>
          <w:p w14:paraId="16990FCD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60</w:t>
            </w:r>
          </w:p>
        </w:tc>
        <w:tc>
          <w:tcPr>
            <w:tcW w:w="1773" w:type="dxa"/>
          </w:tcPr>
          <w:p w14:paraId="08FFEA0B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535,2</w:t>
            </w:r>
          </w:p>
        </w:tc>
      </w:tr>
      <w:tr w:rsidR="00437004" w:rsidRPr="00437004" w14:paraId="60C99AB2" w14:textId="77777777" w:rsidTr="00983AE6">
        <w:tc>
          <w:tcPr>
            <w:tcW w:w="7572" w:type="dxa"/>
            <w:gridSpan w:val="4"/>
          </w:tcPr>
          <w:p w14:paraId="2556387D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Итого:</w:t>
            </w:r>
          </w:p>
        </w:tc>
        <w:tc>
          <w:tcPr>
            <w:tcW w:w="1773" w:type="dxa"/>
          </w:tcPr>
          <w:p w14:paraId="77C1CC5A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4938,6</w:t>
            </w:r>
          </w:p>
        </w:tc>
      </w:tr>
      <w:tr w:rsidR="00437004" w:rsidRPr="00437004" w14:paraId="4490D6D9" w14:textId="77777777" w:rsidTr="00983AE6">
        <w:tc>
          <w:tcPr>
            <w:tcW w:w="7572" w:type="dxa"/>
            <w:gridSpan w:val="4"/>
          </w:tcPr>
          <w:p w14:paraId="31407E33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Премия и иные стимулирующие выплаты (80%)</w:t>
            </w:r>
          </w:p>
        </w:tc>
        <w:tc>
          <w:tcPr>
            <w:tcW w:w="1773" w:type="dxa"/>
          </w:tcPr>
          <w:p w14:paraId="123634B6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3950,88</w:t>
            </w:r>
          </w:p>
        </w:tc>
      </w:tr>
      <w:tr w:rsidR="00437004" w:rsidRPr="00437004" w14:paraId="75941D51" w14:textId="77777777" w:rsidTr="00983AE6">
        <w:tc>
          <w:tcPr>
            <w:tcW w:w="7572" w:type="dxa"/>
            <w:gridSpan w:val="4"/>
          </w:tcPr>
          <w:p w14:paraId="038F2D89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Всего затрат на основную заработную плату разработчиков</w:t>
            </w:r>
          </w:p>
        </w:tc>
        <w:tc>
          <w:tcPr>
            <w:tcW w:w="1773" w:type="dxa"/>
            <w:vAlign w:val="center"/>
          </w:tcPr>
          <w:p w14:paraId="26D2870F" w14:textId="77777777" w:rsidR="00437004" w:rsidRPr="00437004" w:rsidRDefault="00437004" w:rsidP="00437004">
            <w:pPr>
              <w:jc w:val="both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8889,48</w:t>
            </w:r>
          </w:p>
        </w:tc>
      </w:tr>
    </w:tbl>
    <w:p w14:paraId="4E35A895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7B913537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Расчет затрат на дополнительную заработную плату разработчиков. 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Дополнительная заработная плата (</w:t>
      </w:r>
      <w:proofErr w:type="spellStart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З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:vertAlign w:val="subscript"/>
          <w14:ligatures w14:val="none"/>
        </w:rPr>
        <w:t>д</w:t>
      </w:r>
      <w:proofErr w:type="spellEnd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 рассчитывается на основе основной заработной платы (</w:t>
      </w:r>
      <w:proofErr w:type="spellStart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З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:vertAlign w:val="subscript"/>
          <w14:ligatures w14:val="none"/>
        </w:rPr>
        <w:t>о</w:t>
      </w:r>
      <w:proofErr w:type="spellEnd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 с учетом норматива дополнительной заработной платы (</w:t>
      </w:r>
      <w:proofErr w:type="spellStart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:vertAlign w:val="subscript"/>
          <w14:ligatures w14:val="none"/>
        </w:rPr>
        <w:t>д</w:t>
      </w:r>
      <w:proofErr w:type="spellEnd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).</w:t>
      </w:r>
    </w:p>
    <w:p w14:paraId="0CB37E10" w14:textId="77777777" w:rsidR="00437004" w:rsidRPr="00437004" w:rsidRDefault="00437004" w:rsidP="00437004">
      <w:pPr>
        <w:tabs>
          <w:tab w:val="left" w:pos="3480"/>
        </w:tabs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437004" w:rsidRPr="00437004" w14:paraId="274FBC7A" w14:textId="77777777" w:rsidTr="00983AE6">
        <w:tc>
          <w:tcPr>
            <w:tcW w:w="7655" w:type="dxa"/>
          </w:tcPr>
          <w:p w14:paraId="5CF7E1AF" w14:textId="77777777" w:rsidR="00437004" w:rsidRPr="00437004" w:rsidRDefault="00D23A7B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506415658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/ 100</m:t>
              </m:r>
            </m:oMath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,</w:t>
            </w:r>
          </w:p>
        </w:tc>
        <w:tc>
          <w:tcPr>
            <w:tcW w:w="1694" w:type="dxa"/>
          </w:tcPr>
          <w:p w14:paraId="2C99E76B" w14:textId="1D015188" w:rsidR="00437004" w:rsidRPr="00437004" w:rsidRDefault="00437004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B2346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.3)</w:t>
            </w:r>
          </w:p>
        </w:tc>
      </w:tr>
    </w:tbl>
    <w:p w14:paraId="38FE6E89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3E34BEC" w14:textId="2393F4F3" w:rsid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где 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д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норматив дополнительной заработной платы (примем 15%).</w:t>
      </w:r>
      <w:r w:rsidR="00772774" w:rsidRPr="0077277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7D349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Рассчитаем дополнительную заработную плату:</w:t>
      </w:r>
    </w:p>
    <w:p w14:paraId="2B782A87" w14:textId="77777777" w:rsidR="009E5BEB" w:rsidRPr="00437004" w:rsidRDefault="009E5BEB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9E5BEB" w:rsidRPr="00437004" w14:paraId="1BA21A05" w14:textId="77777777" w:rsidTr="00983AE6">
        <w:tc>
          <w:tcPr>
            <w:tcW w:w="7655" w:type="dxa"/>
          </w:tcPr>
          <w:p w14:paraId="7BCF3F87" w14:textId="7213E7F5" w:rsidR="009E5BEB" w:rsidRPr="00437004" w:rsidRDefault="00CD174A" w:rsidP="00CF5700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З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>д</w:t>
            </w:r>
            <w:proofErr w:type="spellEnd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8889,48 </w:t>
            </w:r>
            <w:sdt>
              <w:sdtPr>
                <w:rPr>
                  <w:rFonts w:ascii="Times New Roman" w:eastAsia="Calibri" w:hAnsi="Times New Roman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1473328099"/>
              </w:sdtPr>
              <w:sdtEndPr/>
              <w:sdtContent>
                <w:r w:rsidRPr="00437004">
                  <w:rPr>
                    <w:rFonts w:ascii="Times New Roman" w:eastAsia="Cardo" w:hAnsi="Times New Roman" w:cs="Times New Roman"/>
                    <w:b/>
                    <w:color w:val="000000"/>
                    <w:kern w:val="0"/>
                    <w:sz w:val="28"/>
                    <w:szCs w:val="28"/>
                    <w:lang w:val="en-US"/>
                    <w14:ligatures w14:val="none"/>
                  </w:rPr>
                  <w:t>⸱</w:t>
                </w:r>
              </w:sdtContent>
            </w:sdt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15 / 100 = 1 333,42 р.</w:t>
            </w:r>
          </w:p>
        </w:tc>
        <w:tc>
          <w:tcPr>
            <w:tcW w:w="1694" w:type="dxa"/>
          </w:tcPr>
          <w:p w14:paraId="58C51421" w14:textId="3C045336" w:rsidR="009E5BEB" w:rsidRPr="00437004" w:rsidRDefault="009E5BEB" w:rsidP="00983A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2CAB5B7F" w14:textId="77777777" w:rsidR="00437004" w:rsidRPr="00437004" w:rsidRDefault="00437004" w:rsidP="00463BC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Отчисления на социальные нужды (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соц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 рассчитываются на основе суммы основной (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о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 и дополнительной (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д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 заработной платы с учетом норматива отчислений на социальные нужды.</w:t>
      </w:r>
    </w:p>
    <w:p w14:paraId="44E1E67C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437004" w:rsidRPr="00437004" w14:paraId="3B2C6419" w14:textId="77777777" w:rsidTr="00983AE6">
        <w:tc>
          <w:tcPr>
            <w:tcW w:w="7655" w:type="dxa"/>
          </w:tcPr>
          <w:p w14:paraId="29540A99" w14:textId="77777777" w:rsidR="00437004" w:rsidRPr="00437004" w:rsidRDefault="00D23A7B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соц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(З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+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>)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1777518331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соц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/ 100</m:t>
              </m:r>
            </m:oMath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,</w:t>
            </w:r>
          </w:p>
        </w:tc>
        <w:tc>
          <w:tcPr>
            <w:tcW w:w="1694" w:type="dxa"/>
          </w:tcPr>
          <w:p w14:paraId="18276A79" w14:textId="111A1DD6" w:rsidR="00437004" w:rsidRPr="00437004" w:rsidRDefault="00437004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C115A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.4)</w:t>
            </w:r>
          </w:p>
        </w:tc>
      </w:tr>
    </w:tbl>
    <w:p w14:paraId="3108D924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B7F0D8D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где 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соц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норматив отчислений (по состоянию на июль 2021 года – 34,6%).</w:t>
      </w:r>
    </w:p>
    <w:p w14:paraId="14379B0A" w14:textId="14B1903B" w:rsid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DD7102" w:rsidRPr="00437004" w14:paraId="5C37EB36" w14:textId="77777777" w:rsidTr="00983AE6">
        <w:tc>
          <w:tcPr>
            <w:tcW w:w="7655" w:type="dxa"/>
          </w:tcPr>
          <w:p w14:paraId="288DDC67" w14:textId="3EE6BA14" w:rsidR="00DD7102" w:rsidRPr="00437004" w:rsidRDefault="00DD7102" w:rsidP="00DD7102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Р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>соц</w:t>
            </w:r>
            <w:proofErr w:type="spellEnd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(8889,48 + 1 333,42) × 34,6 / 100 = 3537,12 р.</w:t>
            </w:r>
          </w:p>
        </w:tc>
        <w:tc>
          <w:tcPr>
            <w:tcW w:w="1694" w:type="dxa"/>
          </w:tcPr>
          <w:p w14:paraId="654D2957" w14:textId="77777777" w:rsidR="00DD7102" w:rsidRPr="00437004" w:rsidRDefault="00DD7102" w:rsidP="00983A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1D9295F5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B8F9C31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Прочие расходы (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пр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 включают затраты на оборудование, электроэнергию, аренду рабочих мест и другие дополнительные затраты. Они рассчитываются как доля от основной заработной платы (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о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 с учетом норматива прочих расходов (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пр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).</w:t>
      </w:r>
    </w:p>
    <w:p w14:paraId="6F67C283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437004" w:rsidRPr="00437004" w14:paraId="5C9F467A" w14:textId="77777777" w:rsidTr="00983AE6">
        <w:tc>
          <w:tcPr>
            <w:tcW w:w="7655" w:type="dxa"/>
          </w:tcPr>
          <w:p w14:paraId="7A9E1D10" w14:textId="77777777" w:rsidR="00437004" w:rsidRPr="00437004" w:rsidRDefault="00D23A7B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пр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(З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о</m:t>
                  </m:r>
                </m:sub>
              </m:sSub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-2088524017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пр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) / 100</m:t>
              </m:r>
            </m:oMath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,</w:t>
            </w:r>
          </w:p>
        </w:tc>
        <w:tc>
          <w:tcPr>
            <w:tcW w:w="1694" w:type="dxa"/>
          </w:tcPr>
          <w:p w14:paraId="1ECDEA39" w14:textId="0ED341B9" w:rsidR="00437004" w:rsidRPr="00437004" w:rsidRDefault="00437004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C123A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.5)</w:t>
            </w:r>
          </w:p>
        </w:tc>
      </w:tr>
    </w:tbl>
    <w:p w14:paraId="655F91E1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E6C6398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где 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пр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норматив прочих расходов (примем 30%).</w:t>
      </w:r>
    </w:p>
    <w:p w14:paraId="3F35858D" w14:textId="65F9D869" w:rsid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C71FB7" w:rsidRPr="00437004" w14:paraId="7BEC4CA1" w14:textId="77777777" w:rsidTr="00983AE6">
        <w:tc>
          <w:tcPr>
            <w:tcW w:w="7655" w:type="dxa"/>
          </w:tcPr>
          <w:p w14:paraId="39A65961" w14:textId="681FF22B" w:rsidR="00C71FB7" w:rsidRPr="00437004" w:rsidRDefault="00C71FB7" w:rsidP="00C71FB7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Р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>пр</w:t>
            </w:r>
            <w:proofErr w:type="spellEnd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8889,48 × 30 / 100 = 2666,84 р.</w:t>
            </w:r>
          </w:p>
        </w:tc>
        <w:tc>
          <w:tcPr>
            <w:tcW w:w="1694" w:type="dxa"/>
          </w:tcPr>
          <w:p w14:paraId="3DBFA366" w14:textId="77777777" w:rsidR="00C71FB7" w:rsidRPr="00437004" w:rsidRDefault="00C71FB7" w:rsidP="00983A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606CD8A8" w14:textId="6009F3F1" w:rsidR="00437004" w:rsidRPr="00437004" w:rsidRDefault="00437004" w:rsidP="00C71FB7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4AC089D0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Общая сумма инвестиций (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р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 – это сумма всех затрат: основной заработной платы, дополнительной заработной платы, отчислений на социальные нужды и прочих расходов.</w:t>
      </w:r>
    </w:p>
    <w:p w14:paraId="5773C6CE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437004" w:rsidRPr="00437004" w14:paraId="0A269DE2" w14:textId="77777777" w:rsidTr="00983AE6">
        <w:tc>
          <w:tcPr>
            <w:tcW w:w="7655" w:type="dxa"/>
          </w:tcPr>
          <w:p w14:paraId="0F9EA94D" w14:textId="77777777" w:rsidR="00437004" w:rsidRPr="00437004" w:rsidRDefault="00D23A7B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соц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пр</m:t>
                  </m:r>
                </m:sub>
              </m:sSub>
            </m:oMath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,</w:t>
            </w:r>
          </w:p>
        </w:tc>
        <w:tc>
          <w:tcPr>
            <w:tcW w:w="1694" w:type="dxa"/>
          </w:tcPr>
          <w:p w14:paraId="54D1A7FE" w14:textId="112CA219" w:rsidR="00437004" w:rsidRPr="00437004" w:rsidRDefault="00437004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C123A6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.6)</w:t>
            </w:r>
          </w:p>
        </w:tc>
      </w:tr>
    </w:tbl>
    <w:p w14:paraId="723474E3" w14:textId="77777777" w:rsidR="00437004" w:rsidRPr="00437004" w:rsidRDefault="00437004" w:rsidP="00F14F0B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175248C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Рассчитаем общую сумму инвестиций:</w:t>
      </w:r>
    </w:p>
    <w:p w14:paraId="6607F7FB" w14:textId="17F77A26" w:rsid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766324" w14:paraId="50229C8A" w14:textId="77777777" w:rsidTr="00766324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B526C8E" w14:textId="461D24C3" w:rsidR="00766324" w:rsidRDefault="00766324" w:rsidP="00766324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З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>р</w:t>
            </w:r>
            <w:proofErr w:type="spellEnd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8889,48 + 1333,42 + 3537,12 + 2666,84 = 16426,86 р.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</w:tcPr>
          <w:p w14:paraId="241B8DFB" w14:textId="77777777" w:rsidR="00766324" w:rsidRDefault="0076632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0C15D2A2" w14:textId="77777777" w:rsidR="00766324" w:rsidRPr="00437004" w:rsidRDefault="0076632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52798876" w14:textId="16690F18" w:rsidR="00437004" w:rsidRPr="00437004" w:rsidRDefault="00437004" w:rsidP="00342C6D">
      <w:pPr>
        <w:spacing w:after="0" w:line="240" w:lineRule="auto"/>
        <w:ind w:left="1701" w:hanging="1701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Таблица 6.2 – расчет инвестиций (затрат) на разработку программного средства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664"/>
        <w:gridCol w:w="2410"/>
        <w:gridCol w:w="1270"/>
      </w:tblGrid>
      <w:tr w:rsidR="00437004" w:rsidRPr="00437004" w14:paraId="7E634D79" w14:textId="77777777" w:rsidTr="00983AE6">
        <w:tc>
          <w:tcPr>
            <w:tcW w:w="5665" w:type="dxa"/>
            <w:vAlign w:val="center"/>
          </w:tcPr>
          <w:p w14:paraId="1B74ED1D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Наименование статьи затрат</w:t>
            </w:r>
          </w:p>
        </w:tc>
        <w:tc>
          <w:tcPr>
            <w:tcW w:w="2410" w:type="dxa"/>
            <w:vAlign w:val="center"/>
          </w:tcPr>
          <w:p w14:paraId="6FB927A1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Формула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/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таблица для расчета</w:t>
            </w:r>
          </w:p>
        </w:tc>
        <w:tc>
          <w:tcPr>
            <w:tcW w:w="1270" w:type="dxa"/>
            <w:vAlign w:val="center"/>
          </w:tcPr>
          <w:p w14:paraId="2D32513D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Сумма, р</w:t>
            </w:r>
          </w:p>
        </w:tc>
      </w:tr>
      <w:tr w:rsidR="00437004" w:rsidRPr="00437004" w14:paraId="7C00324F" w14:textId="77777777" w:rsidTr="00983AE6">
        <w:tc>
          <w:tcPr>
            <w:tcW w:w="5665" w:type="dxa"/>
          </w:tcPr>
          <w:p w14:paraId="42A023A0" w14:textId="77777777" w:rsidR="00437004" w:rsidRPr="00437004" w:rsidRDefault="00437004" w:rsidP="00437004">
            <w:pPr>
              <w:numPr>
                <w:ilvl w:val="0"/>
                <w:numId w:val="45"/>
              </w:numPr>
              <w:tabs>
                <w:tab w:val="num" w:pos="306"/>
              </w:tabs>
              <w:ind w:left="0" w:firstLine="0"/>
              <w:contextualSpacing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Основная заработная плата разработчиков</w:t>
            </w:r>
          </w:p>
        </w:tc>
        <w:tc>
          <w:tcPr>
            <w:tcW w:w="2410" w:type="dxa"/>
            <w:vAlign w:val="center"/>
          </w:tcPr>
          <w:p w14:paraId="148396F5" w14:textId="45CC3344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Таблица </w:t>
            </w:r>
            <w:r w:rsidR="00DD7C8A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6.1</w:t>
            </w:r>
            <w:r w:rsidR="00DD7C8A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)</w:t>
            </w:r>
          </w:p>
        </w:tc>
        <w:tc>
          <w:tcPr>
            <w:tcW w:w="1270" w:type="dxa"/>
            <w:vAlign w:val="center"/>
          </w:tcPr>
          <w:p w14:paraId="1742E2B7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8889,48</w:t>
            </w:r>
          </w:p>
        </w:tc>
      </w:tr>
      <w:tr w:rsidR="00437004" w:rsidRPr="00437004" w14:paraId="00DF633C" w14:textId="77777777" w:rsidTr="00983AE6">
        <w:tc>
          <w:tcPr>
            <w:tcW w:w="5665" w:type="dxa"/>
          </w:tcPr>
          <w:p w14:paraId="2E970ADE" w14:textId="77777777" w:rsidR="00437004" w:rsidRPr="00437004" w:rsidRDefault="00437004" w:rsidP="00437004">
            <w:pPr>
              <w:numPr>
                <w:ilvl w:val="0"/>
                <w:numId w:val="45"/>
              </w:numPr>
              <w:tabs>
                <w:tab w:val="num" w:pos="306"/>
              </w:tabs>
              <w:ind w:left="0" w:firstLine="0"/>
              <w:contextualSpacing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Дополнительная заработная плата разработчиков</w:t>
            </w:r>
          </w:p>
        </w:tc>
        <w:tc>
          <w:tcPr>
            <w:tcW w:w="2410" w:type="dxa"/>
            <w:vAlign w:val="center"/>
          </w:tcPr>
          <w:p w14:paraId="7388BE63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Формула (6.3)</w:t>
            </w:r>
          </w:p>
        </w:tc>
        <w:tc>
          <w:tcPr>
            <w:tcW w:w="1270" w:type="dxa"/>
            <w:vAlign w:val="center"/>
          </w:tcPr>
          <w:p w14:paraId="5FFCD0B4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1333,42</w:t>
            </w:r>
          </w:p>
        </w:tc>
      </w:tr>
      <w:tr w:rsidR="00437004" w:rsidRPr="00437004" w14:paraId="463A4B04" w14:textId="77777777" w:rsidTr="00983AE6">
        <w:tc>
          <w:tcPr>
            <w:tcW w:w="5665" w:type="dxa"/>
          </w:tcPr>
          <w:p w14:paraId="14EEA01C" w14:textId="77777777" w:rsidR="00437004" w:rsidRPr="00437004" w:rsidRDefault="00437004" w:rsidP="00437004">
            <w:pPr>
              <w:numPr>
                <w:ilvl w:val="0"/>
                <w:numId w:val="45"/>
              </w:numPr>
              <w:tabs>
                <w:tab w:val="num" w:pos="306"/>
              </w:tabs>
              <w:ind w:left="0" w:firstLine="0"/>
              <w:contextualSpacing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Отчисления на социальные нужды</w:t>
            </w:r>
          </w:p>
        </w:tc>
        <w:tc>
          <w:tcPr>
            <w:tcW w:w="2410" w:type="dxa"/>
            <w:vAlign w:val="center"/>
          </w:tcPr>
          <w:p w14:paraId="21810534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Формула (6.4)</w:t>
            </w:r>
          </w:p>
        </w:tc>
        <w:tc>
          <w:tcPr>
            <w:tcW w:w="1270" w:type="dxa"/>
            <w:vAlign w:val="center"/>
          </w:tcPr>
          <w:p w14:paraId="6DB14F40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3537,12</w:t>
            </w:r>
          </w:p>
        </w:tc>
      </w:tr>
      <w:tr w:rsidR="00437004" w:rsidRPr="00437004" w14:paraId="49088AF9" w14:textId="77777777" w:rsidTr="00983AE6">
        <w:tc>
          <w:tcPr>
            <w:tcW w:w="5665" w:type="dxa"/>
          </w:tcPr>
          <w:p w14:paraId="455CA4F4" w14:textId="77777777" w:rsidR="00437004" w:rsidRPr="00437004" w:rsidRDefault="00437004" w:rsidP="00437004">
            <w:pPr>
              <w:numPr>
                <w:ilvl w:val="0"/>
                <w:numId w:val="45"/>
              </w:numPr>
              <w:tabs>
                <w:tab w:val="num" w:pos="306"/>
              </w:tabs>
              <w:ind w:left="0" w:firstLine="0"/>
              <w:contextualSpacing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Прочие расходы</w:t>
            </w:r>
          </w:p>
        </w:tc>
        <w:tc>
          <w:tcPr>
            <w:tcW w:w="2410" w:type="dxa"/>
            <w:vAlign w:val="center"/>
          </w:tcPr>
          <w:p w14:paraId="0E310FF1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Формула (6.5)</w:t>
            </w:r>
          </w:p>
        </w:tc>
        <w:tc>
          <w:tcPr>
            <w:tcW w:w="1270" w:type="dxa"/>
            <w:vAlign w:val="center"/>
          </w:tcPr>
          <w:p w14:paraId="0B3D483A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2666,84</w:t>
            </w:r>
          </w:p>
        </w:tc>
      </w:tr>
      <w:tr w:rsidR="00437004" w:rsidRPr="00437004" w14:paraId="1D29B640" w14:textId="77777777" w:rsidTr="00983AE6">
        <w:tc>
          <w:tcPr>
            <w:tcW w:w="5665" w:type="dxa"/>
          </w:tcPr>
          <w:p w14:paraId="67C84B3F" w14:textId="77777777" w:rsidR="00437004" w:rsidRPr="00437004" w:rsidRDefault="00437004" w:rsidP="00437004">
            <w:pPr>
              <w:numPr>
                <w:ilvl w:val="0"/>
                <w:numId w:val="45"/>
              </w:numPr>
              <w:tabs>
                <w:tab w:val="num" w:pos="306"/>
              </w:tabs>
              <w:ind w:left="0" w:firstLine="0"/>
              <w:contextualSpacing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Общая сумма инвестиций (затрат) на разработку</w:t>
            </w:r>
          </w:p>
        </w:tc>
        <w:tc>
          <w:tcPr>
            <w:tcW w:w="2410" w:type="dxa"/>
            <w:vAlign w:val="center"/>
          </w:tcPr>
          <w:p w14:paraId="09FB9318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Формула (6.6)</w:t>
            </w:r>
          </w:p>
        </w:tc>
        <w:tc>
          <w:tcPr>
            <w:tcW w:w="1270" w:type="dxa"/>
            <w:vAlign w:val="center"/>
          </w:tcPr>
          <w:p w14:paraId="1346C614" w14:textId="77777777" w:rsidR="00437004" w:rsidRPr="00437004" w:rsidRDefault="00437004" w:rsidP="00437004">
            <w:pPr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16426,86</w:t>
            </w:r>
          </w:p>
        </w:tc>
      </w:tr>
    </w:tbl>
    <w:p w14:paraId="64416594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B1FEE61" w14:textId="77777777" w:rsidR="00534163" w:rsidRPr="00534163" w:rsidRDefault="00534163" w:rsidP="0053416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14:ligatures w14:val="none"/>
        </w:rPr>
      </w:pPr>
    </w:p>
    <w:p w14:paraId="3A709CB3" w14:textId="7500259F" w:rsidR="007A74A9" w:rsidRPr="000B73BD" w:rsidRDefault="007A74A9" w:rsidP="008A2E06">
      <w:pPr>
        <w:pStyle w:val="2"/>
        <w:numPr>
          <w:ilvl w:val="1"/>
          <w:numId w:val="2"/>
        </w:numPr>
        <w:spacing w:before="0" w:line="240" w:lineRule="auto"/>
        <w:ind w:left="1134" w:hanging="425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8519784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Расчет экономического эффекта от использования программного средства</w:t>
      </w:r>
      <w:bookmarkEnd w:id="30"/>
    </w:p>
    <w:p w14:paraId="33220041" w14:textId="244007D6" w:rsidR="007A74A9" w:rsidRDefault="007A74A9" w:rsidP="0053697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14:ligatures w14:val="none"/>
        </w:rPr>
      </w:pPr>
    </w:p>
    <w:p w14:paraId="4967B1B6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Экономический эффект от внедрения программного средства определяется за счет снижения текущих затрат, таких как трудозатраты, материальные ресурсы, затраты на заработную плату, а также за счет увеличения производительности труда и качества выполнения задач. Рассмотрим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расчет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экономического эффекта подробнее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.</w:t>
      </w:r>
    </w:p>
    <w:p w14:paraId="2A19798C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Цели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внедрения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программного средства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2E58AEF3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снижение трудоемкости выполнения «ручных» операций;</w:t>
      </w:r>
    </w:p>
    <w:p w14:paraId="1B3C77DF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сокращение времени, затрачиваемого сотрудниками на выполнение задач;</w:t>
      </w:r>
    </w:p>
    <w:p w14:paraId="79CF6672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снижение численности сотрудников, занятых рутинными процессами;</w:t>
      </w:r>
    </w:p>
    <w:p w14:paraId="249A2BB6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сокращение времени на подготовку отчетности;</w:t>
      </w:r>
    </w:p>
    <w:p w14:paraId="498BA82E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увеличение числа обрабатываемых документов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0DBFB5FF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уменьшение времени на создание отчетов;</w:t>
      </w:r>
    </w:p>
    <w:p w14:paraId="0EB59D7B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повышение качества сервиса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686720BE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сокращение времени на устранение ошибок и инцидентов;</w:t>
      </w:r>
    </w:p>
    <w:p w14:paraId="5760078B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рост объемов работы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1A0E3644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увеличение заказов и скорости их выполнения.</w:t>
      </w:r>
    </w:p>
    <w:p w14:paraId="2E448F38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Программное средство позволяет сократить трудозатраты сотрудников на выполнение рутинных операций. Рассмотрим расчет экономии на заработной плате и начислениях на заработную плату, вызванной снижением трудоемкости.</w:t>
      </w:r>
    </w:p>
    <w:p w14:paraId="173719E2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Исходные данные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37E8B1F8" w14:textId="3B30802F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до внедрения программного средства сотрудник выполнял 100 ч работы в месяц</w:t>
      </w:r>
      <w:r w:rsidR="006E7646" w:rsidRPr="006E764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750039C7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после внедрения – 50 ч работы в месяц;</w:t>
      </w:r>
    </w:p>
    <w:p w14:paraId="24B57A76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часовой оклад сотрудника: 15 р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6127BB62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количество сотрудников: 4 человек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4C4C997C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норматив дополнительной заработной платы (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д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): 15%;</w:t>
      </w:r>
    </w:p>
    <w:p w14:paraId="31A8FFB1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норматив отчислений на социальные нужды (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соц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): 34,6%.</w:t>
      </w:r>
    </w:p>
    <w:p w14:paraId="3B65F461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Формула для расчета экономии на заработной плате:</w:t>
      </w:r>
    </w:p>
    <w:p w14:paraId="515D073A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437004" w:rsidRPr="00437004" w14:paraId="669A9F78" w14:textId="77777777" w:rsidTr="00983AE6">
        <w:tc>
          <w:tcPr>
            <w:tcW w:w="7655" w:type="dxa"/>
          </w:tcPr>
          <w:p w14:paraId="78EB1BAD" w14:textId="77777777" w:rsidR="00437004" w:rsidRPr="00437004" w:rsidRDefault="00D23A7B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Э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з.п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К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пр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1243528626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</m:t>
              </m:r>
              <m:d>
                <m:dPr>
                  <m:ctrlP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без п.с</m:t>
                      </m:r>
                    </m:sup>
                  </m:sSub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 xml:space="preserve">- 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с п.с</m:t>
                      </m:r>
                    </m:sup>
                  </m:sSubSup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e>
              </m:d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2718927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ч</m:t>
                  </m:r>
                </m:sub>
              </m:s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-1409455058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N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п</m:t>
                  </m:r>
                </m:sub>
              </m:sSub>
              <m: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1566769894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 xml:space="preserve">1+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8"/>
                          <w:szCs w:val="28"/>
                          <w14:ligatures w14:val="none"/>
                        </w:rPr>
                        <m:t>д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 xml:space="preserve"> / 100</m:t>
                  </m:r>
                </m:e>
              </m:d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-885263932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(1+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Н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соц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/ 100) </m:t>
              </m:r>
            </m:oMath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,</w:t>
            </w:r>
          </w:p>
        </w:tc>
        <w:tc>
          <w:tcPr>
            <w:tcW w:w="1694" w:type="dxa"/>
          </w:tcPr>
          <w:p w14:paraId="6E91B35B" w14:textId="0EBA4115" w:rsidR="00437004" w:rsidRPr="00437004" w:rsidRDefault="00437004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D73EC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.7)</w:t>
            </w:r>
          </w:p>
        </w:tc>
      </w:tr>
    </w:tbl>
    <w:p w14:paraId="54E4B0B5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645C0218" w14:textId="0AEC6010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где 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пр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коэффициент премий (примем равным 1)</w:t>
      </w:r>
      <w:r w:rsidR="005329FE" w:rsidRPr="005329FE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38C9339A" w14:textId="63262489" w:rsidR="00437004" w:rsidRPr="00437004" w:rsidRDefault="00437004" w:rsidP="00A76A7B">
      <w:pPr>
        <w:spacing w:after="0" w:line="240" w:lineRule="auto"/>
        <w:ind w:left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Cambria Math" w:eastAsia="Calibri" w:hAnsi="Cambria Math" w:cs="Cambria Math"/>
          <w:kern w:val="0"/>
          <w:sz w:val="28"/>
          <w:szCs w:val="28"/>
          <w:lang w:val="en-US"/>
          <w14:ligatures w14:val="none"/>
        </w:rPr>
        <w:t>𝑡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р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без 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п.с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трудоемкость до внедрения программного средства (100</w:t>
      </w:r>
      <w:r w:rsidR="007840F9" w:rsidRPr="000017F3">
        <w:rPr>
          <w:rFonts w:ascii="Times New Roman" w:hAnsi="Times New Roman" w:cs="Times New Roman"/>
          <w:sz w:val="28"/>
          <w:szCs w:val="28"/>
        </w:rPr>
        <w:t> 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ч.)</w:t>
      </w:r>
      <w:r w:rsidR="005329FE" w:rsidRPr="005329FE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19CD6F78" w14:textId="4CB9FF18" w:rsidR="00437004" w:rsidRPr="00437004" w:rsidRDefault="00437004" w:rsidP="00A76A7B">
      <w:pPr>
        <w:spacing w:after="0" w:line="240" w:lineRule="auto"/>
        <w:ind w:left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Cambria Math" w:eastAsia="Calibri" w:hAnsi="Cambria Math" w:cs="Cambria Math"/>
          <w:kern w:val="0"/>
          <w:sz w:val="28"/>
          <w:szCs w:val="28"/>
          <w:lang w:val="en-US"/>
          <w14:ligatures w14:val="none"/>
        </w:rPr>
        <w:t>𝑡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р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с 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п.с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трудоемкость после внедрения программного средства (50</w:t>
      </w:r>
      <w:r w:rsidR="007840F9" w:rsidRPr="000017F3">
        <w:rPr>
          <w:rFonts w:ascii="Times New Roman" w:hAnsi="Times New Roman" w:cs="Times New Roman"/>
          <w:sz w:val="28"/>
          <w:szCs w:val="28"/>
        </w:rPr>
        <w:t> 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ч.)</w:t>
      </w:r>
      <w:r w:rsidR="005329FE" w:rsidRPr="005329FE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7939FDDF" w14:textId="34B7F991" w:rsidR="00437004" w:rsidRPr="00437004" w:rsidRDefault="00437004" w:rsidP="00874C12">
      <w:pPr>
        <w:spacing w:after="0" w:line="240" w:lineRule="auto"/>
        <w:ind w:firstLine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ч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часовой оклад сотрудника (15 р.)</w:t>
      </w:r>
      <w:r w:rsidR="005329FE" w:rsidRPr="005329FE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40CD4574" w14:textId="1454FCA2" w:rsidR="00437004" w:rsidRPr="00437004" w:rsidRDefault="00437004" w:rsidP="00874C12">
      <w:pPr>
        <w:spacing w:after="0" w:line="240" w:lineRule="auto"/>
        <w:ind w:firstLine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Cambria Math" w:eastAsia="Calibri" w:hAnsi="Cambria Math" w:cs="Cambria Math"/>
          <w:kern w:val="0"/>
          <w:sz w:val="28"/>
          <w:szCs w:val="28"/>
          <w:lang w:val="en-US"/>
          <w14:ligatures w14:val="none"/>
        </w:rPr>
        <w:lastRenderedPageBreak/>
        <w:t>𝑁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п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количество сотрудников (4 человека)</w:t>
      </w:r>
      <w:r w:rsidR="005329FE" w:rsidRPr="005329FE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1DEE4D48" w14:textId="2CE5DC23" w:rsidR="00437004" w:rsidRPr="00437004" w:rsidRDefault="00437004" w:rsidP="00874C12">
      <w:pPr>
        <w:spacing w:after="0" w:line="240" w:lineRule="auto"/>
        <w:ind w:firstLine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д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норматив дополнительной заработной платы (15%)</w:t>
      </w:r>
      <w:r w:rsidR="005329FE" w:rsidRPr="002641F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5851E287" w14:textId="32E01659" w:rsidR="002556EB" w:rsidRPr="00437004" w:rsidRDefault="00437004" w:rsidP="002556EB">
      <w:pPr>
        <w:spacing w:after="0" w:line="240" w:lineRule="auto"/>
        <w:ind w:firstLine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соц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норматив отчислений на социальные нужды (34,6%).</w:t>
      </w:r>
    </w:p>
    <w:p w14:paraId="303D8218" w14:textId="59C610F3" w:rsid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2556EB" w14:paraId="54E4F59C" w14:textId="77777777" w:rsidTr="002556EB">
        <w:tc>
          <w:tcPr>
            <w:tcW w:w="7655" w:type="dxa"/>
            <w:hideMark/>
          </w:tcPr>
          <w:p w14:paraId="1802164C" w14:textId="3444BFEB" w:rsidR="002556EB" w:rsidRDefault="002556EB" w:rsidP="002556EB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proofErr w:type="gramStart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Э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>з.п</w:t>
            </w:r>
            <w:proofErr w:type="spellEnd"/>
            <w:proofErr w:type="gramEnd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 xml:space="preserve"> 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= 50 × 15 × 4 × 1,15 × 1,346 = 4643,7 р.</w:t>
            </w:r>
          </w:p>
        </w:tc>
        <w:tc>
          <w:tcPr>
            <w:tcW w:w="1694" w:type="dxa"/>
          </w:tcPr>
          <w:p w14:paraId="231E1A55" w14:textId="77777777" w:rsidR="002556EB" w:rsidRDefault="002556E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255E7D61" w14:textId="4C835856" w:rsidR="00437004" w:rsidRDefault="00437004" w:rsidP="002556EB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2556EB" w14:paraId="7BE2BD7A" w14:textId="77777777" w:rsidTr="00983AE6">
        <w:tc>
          <w:tcPr>
            <w:tcW w:w="7655" w:type="dxa"/>
            <w:hideMark/>
          </w:tcPr>
          <w:p w14:paraId="216D0E84" w14:textId="7A906625" w:rsidR="002556EB" w:rsidRDefault="002556EB" w:rsidP="00EB431D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Годовая экономия = 4643,7 × 12 = 55724,4 р.</w:t>
            </w:r>
          </w:p>
        </w:tc>
        <w:tc>
          <w:tcPr>
            <w:tcW w:w="1694" w:type="dxa"/>
          </w:tcPr>
          <w:p w14:paraId="6FD28FC7" w14:textId="77777777" w:rsidR="002556EB" w:rsidRDefault="002556EB" w:rsidP="00983AE6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5B938D78" w14:textId="77777777" w:rsidR="00437004" w:rsidRPr="00437004" w:rsidRDefault="00437004" w:rsidP="00EB431D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46A72523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Расчет экономии за счет сокращения численности сотрудников. 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Предположим, что внедрение программного средства позволяет сократить численность сотрудников на 1 человека (выполнявшего рутинные операции).</w:t>
      </w:r>
    </w:p>
    <w:p w14:paraId="154882D0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Исходные данные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19CF29E6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годовая заработная плата высвобожденного сотрудника: 36000 р. (3000 р. в месяц);</w:t>
      </w:r>
    </w:p>
    <w:p w14:paraId="3B872935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норматив дополнительной заработной платы (</w:t>
      </w:r>
      <w:proofErr w:type="spellStart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:vertAlign w:val="subscript"/>
          <w14:ligatures w14:val="none"/>
        </w:rPr>
        <w:t>д</w:t>
      </w:r>
      <w:proofErr w:type="spellEnd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): 15%;</w:t>
      </w:r>
    </w:p>
    <w:p w14:paraId="4B44A920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норматив отчислений на социальные нужды (</w:t>
      </w:r>
      <w:proofErr w:type="spellStart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:vertAlign w:val="subscript"/>
          <w14:ligatures w14:val="none"/>
        </w:rPr>
        <w:t>соц</w:t>
      </w:r>
      <w:proofErr w:type="spellEnd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): 34,6%.</w:t>
      </w:r>
    </w:p>
    <w:p w14:paraId="2419066C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437004" w:rsidRPr="00437004" w14:paraId="1CD37D0D" w14:textId="77777777" w:rsidTr="00983AE6">
        <w:tc>
          <w:tcPr>
            <w:tcW w:w="7655" w:type="dxa"/>
          </w:tcPr>
          <w:p w14:paraId="6F180FE2" w14:textId="77777777" w:rsidR="00437004" w:rsidRPr="00437004" w:rsidRDefault="00D23A7B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Э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з.п.п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=∆Ч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-628856129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3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-712190008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(1+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/ 100)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488755376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1+Н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соц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/ 100)</m:t>
              </m:r>
            </m:oMath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,</w:t>
            </w:r>
          </w:p>
        </w:tc>
        <w:tc>
          <w:tcPr>
            <w:tcW w:w="1694" w:type="dxa"/>
          </w:tcPr>
          <w:p w14:paraId="09264937" w14:textId="5E56580B" w:rsidR="00437004" w:rsidRPr="00437004" w:rsidRDefault="00437004" w:rsidP="004370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D73EC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.8)</w:t>
            </w:r>
          </w:p>
        </w:tc>
      </w:tr>
    </w:tbl>
    <w:p w14:paraId="78712CCB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8D0561E" w14:textId="77777777" w:rsidR="00437004" w:rsidRPr="00437004" w:rsidRDefault="00437004" w:rsidP="00716816">
      <w:pPr>
        <w:spacing w:after="0" w:line="240" w:lineRule="auto"/>
        <w:ind w:left="1134" w:hanging="425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где ∆Ч – численность сотрудников, сокращаемых за счет автоматизации (1 человек);</w:t>
      </w:r>
    </w:p>
    <w:p w14:paraId="5B8485CD" w14:textId="77777777" w:rsidR="00437004" w:rsidRPr="00437004" w:rsidRDefault="00437004" w:rsidP="00716816">
      <w:pPr>
        <w:spacing w:after="0" w:line="240" w:lineRule="auto"/>
        <w:ind w:firstLine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 – годовая заработная плата одного сотрудника (36000 р.).</w:t>
      </w:r>
    </w:p>
    <w:p w14:paraId="65F00777" w14:textId="07BFA209" w:rsidR="00437004" w:rsidRDefault="00437004" w:rsidP="006E510F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5"/>
        <w:gridCol w:w="1694"/>
      </w:tblGrid>
      <w:tr w:rsidR="006E510F" w:rsidRPr="00437004" w14:paraId="3DDDAE8E" w14:textId="77777777" w:rsidTr="00983AE6">
        <w:tc>
          <w:tcPr>
            <w:tcW w:w="7655" w:type="dxa"/>
          </w:tcPr>
          <w:p w14:paraId="71442266" w14:textId="417F6FC7" w:rsidR="006E510F" w:rsidRPr="00437004" w:rsidRDefault="006E510F" w:rsidP="006E510F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Э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>з.</w:t>
            </w:r>
            <w:proofErr w:type="gramStart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>п.п</w:t>
            </w:r>
            <w:proofErr w:type="spellEnd"/>
            <w:proofErr w:type="gramEnd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 xml:space="preserve"> 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= 36000 × 1,15 × 1,346 = 55724,4 р.</w:t>
            </w:r>
          </w:p>
        </w:tc>
        <w:tc>
          <w:tcPr>
            <w:tcW w:w="1694" w:type="dxa"/>
          </w:tcPr>
          <w:p w14:paraId="5DE88FB3" w14:textId="50EFECD9" w:rsidR="006E510F" w:rsidRPr="00437004" w:rsidRDefault="006E510F" w:rsidP="00983A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7CFD3D1E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A1EADCC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Расчет экономии на материальных ресурсах. Внедрение программного средства позволяет снизить расходы на бумагу, печать отчетов и обработку документов.</w:t>
      </w:r>
    </w:p>
    <w:p w14:paraId="25FE355D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Исходные данные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24520ADA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экономия бумаги: 500 листов в месяц;</w:t>
      </w:r>
    </w:p>
    <w:p w14:paraId="7A770D68" w14:textId="27D43D53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цена 1 листа: 0,20 р</w:t>
      </w:r>
      <w:r w:rsidR="004E4068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444A422C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коэффициент транспортных расходов (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тр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): 1,1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;</w:t>
      </w:r>
    </w:p>
    <w:p w14:paraId="6FD96155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плановый объем работы (</w:t>
      </w:r>
      <w:r w:rsidRPr="00437004">
        <w:rPr>
          <w:rFonts w:ascii="Cambria Math" w:eastAsia="Calibri" w:hAnsi="Cambria Math" w:cs="Cambria Math"/>
          <w:kern w:val="0"/>
          <w:sz w:val="28"/>
          <w:szCs w:val="28"/>
          <w14:ligatures w14:val="none"/>
        </w:rPr>
        <w:t>𝑁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п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): 12 месяцев.</w:t>
      </w:r>
    </w:p>
    <w:p w14:paraId="0177E16F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Для расчета экономии используется формула 1.9:</w:t>
      </w:r>
    </w:p>
    <w:p w14:paraId="6F1013FF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437004" w:rsidRPr="00437004" w14:paraId="61A470EE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6DC1213" w14:textId="77777777" w:rsidR="00437004" w:rsidRPr="00437004" w:rsidRDefault="00D23A7B" w:rsidP="0043700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Э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м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К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тр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334803280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р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без п.с</m:t>
                      </m:r>
                    </m:sup>
                  </m:sSub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14:ligatures w14:val="none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:lang w:val="en-US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р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sz w:val="28"/>
                          <w:szCs w:val="28"/>
                          <w14:ligatures w14:val="none"/>
                        </w:rPr>
                        <m:t>с п.с</m:t>
                      </m:r>
                    </m:sup>
                  </m:sSubSup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e>
              </m:d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14:ligatures w14:val="none"/>
                </w:rPr>
                <m:t xml:space="preserve">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754946453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м</m:t>
                  </m:r>
                </m:sub>
              </m:sSub>
              <m:r>
                <w:rPr>
                  <w:rFonts w:ascii="Cambria Math" w:eastAsia="Times New Roman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-284431129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14:ligatures w14:val="none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N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kern w:val="0"/>
                      <w:sz w:val="28"/>
                      <w:szCs w:val="28"/>
                      <w14:ligatures w14:val="none"/>
                    </w:rPr>
                    <m:t>п</m:t>
                  </m:r>
                </m:sub>
              </m:sSub>
            </m:oMath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,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3AE529F" w14:textId="123E79B0" w:rsidR="00437004" w:rsidRPr="00437004" w:rsidRDefault="00437004" w:rsidP="0043700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D73EC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.9)</w:t>
            </w:r>
          </w:p>
        </w:tc>
      </w:tr>
    </w:tbl>
    <w:p w14:paraId="7C8D4C20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3AE5685" w14:textId="6B11ABFC" w:rsidR="00437004" w:rsidRPr="00437004" w:rsidRDefault="00437004" w:rsidP="00191A05">
      <w:pPr>
        <w:spacing w:after="0" w:line="240" w:lineRule="auto"/>
        <w:ind w:left="1134" w:hanging="425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где 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р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без 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п.с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расход бумаги до внедрения программного средства (500 листов)</w:t>
      </w:r>
      <w:r w:rsidR="00735A9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6239FF8F" w14:textId="366E544A" w:rsidR="00437004" w:rsidRPr="00437004" w:rsidRDefault="00437004" w:rsidP="00343E41">
      <w:pPr>
        <w:spacing w:after="0" w:line="240" w:lineRule="auto"/>
        <w:ind w:left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р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с 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п.с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расход бумаги после внедрения программного средства (0 листов)</w:t>
      </w:r>
      <w:r w:rsidR="00735A9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660E0995" w14:textId="5ADCE8DF" w:rsidR="00437004" w:rsidRPr="00437004" w:rsidRDefault="00437004" w:rsidP="00343E41">
      <w:pPr>
        <w:spacing w:after="0" w:line="240" w:lineRule="auto"/>
        <w:ind w:left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Ц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м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цена за единицу материала (0,20 р.)</w:t>
      </w:r>
      <w:r w:rsidR="00735A9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439283E7" w14:textId="77777777" w:rsidR="00437004" w:rsidRPr="00437004" w:rsidRDefault="00437004" w:rsidP="00343E41">
      <w:pPr>
        <w:spacing w:after="0" w:line="240" w:lineRule="auto"/>
        <w:ind w:left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тр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коэффициент транспортных расходов.</w:t>
      </w:r>
    </w:p>
    <w:p w14:paraId="66DB0889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4A710C" w:rsidRPr="00437004" w14:paraId="5375DCE7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92C51D9" w14:textId="1F08CF4A" w:rsidR="004A710C" w:rsidRPr="00437004" w:rsidRDefault="004A710C" w:rsidP="004A710C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lastRenderedPageBreak/>
              <w:t>Э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>м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1,1 × 500 × 0,2 × 12 = 1 320 р.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44CDAE2" w14:textId="00BDDDC9" w:rsidR="004A710C" w:rsidRPr="00437004" w:rsidRDefault="004A710C" w:rsidP="00983AE6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7F3B5531" w14:textId="77777777" w:rsidR="00437004" w:rsidRPr="00437004" w:rsidRDefault="00437004" w:rsidP="004A710C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22403928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Расчет годовой экономии на текущих затратах. Суммируем все виды экономии:</w:t>
      </w:r>
    </w:p>
    <w:p w14:paraId="14DD6CDB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экономия на трудозатратах сотрудников: 55724 р;</w:t>
      </w:r>
    </w:p>
    <w:p w14:paraId="0DA5BF50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экономия за счет сокращения численности сотрудников: 55724,4 р;</w:t>
      </w:r>
    </w:p>
    <w:p w14:paraId="2AA92AEB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экономия на материальных ресурсах: 1320 р.</w:t>
      </w:r>
    </w:p>
    <w:p w14:paraId="36E03E75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Итого годовая экономия:</w:t>
      </w:r>
    </w:p>
    <w:p w14:paraId="53C8D41D" w14:textId="330AF046" w:rsid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6B1354" w:rsidRPr="00437004" w14:paraId="6152285F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12B0944" w14:textId="76007DF7" w:rsidR="006B1354" w:rsidRPr="00437004" w:rsidRDefault="006B1354" w:rsidP="006B1354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Э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>тек</w:t>
            </w:r>
            <w:proofErr w:type="spellEnd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55724 + 55724,4 + 1320 = 112768,4 р.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B0F3432" w14:textId="77777777" w:rsidR="006B1354" w:rsidRPr="00437004" w:rsidRDefault="006B1354" w:rsidP="00983AE6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3580437D" w14:textId="77777777" w:rsidR="00437004" w:rsidRPr="00437004" w:rsidRDefault="00437004" w:rsidP="006B135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4A9EE93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Расчет прироста чистой прибыли (∆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ч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). Для расчета прироста чистой прибыли учитывается налог на прибыль (Н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п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).</w:t>
      </w:r>
    </w:p>
    <w:p w14:paraId="563240E9" w14:textId="13ED9620" w:rsidR="00437004" w:rsidRPr="00437004" w:rsidRDefault="00CC7A90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Исходные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данные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60F11DBC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ставка налога на прибыль (Н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п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): 20%;</w:t>
      </w:r>
    </w:p>
    <w:p w14:paraId="1D0E8F23" w14:textId="77777777" w:rsidR="00437004" w:rsidRPr="00437004" w:rsidRDefault="00437004" w:rsidP="00437004">
      <w:pPr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текущие затраты на сопровождение программного средства (∆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тек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п.с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): 10 000 р.</w:t>
      </w:r>
    </w:p>
    <w:p w14:paraId="52960363" w14:textId="7AC89322" w:rsidR="00437004" w:rsidRPr="00437004" w:rsidRDefault="00160280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Формула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для расчета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600CC65A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437004" w:rsidRPr="00437004" w14:paraId="21BE2C69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5225F48" w14:textId="77777777" w:rsidR="00437004" w:rsidRPr="00437004" w:rsidRDefault="00437004" w:rsidP="0043700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m:oMath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∆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ч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(Э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тек</m:t>
                  </m:r>
                </m:sub>
              </m:sSub>
              <m:r>
                <m:rPr>
                  <m:sty m:val="bi"/>
                </m:rPr>
                <w:rPr>
                  <w:rFonts w:ascii="Cambria Math" w:eastAsia="Cardo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-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∆З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тек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п.с</m:t>
                  </m:r>
                </m:sup>
              </m:sSub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)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-1744717416"/>
              </w:sdtPr>
              <w:sdtEndPr/>
              <w:sdtContent>
                <m:oMath>
                  <m:r>
                    <m:rPr>
                      <m:sty m:val="b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(Н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/ 100</m:t>
              </m:r>
            </m:oMath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),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2AE3F45" w14:textId="6B582B34" w:rsidR="00437004" w:rsidRPr="00437004" w:rsidRDefault="00D73ECD" w:rsidP="0043700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.10)</w:t>
            </w:r>
          </w:p>
        </w:tc>
      </w:tr>
    </w:tbl>
    <w:p w14:paraId="17BA72D1" w14:textId="48941132" w:rsid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3647B42" w14:textId="50CBD574" w:rsidR="00296F90" w:rsidRDefault="00296F90" w:rsidP="008C3D8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Итого прирост чисто прибыли:</w:t>
      </w:r>
    </w:p>
    <w:p w14:paraId="36C8B33C" w14:textId="77777777" w:rsidR="00296F90" w:rsidRPr="00437004" w:rsidRDefault="00296F90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6B63AF" w:rsidRPr="00437004" w14:paraId="41FB9CEE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95A2029" w14:textId="620318FE" w:rsidR="006B63AF" w:rsidRPr="00437004" w:rsidRDefault="006B63AF" w:rsidP="00F5007B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∆</w:t>
            </w:r>
            <w:proofErr w:type="spellStart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П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:lang w:val="en-US"/>
                <w14:ligatures w14:val="none"/>
              </w:rPr>
              <w:t>ч</w:t>
            </w:r>
            <w:proofErr w:type="spellEnd"/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 xml:space="preserve"> = 102 768,4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× 0,8 = 8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2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2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14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,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72 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р.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1909046" w14:textId="77777777" w:rsidR="006B63AF" w:rsidRPr="00437004" w:rsidRDefault="006B63AF" w:rsidP="00983AE6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26387B95" w14:textId="77777777" w:rsidR="00F244A8" w:rsidRDefault="00F244A8" w:rsidP="006B63AF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14:ligatures w14:val="none"/>
        </w:rPr>
      </w:pPr>
    </w:p>
    <w:p w14:paraId="4FE67479" w14:textId="6FFF54EB" w:rsidR="007A74A9" w:rsidRPr="000B73BD" w:rsidRDefault="007A74A9" w:rsidP="008A2E06">
      <w:pPr>
        <w:pStyle w:val="2"/>
        <w:numPr>
          <w:ilvl w:val="1"/>
          <w:numId w:val="2"/>
        </w:numPr>
        <w:spacing w:before="0" w:line="240" w:lineRule="auto"/>
        <w:ind w:left="1134" w:hanging="425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8519784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Расчет показателей экономической эффективности разработки и</w:t>
      </w:r>
      <w:r w:rsidR="008A2E0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использования программного средства в организации</w:t>
      </w:r>
      <w:bookmarkEnd w:id="31"/>
    </w:p>
    <w:p w14:paraId="73744E22" w14:textId="187CFC50" w:rsidR="007A74A9" w:rsidRDefault="007A74A9" w:rsidP="0053697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14:ligatures w14:val="none"/>
        </w:rPr>
      </w:pPr>
    </w:p>
    <w:p w14:paraId="3CA5E769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После расчета затрат на разработку программного средства (пункт 1.2) и экономического эффекта от его использования (пункт 1.3), необходимо определить, насколько эффективно вложение средств в проект. Для этого рассчитываются следующие показатели:</w:t>
      </w:r>
    </w:p>
    <w:p w14:paraId="43AB6B1B" w14:textId="77777777" w:rsidR="00437004" w:rsidRPr="00B50E12" w:rsidRDefault="00437004" w:rsidP="00B50E12">
      <w:pPr>
        <w:pStyle w:val="a4"/>
        <w:numPr>
          <w:ilvl w:val="0"/>
          <w:numId w:val="4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E12">
        <w:rPr>
          <w:rFonts w:ascii="Times New Roman" w:hAnsi="Times New Roman" w:cs="Times New Roman"/>
          <w:sz w:val="28"/>
          <w:szCs w:val="28"/>
        </w:rPr>
        <w:t>срок окупаемости инвестиций (Т</w:t>
      </w:r>
      <w:r w:rsidRPr="00B50E12">
        <w:rPr>
          <w:rFonts w:ascii="Times New Roman" w:hAnsi="Times New Roman" w:cs="Times New Roman"/>
          <w:sz w:val="28"/>
          <w:szCs w:val="28"/>
          <w:vertAlign w:val="subscript"/>
        </w:rPr>
        <w:t>ок</w:t>
      </w:r>
      <w:r w:rsidRPr="00B50E12">
        <w:rPr>
          <w:rFonts w:ascii="Times New Roman" w:hAnsi="Times New Roman" w:cs="Times New Roman"/>
          <w:sz w:val="28"/>
          <w:szCs w:val="28"/>
        </w:rPr>
        <w:t>);</w:t>
      </w:r>
    </w:p>
    <w:p w14:paraId="756A16A8" w14:textId="730D0A27" w:rsidR="00437004" w:rsidRPr="00B50E12" w:rsidRDefault="00437004" w:rsidP="001D7006">
      <w:pPr>
        <w:pStyle w:val="a4"/>
        <w:numPr>
          <w:ilvl w:val="0"/>
          <w:numId w:val="4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0E12">
        <w:rPr>
          <w:rFonts w:ascii="Times New Roman" w:hAnsi="Times New Roman" w:cs="Times New Roman"/>
          <w:sz w:val="28"/>
          <w:szCs w:val="28"/>
        </w:rPr>
        <w:t>рентабельность инвестиций (</w:t>
      </w:r>
      <w:r w:rsidRPr="00B50E12">
        <w:rPr>
          <w:rFonts w:ascii="Times New Roman" w:hAnsi="Times New Roman" w:cs="Times New Roman"/>
          <w:sz w:val="28"/>
          <w:szCs w:val="28"/>
          <w:lang w:val="en-US"/>
        </w:rPr>
        <w:t>ROI</w:t>
      </w:r>
      <w:r w:rsidRPr="00B50E12">
        <w:rPr>
          <w:rFonts w:ascii="Times New Roman" w:hAnsi="Times New Roman" w:cs="Times New Roman"/>
          <w:sz w:val="28"/>
          <w:szCs w:val="28"/>
        </w:rPr>
        <w:t>).</w:t>
      </w:r>
    </w:p>
    <w:p w14:paraId="087F1DA0" w14:textId="4555DA15" w:rsidR="00437004" w:rsidRPr="00437004" w:rsidRDefault="00437004" w:rsidP="004E5F7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Расчет срока окупаемости инвестиций (Т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ок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</w:t>
      </w:r>
      <w:r w:rsidR="008D70D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Срок окупаемости инвестиций (Т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ок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 – это время, за которое вложенные средства (затраты на разработку) будут возвращены за счет полученного экономического эффекта.</w:t>
      </w:r>
      <w:r w:rsidR="004E5F7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Рассчитывается по формуле:</w:t>
      </w:r>
    </w:p>
    <w:p w14:paraId="0FA04AC2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437004" w:rsidRPr="00437004" w14:paraId="7F14E326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360C0D5" w14:textId="77777777" w:rsidR="00437004" w:rsidRPr="00437004" w:rsidRDefault="00D23A7B" w:rsidP="0043700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ок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/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Э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год</m:t>
                  </m:r>
                </m:sub>
              </m:sSub>
            </m:oMath>
            <w:r w:rsidR="00437004"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,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1D26261" w14:textId="7AFE06D5" w:rsidR="00437004" w:rsidRPr="00437004" w:rsidRDefault="00437004" w:rsidP="0043700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D73EC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.11)</w:t>
            </w:r>
          </w:p>
        </w:tc>
      </w:tr>
    </w:tbl>
    <w:p w14:paraId="5F5B26AF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46E7FE7C" w14:textId="69D599AA" w:rsidR="00437004" w:rsidRPr="00437004" w:rsidRDefault="00011ACB" w:rsidP="00011ACB">
      <w:pPr>
        <w:spacing w:after="0" w:line="240" w:lineRule="auto"/>
        <w:ind w:left="1134" w:hanging="425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г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де </w:t>
      </w:r>
      <w:proofErr w:type="spellStart"/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р</w:t>
      </w:r>
      <w:proofErr w:type="spellEnd"/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затраты на разработку программного средства (из пункта 1.2): 16426,86 р</w:t>
      </w:r>
      <w:r w:rsidR="002B7C7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;</w:t>
      </w:r>
    </w:p>
    <w:p w14:paraId="4D1ABF00" w14:textId="664E426D" w:rsidR="00437004" w:rsidRPr="00437004" w:rsidRDefault="00437004" w:rsidP="00011ACB">
      <w:pPr>
        <w:spacing w:after="0" w:line="240" w:lineRule="auto"/>
        <w:ind w:firstLine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vertAlign w:val="subscript"/>
          <w14:ligatures w14:val="none"/>
        </w:rPr>
        <w:t>год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годовой экономический эффект (из пункта 1.3): 112768,4 р</w:t>
      </w:r>
      <w:r w:rsidR="00802A7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802A7C" w:rsidRPr="00437004" w14:paraId="43A17A90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E772619" w14:textId="4A79D1FE" w:rsidR="00802A7C" w:rsidRPr="00437004" w:rsidRDefault="00802A7C" w:rsidP="00B65281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lastRenderedPageBreak/>
              <w:t>Т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vertAlign w:val="subscript"/>
                <w14:ligatures w14:val="none"/>
              </w:rPr>
              <w:t>ок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16426,86 / 112768,4</w:t>
            </w:r>
            <w:r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1,68 месяца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BFD6891" w14:textId="77777777" w:rsidR="00802A7C" w:rsidRPr="00437004" w:rsidRDefault="00802A7C" w:rsidP="00983AE6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1F236787" w14:textId="77777777" w:rsidR="00437004" w:rsidRPr="00437004" w:rsidRDefault="00437004" w:rsidP="00B65281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37943B3" w14:textId="1709A59E" w:rsidR="00437004" w:rsidRPr="00437004" w:rsidRDefault="00437004" w:rsidP="0078327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Рентабельность инвестиций (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ROI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 показывает, насколько прибыльными являются вложения. Она рассчитывается как отношение прибыли, полученной от проекта, к затратам на его разработку.</w:t>
      </w:r>
      <w:r w:rsidR="0078327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Рассчитывается по ф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ормул</w:t>
      </w:r>
      <w:r w:rsidR="0078327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е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2E26E4C6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437004" w:rsidRPr="00437004" w14:paraId="7739BAC9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52342FE" w14:textId="77777777" w:rsidR="00437004" w:rsidRPr="00437004" w:rsidRDefault="00437004" w:rsidP="0043700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m:oMath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ROI=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(∆П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ч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-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) /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</m:t>
              </m:r>
            </m:oMath>
            <w:sdt>
              <w:sdt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w:tag w:val="goog_rdk_3"/>
                <w:id w:val="-266770607"/>
              </w:sdtPr>
              <w:sdtEndPr/>
              <w:sdtContent>
                <m:oMath>
                  <m:r>
                    <m:rPr>
                      <m:sty m:val="p"/>
                    </m:rPr>
                    <w:rPr>
                      <w:rFonts w:ascii="Times New Roman" w:eastAsia="Cardo" w:hAnsi="Times New Roman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⸱</m:t>
                  </m:r>
                </m:oMath>
              </w:sdtContent>
            </w:sdt>
            <m:oMath>
              <m:r>
                <m:rPr>
                  <m:sty m:val="p"/>
                </m:rPr>
                <w:rPr>
                  <w:rFonts w:ascii="Cambria Math" w:eastAsia="Calibri" w:hAnsi="Cambria Math" w:cs="Times New Roman"/>
                  <w:kern w:val="0"/>
                  <w:sz w:val="28"/>
                  <w:szCs w:val="28"/>
                  <w:lang w:val="en-US"/>
                  <w14:ligatures w14:val="none"/>
                </w:rPr>
                <m:t xml:space="preserve"> 100%</m:t>
              </m:r>
            </m:oMath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,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4CDD38D" w14:textId="3C708CB4" w:rsidR="00437004" w:rsidRPr="00437004" w:rsidRDefault="00437004" w:rsidP="0043700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D73EC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.12)</w:t>
            </w:r>
          </w:p>
        </w:tc>
      </w:tr>
    </w:tbl>
    <w:p w14:paraId="7CBFA6CE" w14:textId="77777777" w:rsidR="00437004" w:rsidRPr="00437004" w:rsidRDefault="00437004" w:rsidP="00437004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5F6F1B5B" w14:textId="6918E90F" w:rsidR="00437004" w:rsidRPr="00437004" w:rsidRDefault="00991007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г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де ∆</w:t>
      </w:r>
      <w:proofErr w:type="spellStart"/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Пч</w:t>
      </w:r>
      <w:proofErr w:type="spellEnd"/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прирост чистой прибыли (из пункта 1.3): 84270,08 р.</w:t>
      </w:r>
    </w:p>
    <w:p w14:paraId="447948E7" w14:textId="77777777" w:rsidR="00437004" w:rsidRPr="00437004" w:rsidRDefault="00437004" w:rsidP="00991007">
      <w:pPr>
        <w:spacing w:after="0" w:line="240" w:lineRule="auto"/>
        <w:ind w:firstLine="1134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Зр</w:t>
      </w:r>
      <w:proofErr w:type="spellEnd"/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– затраты на разработку программного средства: 16426,86 р.</w:t>
      </w:r>
    </w:p>
    <w:p w14:paraId="7BEE8D65" w14:textId="770E7D77" w:rsid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0314B7" w:rsidRPr="00437004" w14:paraId="1CA31468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73F0996" w14:textId="19B9CA20" w:rsidR="000314B7" w:rsidRPr="00437004" w:rsidRDefault="000314B7" w:rsidP="000314B7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/>
                <w14:ligatures w14:val="none"/>
              </w:rPr>
              <w:t>ROI</w:t>
            </w: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65787,86 / 16426,86 × 100%</w:t>
            </w:r>
            <w:r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400,48%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85FC205" w14:textId="77777777" w:rsidR="000314B7" w:rsidRPr="00437004" w:rsidRDefault="000314B7" w:rsidP="00983AE6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70041691" w14:textId="77777777" w:rsidR="00437004" w:rsidRPr="00437004" w:rsidRDefault="00437004" w:rsidP="000314B7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62A86E84" w14:textId="77777777" w:rsidR="000501FB" w:rsidRDefault="00437004" w:rsidP="00700B8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Рентабельность вложений в проект составляет 400,48%.</w:t>
      </w:r>
      <w:r w:rsidR="00700B8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</w:p>
    <w:p w14:paraId="0D3BAAD0" w14:textId="0C686788" w:rsidR="00437004" w:rsidRPr="00437004" w:rsidRDefault="00437004" w:rsidP="0076252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Расчет коэффициента экономической эффективности (Е). Коэффициент экономической эффективности (Е) показывает, сколько прибыли приносит каждый вложенный рубль.</w:t>
      </w:r>
      <w:r w:rsidR="0076252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Рассчитывается по формуле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4514950D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437004" w:rsidRPr="00437004" w14:paraId="70F0105A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1A6E2FF" w14:textId="77777777" w:rsidR="00437004" w:rsidRPr="00437004" w:rsidRDefault="00437004" w:rsidP="00437004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m:oMath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Е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Э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год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</m:t>
              </m:r>
              <m:r>
                <w:rPr>
                  <w:rFonts w:ascii="Cambria Math" w:eastAsia="Cardo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>/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sz w:val="28"/>
                  <w:szCs w:val="28"/>
                  <w:lang w:val="en-US"/>
                  <w14:ligatures w14:val="none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sz w:val="28"/>
                      <w:szCs w:val="28"/>
                      <w:lang w:val="en-US"/>
                      <w14:ligatures w14:val="none"/>
                    </w:rPr>
                    <m:t>р</m:t>
                  </m:r>
                </m:sub>
              </m:sSub>
            </m:oMath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,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5F3138" w14:textId="6337297B" w:rsidR="00437004" w:rsidRPr="00437004" w:rsidRDefault="00437004" w:rsidP="0043700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(</w:t>
            </w:r>
            <w:r w:rsidR="00D73ECD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  <w:r w:rsidRPr="00437004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/>
                <w14:ligatures w14:val="none"/>
              </w:rPr>
              <w:t>.13)</w:t>
            </w:r>
          </w:p>
        </w:tc>
      </w:tr>
    </w:tbl>
    <w:p w14:paraId="44B032D3" w14:textId="77777777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69A924F" w14:textId="18A28555" w:rsidR="00437004" w:rsidRPr="00437004" w:rsidRDefault="00AC6B61" w:rsidP="0043700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г</w:t>
      </w:r>
      <w:r w:rsidR="00437004"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де </w:t>
      </w:r>
      <w:proofErr w:type="spellStart"/>
      <w:r w:rsidR="00437004"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Э</w:t>
      </w:r>
      <w:r w:rsidR="00437004" w:rsidRPr="00437004">
        <w:rPr>
          <w:rFonts w:ascii="Times New Roman" w:eastAsia="Times New Roman" w:hAnsi="Times New Roman" w:cs="Times New Roman"/>
          <w:kern w:val="0"/>
          <w:sz w:val="28"/>
          <w:szCs w:val="28"/>
          <w:vertAlign w:val="subscript"/>
          <w14:ligatures w14:val="none"/>
        </w:rPr>
        <w:t>год</w:t>
      </w:r>
      <w:proofErr w:type="spellEnd"/>
      <w:r w:rsidR="00437004"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– годовой экономический эффект: 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112768,4 </w:t>
      </w:r>
      <w:r w:rsidR="00437004"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</w:t>
      </w:r>
      <w:r w:rsidR="00F3589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</w:p>
    <w:p w14:paraId="62EBA961" w14:textId="2B1713B2" w:rsidR="00437004" w:rsidRDefault="00437004" w:rsidP="00AC6B61">
      <w:pPr>
        <w:spacing w:after="0" w:line="240" w:lineRule="auto"/>
        <w:ind w:firstLine="1134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З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:vertAlign w:val="subscript"/>
          <w14:ligatures w14:val="none"/>
        </w:rPr>
        <w:t>р</w:t>
      </w:r>
      <w:proofErr w:type="spellEnd"/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– затраты на разработку: 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16426,86 </w:t>
      </w:r>
      <w:r w:rsidRPr="0043700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р.</w:t>
      </w:r>
    </w:p>
    <w:p w14:paraId="2F5B5A06" w14:textId="77777777" w:rsidR="008930B3" w:rsidRPr="00437004" w:rsidRDefault="008930B3" w:rsidP="00AC6B61">
      <w:pPr>
        <w:spacing w:after="0" w:line="240" w:lineRule="auto"/>
        <w:ind w:firstLine="1134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tbl>
      <w:tblPr>
        <w:tblW w:w="934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652"/>
        <w:gridCol w:w="1693"/>
      </w:tblGrid>
      <w:tr w:rsidR="008930B3" w:rsidRPr="00437004" w14:paraId="654F1B87" w14:textId="77777777" w:rsidTr="00983AE6">
        <w:tc>
          <w:tcPr>
            <w:tcW w:w="76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D8EDC38" w14:textId="658E92E4" w:rsidR="008930B3" w:rsidRPr="00437004" w:rsidRDefault="008C6A50" w:rsidP="00B3631C">
            <w:pPr>
              <w:spacing w:after="0" w:line="240" w:lineRule="auto"/>
              <w:ind w:firstLine="709"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437004"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>Е = 112768,4 / 16426,86</w:t>
            </w:r>
            <w:r>
              <w:rPr>
                <w:rFonts w:ascii="Times New Roman" w:eastAsia="Calibri" w:hAnsi="Times New Roman" w:cs="Times New Roman"/>
                <w:kern w:val="0"/>
                <w:sz w:val="28"/>
                <w:szCs w:val="28"/>
                <w14:ligatures w14:val="none"/>
              </w:rPr>
              <w:t xml:space="preserve"> = 6,86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CA306F8" w14:textId="77777777" w:rsidR="008930B3" w:rsidRPr="00437004" w:rsidRDefault="008930B3" w:rsidP="00983AE6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highlight w:val="white"/>
                <w:lang w:val="en-US"/>
                <w14:ligatures w14:val="none"/>
              </w:rPr>
            </w:pPr>
          </w:p>
        </w:tc>
      </w:tr>
    </w:tbl>
    <w:p w14:paraId="1EE72531" w14:textId="77777777" w:rsidR="00437004" w:rsidRPr="00437004" w:rsidRDefault="00437004" w:rsidP="007A64A0">
      <w:pPr>
        <w:spacing w:after="0" w:line="24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248A7C5A" w14:textId="246102ED" w:rsidR="00437004" w:rsidRPr="00437004" w:rsidRDefault="00437004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Итого коэффициент экономической эффективности</w:t>
      </w:r>
      <w:r w:rsidR="00AE07F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C14F0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показывает,</w:t>
      </w:r>
      <w:r w:rsidR="00AE07F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что</w:t>
      </w:r>
      <w:r w:rsidR="00BE7C97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AE07F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</w:t>
      </w:r>
      <w:r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аждый рубль, вложенный в разработку программного средства, приносит 6,86 рубля прибыли.</w:t>
      </w:r>
    </w:p>
    <w:p w14:paraId="6FD16155" w14:textId="539B949D" w:rsidR="00437004" w:rsidRPr="00437004" w:rsidRDefault="0068511B" w:rsidP="004370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 заключении моно сказать</w:t>
      </w:r>
      <w:r w:rsidR="002D3B4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что п</w:t>
      </w:r>
      <w:r w:rsidR="00437004" w:rsidRPr="0043700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роект является высокоэффективным и быстро окупаемым. Вложения окупаются за один месяц, а рентабельность превышает 1000%. Это свидетельствует о целесообразности разработки и внедрения программного средства для автоматизации бизнес-процессов.</w:t>
      </w:r>
    </w:p>
    <w:p w14:paraId="561B6275" w14:textId="7754B940" w:rsidR="00432301" w:rsidRPr="00F54935" w:rsidRDefault="00432301" w:rsidP="00F549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14:ligatures w14:val="none"/>
        </w:rPr>
        <w:br w:type="page"/>
      </w:r>
    </w:p>
    <w:p w14:paraId="15FF19AC" w14:textId="6F03EEFF" w:rsidR="00205B11" w:rsidRDefault="00205B11" w:rsidP="00CF0D17">
      <w:pPr>
        <w:pStyle w:val="1"/>
        <w:tabs>
          <w:tab w:val="left" w:pos="142"/>
          <w:tab w:val="left" w:pos="709"/>
        </w:tabs>
        <w:spacing w:before="0"/>
        <w:jc w:val="center"/>
        <w:rPr>
          <w:rFonts w:ascii="Times New Roman" w:hAnsi="Times New Roman" w:cs="Times New Roman"/>
          <w:bCs w:val="0"/>
          <w:color w:val="auto"/>
          <w:sz w:val="32"/>
          <w:szCs w:val="32"/>
        </w:rPr>
      </w:pPr>
      <w:bookmarkStart w:id="32" w:name="_Toc166180893"/>
      <w:bookmarkStart w:id="33" w:name="_Toc185197843"/>
      <w:r w:rsidRPr="00205B11">
        <w:rPr>
          <w:rFonts w:ascii="Times New Roman" w:hAnsi="Times New Roman" w:cs="Times New Roman"/>
          <w:bCs w:val="0"/>
          <w:color w:val="auto"/>
          <w:sz w:val="32"/>
          <w:szCs w:val="32"/>
        </w:rPr>
        <w:lastRenderedPageBreak/>
        <w:t>ЗАКЛЮЧЕНИЕ</w:t>
      </w:r>
      <w:bookmarkEnd w:id="32"/>
      <w:bookmarkEnd w:id="33"/>
    </w:p>
    <w:p w14:paraId="04F49085" w14:textId="77777777" w:rsidR="00205B11" w:rsidRPr="004645B8" w:rsidRDefault="00205B11" w:rsidP="00E32717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31CD81D" w14:textId="77777777" w:rsidR="009F5DA9" w:rsidRPr="009F5DA9" w:rsidRDefault="009F5DA9" w:rsidP="009F5DA9">
      <w:pPr>
        <w:spacing w:after="0" w:line="276" w:lineRule="auto"/>
        <w:ind w:right="104" w:firstLine="709"/>
        <w:jc w:val="both"/>
        <w:rPr>
          <w:rFonts w:ascii="Times New Roman" w:hAnsi="Times New Roman" w:cs="Times New Roman"/>
          <w:sz w:val="28"/>
        </w:rPr>
      </w:pPr>
      <w:r w:rsidRPr="009F5DA9">
        <w:rPr>
          <w:rFonts w:ascii="Times New Roman" w:hAnsi="Times New Roman" w:cs="Times New Roman"/>
          <w:sz w:val="28"/>
        </w:rPr>
        <w:t>В ходе выполнения дипломного проекта была разработана система для автоматизации бизнес-процессов информационного отдела организации, направленная на улучшение эффективности работы с задачами, видеоконференциями, запросами на доступ и управлением сервисами. В процессе работы над проектом были исследованы существующие подходы к автоматизации бизнес-процессов в информационных отделах и выбраны оптимальные технологии для разработки программного средства.</w:t>
      </w:r>
    </w:p>
    <w:p w14:paraId="549B874F" w14:textId="1113631F" w:rsidR="009F5DA9" w:rsidRPr="009F5DA9" w:rsidRDefault="009F5DA9" w:rsidP="009F5DA9">
      <w:pPr>
        <w:spacing w:after="0" w:line="276" w:lineRule="auto"/>
        <w:ind w:right="104" w:firstLine="709"/>
        <w:jc w:val="both"/>
        <w:rPr>
          <w:rFonts w:ascii="Times New Roman" w:hAnsi="Times New Roman" w:cs="Times New Roman"/>
          <w:sz w:val="28"/>
        </w:rPr>
      </w:pPr>
      <w:r w:rsidRPr="009F5DA9">
        <w:rPr>
          <w:rFonts w:ascii="Times New Roman" w:hAnsi="Times New Roman" w:cs="Times New Roman"/>
          <w:sz w:val="28"/>
        </w:rPr>
        <w:t xml:space="preserve">Сформулированы требования к функциональности и безопасности системы, разработаны архитектура и интерфейс приложения. Для реализации были использованы современные инструменты, такие как </w:t>
      </w:r>
      <w:r w:rsidRPr="009F5DA9">
        <w:rPr>
          <w:rFonts w:ascii="Times New Roman" w:hAnsi="Times New Roman" w:cs="Times New Roman"/>
          <w:sz w:val="28"/>
          <w:lang w:val="en-US"/>
        </w:rPr>
        <w:t>Python</w:t>
      </w:r>
      <w:r w:rsidRPr="009F5DA9">
        <w:rPr>
          <w:rFonts w:ascii="Times New Roman" w:hAnsi="Times New Roman" w:cs="Times New Roman"/>
          <w:sz w:val="28"/>
        </w:rPr>
        <w:t xml:space="preserve">, </w:t>
      </w:r>
      <w:r w:rsidRPr="009F5DA9">
        <w:rPr>
          <w:rFonts w:ascii="Times New Roman" w:hAnsi="Times New Roman" w:cs="Times New Roman"/>
          <w:sz w:val="28"/>
          <w:lang w:val="en-US"/>
        </w:rPr>
        <w:t>JavaScript</w:t>
      </w:r>
      <w:r w:rsidRPr="009F5DA9">
        <w:rPr>
          <w:rFonts w:ascii="Times New Roman" w:hAnsi="Times New Roman" w:cs="Times New Roman"/>
          <w:sz w:val="28"/>
        </w:rPr>
        <w:t xml:space="preserve">, </w:t>
      </w:r>
      <w:r w:rsidRPr="009F5DA9">
        <w:rPr>
          <w:rFonts w:ascii="Times New Roman" w:hAnsi="Times New Roman" w:cs="Times New Roman"/>
          <w:sz w:val="28"/>
          <w:lang w:val="en-US"/>
        </w:rPr>
        <w:t>Bootstrap</w:t>
      </w:r>
      <w:r w:rsidR="000F73A4">
        <w:rPr>
          <w:rFonts w:ascii="Times New Roman" w:hAnsi="Times New Roman" w:cs="Times New Roman"/>
          <w:sz w:val="28"/>
        </w:rPr>
        <w:t xml:space="preserve"> </w:t>
      </w:r>
      <w:r w:rsidRPr="009F5DA9">
        <w:rPr>
          <w:rFonts w:ascii="Times New Roman" w:hAnsi="Times New Roman" w:cs="Times New Roman"/>
          <w:sz w:val="28"/>
        </w:rPr>
        <w:t xml:space="preserve">и </w:t>
      </w:r>
      <w:r w:rsidRPr="009F5DA9">
        <w:rPr>
          <w:rFonts w:ascii="Times New Roman" w:hAnsi="Times New Roman" w:cs="Times New Roman"/>
          <w:sz w:val="28"/>
          <w:lang w:val="en-US"/>
        </w:rPr>
        <w:t>PostgreSQL</w:t>
      </w:r>
      <w:r w:rsidRPr="009F5DA9">
        <w:rPr>
          <w:rFonts w:ascii="Times New Roman" w:hAnsi="Times New Roman" w:cs="Times New Roman"/>
          <w:sz w:val="28"/>
        </w:rPr>
        <w:t>, что обеспечило гибкость и масштабируемость системы.</w:t>
      </w:r>
    </w:p>
    <w:p w14:paraId="6DA2B312" w14:textId="77777777" w:rsidR="009F5DA9" w:rsidRPr="009F5DA9" w:rsidRDefault="009F5DA9" w:rsidP="009F5DA9">
      <w:pPr>
        <w:spacing w:after="0" w:line="276" w:lineRule="auto"/>
        <w:ind w:right="104" w:firstLine="709"/>
        <w:jc w:val="both"/>
        <w:rPr>
          <w:rFonts w:ascii="Times New Roman" w:hAnsi="Times New Roman" w:cs="Times New Roman"/>
          <w:sz w:val="28"/>
        </w:rPr>
      </w:pPr>
      <w:r w:rsidRPr="009F5DA9">
        <w:rPr>
          <w:rFonts w:ascii="Times New Roman" w:hAnsi="Times New Roman" w:cs="Times New Roman"/>
          <w:sz w:val="28"/>
        </w:rPr>
        <w:t>Созданы базы данных и соответствующие схемы, спроектированы и реализованы основные функциональные модули, включая календарь для планирования задач, систему уведомлений, управление доступом и интеграцию с видеоконференцсвязью. Программное средство было протестировано на различных этапах разработки, включая тестирование функциональности, производительности и безопасности.</w:t>
      </w:r>
    </w:p>
    <w:p w14:paraId="15BC9D6C" w14:textId="77777777" w:rsidR="009F5DA9" w:rsidRPr="009F5DA9" w:rsidRDefault="009F5DA9" w:rsidP="009F5DA9">
      <w:pPr>
        <w:spacing w:after="0" w:line="276" w:lineRule="auto"/>
        <w:ind w:right="104" w:firstLine="709"/>
        <w:jc w:val="both"/>
        <w:rPr>
          <w:rFonts w:ascii="Times New Roman" w:hAnsi="Times New Roman" w:cs="Times New Roman"/>
          <w:sz w:val="28"/>
        </w:rPr>
      </w:pPr>
      <w:r w:rsidRPr="009F5DA9">
        <w:rPr>
          <w:rFonts w:ascii="Times New Roman" w:hAnsi="Times New Roman" w:cs="Times New Roman"/>
          <w:sz w:val="28"/>
        </w:rPr>
        <w:t>В результате тестирования были выявлены и устранены ошибки, а также проведены оптимизации для улучшения производительности при высоких нагрузках. Внесенные исправления позволили системе работать стабильно и эффективно даже при большом объеме данных и высоком числе пользователей.</w:t>
      </w:r>
    </w:p>
    <w:p w14:paraId="7FEFF0A7" w14:textId="77777777" w:rsidR="009F5DA9" w:rsidRPr="009F5DA9" w:rsidRDefault="009F5DA9" w:rsidP="009F5DA9">
      <w:pPr>
        <w:spacing w:after="0" w:line="276" w:lineRule="auto"/>
        <w:ind w:right="104" w:firstLine="709"/>
        <w:jc w:val="both"/>
        <w:rPr>
          <w:rFonts w:ascii="Times New Roman" w:hAnsi="Times New Roman" w:cs="Times New Roman"/>
          <w:sz w:val="28"/>
        </w:rPr>
      </w:pPr>
      <w:r w:rsidRPr="009F5DA9">
        <w:rPr>
          <w:rFonts w:ascii="Times New Roman" w:hAnsi="Times New Roman" w:cs="Times New Roman"/>
          <w:sz w:val="28"/>
        </w:rPr>
        <w:t>Подготовлена подробная документация, включающая руководство по эксплуатации программного средства, а также технико-экономическое обоснование разработки.</w:t>
      </w:r>
    </w:p>
    <w:p w14:paraId="0401BA11" w14:textId="047BEFCD" w:rsidR="00432301" w:rsidRPr="009F5DA9" w:rsidRDefault="009F5DA9" w:rsidP="009F5DA9">
      <w:pPr>
        <w:spacing w:after="0" w:line="276" w:lineRule="auto"/>
        <w:ind w:right="104" w:firstLine="709"/>
        <w:jc w:val="both"/>
        <w:rPr>
          <w:rFonts w:ascii="Times New Roman" w:hAnsi="Times New Roman" w:cs="Times New Roman"/>
          <w:sz w:val="28"/>
        </w:rPr>
      </w:pPr>
      <w:r w:rsidRPr="009F5DA9">
        <w:rPr>
          <w:rFonts w:ascii="Times New Roman" w:hAnsi="Times New Roman" w:cs="Times New Roman"/>
          <w:sz w:val="28"/>
        </w:rPr>
        <w:t>Таким образом, все поставленные цели дипломного проекта были достигнуты. Программное средство для автоматизации бизнес-процессов информационного отдела разработано, протестировано и готово к внедрению в реальную эксплуатацию.</w:t>
      </w:r>
    </w:p>
    <w:p w14:paraId="0C1307C9" w14:textId="1B5DDD91" w:rsidR="00205B11" w:rsidRPr="00195096" w:rsidRDefault="00205B11" w:rsidP="00195096">
      <w:pPr>
        <w:spacing w:line="276" w:lineRule="auto"/>
        <w:rPr>
          <w:rFonts w:ascii="Times New Roman" w:eastAsia="Calibri" w:hAnsi="Times New Roman" w:cs="Times New Roman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sz w:val="28"/>
          <w:szCs w:val="28"/>
          <w14:ligatures w14:val="none"/>
        </w:rPr>
        <w:br w:type="page"/>
      </w:r>
    </w:p>
    <w:p w14:paraId="66407F3E" w14:textId="77777777" w:rsidR="00EB765D" w:rsidRPr="00EB765D" w:rsidRDefault="00EB765D" w:rsidP="00EB765D">
      <w:pPr>
        <w:keepNext/>
        <w:pageBreakBefore/>
        <w:tabs>
          <w:tab w:val="left" w:pos="284"/>
          <w:tab w:val="left" w:pos="1134"/>
        </w:tabs>
        <w:suppressAutoHyphens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  <w14:ligatures w14:val="none"/>
        </w:rPr>
      </w:pPr>
      <w:bookmarkStart w:id="34" w:name="_Toc181280852"/>
      <w:bookmarkStart w:id="35" w:name="_Toc185197844"/>
      <w:bookmarkEnd w:id="15"/>
      <w:r w:rsidRPr="00EB765D">
        <w:rPr>
          <w:rFonts w:ascii="Times New Roman" w:eastAsia="Times New Roman" w:hAnsi="Times New Roman" w:cs="Times New Roman"/>
          <w:b/>
          <w:bCs/>
          <w:sz w:val="28"/>
          <w:szCs w:val="32"/>
          <w:lang w:eastAsia="ru-RU"/>
          <w14:ligatures w14:val="none"/>
        </w:rPr>
        <w:lastRenderedPageBreak/>
        <w:t>СПИСОК ИСПОЛЬЗОВАННЫХ ИСТОЧНИКОВ</w:t>
      </w:r>
      <w:bookmarkEnd w:id="34"/>
      <w:bookmarkEnd w:id="35"/>
    </w:p>
    <w:p w14:paraId="535E6436" w14:textId="77777777" w:rsidR="00EB765D" w:rsidRPr="00EB765D" w:rsidRDefault="00EB765D" w:rsidP="00EB765D">
      <w:pPr>
        <w:suppressAutoHyphens/>
        <w:spacing w:after="0" w:line="264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7373AAA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Левин, В. М. Основы проектирования информационных систем: Учебное пособие / В. М. Левин. – М.: </w:t>
      </w: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Юрайт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2018. – 345 с.</w:t>
      </w:r>
    </w:p>
    <w:p w14:paraId="4CD27DCC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Парахин, В. Н. Системы управления базами данных: Учебник для вузов / В. Н. Парахин. – М.: ИНФРА-М, 2019. – 462 с.</w:t>
      </w:r>
    </w:p>
    <w:p w14:paraId="4230E67B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Кириченко, И. С. Основы UML и проектирования информационных систем: учебное пособие / И. С. Кириченко. – СПб.: Питер, 2020. – 320 с.</w:t>
      </w:r>
    </w:p>
    <w:p w14:paraId="6906E1AF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Макаров, П. В. Автоматизация бизнес-процессов: Учебное пособие / П. В. Макаров. – М.: </w:t>
      </w: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Юрайт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2017. – 273 с.</w:t>
      </w:r>
    </w:p>
    <w:p w14:paraId="480CF115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Таненбаум, Э. Архитектура компьютера. Структурный подход / Э. Таненбаум. – СПб.: Питер, 2014. – 752 с.</w:t>
      </w:r>
    </w:p>
    <w:p w14:paraId="33898BCB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Панкратов, А. А. Организация компьютерных систем и сетей / А. А. Панкратов, О. С. Соловьёв. – СПб.: БХВ-Петербург, 2019. – 496 с.</w:t>
      </w:r>
    </w:p>
    <w:p w14:paraId="3EC4CA6E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Кантер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А. Б. Современные средства разработки веб-приложений / А. Б. </w:t>
      </w: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Кантер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– М.: Финансы и статистика, 2016. – 224 с.</w:t>
      </w:r>
    </w:p>
    <w:p w14:paraId="1E96B614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Бэйти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Б. Современные базы данных. Проектирование и разработка / Б. </w:t>
      </w: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Бэйти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Э. Сингх. – М.: Вильямс, 2021. – 480 с.</w:t>
      </w:r>
    </w:p>
    <w:p w14:paraId="16D3E81F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Эрикссон, М., </w:t>
      </w: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Пенкер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М. Бизнес-моделирование с помощью UML: учебник для вузов / М. Эрикссон, М. </w:t>
      </w: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Пенкер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– М.: Диалектика, 2019. – 496 с.</w:t>
      </w:r>
    </w:p>
    <w:p w14:paraId="5A7CB258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Бёрд, Л. Введение в базы данных с </w:t>
      </w: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PostgreSQL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/ Л. Бёрд, М. Иордан. – М.: Вильямс, 2020. – 384 с.</w:t>
      </w:r>
    </w:p>
    <w:p w14:paraId="7CD2C5F0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Дейт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К. Дж. Основы систем баз данных / К. Дж. </w:t>
      </w: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Дейт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Э. Фишер. – М.: Вильямс, 2018. – 1072 с.</w:t>
      </w:r>
    </w:p>
    <w:p w14:paraId="3D007E93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Флэнаган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Д. JavaScript. Подробное руководство / Д. </w:t>
      </w: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Флэнаган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– М.: Питер, 2021. – 1024 с.</w:t>
      </w:r>
    </w:p>
    <w:p w14:paraId="5704A6F1" w14:textId="77777777" w:rsidR="00EB765D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Стюарт, М. Web-разработка с использованием HTML, CSS и JavaScript / М. Стюарт. – М.: Лори, 2017. – 576 с.</w:t>
      </w:r>
    </w:p>
    <w:p w14:paraId="2489F412" w14:textId="5BF586C8" w:rsidR="00CA56C4" w:rsidRPr="00EB765D" w:rsidRDefault="00EB765D" w:rsidP="008D1C28">
      <w:pPr>
        <w:numPr>
          <w:ilvl w:val="0"/>
          <w:numId w:val="6"/>
        </w:numPr>
        <w:tabs>
          <w:tab w:val="left" w:pos="1161"/>
        </w:tabs>
        <w:suppressAutoHyphens/>
        <w:spacing w:after="0" w:line="264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Зандстра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М. Python для веб-разработки. Создание приложений с </w:t>
      </w: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Django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/ М. </w:t>
      </w:r>
      <w:proofErr w:type="spellStart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Зандстра</w:t>
      </w:r>
      <w:proofErr w:type="spellEnd"/>
      <w:r w:rsidRPr="00EB765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 – СПб.: Питер, 2019. – 608 с.</w:t>
      </w:r>
    </w:p>
    <w:p w14:paraId="04D72D29" w14:textId="325CD4DC" w:rsidR="00195096" w:rsidRDefault="0019509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4733CFC" w14:textId="617251F6" w:rsidR="00195096" w:rsidRPr="00195096" w:rsidRDefault="00195096" w:rsidP="00195096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36" w:name="_Toc86868604"/>
      <w:bookmarkStart w:id="37" w:name="_Toc134700467"/>
      <w:bookmarkStart w:id="38" w:name="_Toc185197845"/>
      <w:r w:rsidRPr="00195096">
        <w:rPr>
          <w:rFonts w:ascii="Times New Roman" w:hAnsi="Times New Roman" w:cs="Times New Roman"/>
          <w:color w:val="auto"/>
        </w:rPr>
        <w:lastRenderedPageBreak/>
        <w:t>ПРИЛОЖЕНИЕ А</w:t>
      </w:r>
      <w:r w:rsidRPr="00195096">
        <w:rPr>
          <w:rFonts w:ascii="Times New Roman" w:hAnsi="Times New Roman" w:cs="Times New Roman"/>
          <w:color w:val="auto"/>
        </w:rPr>
        <w:br/>
        <w:t>(обязательное)</w:t>
      </w:r>
      <w:r w:rsidRPr="00195096">
        <w:rPr>
          <w:rFonts w:ascii="Times New Roman" w:hAnsi="Times New Roman" w:cs="Times New Roman"/>
          <w:color w:val="auto"/>
        </w:rPr>
        <w:br/>
      </w:r>
      <w:bookmarkEnd w:id="36"/>
      <w:bookmarkEnd w:id="37"/>
      <w:r w:rsidR="00BB6BAA">
        <w:rPr>
          <w:rFonts w:ascii="Times New Roman" w:hAnsi="Times New Roman" w:cs="Times New Roman"/>
          <w:color w:val="auto"/>
        </w:rPr>
        <w:t>Программный код алгоритма поиска</w:t>
      </w:r>
      <w:bookmarkEnd w:id="38"/>
    </w:p>
    <w:p w14:paraId="53F7445F" w14:textId="77777777" w:rsidR="00195096" w:rsidRPr="00F62A1A" w:rsidRDefault="00195096" w:rsidP="00195096">
      <w:pPr>
        <w:spacing w:after="0"/>
        <w:rPr>
          <w:rFonts w:cs="Times New Roman"/>
          <w:i/>
          <w:szCs w:val="28"/>
        </w:rPr>
      </w:pPr>
    </w:p>
    <w:p w14:paraId="3CE121ED" w14:textId="5CC6FD59" w:rsidR="000217CC" w:rsidRDefault="000217CC" w:rsidP="00227FF3">
      <w:pPr>
        <w:spacing w:after="0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14:paraId="7BFF2E6B" w14:textId="11B737B7" w:rsidR="00C10565" w:rsidRPr="00E83373" w:rsidRDefault="00C10565" w:rsidP="00C10565">
      <w:pPr>
        <w:spacing w:after="0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E83373">
        <w:rPr>
          <w:rFonts w:ascii="Times New Roman" w:hAnsi="Times New Roman" w:cs="Times New Roman"/>
          <w:i/>
          <w:sz w:val="24"/>
          <w:szCs w:val="24"/>
          <w:lang w:val="en-US"/>
        </w:rPr>
        <w:br w:type="page"/>
      </w:r>
    </w:p>
    <w:p w14:paraId="62D985A5" w14:textId="6EAF7567" w:rsidR="00F31E6B" w:rsidRDefault="00C10565" w:rsidP="00C10565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39" w:name="_Toc185197846"/>
      <w:r w:rsidRPr="00195096">
        <w:rPr>
          <w:rFonts w:ascii="Times New Roman" w:hAnsi="Times New Roman" w:cs="Times New Roman"/>
          <w:color w:val="auto"/>
        </w:rPr>
        <w:lastRenderedPageBreak/>
        <w:t xml:space="preserve">ПРИЛОЖЕНИЕ </w:t>
      </w:r>
      <w:r>
        <w:rPr>
          <w:rFonts w:ascii="Times New Roman" w:hAnsi="Times New Roman" w:cs="Times New Roman"/>
          <w:color w:val="auto"/>
        </w:rPr>
        <w:t>Б</w:t>
      </w:r>
      <w:r w:rsidRPr="00195096">
        <w:rPr>
          <w:rFonts w:ascii="Times New Roman" w:hAnsi="Times New Roman" w:cs="Times New Roman"/>
          <w:color w:val="auto"/>
        </w:rPr>
        <w:br/>
        <w:t>(обязательное)</w:t>
      </w:r>
      <w:r w:rsidRPr="00195096">
        <w:rPr>
          <w:rFonts w:ascii="Times New Roman" w:hAnsi="Times New Roman" w:cs="Times New Roman"/>
          <w:color w:val="auto"/>
        </w:rPr>
        <w:br/>
      </w:r>
      <w:r w:rsidR="00BB6BAA">
        <w:rPr>
          <w:rFonts w:ascii="Times New Roman" w:hAnsi="Times New Roman" w:cs="Times New Roman"/>
          <w:color w:val="auto"/>
        </w:rPr>
        <w:t>Результаты проверки дипломного проекта на заимствования</w:t>
      </w:r>
      <w:bookmarkEnd w:id="39"/>
    </w:p>
    <w:p w14:paraId="5C37EB73" w14:textId="276C1BBD" w:rsidR="00BB6BAA" w:rsidRPr="009B13AF" w:rsidRDefault="00BB6BAA" w:rsidP="00BB6BAA">
      <w:pPr>
        <w:rPr>
          <w:rFonts w:ascii="Times New Roman" w:hAnsi="Times New Roman" w:cs="Times New Roman"/>
          <w:sz w:val="28"/>
          <w:szCs w:val="28"/>
        </w:rPr>
      </w:pPr>
    </w:p>
    <w:p w14:paraId="2BDD5C3A" w14:textId="6051B8F6" w:rsidR="00DC5B5A" w:rsidRPr="009B13AF" w:rsidRDefault="00DC5B5A" w:rsidP="008453DC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DC5B5A" w:rsidRPr="009B13AF" w:rsidSect="001657B7">
      <w:pgSz w:w="11906" w:h="16838"/>
      <w:pgMar w:top="1134" w:right="851" w:bottom="1134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0FB33" w14:textId="77777777" w:rsidR="00D23A7B" w:rsidRDefault="00D23A7B">
      <w:pPr>
        <w:spacing w:after="0" w:line="240" w:lineRule="auto"/>
      </w:pPr>
      <w:r>
        <w:separator/>
      </w:r>
    </w:p>
  </w:endnote>
  <w:endnote w:type="continuationSeparator" w:id="0">
    <w:p w14:paraId="13FEAA23" w14:textId="77777777" w:rsidR="00D23A7B" w:rsidRDefault="00D23A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rdo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689179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14:paraId="7E7C4120" w14:textId="77777777" w:rsidR="002847AC" w:rsidRPr="00A22A7A" w:rsidRDefault="002847AC" w:rsidP="008722E2">
        <w:pPr>
          <w:pStyle w:val="a6"/>
          <w:jc w:val="right"/>
          <w:rPr>
            <w:rFonts w:ascii="Times New Roman" w:hAnsi="Times New Roman" w:cs="Times New Roman"/>
            <w:sz w:val="28"/>
            <w:szCs w:val="28"/>
          </w:rPr>
        </w:pPr>
        <w:r w:rsidRPr="00A22A7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22A7A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A22A7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22A7A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A22A7A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4CDC9" w14:textId="77777777" w:rsidR="00D23A7B" w:rsidRDefault="00D23A7B">
      <w:pPr>
        <w:spacing w:after="0" w:line="240" w:lineRule="auto"/>
      </w:pPr>
      <w:r>
        <w:separator/>
      </w:r>
    </w:p>
  </w:footnote>
  <w:footnote w:type="continuationSeparator" w:id="0">
    <w:p w14:paraId="2E8A911B" w14:textId="77777777" w:rsidR="00D23A7B" w:rsidRDefault="00D23A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A180B"/>
    <w:multiLevelType w:val="hybridMultilevel"/>
    <w:tmpl w:val="E4FE75A4"/>
    <w:lvl w:ilvl="0" w:tplc="EA1A9A96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82043"/>
    <w:multiLevelType w:val="hybridMultilevel"/>
    <w:tmpl w:val="49CEF67C"/>
    <w:lvl w:ilvl="0" w:tplc="D3C48C7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F31300"/>
    <w:multiLevelType w:val="multilevel"/>
    <w:tmpl w:val="FE0A5EEC"/>
    <w:lvl w:ilvl="0">
      <w:start w:val="3"/>
      <w:numFmt w:val="decimal"/>
      <w:suff w:val="space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0A4E12F9"/>
    <w:multiLevelType w:val="multilevel"/>
    <w:tmpl w:val="8A8A6244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AAB6ED1"/>
    <w:multiLevelType w:val="hybridMultilevel"/>
    <w:tmpl w:val="A76EB5BE"/>
    <w:lvl w:ilvl="0" w:tplc="C0F02FB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F85390"/>
    <w:multiLevelType w:val="hybridMultilevel"/>
    <w:tmpl w:val="C902D0BA"/>
    <w:lvl w:ilvl="0" w:tplc="216A656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902263"/>
    <w:multiLevelType w:val="hybridMultilevel"/>
    <w:tmpl w:val="C902D0BA"/>
    <w:lvl w:ilvl="0" w:tplc="216A656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10F1C1F"/>
    <w:multiLevelType w:val="multilevel"/>
    <w:tmpl w:val="15163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8B2634"/>
    <w:multiLevelType w:val="multilevel"/>
    <w:tmpl w:val="C3820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1B13D2"/>
    <w:multiLevelType w:val="hybridMultilevel"/>
    <w:tmpl w:val="DDFA79AC"/>
    <w:lvl w:ilvl="0" w:tplc="152A429C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F65C6E"/>
    <w:multiLevelType w:val="hybridMultilevel"/>
    <w:tmpl w:val="18503172"/>
    <w:lvl w:ilvl="0" w:tplc="7C08DD16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8187615"/>
    <w:multiLevelType w:val="hybridMultilevel"/>
    <w:tmpl w:val="18503172"/>
    <w:lvl w:ilvl="0" w:tplc="7C08DD16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AF8434C"/>
    <w:multiLevelType w:val="multilevel"/>
    <w:tmpl w:val="042687EE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71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1F2747F9"/>
    <w:multiLevelType w:val="multilevel"/>
    <w:tmpl w:val="BBBEF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693B7C"/>
    <w:multiLevelType w:val="hybridMultilevel"/>
    <w:tmpl w:val="C902D0BA"/>
    <w:lvl w:ilvl="0" w:tplc="216A656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91A1592"/>
    <w:multiLevelType w:val="hybridMultilevel"/>
    <w:tmpl w:val="D60AFA76"/>
    <w:lvl w:ilvl="0" w:tplc="2794C1E8">
      <w:start w:val="1"/>
      <w:numFmt w:val="decimal"/>
      <w:pStyle w:val="a"/>
      <w:lvlText w:val="[%1]"/>
      <w:lvlJc w:val="left"/>
      <w:pPr>
        <w:ind w:left="4187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8"/>
        <w:szCs w:val="28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306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66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  <w:rPr>
        <w:rFonts w:cs="Times New Roman"/>
      </w:rPr>
    </w:lvl>
  </w:abstractNum>
  <w:abstractNum w:abstractNumId="16" w15:restartNumberingAfterBreak="0">
    <w:nsid w:val="29E45A23"/>
    <w:multiLevelType w:val="hybridMultilevel"/>
    <w:tmpl w:val="D8525410"/>
    <w:lvl w:ilvl="0" w:tplc="1B0A908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C1312A1"/>
    <w:multiLevelType w:val="hybridMultilevel"/>
    <w:tmpl w:val="18503172"/>
    <w:lvl w:ilvl="0" w:tplc="7C08DD16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D636AC8"/>
    <w:multiLevelType w:val="hybridMultilevel"/>
    <w:tmpl w:val="7158DBDE"/>
    <w:lvl w:ilvl="0" w:tplc="7E808AE2">
      <w:start w:val="1"/>
      <w:numFmt w:val="decimal"/>
      <w:suff w:val="space"/>
      <w:lvlText w:val="[%1]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735A41"/>
    <w:multiLevelType w:val="hybridMultilevel"/>
    <w:tmpl w:val="C902D0BA"/>
    <w:lvl w:ilvl="0" w:tplc="216A656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D373A9"/>
    <w:multiLevelType w:val="multilevel"/>
    <w:tmpl w:val="E3A85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8F27BD"/>
    <w:multiLevelType w:val="hybridMultilevel"/>
    <w:tmpl w:val="18503172"/>
    <w:lvl w:ilvl="0" w:tplc="7C08DD16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9070BD7"/>
    <w:multiLevelType w:val="hybridMultilevel"/>
    <w:tmpl w:val="C902D0BA"/>
    <w:lvl w:ilvl="0" w:tplc="216A656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997138C"/>
    <w:multiLevelType w:val="multilevel"/>
    <w:tmpl w:val="26585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045CBF"/>
    <w:multiLevelType w:val="hybridMultilevel"/>
    <w:tmpl w:val="38FA4B6C"/>
    <w:lvl w:ilvl="0" w:tplc="8222DBA8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BB83C06"/>
    <w:multiLevelType w:val="hybridMultilevel"/>
    <w:tmpl w:val="16C618A6"/>
    <w:lvl w:ilvl="0" w:tplc="2FEA96E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45A78E5"/>
    <w:multiLevelType w:val="hybridMultilevel"/>
    <w:tmpl w:val="31D04DD4"/>
    <w:lvl w:ilvl="0" w:tplc="9266E5A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6903551"/>
    <w:multiLevelType w:val="multilevel"/>
    <w:tmpl w:val="C0C6F0E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851" w:firstLine="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8" w15:restartNumberingAfterBreak="0">
    <w:nsid w:val="47816AB4"/>
    <w:multiLevelType w:val="hybridMultilevel"/>
    <w:tmpl w:val="C902D0BA"/>
    <w:lvl w:ilvl="0" w:tplc="216A656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7A544C6"/>
    <w:multiLevelType w:val="hybridMultilevel"/>
    <w:tmpl w:val="18503172"/>
    <w:lvl w:ilvl="0" w:tplc="7C08DD16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BAF3090"/>
    <w:multiLevelType w:val="hybridMultilevel"/>
    <w:tmpl w:val="C902D0BA"/>
    <w:lvl w:ilvl="0" w:tplc="216A656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77158A9"/>
    <w:multiLevelType w:val="hybridMultilevel"/>
    <w:tmpl w:val="02886438"/>
    <w:lvl w:ilvl="0" w:tplc="2E84E6D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C211E96"/>
    <w:multiLevelType w:val="multilevel"/>
    <w:tmpl w:val="3C2A6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AB39A4"/>
    <w:multiLevelType w:val="hybridMultilevel"/>
    <w:tmpl w:val="36F85796"/>
    <w:lvl w:ilvl="0" w:tplc="B1906E8C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7DC21B3"/>
    <w:multiLevelType w:val="hybridMultilevel"/>
    <w:tmpl w:val="16C618A6"/>
    <w:lvl w:ilvl="0" w:tplc="2FEA96E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9703CFE"/>
    <w:multiLevelType w:val="hybridMultilevel"/>
    <w:tmpl w:val="18503172"/>
    <w:lvl w:ilvl="0" w:tplc="7C08DD16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BA60886"/>
    <w:multiLevelType w:val="hybridMultilevel"/>
    <w:tmpl w:val="DDFA79AC"/>
    <w:lvl w:ilvl="0" w:tplc="152A429C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9E3AE3"/>
    <w:multiLevelType w:val="multilevel"/>
    <w:tmpl w:val="8F064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6A1206"/>
    <w:multiLevelType w:val="hybridMultilevel"/>
    <w:tmpl w:val="770801B6"/>
    <w:lvl w:ilvl="0" w:tplc="7CDC70B0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28C2279"/>
    <w:multiLevelType w:val="multilevel"/>
    <w:tmpl w:val="77EC2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0" w15:restartNumberingAfterBreak="0">
    <w:nsid w:val="769E4B67"/>
    <w:multiLevelType w:val="hybridMultilevel"/>
    <w:tmpl w:val="9E3ABF96"/>
    <w:lvl w:ilvl="0" w:tplc="B1906E8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7166097"/>
    <w:multiLevelType w:val="hybridMultilevel"/>
    <w:tmpl w:val="C9EE3020"/>
    <w:lvl w:ilvl="0" w:tplc="FF4A6952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87E3CD1"/>
    <w:multiLevelType w:val="multilevel"/>
    <w:tmpl w:val="AF20E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9DC35AE"/>
    <w:multiLevelType w:val="hybridMultilevel"/>
    <w:tmpl w:val="C902D0BA"/>
    <w:lvl w:ilvl="0" w:tplc="216A656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BDD32E7"/>
    <w:multiLevelType w:val="hybridMultilevel"/>
    <w:tmpl w:val="DDFA79AC"/>
    <w:lvl w:ilvl="0" w:tplc="152A429C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610754"/>
    <w:multiLevelType w:val="hybridMultilevel"/>
    <w:tmpl w:val="DDFA79AC"/>
    <w:lvl w:ilvl="0" w:tplc="152A429C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2"/>
  </w:num>
  <w:num w:numId="4">
    <w:abstractNumId w:val="27"/>
  </w:num>
  <w:num w:numId="5">
    <w:abstractNumId w:val="15"/>
  </w:num>
  <w:num w:numId="6">
    <w:abstractNumId w:val="18"/>
  </w:num>
  <w:num w:numId="7">
    <w:abstractNumId w:val="24"/>
  </w:num>
  <w:num w:numId="8">
    <w:abstractNumId w:val="0"/>
  </w:num>
  <w:num w:numId="9">
    <w:abstractNumId w:val="45"/>
  </w:num>
  <w:num w:numId="10">
    <w:abstractNumId w:val="9"/>
  </w:num>
  <w:num w:numId="11">
    <w:abstractNumId w:val="36"/>
  </w:num>
  <w:num w:numId="12">
    <w:abstractNumId w:val="44"/>
  </w:num>
  <w:num w:numId="13">
    <w:abstractNumId w:val="22"/>
  </w:num>
  <w:num w:numId="14">
    <w:abstractNumId w:val="29"/>
  </w:num>
  <w:num w:numId="15">
    <w:abstractNumId w:val="21"/>
  </w:num>
  <w:num w:numId="16">
    <w:abstractNumId w:val="10"/>
  </w:num>
  <w:num w:numId="17">
    <w:abstractNumId w:val="35"/>
  </w:num>
  <w:num w:numId="18">
    <w:abstractNumId w:val="17"/>
  </w:num>
  <w:num w:numId="19">
    <w:abstractNumId w:val="11"/>
  </w:num>
  <w:num w:numId="20">
    <w:abstractNumId w:val="43"/>
  </w:num>
  <w:num w:numId="21">
    <w:abstractNumId w:val="14"/>
  </w:num>
  <w:num w:numId="22">
    <w:abstractNumId w:val="5"/>
  </w:num>
  <w:num w:numId="23">
    <w:abstractNumId w:val="6"/>
  </w:num>
  <w:num w:numId="24">
    <w:abstractNumId w:val="28"/>
  </w:num>
  <w:num w:numId="25">
    <w:abstractNumId w:val="30"/>
  </w:num>
  <w:num w:numId="26">
    <w:abstractNumId w:val="19"/>
  </w:num>
  <w:num w:numId="27">
    <w:abstractNumId w:val="38"/>
  </w:num>
  <w:num w:numId="28">
    <w:abstractNumId w:val="41"/>
  </w:num>
  <w:num w:numId="29">
    <w:abstractNumId w:val="25"/>
  </w:num>
  <w:num w:numId="30">
    <w:abstractNumId w:val="34"/>
  </w:num>
  <w:num w:numId="31">
    <w:abstractNumId w:val="23"/>
  </w:num>
  <w:num w:numId="32">
    <w:abstractNumId w:val="32"/>
  </w:num>
  <w:num w:numId="33">
    <w:abstractNumId w:val="13"/>
  </w:num>
  <w:num w:numId="34">
    <w:abstractNumId w:val="42"/>
  </w:num>
  <w:num w:numId="35">
    <w:abstractNumId w:val="31"/>
  </w:num>
  <w:num w:numId="36">
    <w:abstractNumId w:val="16"/>
  </w:num>
  <w:num w:numId="37">
    <w:abstractNumId w:val="4"/>
  </w:num>
  <w:num w:numId="38">
    <w:abstractNumId w:val="26"/>
  </w:num>
  <w:num w:numId="39">
    <w:abstractNumId w:val="40"/>
  </w:num>
  <w:num w:numId="40">
    <w:abstractNumId w:val="20"/>
  </w:num>
  <w:num w:numId="41">
    <w:abstractNumId w:val="8"/>
  </w:num>
  <w:num w:numId="42">
    <w:abstractNumId w:val="37"/>
  </w:num>
  <w:num w:numId="43">
    <w:abstractNumId w:val="7"/>
  </w:num>
  <w:num w:numId="44">
    <w:abstractNumId w:val="33"/>
  </w:num>
  <w:num w:numId="45">
    <w:abstractNumId w:val="39"/>
  </w:num>
  <w:num w:numId="46">
    <w:abstractNumId w:val="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7C9"/>
    <w:rsid w:val="00000585"/>
    <w:rsid w:val="00001FD6"/>
    <w:rsid w:val="00003BE1"/>
    <w:rsid w:val="000048C7"/>
    <w:rsid w:val="00005963"/>
    <w:rsid w:val="00011ACB"/>
    <w:rsid w:val="00011DC3"/>
    <w:rsid w:val="00014320"/>
    <w:rsid w:val="000176C1"/>
    <w:rsid w:val="00021150"/>
    <w:rsid w:val="000217CC"/>
    <w:rsid w:val="0003025B"/>
    <w:rsid w:val="000314B7"/>
    <w:rsid w:val="0003285D"/>
    <w:rsid w:val="00034CA0"/>
    <w:rsid w:val="00040B28"/>
    <w:rsid w:val="000501FB"/>
    <w:rsid w:val="00050516"/>
    <w:rsid w:val="00050BC6"/>
    <w:rsid w:val="00057492"/>
    <w:rsid w:val="00063218"/>
    <w:rsid w:val="0006683D"/>
    <w:rsid w:val="00073218"/>
    <w:rsid w:val="000767D7"/>
    <w:rsid w:val="00081624"/>
    <w:rsid w:val="00085C2F"/>
    <w:rsid w:val="00086664"/>
    <w:rsid w:val="00091BD6"/>
    <w:rsid w:val="0009250D"/>
    <w:rsid w:val="000930F6"/>
    <w:rsid w:val="0009664E"/>
    <w:rsid w:val="000A17A2"/>
    <w:rsid w:val="000A3EBC"/>
    <w:rsid w:val="000B0DBD"/>
    <w:rsid w:val="000B0E8E"/>
    <w:rsid w:val="000B3EA5"/>
    <w:rsid w:val="000B5C3A"/>
    <w:rsid w:val="000B73BD"/>
    <w:rsid w:val="000C1468"/>
    <w:rsid w:val="000C1AFA"/>
    <w:rsid w:val="000C42A8"/>
    <w:rsid w:val="000C73DB"/>
    <w:rsid w:val="000C7652"/>
    <w:rsid w:val="000D03E0"/>
    <w:rsid w:val="000D0E58"/>
    <w:rsid w:val="000D2327"/>
    <w:rsid w:val="000D691F"/>
    <w:rsid w:val="000D7333"/>
    <w:rsid w:val="000E279B"/>
    <w:rsid w:val="000E2EA1"/>
    <w:rsid w:val="000E39FF"/>
    <w:rsid w:val="000E5C12"/>
    <w:rsid w:val="000F6962"/>
    <w:rsid w:val="000F73A4"/>
    <w:rsid w:val="001000EF"/>
    <w:rsid w:val="00106216"/>
    <w:rsid w:val="0010645B"/>
    <w:rsid w:val="00107D7F"/>
    <w:rsid w:val="00113CBA"/>
    <w:rsid w:val="00122E7C"/>
    <w:rsid w:val="00124942"/>
    <w:rsid w:val="00127667"/>
    <w:rsid w:val="00133968"/>
    <w:rsid w:val="00133AA5"/>
    <w:rsid w:val="00137E4E"/>
    <w:rsid w:val="00144DDD"/>
    <w:rsid w:val="00147A86"/>
    <w:rsid w:val="00150BB4"/>
    <w:rsid w:val="001512F1"/>
    <w:rsid w:val="00152DF7"/>
    <w:rsid w:val="00160280"/>
    <w:rsid w:val="0016206E"/>
    <w:rsid w:val="00162CA0"/>
    <w:rsid w:val="00163B0C"/>
    <w:rsid w:val="00163C4A"/>
    <w:rsid w:val="001657B7"/>
    <w:rsid w:val="001667C2"/>
    <w:rsid w:val="00167BD6"/>
    <w:rsid w:val="00170058"/>
    <w:rsid w:val="001717F5"/>
    <w:rsid w:val="001733AF"/>
    <w:rsid w:val="00173981"/>
    <w:rsid w:val="00174256"/>
    <w:rsid w:val="00177B54"/>
    <w:rsid w:val="00182F8D"/>
    <w:rsid w:val="001910B3"/>
    <w:rsid w:val="00191A05"/>
    <w:rsid w:val="00195096"/>
    <w:rsid w:val="0019560D"/>
    <w:rsid w:val="001976BF"/>
    <w:rsid w:val="001A0F91"/>
    <w:rsid w:val="001A2774"/>
    <w:rsid w:val="001A33E9"/>
    <w:rsid w:val="001B0243"/>
    <w:rsid w:val="001B067A"/>
    <w:rsid w:val="001B0ED4"/>
    <w:rsid w:val="001B42F4"/>
    <w:rsid w:val="001B5983"/>
    <w:rsid w:val="001B61F6"/>
    <w:rsid w:val="001C0125"/>
    <w:rsid w:val="001C07EC"/>
    <w:rsid w:val="001C3C66"/>
    <w:rsid w:val="001C4587"/>
    <w:rsid w:val="001C4FD4"/>
    <w:rsid w:val="001C6A48"/>
    <w:rsid w:val="001C7B24"/>
    <w:rsid w:val="001D25C8"/>
    <w:rsid w:val="001D3E73"/>
    <w:rsid w:val="001D6D7D"/>
    <w:rsid w:val="001D6F7B"/>
    <w:rsid w:val="001D7006"/>
    <w:rsid w:val="001E5088"/>
    <w:rsid w:val="001F00B2"/>
    <w:rsid w:val="001F2539"/>
    <w:rsid w:val="001F4FE8"/>
    <w:rsid w:val="00205B11"/>
    <w:rsid w:val="00205BB9"/>
    <w:rsid w:val="002062D2"/>
    <w:rsid w:val="002064C1"/>
    <w:rsid w:val="0020662D"/>
    <w:rsid w:val="002161FF"/>
    <w:rsid w:val="00216982"/>
    <w:rsid w:val="00223A50"/>
    <w:rsid w:val="0022445D"/>
    <w:rsid w:val="00225391"/>
    <w:rsid w:val="00225F00"/>
    <w:rsid w:val="0022758A"/>
    <w:rsid w:val="00227E68"/>
    <w:rsid w:val="00227FF3"/>
    <w:rsid w:val="002307F5"/>
    <w:rsid w:val="00230C47"/>
    <w:rsid w:val="00234E67"/>
    <w:rsid w:val="00241833"/>
    <w:rsid w:val="002522FA"/>
    <w:rsid w:val="00253AB2"/>
    <w:rsid w:val="002556EB"/>
    <w:rsid w:val="002579C9"/>
    <w:rsid w:val="0026031E"/>
    <w:rsid w:val="0026267B"/>
    <w:rsid w:val="002641F2"/>
    <w:rsid w:val="002661AE"/>
    <w:rsid w:val="002719EB"/>
    <w:rsid w:val="00271CF4"/>
    <w:rsid w:val="00280232"/>
    <w:rsid w:val="002847AC"/>
    <w:rsid w:val="00284809"/>
    <w:rsid w:val="00291EBE"/>
    <w:rsid w:val="00291EDE"/>
    <w:rsid w:val="00292704"/>
    <w:rsid w:val="00296F90"/>
    <w:rsid w:val="00297D87"/>
    <w:rsid w:val="002A13D1"/>
    <w:rsid w:val="002A62B2"/>
    <w:rsid w:val="002A69C6"/>
    <w:rsid w:val="002B0BE3"/>
    <w:rsid w:val="002B1661"/>
    <w:rsid w:val="002B1AA5"/>
    <w:rsid w:val="002B41D8"/>
    <w:rsid w:val="002B6FC9"/>
    <w:rsid w:val="002B7C79"/>
    <w:rsid w:val="002C1732"/>
    <w:rsid w:val="002C693A"/>
    <w:rsid w:val="002C720A"/>
    <w:rsid w:val="002D1D29"/>
    <w:rsid w:val="002D3B40"/>
    <w:rsid w:val="002D4729"/>
    <w:rsid w:val="002E5B56"/>
    <w:rsid w:val="002E5DBF"/>
    <w:rsid w:val="002E6078"/>
    <w:rsid w:val="002F0E94"/>
    <w:rsid w:val="002F10F0"/>
    <w:rsid w:val="002F62A5"/>
    <w:rsid w:val="002F7326"/>
    <w:rsid w:val="00303762"/>
    <w:rsid w:val="00304AE8"/>
    <w:rsid w:val="00305055"/>
    <w:rsid w:val="003052EF"/>
    <w:rsid w:val="00307166"/>
    <w:rsid w:val="00312AF0"/>
    <w:rsid w:val="0031628C"/>
    <w:rsid w:val="00321E21"/>
    <w:rsid w:val="00335576"/>
    <w:rsid w:val="00337550"/>
    <w:rsid w:val="00342C6D"/>
    <w:rsid w:val="00343E41"/>
    <w:rsid w:val="00353BF5"/>
    <w:rsid w:val="00355473"/>
    <w:rsid w:val="00357AA0"/>
    <w:rsid w:val="00362B9C"/>
    <w:rsid w:val="00364B0C"/>
    <w:rsid w:val="00366014"/>
    <w:rsid w:val="00370171"/>
    <w:rsid w:val="003735A4"/>
    <w:rsid w:val="00380AEB"/>
    <w:rsid w:val="003820F6"/>
    <w:rsid w:val="00386DB4"/>
    <w:rsid w:val="0039269A"/>
    <w:rsid w:val="00397CD6"/>
    <w:rsid w:val="003A275E"/>
    <w:rsid w:val="003A478A"/>
    <w:rsid w:val="003A5599"/>
    <w:rsid w:val="003A691E"/>
    <w:rsid w:val="003B15F0"/>
    <w:rsid w:val="003B6CDA"/>
    <w:rsid w:val="003C28B6"/>
    <w:rsid w:val="003C5085"/>
    <w:rsid w:val="003C6300"/>
    <w:rsid w:val="003D2DFE"/>
    <w:rsid w:val="003D4A29"/>
    <w:rsid w:val="003D4DBF"/>
    <w:rsid w:val="003D5BC0"/>
    <w:rsid w:val="003E1F85"/>
    <w:rsid w:val="003E464C"/>
    <w:rsid w:val="003F2A11"/>
    <w:rsid w:val="003F325B"/>
    <w:rsid w:val="003F7792"/>
    <w:rsid w:val="00401BAA"/>
    <w:rsid w:val="004024F5"/>
    <w:rsid w:val="004041D6"/>
    <w:rsid w:val="00410576"/>
    <w:rsid w:val="004173F1"/>
    <w:rsid w:val="00417801"/>
    <w:rsid w:val="00420147"/>
    <w:rsid w:val="0042474C"/>
    <w:rsid w:val="00425ED4"/>
    <w:rsid w:val="00427CC2"/>
    <w:rsid w:val="004316A6"/>
    <w:rsid w:val="00432301"/>
    <w:rsid w:val="004340D0"/>
    <w:rsid w:val="004344E3"/>
    <w:rsid w:val="00437004"/>
    <w:rsid w:val="00440A6C"/>
    <w:rsid w:val="00445C89"/>
    <w:rsid w:val="00446334"/>
    <w:rsid w:val="004476EF"/>
    <w:rsid w:val="00451048"/>
    <w:rsid w:val="0045558C"/>
    <w:rsid w:val="00456189"/>
    <w:rsid w:val="004630F6"/>
    <w:rsid w:val="00463BCB"/>
    <w:rsid w:val="004642C4"/>
    <w:rsid w:val="004645B8"/>
    <w:rsid w:val="00464B63"/>
    <w:rsid w:val="00466951"/>
    <w:rsid w:val="004677B4"/>
    <w:rsid w:val="00471AFD"/>
    <w:rsid w:val="00476240"/>
    <w:rsid w:val="004772B2"/>
    <w:rsid w:val="00477451"/>
    <w:rsid w:val="00477D44"/>
    <w:rsid w:val="0048798F"/>
    <w:rsid w:val="004912E1"/>
    <w:rsid w:val="00492674"/>
    <w:rsid w:val="00493765"/>
    <w:rsid w:val="00497B86"/>
    <w:rsid w:val="004A2FC1"/>
    <w:rsid w:val="004A5F87"/>
    <w:rsid w:val="004A6AF3"/>
    <w:rsid w:val="004A710C"/>
    <w:rsid w:val="004B1394"/>
    <w:rsid w:val="004B1401"/>
    <w:rsid w:val="004B2276"/>
    <w:rsid w:val="004B3E42"/>
    <w:rsid w:val="004B4378"/>
    <w:rsid w:val="004B5F0E"/>
    <w:rsid w:val="004B7C34"/>
    <w:rsid w:val="004C2084"/>
    <w:rsid w:val="004C52D5"/>
    <w:rsid w:val="004C5FBB"/>
    <w:rsid w:val="004C74F9"/>
    <w:rsid w:val="004D1CBB"/>
    <w:rsid w:val="004D3662"/>
    <w:rsid w:val="004D5097"/>
    <w:rsid w:val="004D7C6E"/>
    <w:rsid w:val="004E097F"/>
    <w:rsid w:val="004E4068"/>
    <w:rsid w:val="004E5F72"/>
    <w:rsid w:val="004E78E5"/>
    <w:rsid w:val="004F0AFF"/>
    <w:rsid w:val="004F5B9A"/>
    <w:rsid w:val="004F655D"/>
    <w:rsid w:val="005046B2"/>
    <w:rsid w:val="005074F0"/>
    <w:rsid w:val="005117FC"/>
    <w:rsid w:val="00512525"/>
    <w:rsid w:val="00513111"/>
    <w:rsid w:val="0051680E"/>
    <w:rsid w:val="0052208A"/>
    <w:rsid w:val="00524E9C"/>
    <w:rsid w:val="00525164"/>
    <w:rsid w:val="00527B75"/>
    <w:rsid w:val="00527EF5"/>
    <w:rsid w:val="005329FE"/>
    <w:rsid w:val="00534163"/>
    <w:rsid w:val="0053697D"/>
    <w:rsid w:val="00537376"/>
    <w:rsid w:val="005438C0"/>
    <w:rsid w:val="00544EE9"/>
    <w:rsid w:val="00546F0C"/>
    <w:rsid w:val="005477C6"/>
    <w:rsid w:val="005638D5"/>
    <w:rsid w:val="00563D7E"/>
    <w:rsid w:val="0056480E"/>
    <w:rsid w:val="00566504"/>
    <w:rsid w:val="0057172C"/>
    <w:rsid w:val="00574DF3"/>
    <w:rsid w:val="00574F33"/>
    <w:rsid w:val="00577749"/>
    <w:rsid w:val="00581FF6"/>
    <w:rsid w:val="005852AB"/>
    <w:rsid w:val="0059201D"/>
    <w:rsid w:val="0059246D"/>
    <w:rsid w:val="00596370"/>
    <w:rsid w:val="00596641"/>
    <w:rsid w:val="005975EA"/>
    <w:rsid w:val="005A0550"/>
    <w:rsid w:val="005A1058"/>
    <w:rsid w:val="005A4C19"/>
    <w:rsid w:val="005B0395"/>
    <w:rsid w:val="005B04B5"/>
    <w:rsid w:val="005B44DB"/>
    <w:rsid w:val="005C26C3"/>
    <w:rsid w:val="005D0A1B"/>
    <w:rsid w:val="005D670F"/>
    <w:rsid w:val="005E1DF7"/>
    <w:rsid w:val="005E3DDA"/>
    <w:rsid w:val="005E742B"/>
    <w:rsid w:val="005F4B20"/>
    <w:rsid w:val="005F6BEE"/>
    <w:rsid w:val="006013C8"/>
    <w:rsid w:val="00607CE1"/>
    <w:rsid w:val="006125F2"/>
    <w:rsid w:val="006155A1"/>
    <w:rsid w:val="00620E0A"/>
    <w:rsid w:val="006225F1"/>
    <w:rsid w:val="006240B6"/>
    <w:rsid w:val="00627D79"/>
    <w:rsid w:val="006306C2"/>
    <w:rsid w:val="006312C3"/>
    <w:rsid w:val="00632466"/>
    <w:rsid w:val="00634128"/>
    <w:rsid w:val="0063417B"/>
    <w:rsid w:val="0064064C"/>
    <w:rsid w:val="00641433"/>
    <w:rsid w:val="00650040"/>
    <w:rsid w:val="00651777"/>
    <w:rsid w:val="006563CF"/>
    <w:rsid w:val="006614B2"/>
    <w:rsid w:val="00663E68"/>
    <w:rsid w:val="0067315E"/>
    <w:rsid w:val="00680AC4"/>
    <w:rsid w:val="00681A1F"/>
    <w:rsid w:val="00683989"/>
    <w:rsid w:val="0068511B"/>
    <w:rsid w:val="006852B1"/>
    <w:rsid w:val="0068552F"/>
    <w:rsid w:val="00685DA4"/>
    <w:rsid w:val="0068647D"/>
    <w:rsid w:val="00692A16"/>
    <w:rsid w:val="006937FE"/>
    <w:rsid w:val="006957D9"/>
    <w:rsid w:val="00695CD8"/>
    <w:rsid w:val="00696829"/>
    <w:rsid w:val="006A1C2E"/>
    <w:rsid w:val="006A2BFC"/>
    <w:rsid w:val="006A6222"/>
    <w:rsid w:val="006A73ED"/>
    <w:rsid w:val="006B0A66"/>
    <w:rsid w:val="006B1354"/>
    <w:rsid w:val="006B18DC"/>
    <w:rsid w:val="006B23F4"/>
    <w:rsid w:val="006B3DA0"/>
    <w:rsid w:val="006B594A"/>
    <w:rsid w:val="006B63AF"/>
    <w:rsid w:val="006D13A2"/>
    <w:rsid w:val="006D2496"/>
    <w:rsid w:val="006D51BF"/>
    <w:rsid w:val="006D600C"/>
    <w:rsid w:val="006E454D"/>
    <w:rsid w:val="006E510F"/>
    <w:rsid w:val="006E7646"/>
    <w:rsid w:val="006F6B6C"/>
    <w:rsid w:val="006F7FF3"/>
    <w:rsid w:val="00700B85"/>
    <w:rsid w:val="00702E8E"/>
    <w:rsid w:val="00705A87"/>
    <w:rsid w:val="00716816"/>
    <w:rsid w:val="007179CF"/>
    <w:rsid w:val="00717D96"/>
    <w:rsid w:val="0072128C"/>
    <w:rsid w:val="007231B0"/>
    <w:rsid w:val="0072551B"/>
    <w:rsid w:val="00734505"/>
    <w:rsid w:val="00734607"/>
    <w:rsid w:val="00735A9F"/>
    <w:rsid w:val="00740528"/>
    <w:rsid w:val="00743930"/>
    <w:rsid w:val="0074398D"/>
    <w:rsid w:val="0074531A"/>
    <w:rsid w:val="0075241F"/>
    <w:rsid w:val="0076198B"/>
    <w:rsid w:val="0076252C"/>
    <w:rsid w:val="0076435E"/>
    <w:rsid w:val="007655B4"/>
    <w:rsid w:val="00765828"/>
    <w:rsid w:val="00766324"/>
    <w:rsid w:val="007666E9"/>
    <w:rsid w:val="00772774"/>
    <w:rsid w:val="00783020"/>
    <w:rsid w:val="00783274"/>
    <w:rsid w:val="007840F9"/>
    <w:rsid w:val="00784B9D"/>
    <w:rsid w:val="0078690E"/>
    <w:rsid w:val="00786E58"/>
    <w:rsid w:val="0078729F"/>
    <w:rsid w:val="0079228B"/>
    <w:rsid w:val="00797113"/>
    <w:rsid w:val="007A64A0"/>
    <w:rsid w:val="007A74A9"/>
    <w:rsid w:val="007B515F"/>
    <w:rsid w:val="007C042C"/>
    <w:rsid w:val="007C399A"/>
    <w:rsid w:val="007C5746"/>
    <w:rsid w:val="007C5C44"/>
    <w:rsid w:val="007D07AF"/>
    <w:rsid w:val="007D349D"/>
    <w:rsid w:val="007D5A28"/>
    <w:rsid w:val="007D5E5D"/>
    <w:rsid w:val="007E11CB"/>
    <w:rsid w:val="007E15EF"/>
    <w:rsid w:val="007E2F8E"/>
    <w:rsid w:val="007E4A5D"/>
    <w:rsid w:val="007F1F11"/>
    <w:rsid w:val="007F3323"/>
    <w:rsid w:val="007F39BF"/>
    <w:rsid w:val="007F4B3A"/>
    <w:rsid w:val="007F5DA6"/>
    <w:rsid w:val="007F6E17"/>
    <w:rsid w:val="007F7D50"/>
    <w:rsid w:val="00802050"/>
    <w:rsid w:val="00802A7C"/>
    <w:rsid w:val="00810AD5"/>
    <w:rsid w:val="008114D8"/>
    <w:rsid w:val="00821B5E"/>
    <w:rsid w:val="00827203"/>
    <w:rsid w:val="00832D97"/>
    <w:rsid w:val="00836F38"/>
    <w:rsid w:val="00840276"/>
    <w:rsid w:val="00840712"/>
    <w:rsid w:val="00844E7E"/>
    <w:rsid w:val="008453DC"/>
    <w:rsid w:val="00856737"/>
    <w:rsid w:val="00857992"/>
    <w:rsid w:val="00861263"/>
    <w:rsid w:val="008646C5"/>
    <w:rsid w:val="00865417"/>
    <w:rsid w:val="00867C80"/>
    <w:rsid w:val="00870C15"/>
    <w:rsid w:val="0087191E"/>
    <w:rsid w:val="008722E2"/>
    <w:rsid w:val="00872C24"/>
    <w:rsid w:val="00873CC7"/>
    <w:rsid w:val="00874C12"/>
    <w:rsid w:val="008750B4"/>
    <w:rsid w:val="008775B4"/>
    <w:rsid w:val="00881A79"/>
    <w:rsid w:val="00885FC9"/>
    <w:rsid w:val="0088671D"/>
    <w:rsid w:val="0089005F"/>
    <w:rsid w:val="00890AC6"/>
    <w:rsid w:val="008930B3"/>
    <w:rsid w:val="008935C5"/>
    <w:rsid w:val="0089410B"/>
    <w:rsid w:val="00895268"/>
    <w:rsid w:val="008965DD"/>
    <w:rsid w:val="008A0336"/>
    <w:rsid w:val="008A2E06"/>
    <w:rsid w:val="008A34D4"/>
    <w:rsid w:val="008A4869"/>
    <w:rsid w:val="008A6FB3"/>
    <w:rsid w:val="008B07C9"/>
    <w:rsid w:val="008B300F"/>
    <w:rsid w:val="008C3D88"/>
    <w:rsid w:val="008C477E"/>
    <w:rsid w:val="008C69C5"/>
    <w:rsid w:val="008C6A50"/>
    <w:rsid w:val="008D0806"/>
    <w:rsid w:val="008D1C28"/>
    <w:rsid w:val="008D5890"/>
    <w:rsid w:val="008D636F"/>
    <w:rsid w:val="008D63A2"/>
    <w:rsid w:val="008D70D9"/>
    <w:rsid w:val="008E4A6C"/>
    <w:rsid w:val="008E4D35"/>
    <w:rsid w:val="008E5985"/>
    <w:rsid w:val="008E6C97"/>
    <w:rsid w:val="008F42B8"/>
    <w:rsid w:val="009017D4"/>
    <w:rsid w:val="00901959"/>
    <w:rsid w:val="009046E8"/>
    <w:rsid w:val="00906BF0"/>
    <w:rsid w:val="00907D11"/>
    <w:rsid w:val="0091236D"/>
    <w:rsid w:val="00920854"/>
    <w:rsid w:val="00921B53"/>
    <w:rsid w:val="00921C37"/>
    <w:rsid w:val="009220EA"/>
    <w:rsid w:val="009231E3"/>
    <w:rsid w:val="00924F43"/>
    <w:rsid w:val="00927123"/>
    <w:rsid w:val="00931F0E"/>
    <w:rsid w:val="00935331"/>
    <w:rsid w:val="009359C3"/>
    <w:rsid w:val="00935C9A"/>
    <w:rsid w:val="00935D92"/>
    <w:rsid w:val="00940156"/>
    <w:rsid w:val="00942833"/>
    <w:rsid w:val="00942FF8"/>
    <w:rsid w:val="009434A9"/>
    <w:rsid w:val="00946F50"/>
    <w:rsid w:val="00960B5D"/>
    <w:rsid w:val="00962C9A"/>
    <w:rsid w:val="00964C25"/>
    <w:rsid w:val="00965DD2"/>
    <w:rsid w:val="009677D0"/>
    <w:rsid w:val="00975976"/>
    <w:rsid w:val="00976F6B"/>
    <w:rsid w:val="00982588"/>
    <w:rsid w:val="00983AC2"/>
    <w:rsid w:val="00991007"/>
    <w:rsid w:val="009919AE"/>
    <w:rsid w:val="00995973"/>
    <w:rsid w:val="009A0592"/>
    <w:rsid w:val="009A067C"/>
    <w:rsid w:val="009A2FDA"/>
    <w:rsid w:val="009A36CB"/>
    <w:rsid w:val="009A455E"/>
    <w:rsid w:val="009A4E37"/>
    <w:rsid w:val="009A5264"/>
    <w:rsid w:val="009B13AF"/>
    <w:rsid w:val="009B4FFC"/>
    <w:rsid w:val="009B5B58"/>
    <w:rsid w:val="009C446D"/>
    <w:rsid w:val="009C747E"/>
    <w:rsid w:val="009D0EFC"/>
    <w:rsid w:val="009D149E"/>
    <w:rsid w:val="009D3C78"/>
    <w:rsid w:val="009E14F2"/>
    <w:rsid w:val="009E5BEB"/>
    <w:rsid w:val="009F5DA9"/>
    <w:rsid w:val="00A01146"/>
    <w:rsid w:val="00A01FEB"/>
    <w:rsid w:val="00A04728"/>
    <w:rsid w:val="00A1443D"/>
    <w:rsid w:val="00A15068"/>
    <w:rsid w:val="00A179DE"/>
    <w:rsid w:val="00A20E74"/>
    <w:rsid w:val="00A22A7A"/>
    <w:rsid w:val="00A31F8B"/>
    <w:rsid w:val="00A34740"/>
    <w:rsid w:val="00A35FC0"/>
    <w:rsid w:val="00A37122"/>
    <w:rsid w:val="00A4066D"/>
    <w:rsid w:val="00A40C76"/>
    <w:rsid w:val="00A43A30"/>
    <w:rsid w:val="00A45BEF"/>
    <w:rsid w:val="00A46EA9"/>
    <w:rsid w:val="00A4714B"/>
    <w:rsid w:val="00A51669"/>
    <w:rsid w:val="00A543C4"/>
    <w:rsid w:val="00A54CA6"/>
    <w:rsid w:val="00A607B7"/>
    <w:rsid w:val="00A63DF8"/>
    <w:rsid w:val="00A64C28"/>
    <w:rsid w:val="00A6570F"/>
    <w:rsid w:val="00A657E7"/>
    <w:rsid w:val="00A700C9"/>
    <w:rsid w:val="00A7025D"/>
    <w:rsid w:val="00A7053C"/>
    <w:rsid w:val="00A72FA6"/>
    <w:rsid w:val="00A76A7B"/>
    <w:rsid w:val="00A779FA"/>
    <w:rsid w:val="00A77B1F"/>
    <w:rsid w:val="00A80DEE"/>
    <w:rsid w:val="00A90F9F"/>
    <w:rsid w:val="00A916FC"/>
    <w:rsid w:val="00A941B9"/>
    <w:rsid w:val="00A97797"/>
    <w:rsid w:val="00AA0BA2"/>
    <w:rsid w:val="00AA2CBD"/>
    <w:rsid w:val="00AB428F"/>
    <w:rsid w:val="00AB7993"/>
    <w:rsid w:val="00AC0CD0"/>
    <w:rsid w:val="00AC2F92"/>
    <w:rsid w:val="00AC4657"/>
    <w:rsid w:val="00AC6B61"/>
    <w:rsid w:val="00AC757B"/>
    <w:rsid w:val="00AD063D"/>
    <w:rsid w:val="00AD5413"/>
    <w:rsid w:val="00AE07F9"/>
    <w:rsid w:val="00AE0D6C"/>
    <w:rsid w:val="00AE174D"/>
    <w:rsid w:val="00AE3774"/>
    <w:rsid w:val="00AF31D6"/>
    <w:rsid w:val="00B00E16"/>
    <w:rsid w:val="00B02869"/>
    <w:rsid w:val="00B032C0"/>
    <w:rsid w:val="00B063EB"/>
    <w:rsid w:val="00B129D9"/>
    <w:rsid w:val="00B200BF"/>
    <w:rsid w:val="00B212DB"/>
    <w:rsid w:val="00B23468"/>
    <w:rsid w:val="00B327F5"/>
    <w:rsid w:val="00B33F9A"/>
    <w:rsid w:val="00B36301"/>
    <w:rsid w:val="00B3631C"/>
    <w:rsid w:val="00B41333"/>
    <w:rsid w:val="00B468D1"/>
    <w:rsid w:val="00B47646"/>
    <w:rsid w:val="00B50E12"/>
    <w:rsid w:val="00B56D8A"/>
    <w:rsid w:val="00B65281"/>
    <w:rsid w:val="00B659F2"/>
    <w:rsid w:val="00B66E70"/>
    <w:rsid w:val="00B71C1F"/>
    <w:rsid w:val="00B71E3D"/>
    <w:rsid w:val="00B75661"/>
    <w:rsid w:val="00B768BF"/>
    <w:rsid w:val="00B81715"/>
    <w:rsid w:val="00B83AC7"/>
    <w:rsid w:val="00B845E9"/>
    <w:rsid w:val="00B85CE4"/>
    <w:rsid w:val="00B87ABE"/>
    <w:rsid w:val="00B90423"/>
    <w:rsid w:val="00B912B7"/>
    <w:rsid w:val="00BA0599"/>
    <w:rsid w:val="00BA0B27"/>
    <w:rsid w:val="00BA3A20"/>
    <w:rsid w:val="00BA4B47"/>
    <w:rsid w:val="00BA7DB0"/>
    <w:rsid w:val="00BA7F1E"/>
    <w:rsid w:val="00BB448B"/>
    <w:rsid w:val="00BB4E61"/>
    <w:rsid w:val="00BB5282"/>
    <w:rsid w:val="00BB6BAA"/>
    <w:rsid w:val="00BB778E"/>
    <w:rsid w:val="00BC2DE8"/>
    <w:rsid w:val="00BC573F"/>
    <w:rsid w:val="00BC6211"/>
    <w:rsid w:val="00BD0282"/>
    <w:rsid w:val="00BD2624"/>
    <w:rsid w:val="00BD2A83"/>
    <w:rsid w:val="00BD3C19"/>
    <w:rsid w:val="00BD4FB4"/>
    <w:rsid w:val="00BE7C97"/>
    <w:rsid w:val="00BF0361"/>
    <w:rsid w:val="00BF05CC"/>
    <w:rsid w:val="00BF1B08"/>
    <w:rsid w:val="00BF294A"/>
    <w:rsid w:val="00BF3D73"/>
    <w:rsid w:val="00BF4D89"/>
    <w:rsid w:val="00BF67E0"/>
    <w:rsid w:val="00C03051"/>
    <w:rsid w:val="00C070C3"/>
    <w:rsid w:val="00C07902"/>
    <w:rsid w:val="00C10565"/>
    <w:rsid w:val="00C115AB"/>
    <w:rsid w:val="00C123A6"/>
    <w:rsid w:val="00C12C27"/>
    <w:rsid w:val="00C14F09"/>
    <w:rsid w:val="00C17329"/>
    <w:rsid w:val="00C20FF4"/>
    <w:rsid w:val="00C21A80"/>
    <w:rsid w:val="00C271E6"/>
    <w:rsid w:val="00C2721F"/>
    <w:rsid w:val="00C27B05"/>
    <w:rsid w:val="00C32836"/>
    <w:rsid w:val="00C34BEB"/>
    <w:rsid w:val="00C35011"/>
    <w:rsid w:val="00C475AF"/>
    <w:rsid w:val="00C55F80"/>
    <w:rsid w:val="00C6314E"/>
    <w:rsid w:val="00C63252"/>
    <w:rsid w:val="00C65974"/>
    <w:rsid w:val="00C71FB7"/>
    <w:rsid w:val="00C72575"/>
    <w:rsid w:val="00C72585"/>
    <w:rsid w:val="00C73994"/>
    <w:rsid w:val="00C76A45"/>
    <w:rsid w:val="00C7736B"/>
    <w:rsid w:val="00C80056"/>
    <w:rsid w:val="00C8283D"/>
    <w:rsid w:val="00C8471D"/>
    <w:rsid w:val="00C90542"/>
    <w:rsid w:val="00CA0867"/>
    <w:rsid w:val="00CA5626"/>
    <w:rsid w:val="00CA56C4"/>
    <w:rsid w:val="00CA661F"/>
    <w:rsid w:val="00CA6FA3"/>
    <w:rsid w:val="00CB0746"/>
    <w:rsid w:val="00CB30B5"/>
    <w:rsid w:val="00CB5926"/>
    <w:rsid w:val="00CB76BC"/>
    <w:rsid w:val="00CC5ED9"/>
    <w:rsid w:val="00CC7A90"/>
    <w:rsid w:val="00CC7C7C"/>
    <w:rsid w:val="00CD174A"/>
    <w:rsid w:val="00CD2160"/>
    <w:rsid w:val="00CD35C6"/>
    <w:rsid w:val="00CD389F"/>
    <w:rsid w:val="00CD7D8A"/>
    <w:rsid w:val="00CE4495"/>
    <w:rsid w:val="00CE5CAF"/>
    <w:rsid w:val="00CE5EEB"/>
    <w:rsid w:val="00CE7BF4"/>
    <w:rsid w:val="00CF0BC9"/>
    <w:rsid w:val="00CF0D17"/>
    <w:rsid w:val="00CF4217"/>
    <w:rsid w:val="00CF5700"/>
    <w:rsid w:val="00CF7630"/>
    <w:rsid w:val="00CF76FC"/>
    <w:rsid w:val="00D00B52"/>
    <w:rsid w:val="00D00DD3"/>
    <w:rsid w:val="00D011B0"/>
    <w:rsid w:val="00D02DD3"/>
    <w:rsid w:val="00D05DF9"/>
    <w:rsid w:val="00D109AF"/>
    <w:rsid w:val="00D12B7E"/>
    <w:rsid w:val="00D16942"/>
    <w:rsid w:val="00D2321C"/>
    <w:rsid w:val="00D23A7B"/>
    <w:rsid w:val="00D27F66"/>
    <w:rsid w:val="00D30058"/>
    <w:rsid w:val="00D339F4"/>
    <w:rsid w:val="00D33FC4"/>
    <w:rsid w:val="00D35C7F"/>
    <w:rsid w:val="00D362C9"/>
    <w:rsid w:val="00D46D70"/>
    <w:rsid w:val="00D50EE1"/>
    <w:rsid w:val="00D52621"/>
    <w:rsid w:val="00D57B2F"/>
    <w:rsid w:val="00D60EA1"/>
    <w:rsid w:val="00D63A25"/>
    <w:rsid w:val="00D71E97"/>
    <w:rsid w:val="00D72C28"/>
    <w:rsid w:val="00D73829"/>
    <w:rsid w:val="00D73ECD"/>
    <w:rsid w:val="00D749AA"/>
    <w:rsid w:val="00D8164D"/>
    <w:rsid w:val="00D848E7"/>
    <w:rsid w:val="00D87684"/>
    <w:rsid w:val="00D877AD"/>
    <w:rsid w:val="00D94060"/>
    <w:rsid w:val="00D94636"/>
    <w:rsid w:val="00D957E7"/>
    <w:rsid w:val="00DA0947"/>
    <w:rsid w:val="00DA0FB6"/>
    <w:rsid w:val="00DA1482"/>
    <w:rsid w:val="00DA19BA"/>
    <w:rsid w:val="00DA48F1"/>
    <w:rsid w:val="00DA5EEF"/>
    <w:rsid w:val="00DA7882"/>
    <w:rsid w:val="00DB2789"/>
    <w:rsid w:val="00DB4571"/>
    <w:rsid w:val="00DB6B14"/>
    <w:rsid w:val="00DC1BCC"/>
    <w:rsid w:val="00DC5B5A"/>
    <w:rsid w:val="00DC6DDF"/>
    <w:rsid w:val="00DC7C1D"/>
    <w:rsid w:val="00DC7C22"/>
    <w:rsid w:val="00DD0740"/>
    <w:rsid w:val="00DD0A3B"/>
    <w:rsid w:val="00DD1757"/>
    <w:rsid w:val="00DD229F"/>
    <w:rsid w:val="00DD377D"/>
    <w:rsid w:val="00DD4A44"/>
    <w:rsid w:val="00DD7102"/>
    <w:rsid w:val="00DD7C8A"/>
    <w:rsid w:val="00DE086F"/>
    <w:rsid w:val="00DE133B"/>
    <w:rsid w:val="00DE3C5F"/>
    <w:rsid w:val="00DE3FA1"/>
    <w:rsid w:val="00DE47A1"/>
    <w:rsid w:val="00DF0FA4"/>
    <w:rsid w:val="00DF64D6"/>
    <w:rsid w:val="00E0113D"/>
    <w:rsid w:val="00E01E53"/>
    <w:rsid w:val="00E02343"/>
    <w:rsid w:val="00E02942"/>
    <w:rsid w:val="00E038E5"/>
    <w:rsid w:val="00E041B0"/>
    <w:rsid w:val="00E05810"/>
    <w:rsid w:val="00E12ADE"/>
    <w:rsid w:val="00E15959"/>
    <w:rsid w:val="00E16FA9"/>
    <w:rsid w:val="00E22A0A"/>
    <w:rsid w:val="00E240FD"/>
    <w:rsid w:val="00E254AD"/>
    <w:rsid w:val="00E278B0"/>
    <w:rsid w:val="00E32717"/>
    <w:rsid w:val="00E3349E"/>
    <w:rsid w:val="00E33EA0"/>
    <w:rsid w:val="00E42D19"/>
    <w:rsid w:val="00E43216"/>
    <w:rsid w:val="00E44F87"/>
    <w:rsid w:val="00E4596A"/>
    <w:rsid w:val="00E45F6F"/>
    <w:rsid w:val="00E478D2"/>
    <w:rsid w:val="00E47EA1"/>
    <w:rsid w:val="00E54BC5"/>
    <w:rsid w:val="00E56D99"/>
    <w:rsid w:val="00E60ACF"/>
    <w:rsid w:val="00E62D60"/>
    <w:rsid w:val="00E6359D"/>
    <w:rsid w:val="00E636DB"/>
    <w:rsid w:val="00E63D8B"/>
    <w:rsid w:val="00E82374"/>
    <w:rsid w:val="00E83373"/>
    <w:rsid w:val="00E86B31"/>
    <w:rsid w:val="00E905A7"/>
    <w:rsid w:val="00E96F9D"/>
    <w:rsid w:val="00EA2199"/>
    <w:rsid w:val="00EA250A"/>
    <w:rsid w:val="00EA2625"/>
    <w:rsid w:val="00EA2A4D"/>
    <w:rsid w:val="00EA3A1F"/>
    <w:rsid w:val="00EA6493"/>
    <w:rsid w:val="00EB431D"/>
    <w:rsid w:val="00EB7261"/>
    <w:rsid w:val="00EB765D"/>
    <w:rsid w:val="00EC45B6"/>
    <w:rsid w:val="00EC58AE"/>
    <w:rsid w:val="00EC6790"/>
    <w:rsid w:val="00ED6F95"/>
    <w:rsid w:val="00EE1BDE"/>
    <w:rsid w:val="00EE3927"/>
    <w:rsid w:val="00EE48DC"/>
    <w:rsid w:val="00EE660B"/>
    <w:rsid w:val="00EE7DDD"/>
    <w:rsid w:val="00EF2936"/>
    <w:rsid w:val="00EF34D0"/>
    <w:rsid w:val="00EF7A3E"/>
    <w:rsid w:val="00EF7B6E"/>
    <w:rsid w:val="00EF7B96"/>
    <w:rsid w:val="00F0152A"/>
    <w:rsid w:val="00F061D4"/>
    <w:rsid w:val="00F109BA"/>
    <w:rsid w:val="00F14F0B"/>
    <w:rsid w:val="00F244A8"/>
    <w:rsid w:val="00F25462"/>
    <w:rsid w:val="00F2747D"/>
    <w:rsid w:val="00F27692"/>
    <w:rsid w:val="00F31E6B"/>
    <w:rsid w:val="00F3589D"/>
    <w:rsid w:val="00F35A61"/>
    <w:rsid w:val="00F40C0B"/>
    <w:rsid w:val="00F40E11"/>
    <w:rsid w:val="00F41682"/>
    <w:rsid w:val="00F5007B"/>
    <w:rsid w:val="00F52927"/>
    <w:rsid w:val="00F54935"/>
    <w:rsid w:val="00F60993"/>
    <w:rsid w:val="00F64E96"/>
    <w:rsid w:val="00F7104B"/>
    <w:rsid w:val="00F714BC"/>
    <w:rsid w:val="00F7223B"/>
    <w:rsid w:val="00F81C0C"/>
    <w:rsid w:val="00F8578C"/>
    <w:rsid w:val="00F85E69"/>
    <w:rsid w:val="00F92684"/>
    <w:rsid w:val="00F931E8"/>
    <w:rsid w:val="00F97EE8"/>
    <w:rsid w:val="00FA205F"/>
    <w:rsid w:val="00FA31D5"/>
    <w:rsid w:val="00FA74AB"/>
    <w:rsid w:val="00FA77BE"/>
    <w:rsid w:val="00FB0941"/>
    <w:rsid w:val="00FB1157"/>
    <w:rsid w:val="00FB31F8"/>
    <w:rsid w:val="00FB72D2"/>
    <w:rsid w:val="00FC19DD"/>
    <w:rsid w:val="00FC4331"/>
    <w:rsid w:val="00FC6CFD"/>
    <w:rsid w:val="00FD4641"/>
    <w:rsid w:val="00FE534B"/>
    <w:rsid w:val="00FF2E33"/>
    <w:rsid w:val="00FF5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407A48"/>
  <w15:chartTrackingRefBased/>
  <w15:docId w15:val="{85C10BA0-6728-4BFD-B0DF-050923EDC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543C4"/>
    <w:rPr>
      <w:kern w:val="2"/>
      <w14:ligatures w14:val="standardContextual"/>
    </w:rPr>
  </w:style>
  <w:style w:type="paragraph" w:styleId="1">
    <w:name w:val="heading 1"/>
    <w:basedOn w:val="a0"/>
    <w:next w:val="a0"/>
    <w:link w:val="10"/>
    <w:qFormat/>
    <w:rsid w:val="00133AA5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14:ligatures w14:val="none"/>
    </w:rPr>
  </w:style>
  <w:style w:type="paragraph" w:styleId="2">
    <w:name w:val="heading 2"/>
    <w:basedOn w:val="a0"/>
    <w:next w:val="a0"/>
    <w:link w:val="20"/>
    <w:uiPriority w:val="9"/>
    <w:unhideWhenUsed/>
    <w:qFormat/>
    <w:rsid w:val="00133A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F244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B4F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53416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133AA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4">
    <w:name w:val="List Paragraph"/>
    <w:basedOn w:val="a0"/>
    <w:link w:val="a5"/>
    <w:uiPriority w:val="34"/>
    <w:qFormat/>
    <w:rsid w:val="00133AA5"/>
    <w:pPr>
      <w:spacing w:after="200" w:line="276" w:lineRule="auto"/>
      <w:ind w:left="720"/>
    </w:pPr>
    <w:rPr>
      <w:rFonts w:ascii="Calibri" w:eastAsia="Calibri" w:hAnsi="Calibri" w:cs="Calibri"/>
      <w:kern w:val="0"/>
      <w14:ligatures w14:val="none"/>
    </w:rPr>
  </w:style>
  <w:style w:type="paragraph" w:styleId="a6">
    <w:name w:val="footer"/>
    <w:basedOn w:val="a0"/>
    <w:link w:val="a7"/>
    <w:uiPriority w:val="99"/>
    <w:unhideWhenUsed/>
    <w:rsid w:val="00133A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133AA5"/>
    <w:rPr>
      <w:kern w:val="2"/>
      <w14:ligatures w14:val="standardContextual"/>
    </w:rPr>
  </w:style>
  <w:style w:type="character" w:customStyle="1" w:styleId="a5">
    <w:name w:val="Абзац списка Знак"/>
    <w:link w:val="a4"/>
    <w:uiPriority w:val="34"/>
    <w:unhideWhenUsed/>
    <w:locked/>
    <w:rsid w:val="00133AA5"/>
    <w:rPr>
      <w:rFonts w:ascii="Calibri" w:eastAsia="Calibri" w:hAnsi="Calibri" w:cs="Calibri"/>
    </w:rPr>
  </w:style>
  <w:style w:type="paragraph" w:customStyle="1" w:styleId="a8">
    <w:name w:val="Курсач"/>
    <w:basedOn w:val="a0"/>
    <w:link w:val="a9"/>
    <w:qFormat/>
    <w:rsid w:val="00133AA5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a9">
    <w:name w:val="Курсач Знак"/>
    <w:link w:val="a8"/>
    <w:rsid w:val="00133AA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78729F"/>
    <w:pPr>
      <w:tabs>
        <w:tab w:val="left" w:pos="567"/>
        <w:tab w:val="left" w:pos="709"/>
        <w:tab w:val="right" w:leader="dot" w:pos="9345"/>
      </w:tabs>
      <w:spacing w:after="0" w:line="276" w:lineRule="auto"/>
      <w:ind w:left="284"/>
      <w:contextualSpacing/>
    </w:pPr>
    <w:rPr>
      <w:rFonts w:ascii="Times New Roman" w:eastAsia="Calibri" w:hAnsi="Times New Roman" w:cs="Times New Roman"/>
      <w:noProof/>
      <w:color w:val="000000"/>
      <w:kern w:val="0"/>
      <w:sz w:val="28"/>
      <w:szCs w:val="28"/>
      <w:lang w:val="en-US" w:eastAsia="ru-RU"/>
      <w14:ligatures w14:val="none"/>
    </w:rPr>
  </w:style>
  <w:style w:type="character" w:styleId="aa">
    <w:name w:val="Hyperlink"/>
    <w:uiPriority w:val="99"/>
    <w:unhideWhenUsed/>
    <w:rsid w:val="00133AA5"/>
    <w:rPr>
      <w:color w:val="0563C1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A4714B"/>
    <w:pPr>
      <w:tabs>
        <w:tab w:val="right" w:leader="dot" w:pos="9345"/>
      </w:tabs>
      <w:spacing w:after="0" w:line="276" w:lineRule="auto"/>
      <w:ind w:left="284" w:hanging="284"/>
      <w:contextualSpacing/>
    </w:pPr>
    <w:rPr>
      <w:rFonts w:ascii="Times New Roman" w:eastAsia="Times New Roman" w:hAnsi="Times New Roman" w:cs="Times New Roman"/>
      <w:noProof/>
      <w:kern w:val="0"/>
      <w:sz w:val="28"/>
      <w:szCs w:val="28"/>
      <w:lang w:eastAsia="ru-RU"/>
      <w14:ligatures w14:val="none"/>
    </w:rPr>
  </w:style>
  <w:style w:type="character" w:customStyle="1" w:styleId="20">
    <w:name w:val="Заголовок 2 Знак"/>
    <w:basedOn w:val="a1"/>
    <w:link w:val="2"/>
    <w:uiPriority w:val="9"/>
    <w:rsid w:val="00133AA5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table" w:styleId="ab">
    <w:name w:val="Table Grid"/>
    <w:basedOn w:val="a2"/>
    <w:uiPriority w:val="39"/>
    <w:rsid w:val="00133A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2"/>
    <w:next w:val="ab"/>
    <w:uiPriority w:val="59"/>
    <w:rsid w:val="00432301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0"/>
    <w:link w:val="ad"/>
    <w:uiPriority w:val="99"/>
    <w:unhideWhenUsed/>
    <w:rsid w:val="004C52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4C52D5"/>
    <w:rPr>
      <w:kern w:val="2"/>
      <w14:ligatures w14:val="standardContextual"/>
    </w:rPr>
  </w:style>
  <w:style w:type="character" w:styleId="ae">
    <w:name w:val="annotation reference"/>
    <w:uiPriority w:val="99"/>
    <w:semiHidden/>
    <w:unhideWhenUsed/>
    <w:rsid w:val="00C10565"/>
    <w:rPr>
      <w:sz w:val="16"/>
      <w:szCs w:val="16"/>
    </w:rPr>
  </w:style>
  <w:style w:type="paragraph" w:styleId="af">
    <w:name w:val="annotation text"/>
    <w:basedOn w:val="a0"/>
    <w:link w:val="af0"/>
    <w:semiHidden/>
    <w:unhideWhenUsed/>
    <w:rsid w:val="00C10565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customStyle="1" w:styleId="af0">
    <w:name w:val="Текст примечания Знак"/>
    <w:basedOn w:val="a1"/>
    <w:link w:val="af"/>
    <w:semiHidden/>
    <w:rsid w:val="00C1056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C5B5A"/>
    <w:pPr>
      <w:spacing w:after="160"/>
    </w:pPr>
    <w:rPr>
      <w:rFonts w:asciiTheme="minorHAnsi" w:eastAsiaTheme="minorHAnsi" w:hAnsiTheme="minorHAnsi" w:cstheme="minorBidi"/>
      <w:b/>
      <w:bCs/>
      <w:kern w:val="2"/>
      <w:lang w:eastAsia="en-US"/>
      <w14:ligatures w14:val="standardContextual"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C5B5A"/>
    <w:rPr>
      <w:rFonts w:ascii="Times New Roman" w:eastAsia="Times New Roman" w:hAnsi="Times New Roman" w:cs="Times New Roman"/>
      <w:b/>
      <w:bCs/>
      <w:kern w:val="2"/>
      <w:sz w:val="20"/>
      <w:szCs w:val="20"/>
      <w:lang w:eastAsia="ru-RU"/>
      <w14:ligatures w14:val="standardContextual"/>
    </w:rPr>
  </w:style>
  <w:style w:type="paragraph" w:styleId="af3">
    <w:name w:val="Body Text"/>
    <w:basedOn w:val="a0"/>
    <w:link w:val="af4"/>
    <w:uiPriority w:val="99"/>
    <w:semiHidden/>
    <w:unhideWhenUsed/>
    <w:rsid w:val="00921C37"/>
    <w:pPr>
      <w:spacing w:after="120"/>
    </w:pPr>
  </w:style>
  <w:style w:type="character" w:customStyle="1" w:styleId="af4">
    <w:name w:val="Основной текст Знак"/>
    <w:basedOn w:val="a1"/>
    <w:link w:val="af3"/>
    <w:uiPriority w:val="99"/>
    <w:semiHidden/>
    <w:rsid w:val="00921C37"/>
    <w:rPr>
      <w:kern w:val="2"/>
      <w14:ligatures w14:val="standardContextual"/>
    </w:rPr>
  </w:style>
  <w:style w:type="character" w:styleId="af5">
    <w:name w:val="Strong"/>
    <w:basedOn w:val="a1"/>
    <w:uiPriority w:val="22"/>
    <w:qFormat/>
    <w:rsid w:val="004F0AFF"/>
    <w:rPr>
      <w:b/>
      <w:bCs/>
    </w:rPr>
  </w:style>
  <w:style w:type="paragraph" w:customStyle="1" w:styleId="a">
    <w:name w:val="Нумерация списка литературы"/>
    <w:basedOn w:val="a0"/>
    <w:uiPriority w:val="99"/>
    <w:rsid w:val="005074F0"/>
    <w:pPr>
      <w:numPr>
        <w:numId w:val="5"/>
      </w:numPr>
      <w:spacing w:after="0" w:line="360" w:lineRule="auto"/>
      <w:ind w:left="1495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styleId="af6">
    <w:name w:val="Unresolved Mention"/>
    <w:basedOn w:val="a1"/>
    <w:uiPriority w:val="99"/>
    <w:semiHidden/>
    <w:unhideWhenUsed/>
    <w:rsid w:val="005074F0"/>
    <w:rPr>
      <w:color w:val="605E5C"/>
      <w:shd w:val="clear" w:color="auto" w:fill="E1DFDD"/>
    </w:rPr>
  </w:style>
  <w:style w:type="character" w:styleId="af7">
    <w:name w:val="Placeholder Text"/>
    <w:basedOn w:val="a1"/>
    <w:uiPriority w:val="99"/>
    <w:semiHidden/>
    <w:rsid w:val="007C399A"/>
    <w:rPr>
      <w:color w:val="808080"/>
    </w:rPr>
  </w:style>
  <w:style w:type="paragraph" w:styleId="af8">
    <w:name w:val="No Spacing"/>
    <w:uiPriority w:val="1"/>
    <w:qFormat/>
    <w:rsid w:val="003D4DBF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table" w:customStyle="1" w:styleId="22">
    <w:name w:val="Сетка таблицы2"/>
    <w:basedOn w:val="a2"/>
    <w:next w:val="ab"/>
    <w:uiPriority w:val="39"/>
    <w:rsid w:val="001A0F91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1"/>
    <w:link w:val="4"/>
    <w:uiPriority w:val="9"/>
    <w:semiHidden/>
    <w:rsid w:val="009B4FFC"/>
    <w:rPr>
      <w:rFonts w:asciiTheme="majorHAnsi" w:eastAsiaTheme="majorEastAsia" w:hAnsiTheme="majorHAnsi" w:cstheme="majorBidi"/>
      <w:i/>
      <w:iCs/>
      <w:color w:val="2F5496" w:themeColor="accent1" w:themeShade="BF"/>
      <w:kern w:val="2"/>
      <w14:ligatures w14:val="standardContextual"/>
    </w:rPr>
  </w:style>
  <w:style w:type="paragraph" w:styleId="af9">
    <w:name w:val="Normal (Web)"/>
    <w:basedOn w:val="a0"/>
    <w:uiPriority w:val="99"/>
    <w:semiHidden/>
    <w:unhideWhenUsed/>
    <w:rsid w:val="00E54B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50">
    <w:name w:val="Заголовок 5 Знак"/>
    <w:basedOn w:val="a1"/>
    <w:link w:val="5"/>
    <w:uiPriority w:val="9"/>
    <w:semiHidden/>
    <w:rsid w:val="00534163"/>
    <w:rPr>
      <w:rFonts w:asciiTheme="majorHAnsi" w:eastAsiaTheme="majorEastAsia" w:hAnsiTheme="majorHAnsi" w:cstheme="majorBidi"/>
      <w:color w:val="2F5496" w:themeColor="accent1" w:themeShade="BF"/>
      <w:kern w:val="2"/>
      <w14:ligatures w14:val="standardContextual"/>
    </w:rPr>
  </w:style>
  <w:style w:type="character" w:customStyle="1" w:styleId="30">
    <w:name w:val="Заголовок 3 Знак"/>
    <w:basedOn w:val="a1"/>
    <w:link w:val="3"/>
    <w:uiPriority w:val="9"/>
    <w:semiHidden/>
    <w:rsid w:val="00F244A8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713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353773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15517269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851175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26276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6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5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44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948639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11418942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376742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38614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109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031796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82310368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120882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6572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6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0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3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96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11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019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12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6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29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537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6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24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691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5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14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880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309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69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71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26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863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74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01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153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5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58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244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281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03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25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665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11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461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3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62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63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85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772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186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30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75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54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548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84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3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package" Target="embeddings/Microsoft_Visio_Drawing1.vsdx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emf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.vsdx"/><Relationship Id="rId20" Type="http://schemas.openxmlformats.org/officeDocument/2006/relationships/package" Target="embeddings/Microsoft_Visio_Drawing2.vsdx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9.em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package" Target="embeddings/Microsoft_Visio_Drawing3.vsdx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emf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DACB2E-E8C4-4D95-9DEE-C7F089BB67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68</Pages>
  <Words>17309</Words>
  <Characters>98667</Characters>
  <Application>Microsoft Office Word</Application>
  <DocSecurity>0</DocSecurity>
  <Lines>822</Lines>
  <Paragraphs>231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Avgchamp</dc:creator>
  <cp:keywords/>
  <dc:description/>
  <cp:lastModifiedBy>Avgchamp ™</cp:lastModifiedBy>
  <cp:revision>328</cp:revision>
  <cp:lastPrinted>2024-05-29T12:54:00Z</cp:lastPrinted>
  <dcterms:created xsi:type="dcterms:W3CDTF">2024-12-14T11:09:00Z</dcterms:created>
  <dcterms:modified xsi:type="dcterms:W3CDTF">2024-12-15T20:40:00Z</dcterms:modified>
</cp:coreProperties>
</file>