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B88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Республики Беларусь</w:t>
      </w:r>
    </w:p>
    <w:p w14:paraId="464CE8A8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864CED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Учреждение образования</w:t>
      </w:r>
    </w:p>
    <w:p w14:paraId="2E41D60C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БелорусскиЙ государственный университет</w:t>
      </w:r>
    </w:p>
    <w:p w14:paraId="2EBD5BC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информатики и радиоэлектроники</w:t>
      </w:r>
    </w:p>
    <w:p w14:paraId="3177D8A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Институт информационных технологий</w:t>
      </w:r>
    </w:p>
    <w:p w14:paraId="5DC08C29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CDF1E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C56801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Факультет компьютерных технологий</w:t>
      </w:r>
    </w:p>
    <w:p w14:paraId="1933E6B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26301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информационных систем и технологий</w:t>
      </w:r>
    </w:p>
    <w:p w14:paraId="0F0F3AF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551B1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tblInd w:w="5868" w:type="dxa"/>
        <w:tblLayout w:type="fixed"/>
        <w:tblLook w:val="0000" w:firstRow="0" w:lastRow="0" w:firstColumn="0" w:lastColumn="0" w:noHBand="0" w:noVBand="0"/>
      </w:tblPr>
      <w:tblGrid>
        <w:gridCol w:w="4152"/>
      </w:tblGrid>
      <w:tr w:rsidR="003D4DBF" w:rsidRPr="003D4DBF" w14:paraId="050D5E97" w14:textId="77777777" w:rsidTr="00941AE6">
        <w:trPr>
          <w:trHeight w:val="575"/>
        </w:trPr>
        <w:tc>
          <w:tcPr>
            <w:tcW w:w="4152" w:type="dxa"/>
            <w:tcBorders>
              <w:bottom w:val="nil"/>
            </w:tcBorders>
          </w:tcPr>
          <w:p w14:paraId="19FC747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>К защите допустить</w:t>
            </w: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:</w:t>
            </w:r>
          </w:p>
        </w:tc>
      </w:tr>
      <w:tr w:rsidR="003D4DBF" w:rsidRPr="003D4DBF" w14:paraId="2D4EC06C" w14:textId="77777777" w:rsidTr="00941AE6">
        <w:trPr>
          <w:trHeight w:val="449"/>
        </w:trPr>
        <w:tc>
          <w:tcPr>
            <w:tcW w:w="4152" w:type="dxa"/>
          </w:tcPr>
          <w:p w14:paraId="6CF27A6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160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  Заведующий кафедрой </w:t>
            </w:r>
            <w:proofErr w:type="spellStart"/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ИСиТ</w:t>
            </w:r>
            <w:proofErr w:type="spellEnd"/>
          </w:p>
        </w:tc>
      </w:tr>
      <w:tr w:rsidR="003D4DBF" w:rsidRPr="003D4DBF" w14:paraId="39DA3756" w14:textId="77777777" w:rsidTr="00941AE6">
        <w:trPr>
          <w:trHeight w:val="535"/>
        </w:trPr>
        <w:tc>
          <w:tcPr>
            <w:tcW w:w="4152" w:type="dxa"/>
          </w:tcPr>
          <w:p w14:paraId="4138C49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250" w:firstLine="142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____________А.И. Парамонов</w:t>
            </w:r>
          </w:p>
        </w:tc>
      </w:tr>
    </w:tbl>
    <w:p w14:paraId="0389A25B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2634CE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D73A9C" w14:textId="4D70105D" w:rsidR="004A2FC1" w:rsidRPr="004A2FC1" w:rsidRDefault="004A2FC1" w:rsidP="004A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2FC1">
        <w:rPr>
          <w:rFonts w:ascii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788A6134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 дипломному проекту</w:t>
      </w:r>
    </w:p>
    <w:p w14:paraId="6FC011D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</w:t>
      </w:r>
    </w:p>
    <w:p w14:paraId="367901A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E518F3" w14:textId="77777777" w:rsidR="003A478A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 xml:space="preserve">программное средство автоматизации </w:t>
      </w:r>
    </w:p>
    <w:p w14:paraId="5B414573" w14:textId="3718F7BF" w:rsidR="003D4DBF" w:rsidRPr="003D4DBF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>бизнес-процессов информационного отдела организации</w:t>
      </w:r>
    </w:p>
    <w:p w14:paraId="7212283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D9CAA5B" w14:textId="37B35495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БГУИР  ДП  1-40 01 01 01</w:t>
      </w: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040 ПЗ</w:t>
      </w:r>
    </w:p>
    <w:p w14:paraId="3E4034B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3D4DBF" w:rsidRPr="003D4DBF" w14:paraId="05ABF7B4" w14:textId="77777777" w:rsidTr="00941AE6">
        <w:trPr>
          <w:trHeight w:val="408"/>
        </w:trPr>
        <w:tc>
          <w:tcPr>
            <w:tcW w:w="4253" w:type="dxa"/>
          </w:tcPr>
          <w:p w14:paraId="4032E0D1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7AE77C5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2551" w:type="dxa"/>
          </w:tcPr>
          <w:p w14:paraId="1D998A85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663C84A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D078CA8" w14:textId="1CEFAB84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А.В. Готовчиц</w:t>
            </w:r>
          </w:p>
        </w:tc>
      </w:tr>
      <w:tr w:rsidR="003D4DBF" w:rsidRPr="003D4DBF" w14:paraId="1C550AF7" w14:textId="77777777" w:rsidTr="00941AE6">
        <w:trPr>
          <w:trHeight w:val="369"/>
        </w:trPr>
        <w:tc>
          <w:tcPr>
            <w:tcW w:w="4253" w:type="dxa"/>
          </w:tcPr>
          <w:p w14:paraId="314A72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10204E92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2551" w:type="dxa"/>
          </w:tcPr>
          <w:p w14:paraId="4272FA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right="-100"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FFA205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49B76972" w14:textId="0713C816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А.С.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Корзан</w:t>
            </w:r>
            <w:proofErr w:type="spellEnd"/>
          </w:p>
        </w:tc>
      </w:tr>
      <w:tr w:rsidR="003D4DBF" w:rsidRPr="003D4DBF" w14:paraId="46A508C8" w14:textId="77777777" w:rsidTr="00941AE6">
        <w:tc>
          <w:tcPr>
            <w:tcW w:w="4253" w:type="dxa"/>
          </w:tcPr>
          <w:p w14:paraId="059263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BF9267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Консультанты:</w:t>
            </w:r>
          </w:p>
        </w:tc>
        <w:tc>
          <w:tcPr>
            <w:tcW w:w="2551" w:type="dxa"/>
          </w:tcPr>
          <w:p w14:paraId="00458F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7A7AD0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313BFAA9" w14:textId="77777777" w:rsidTr="00941AE6">
        <w:trPr>
          <w:trHeight w:val="347"/>
        </w:trPr>
        <w:tc>
          <w:tcPr>
            <w:tcW w:w="4253" w:type="dxa"/>
          </w:tcPr>
          <w:p w14:paraId="444ECDD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от кафедры </w:t>
            </w:r>
            <w:proofErr w:type="spellStart"/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>ИСиТ</w:t>
            </w:r>
            <w:proofErr w:type="spellEnd"/>
          </w:p>
        </w:tc>
        <w:tc>
          <w:tcPr>
            <w:tcW w:w="2551" w:type="dxa"/>
          </w:tcPr>
          <w:p w14:paraId="1E3AAE6F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C429431" w14:textId="46C9407A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А.Г. Савенко</w:t>
            </w:r>
          </w:p>
        </w:tc>
      </w:tr>
      <w:tr w:rsidR="003D4DBF" w:rsidRPr="003D4DBF" w14:paraId="14B53350" w14:textId="77777777" w:rsidTr="00941AE6">
        <w:trPr>
          <w:trHeight w:val="423"/>
        </w:trPr>
        <w:tc>
          <w:tcPr>
            <w:tcW w:w="4253" w:type="dxa"/>
          </w:tcPr>
          <w:p w14:paraId="650BFD95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по экономической части</w:t>
            </w:r>
          </w:p>
        </w:tc>
        <w:tc>
          <w:tcPr>
            <w:tcW w:w="2551" w:type="dxa"/>
          </w:tcPr>
          <w:p w14:paraId="180C3551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7662564" w14:textId="6B850E52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В.Г. Го</w:t>
            </w:r>
            <w:r w:rsidR="0086126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ровой</w:t>
            </w:r>
          </w:p>
        </w:tc>
      </w:tr>
      <w:tr w:rsidR="003D4DBF" w:rsidRPr="003D4DBF" w14:paraId="1E56C506" w14:textId="77777777" w:rsidTr="00941AE6">
        <w:trPr>
          <w:trHeight w:val="438"/>
        </w:trPr>
        <w:tc>
          <w:tcPr>
            <w:tcW w:w="4253" w:type="dxa"/>
          </w:tcPr>
          <w:p w14:paraId="067E509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1" w:type="dxa"/>
          </w:tcPr>
          <w:p w14:paraId="36E58F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1FC331B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22E2050C" w14:textId="77777777" w:rsidTr="00941AE6">
        <w:trPr>
          <w:trHeight w:val="445"/>
        </w:trPr>
        <w:tc>
          <w:tcPr>
            <w:tcW w:w="4253" w:type="dxa"/>
          </w:tcPr>
          <w:p w14:paraId="01D129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14:paraId="5036028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30B4850" w14:textId="770C1CC1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А.С.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Шелягович</w:t>
            </w:r>
            <w:proofErr w:type="spellEnd"/>
          </w:p>
        </w:tc>
      </w:tr>
      <w:tr w:rsidR="003D4DBF" w:rsidRPr="003D4DBF" w14:paraId="2049568C" w14:textId="77777777" w:rsidTr="00941AE6">
        <w:tc>
          <w:tcPr>
            <w:tcW w:w="4253" w:type="dxa"/>
          </w:tcPr>
          <w:p w14:paraId="53E86AFC" w14:textId="77777777" w:rsidR="003D4DBF" w:rsidRPr="00BF05CC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</w:tc>
        <w:tc>
          <w:tcPr>
            <w:tcW w:w="2551" w:type="dxa"/>
          </w:tcPr>
          <w:p w14:paraId="165D2648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E925EBE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724F971F" w14:textId="77777777" w:rsidTr="00941AE6">
        <w:tc>
          <w:tcPr>
            <w:tcW w:w="4253" w:type="dxa"/>
          </w:tcPr>
          <w:p w14:paraId="388A0330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Рецензент</w:t>
            </w:r>
          </w:p>
        </w:tc>
        <w:tc>
          <w:tcPr>
            <w:tcW w:w="2551" w:type="dxa"/>
          </w:tcPr>
          <w:p w14:paraId="21A92979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71A8C30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72657286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E77F08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01359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6E3BF8" w14:textId="77777777" w:rsidR="008750B4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8750B4" w:rsidSect="008750B4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Минск 202</w:t>
      </w:r>
      <w:r w:rsidR="008A03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6CB9E055" w14:textId="665A68AA" w:rsidR="002847AC" w:rsidRDefault="002847AC" w:rsidP="008750B4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26D6D3" w14:textId="77777777" w:rsidR="003D4DBF" w:rsidRPr="003D4DBF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72342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848207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212AD6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193348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753701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47003105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D6560A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53A170C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09317AE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6002C67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FB43C1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07321E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BE96D3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50FDB62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C5FF082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Решением рабочей комиссии </w:t>
      </w:r>
    </w:p>
    <w:p w14:paraId="279A5DA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допущен(а) к защите дипломного проекта </w:t>
      </w:r>
    </w:p>
    <w:p w14:paraId="6807B2DF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Председатель рабочей комиссии </w:t>
      </w:r>
    </w:p>
    <w:p w14:paraId="0A6601BC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_______________ ( ___________________ ) </w:t>
      </w:r>
    </w:p>
    <w:p w14:paraId="065D524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  <w:t xml:space="preserve">                Подпись                    Инициалы и фамилия </w:t>
      </w:r>
    </w:p>
    <w:p w14:paraId="452A447C" w14:textId="7B9289B3" w:rsidR="002847AC" w:rsidRDefault="00921C37" w:rsidP="00921C3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«___» </w:t>
      </w:r>
      <w:r w:rsidR="000B5C3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январь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202</w:t>
      </w:r>
      <w:r w:rsidR="000B5C3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г.</w:t>
      </w:r>
    </w:p>
    <w:p w14:paraId="6489DA7E" w14:textId="77777777" w:rsidR="00975976" w:rsidRDefault="0097597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5A1EB2D5" w14:textId="6105719B" w:rsidR="00BF1B08" w:rsidRPr="000017F3" w:rsidRDefault="00BF1B08" w:rsidP="00975976">
      <w:pPr>
        <w:tabs>
          <w:tab w:val="left" w:pos="142"/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017F3">
        <w:rPr>
          <w:rFonts w:ascii="Times New Roman" w:hAnsi="Times New Roman" w:cs="Times New Roman"/>
          <w:b/>
          <w:sz w:val="32"/>
          <w:szCs w:val="28"/>
        </w:rPr>
        <w:lastRenderedPageBreak/>
        <w:t>РЕФЕРАТ</w:t>
      </w:r>
    </w:p>
    <w:p w14:paraId="66BF80E6" w14:textId="77777777" w:rsidR="00BF1B08" w:rsidRPr="000017F3" w:rsidRDefault="00BF1B08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C0EA7E" w14:textId="5E2BA8FA" w:rsidR="00BF1B08" w:rsidRDefault="006F7FF3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Программное средство автоматизации бизнес-процессов информационного отдела организации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: дипломный проект / </w:t>
      </w:r>
      <w:r w:rsidR="001667C2">
        <w:rPr>
          <w:rFonts w:ascii="Times New Roman" w:hAnsi="Times New Roman" w:cs="Times New Roman"/>
          <w:sz w:val="28"/>
          <w:szCs w:val="28"/>
        </w:rPr>
        <w:t>А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В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Готовчиц</w:t>
      </w:r>
      <w:r w:rsidR="00BF1B08" w:rsidRPr="000017F3">
        <w:rPr>
          <w:rFonts w:ascii="Times New Roman" w:hAnsi="Times New Roman" w:cs="Times New Roman"/>
          <w:sz w:val="28"/>
          <w:szCs w:val="28"/>
        </w:rPr>
        <w:t>. – Минск: БГУИР, 202</w:t>
      </w:r>
      <w:r w:rsidR="00F81C0C" w:rsidRPr="00A7025D">
        <w:rPr>
          <w:rFonts w:ascii="Times New Roman" w:hAnsi="Times New Roman" w:cs="Times New Roman"/>
          <w:sz w:val="28"/>
          <w:szCs w:val="28"/>
        </w:rPr>
        <w:t>5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, – </w:t>
      </w:r>
      <w:proofErr w:type="spellStart"/>
      <w:r w:rsidR="00BF1B08" w:rsidRPr="000017F3">
        <w:rPr>
          <w:rFonts w:ascii="Times New Roman" w:hAnsi="Times New Roman" w:cs="Times New Roman"/>
          <w:sz w:val="28"/>
          <w:szCs w:val="28"/>
        </w:rPr>
        <w:t>п.з</w:t>
      </w:r>
      <w:proofErr w:type="spellEnd"/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– </w:t>
      </w:r>
      <w:r w:rsidR="00BC2DE8" w:rsidRPr="00BC2DE8">
        <w:rPr>
          <w:rFonts w:ascii="Times New Roman" w:hAnsi="Times New Roman" w:cs="Times New Roman"/>
          <w:sz w:val="28"/>
          <w:szCs w:val="28"/>
        </w:rPr>
        <w:t>6</w:t>
      </w:r>
      <w:r w:rsidR="00975976">
        <w:rPr>
          <w:rFonts w:ascii="Times New Roman" w:hAnsi="Times New Roman" w:cs="Times New Roman"/>
          <w:sz w:val="28"/>
          <w:szCs w:val="28"/>
        </w:rPr>
        <w:t>9</w:t>
      </w:r>
      <w:r w:rsidR="00921B53">
        <w:rPr>
          <w:rFonts w:ascii="Times New Roman" w:hAnsi="Times New Roman" w:cs="Times New Roman"/>
          <w:sz w:val="28"/>
          <w:szCs w:val="28"/>
        </w:rPr>
        <w:t>с</w:t>
      </w:r>
      <w:r w:rsidR="00BF1B08" w:rsidRPr="000017F3">
        <w:rPr>
          <w:rFonts w:ascii="Times New Roman" w:hAnsi="Times New Roman" w:cs="Times New Roman"/>
          <w:sz w:val="28"/>
          <w:szCs w:val="28"/>
        </w:rPr>
        <w:t>с</w:t>
      </w:r>
      <w:r w:rsidR="006D2496" w:rsidRPr="006D2496">
        <w:rPr>
          <w:rFonts w:ascii="Times New Roman" w:hAnsi="Times New Roman" w:cs="Times New Roman"/>
          <w:sz w:val="28"/>
          <w:szCs w:val="28"/>
        </w:rPr>
        <w:t>., чертежей (плакатов) – 6 л. формата А1.</w:t>
      </w:r>
    </w:p>
    <w:p w14:paraId="37B190E6" w14:textId="77777777" w:rsidR="006D2496" w:rsidRPr="000017F3" w:rsidRDefault="006D2496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9BEC31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Объектом проектирования является программное средство для автоматизации бизнес-процессов информационного отдела организации.</w:t>
      </w:r>
    </w:p>
    <w:p w14:paraId="3CC0CA0D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Целью данного дипломного проекта является разработка программного средства, которое позволяет автоматизировать ключевые бизнес-процессы информационного отдела, включая планирование задач, управление видеоконференциями, отправку заявок на доступ к системам, обработку пользовательских запросов и управление доступными сервисами.</w:t>
      </w:r>
    </w:p>
    <w:p w14:paraId="4B141BAE" w14:textId="5B0947C4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был реализован комплексный подход, включающий проектирование архитектуры системы, разработку базы данных, создание пользовательского интерфейса и интеграцию с внешними сервисами. Программное средство реализовано с использованием современных технологий, таких как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63218" w:rsidRPr="000632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3218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063218" w:rsidRPr="00A9779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</w:t>
      </w:r>
      <w:r w:rsidR="00A97797" w:rsidRPr="00A977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7797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A97797" w:rsidRPr="00A977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97797">
        <w:rPr>
          <w:rFonts w:ascii="Times New Roman" w:eastAsia="Times New Roman" w:hAnsi="Times New Roman" w:cs="Times New Roman"/>
          <w:sz w:val="28"/>
          <w:szCs w:val="28"/>
          <w:lang w:val="en-US"/>
        </w:rPr>
        <w:t>Kubernetes</w:t>
      </w:r>
      <w:r w:rsidR="002579C9" w:rsidRPr="00A6570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 что обеспечивает его масштабируемость, надежность и удобство в эксплуатации.</w:t>
      </w:r>
    </w:p>
    <w:p w14:paraId="5D76BC93" w14:textId="06B23B20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проекта были изучены современные подходы к автоматизации бизнес-процессов, проведен анализ аналогичных решений, а также сформулированы и обоснованы требования к разрабатываемой системе. </w:t>
      </w:r>
    </w:p>
    <w:p w14:paraId="2F2D2F7E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Программное средство протестировано с использованием методов белого и черного ящика. Тестирование подтвердило его соответствие заявленным требованиям по функциональности, надежности и производительности. Обнаруженные в процессе тестирования ошибки были исправлены, что повысило стабильность и удобство использования системы.</w:t>
      </w:r>
    </w:p>
    <w:p w14:paraId="7383B150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В разделе технико-экономического обоснования выполнены расчеты затрат на разработку и эксплуатацию программного средства. Результаты расчетов подтверждают экономическую целесообразность разработки и внедрения системы, что позволит значительно сократить время обработки запросов и повысить эффективность работы сотрудников информационного отдела.</w:t>
      </w:r>
    </w:p>
    <w:p w14:paraId="49181C9E" w14:textId="3D0EC359" w:rsidR="00975976" w:rsidRDefault="00C76A45" w:rsidP="009759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Разработанное программное средство полностью готово к внедрению в эксплуатацию и обеспечивает повышение эффективности управления бизнес-процессами, снижая трудозатраты и минимизируя риски, связанные с человеческим факторо</w:t>
      </w:r>
      <w:r w:rsidR="002847AC">
        <w:rPr>
          <w:rFonts w:ascii="Times New Roman" w:eastAsia="Times New Roman" w:hAnsi="Times New Roman" w:cs="Times New Roman"/>
          <w:sz w:val="28"/>
          <w:szCs w:val="28"/>
        </w:rPr>
        <w:t>м.</w:t>
      </w:r>
      <w:bookmarkStart w:id="0" w:name="_Toc166602705"/>
      <w:bookmarkStart w:id="1" w:name="_Toc167707418"/>
    </w:p>
    <w:p w14:paraId="2CC18276" w14:textId="4A38452E" w:rsidR="00133AA5" w:rsidRPr="002847AC" w:rsidRDefault="00133AA5" w:rsidP="0097597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847AC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  <w:bookmarkEnd w:id="0"/>
      <w:bookmarkEnd w:id="1"/>
    </w:p>
    <w:p w14:paraId="2A28598D" w14:textId="77777777" w:rsidR="00870C15" w:rsidRDefault="00870C15">
      <w:pPr>
        <w:pStyle w:val="11"/>
      </w:pPr>
    </w:p>
    <w:p w14:paraId="115EC54B" w14:textId="1B5A20FF" w:rsidR="00962C9A" w:rsidRPr="004D7C6E" w:rsidRDefault="00133AA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 w:rsidRPr="002847AC">
        <w:fldChar w:fldCharType="begin"/>
      </w:r>
      <w:r w:rsidRPr="002847AC">
        <w:instrText xml:space="preserve"> TOC \o "1-2" \h \z \u </w:instrText>
      </w:r>
      <w:r w:rsidRPr="002847AC">
        <w:fldChar w:fldCharType="separate"/>
      </w:r>
      <w:hyperlink w:anchor="_Toc185197817" w:history="1">
        <w:r w:rsidR="004D7C6E">
          <w:rPr>
            <w:rStyle w:val="aa"/>
          </w:rPr>
          <w:t>В</w:t>
        </w:r>
        <w:r w:rsidR="004D7C6E" w:rsidRPr="004D7C6E">
          <w:rPr>
            <w:rStyle w:val="aa"/>
          </w:rPr>
          <w:t>ведение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_Toc185197817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</w:t>
        </w:r>
        <w:r w:rsidR="00962C9A" w:rsidRPr="004D7C6E">
          <w:rPr>
            <w:webHidden/>
          </w:rPr>
          <w:fldChar w:fldCharType="end"/>
        </w:r>
      </w:hyperlink>
    </w:p>
    <w:p w14:paraId="7BC38BC2" w14:textId="727AE07E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18" w:history="1">
        <w:r w:rsidR="004D7C6E" w:rsidRPr="004D7C6E">
          <w:rPr>
            <w:rStyle w:val="aa"/>
          </w:rPr>
          <w:t xml:space="preserve">1 </w:t>
        </w:r>
        <w:r w:rsidR="004D7C6E">
          <w:rPr>
            <w:rStyle w:val="aa"/>
          </w:rPr>
          <w:t>А</w:t>
        </w:r>
        <w:r w:rsidR="004D7C6E" w:rsidRPr="004D7C6E">
          <w:rPr>
            <w:rStyle w:val="aa"/>
          </w:rPr>
          <w:t>нализ предметной области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_Toc185197818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Pr="004D7C6E">
          <w:rPr>
            <w:webHidden/>
          </w:rPr>
          <w:fldChar w:fldCharType="end"/>
        </w:r>
      </w:hyperlink>
    </w:p>
    <w:p w14:paraId="17D5968D" w14:textId="0229EC72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19" w:history="1">
        <w:r w:rsidR="004D7C6E" w:rsidRPr="004D7C6E">
          <w:rPr>
            <w:rStyle w:val="aa"/>
          </w:rPr>
          <w:t xml:space="preserve">1.1 </w:t>
        </w:r>
        <w:r w:rsidR="004D7C6E">
          <w:rPr>
            <w:rStyle w:val="aa"/>
            <w:lang w:val="ru-RU"/>
          </w:rPr>
          <w:t>О</w:t>
        </w:r>
        <w:r w:rsidR="004D7C6E" w:rsidRPr="004D7C6E">
          <w:rPr>
            <w:rStyle w:val="aa"/>
          </w:rPr>
          <w:t>бзор существующих аналогов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_Toc185197819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Pr="004D7C6E">
          <w:rPr>
            <w:webHidden/>
          </w:rPr>
          <w:fldChar w:fldCharType="end"/>
        </w:r>
      </w:hyperlink>
    </w:p>
    <w:p w14:paraId="77FD6979" w14:textId="194A425A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0" w:history="1">
        <w:r w:rsidR="004D7C6E" w:rsidRPr="004D7C6E">
          <w:rPr>
            <w:rStyle w:val="aa"/>
          </w:rPr>
          <w:t xml:space="preserve">1.2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языков программирования, фреймворков, библиотек, субд для разработки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12</w:t>
        </w:r>
        <w:r w:rsidRPr="004D7C6E">
          <w:rPr>
            <w:webHidden/>
          </w:rPr>
          <w:fldChar w:fldCharType="end"/>
        </w:r>
      </w:hyperlink>
    </w:p>
    <w:p w14:paraId="4FC44762" w14:textId="451D305E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1" w:history="1">
        <w:r w:rsidR="004D7C6E" w:rsidRPr="004D7C6E">
          <w:rPr>
            <w:rStyle w:val="aa"/>
          </w:rPr>
          <w:t xml:space="preserve">1.3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остановка задачи на дипломное проектирование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22</w:t>
        </w:r>
        <w:r w:rsidRPr="004D7C6E">
          <w:rPr>
            <w:webHidden/>
          </w:rPr>
          <w:fldChar w:fldCharType="end"/>
        </w:r>
      </w:hyperlink>
    </w:p>
    <w:p w14:paraId="37F36154" w14:textId="15AA893F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2" w:history="1">
        <w:r w:rsidR="004D7C6E" w:rsidRPr="004D7C6E">
          <w:rPr>
            <w:rStyle w:val="aa"/>
          </w:rPr>
          <w:t xml:space="preserve">2 </w:t>
        </w:r>
        <w:r w:rsidR="004D7C6E">
          <w:rPr>
            <w:rStyle w:val="aa"/>
          </w:rPr>
          <w:t>М</w:t>
        </w:r>
        <w:r w:rsidR="004D7C6E" w:rsidRPr="004D7C6E">
          <w:rPr>
            <w:rStyle w:val="aa"/>
          </w:rPr>
          <w:t>оделирование предметной области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Pr="004D7C6E">
          <w:rPr>
            <w:webHidden/>
          </w:rPr>
          <w:fldChar w:fldCharType="end"/>
        </w:r>
      </w:hyperlink>
    </w:p>
    <w:p w14:paraId="0EE9AE7B" w14:textId="5E0C74FF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3" w:history="1">
        <w:r w:rsidR="004D7C6E" w:rsidRPr="004D7C6E">
          <w:rPr>
            <w:rStyle w:val="aa"/>
            <w:rFonts w:eastAsia="Times New Roman"/>
          </w:rPr>
          <w:t xml:space="preserve">2.1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информационной модели базы данных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Pr="004D7C6E">
          <w:rPr>
            <w:webHidden/>
          </w:rPr>
          <w:fldChar w:fldCharType="end"/>
        </w:r>
      </w:hyperlink>
    </w:p>
    <w:p w14:paraId="35D76BCB" w14:textId="2942BDCB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4" w:history="1">
        <w:r w:rsidR="004D7C6E" w:rsidRPr="004D7C6E">
          <w:rPr>
            <w:rStyle w:val="aa"/>
            <w:rFonts w:eastAsia="Times New Roman"/>
          </w:rPr>
          <w:t xml:space="preserve">2.2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функциональной модели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26</w:t>
        </w:r>
        <w:r w:rsidRPr="004D7C6E">
          <w:rPr>
            <w:webHidden/>
          </w:rPr>
          <w:fldChar w:fldCharType="end"/>
        </w:r>
      </w:hyperlink>
    </w:p>
    <w:p w14:paraId="244F0CAF" w14:textId="0FAA947A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5" w:history="1">
        <w:r w:rsidR="004D7C6E" w:rsidRPr="004D7C6E">
          <w:rPr>
            <w:rStyle w:val="aa"/>
          </w:rPr>
          <w:t xml:space="preserve">2.3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развертывания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29</w:t>
        </w:r>
        <w:r w:rsidRPr="004D7C6E">
          <w:rPr>
            <w:webHidden/>
          </w:rPr>
          <w:fldChar w:fldCharType="end"/>
        </w:r>
      </w:hyperlink>
    </w:p>
    <w:p w14:paraId="07A6696C" w14:textId="35964128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6" w:history="1">
        <w:r w:rsidR="004D7C6E" w:rsidRPr="004D7C6E">
          <w:rPr>
            <w:rStyle w:val="aa"/>
          </w:rPr>
          <w:t xml:space="preserve">2.4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классов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30</w:t>
        </w:r>
        <w:r w:rsidRPr="004D7C6E">
          <w:rPr>
            <w:webHidden/>
          </w:rPr>
          <w:fldChar w:fldCharType="end"/>
        </w:r>
      </w:hyperlink>
    </w:p>
    <w:p w14:paraId="16271187" w14:textId="3B62D172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7" w:history="1">
        <w:r w:rsidR="004D7C6E" w:rsidRPr="004D7C6E">
          <w:rPr>
            <w:rStyle w:val="aa"/>
          </w:rPr>
          <w:t xml:space="preserve">2.5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вариантов использования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_Toc185197827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32</w:t>
        </w:r>
        <w:r w:rsidRPr="004D7C6E">
          <w:rPr>
            <w:webHidden/>
          </w:rPr>
          <w:fldChar w:fldCharType="end"/>
        </w:r>
      </w:hyperlink>
    </w:p>
    <w:p w14:paraId="73D831D8" w14:textId="296E2772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8" w:history="1">
        <w:r w:rsidR="004D7C6E" w:rsidRPr="004D7C6E">
          <w:rPr>
            <w:rStyle w:val="aa"/>
          </w:rPr>
          <w:t xml:space="preserve">2.6 </w:t>
        </w:r>
        <w:r w:rsidR="004D7C6E">
          <w:rPr>
            <w:rStyle w:val="aa"/>
            <w:lang w:val="ru-RU"/>
          </w:rPr>
          <w:t>Сс</w:t>
        </w:r>
        <w:r w:rsidR="004D7C6E" w:rsidRPr="004D7C6E">
          <w:rPr>
            <w:rStyle w:val="aa"/>
          </w:rPr>
          <w:t>пецификация требований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33</w:t>
        </w:r>
        <w:r w:rsidRPr="004D7C6E">
          <w:rPr>
            <w:webHidden/>
          </w:rPr>
          <w:fldChar w:fldCharType="end"/>
        </w:r>
      </w:hyperlink>
    </w:p>
    <w:p w14:paraId="47FD2873" w14:textId="550C3715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9" w:history="1">
        <w:r w:rsidR="004D7C6E" w:rsidRPr="004D7C6E">
          <w:rPr>
            <w:rStyle w:val="aa"/>
          </w:rPr>
          <w:t xml:space="preserve">3 </w:t>
        </w:r>
        <w:r w:rsidR="004D7C6E">
          <w:rPr>
            <w:rStyle w:val="aa"/>
            <w:rFonts w:eastAsia="Calibri"/>
          </w:rPr>
          <w:t>П</w:t>
        </w:r>
        <w:r w:rsidR="004D7C6E" w:rsidRPr="004D7C6E">
          <w:rPr>
            <w:rStyle w:val="aa"/>
            <w:rFonts w:eastAsia="Calibri"/>
          </w:rPr>
          <w:t>роектирование и разработка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Pr="004D7C6E">
          <w:rPr>
            <w:webHidden/>
          </w:rPr>
          <w:fldChar w:fldCharType="end"/>
        </w:r>
      </w:hyperlink>
    </w:p>
    <w:p w14:paraId="56059CB7" w14:textId="27DD4986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0" w:history="1">
        <w:r w:rsidR="004D7C6E" w:rsidRPr="004D7C6E">
          <w:rPr>
            <w:rStyle w:val="aa"/>
          </w:rPr>
          <w:t xml:space="preserve">3.1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базы данных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Pr="004D7C6E">
          <w:rPr>
            <w:webHidden/>
          </w:rPr>
          <w:fldChar w:fldCharType="end"/>
        </w:r>
      </w:hyperlink>
    </w:p>
    <w:p w14:paraId="305A09A0" w14:textId="79AA4288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1" w:history="1">
        <w:r w:rsidR="004D7C6E" w:rsidRPr="004D7C6E">
          <w:rPr>
            <w:rStyle w:val="aa"/>
          </w:rPr>
          <w:t xml:space="preserve">3.2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алгоритма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42</w:t>
        </w:r>
        <w:r w:rsidRPr="004D7C6E">
          <w:rPr>
            <w:webHidden/>
          </w:rPr>
          <w:fldChar w:fldCharType="end"/>
        </w:r>
      </w:hyperlink>
    </w:p>
    <w:p w14:paraId="092FFD3F" w14:textId="615489F4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2" w:history="1">
        <w:r w:rsidR="004D7C6E" w:rsidRPr="004D7C6E">
          <w:rPr>
            <w:rStyle w:val="aa"/>
          </w:rPr>
          <w:t xml:space="preserve">3.3 </w:t>
        </w:r>
        <w:r w:rsidR="004D7C6E">
          <w:rPr>
            <w:rStyle w:val="aa"/>
            <w:lang w:val="ru-RU"/>
          </w:rPr>
          <w:t>У</w:t>
        </w:r>
        <w:r w:rsidR="004D7C6E" w:rsidRPr="004D7C6E">
          <w:rPr>
            <w:rStyle w:val="aa"/>
          </w:rPr>
          <w:t>правление процессом разработки с помощью контроля версий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44</w:t>
        </w:r>
        <w:r w:rsidRPr="004D7C6E">
          <w:rPr>
            <w:webHidden/>
          </w:rPr>
          <w:fldChar w:fldCharType="end"/>
        </w:r>
      </w:hyperlink>
    </w:p>
    <w:p w14:paraId="1112FD42" w14:textId="507E02F9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3" w:history="1">
        <w:r w:rsidR="004D7C6E" w:rsidRPr="004D7C6E">
          <w:rPr>
            <w:rStyle w:val="aa"/>
            <w:kern w:val="32"/>
          </w:rPr>
          <w:t xml:space="preserve">4 </w:t>
        </w:r>
        <w:r w:rsidR="004D7C6E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естирование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Pr="004D7C6E">
          <w:rPr>
            <w:webHidden/>
          </w:rPr>
          <w:fldChar w:fldCharType="end"/>
        </w:r>
      </w:hyperlink>
    </w:p>
    <w:p w14:paraId="208A7644" w14:textId="280AFCDE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4" w:history="1">
        <w:r w:rsidR="004D7C6E" w:rsidRPr="004D7C6E">
          <w:rPr>
            <w:rStyle w:val="aa"/>
          </w:rPr>
          <w:t xml:space="preserve">4.1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видов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Pr="004D7C6E">
          <w:rPr>
            <w:webHidden/>
          </w:rPr>
          <w:fldChar w:fldCharType="end"/>
        </w:r>
      </w:hyperlink>
    </w:p>
    <w:p w14:paraId="7AE7C566" w14:textId="6223248C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5" w:history="1">
        <w:r w:rsidR="004D7C6E" w:rsidRPr="004D7C6E">
          <w:rPr>
            <w:rStyle w:val="aa"/>
          </w:rPr>
          <w:t xml:space="preserve">4.2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езультаты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47</w:t>
        </w:r>
        <w:r w:rsidRPr="004D7C6E">
          <w:rPr>
            <w:webHidden/>
          </w:rPr>
          <w:fldChar w:fldCharType="end"/>
        </w:r>
      </w:hyperlink>
    </w:p>
    <w:p w14:paraId="288CCAD3" w14:textId="5BCC3662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6" w:history="1">
        <w:r w:rsidR="004D7C6E" w:rsidRPr="004D7C6E">
          <w:rPr>
            <w:rStyle w:val="aa"/>
          </w:rPr>
          <w:t xml:space="preserve">4.3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ывод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49</w:t>
        </w:r>
        <w:r w:rsidRPr="004D7C6E">
          <w:rPr>
            <w:webHidden/>
          </w:rPr>
          <w:fldChar w:fldCharType="end"/>
        </w:r>
      </w:hyperlink>
    </w:p>
    <w:p w14:paraId="3C4DC25D" w14:textId="2ABA7EBA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7" w:history="1">
        <w:r w:rsidR="004D7C6E" w:rsidRPr="004D7C6E">
          <w:rPr>
            <w:rStyle w:val="aa"/>
            <w:kern w:val="32"/>
          </w:rPr>
          <w:t xml:space="preserve">5 </w:t>
        </w:r>
        <w:r w:rsidR="0052208A">
          <w:rPr>
            <w:rStyle w:val="aa"/>
            <w:kern w:val="32"/>
          </w:rPr>
          <w:t>Р</w:t>
        </w:r>
        <w:r w:rsidR="004D7C6E" w:rsidRPr="004D7C6E">
          <w:rPr>
            <w:rStyle w:val="aa"/>
            <w:kern w:val="32"/>
          </w:rPr>
          <w:t>уководство по эксплуатации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_Toc185197837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51</w:t>
        </w:r>
        <w:r w:rsidRPr="004D7C6E">
          <w:rPr>
            <w:webHidden/>
          </w:rPr>
          <w:fldChar w:fldCharType="end"/>
        </w:r>
      </w:hyperlink>
    </w:p>
    <w:p w14:paraId="0E264F17" w14:textId="3F35CED2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8" w:history="1">
        <w:r w:rsidR="004D7C6E" w:rsidRPr="004D7C6E">
          <w:rPr>
            <w:rStyle w:val="aa"/>
            <w:kern w:val="32"/>
          </w:rPr>
          <w:t xml:space="preserve">6 </w:t>
        </w:r>
        <w:r w:rsidR="0052208A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ехнико-экономическое обоснование разработки программного средства автоматизации бизнес-процессов информационного отдела организации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6EB4EF02" w14:textId="1A28119D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9" w:history="1">
        <w:r w:rsidR="004D7C6E" w:rsidRPr="004D7C6E">
          <w:rPr>
            <w:rStyle w:val="aa"/>
          </w:rPr>
          <w:t xml:space="preserve">6.1 </w:t>
        </w:r>
        <w:r w:rsidR="0052208A">
          <w:rPr>
            <w:rStyle w:val="aa"/>
            <w:lang w:val="ru-RU"/>
          </w:rPr>
          <w:t>Х</w:t>
        </w:r>
        <w:r w:rsidR="004D7C6E" w:rsidRPr="004D7C6E">
          <w:rPr>
            <w:rStyle w:val="aa"/>
          </w:rPr>
          <w:t>арактеристика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2E420EC6" w14:textId="248062EB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0" w:history="1">
        <w:r w:rsidR="004D7C6E" w:rsidRPr="004D7C6E">
          <w:rPr>
            <w:rStyle w:val="aa"/>
          </w:rPr>
          <w:t xml:space="preserve">6.2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инвестиций в разработку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373D7CE6" w14:textId="2C6351DC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1" w:history="1">
        <w:r w:rsidR="004D7C6E" w:rsidRPr="004D7C6E">
          <w:rPr>
            <w:rStyle w:val="aa"/>
          </w:rPr>
          <w:t xml:space="preserve">6.3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экономического эффекта от использования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63</w:t>
        </w:r>
        <w:r w:rsidRPr="004D7C6E">
          <w:rPr>
            <w:webHidden/>
          </w:rPr>
          <w:fldChar w:fldCharType="end"/>
        </w:r>
      </w:hyperlink>
    </w:p>
    <w:p w14:paraId="4CED5B85" w14:textId="634094A6" w:rsidR="00962C9A" w:rsidRPr="004D7C6E" w:rsidRDefault="00962C9A" w:rsidP="001657B7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2" w:history="1">
        <w:r w:rsidR="004D7C6E" w:rsidRPr="004D7C6E">
          <w:rPr>
            <w:rStyle w:val="aa"/>
          </w:rPr>
          <w:t xml:space="preserve">6.4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показателей экономической эффективности разработки и использования программного средства в организации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65</w:t>
        </w:r>
        <w:r w:rsidRPr="004D7C6E">
          <w:rPr>
            <w:webHidden/>
          </w:rPr>
          <w:fldChar w:fldCharType="end"/>
        </w:r>
      </w:hyperlink>
    </w:p>
    <w:p w14:paraId="48DCE099" w14:textId="1AD386AA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3" w:history="1">
        <w:r w:rsidR="0052208A">
          <w:rPr>
            <w:rStyle w:val="aa"/>
          </w:rPr>
          <w:t>З</w:t>
        </w:r>
        <w:r w:rsidR="004D7C6E" w:rsidRPr="004D7C6E">
          <w:rPr>
            <w:rStyle w:val="aa"/>
          </w:rPr>
          <w:t>аключение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67</w:t>
        </w:r>
        <w:r w:rsidRPr="004D7C6E">
          <w:rPr>
            <w:webHidden/>
          </w:rPr>
          <w:fldChar w:fldCharType="end"/>
        </w:r>
      </w:hyperlink>
    </w:p>
    <w:p w14:paraId="5CA11AE8" w14:textId="639268AC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4" w:history="1">
        <w:r w:rsidR="0052208A">
          <w:rPr>
            <w:rStyle w:val="aa"/>
          </w:rPr>
          <w:t>С</w:t>
        </w:r>
        <w:r w:rsidR="004D7C6E" w:rsidRPr="004D7C6E">
          <w:rPr>
            <w:rStyle w:val="aa"/>
          </w:rPr>
          <w:t>писок использованных источников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68</w:t>
        </w:r>
        <w:r w:rsidRPr="004D7C6E">
          <w:rPr>
            <w:webHidden/>
          </w:rPr>
          <w:fldChar w:fldCharType="end"/>
        </w:r>
      </w:hyperlink>
    </w:p>
    <w:p w14:paraId="2B922181" w14:textId="6ADA5BEE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5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А</w:t>
        </w:r>
        <w:r w:rsidR="004D7C6E" w:rsidRPr="004D7C6E">
          <w:rPr>
            <w:rStyle w:val="aa"/>
          </w:rPr>
          <w:t xml:space="preserve"> (обязательное) программный код алгоритма поиска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69</w:t>
        </w:r>
        <w:r w:rsidRPr="004D7C6E">
          <w:rPr>
            <w:webHidden/>
          </w:rPr>
          <w:fldChar w:fldCharType="end"/>
        </w:r>
      </w:hyperlink>
    </w:p>
    <w:p w14:paraId="201C28EF" w14:textId="30D3ACFE" w:rsidR="00962C9A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6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Б</w:t>
        </w:r>
        <w:r w:rsidR="004D7C6E" w:rsidRPr="004D7C6E">
          <w:rPr>
            <w:rStyle w:val="aa"/>
          </w:rPr>
          <w:t xml:space="preserve"> (обязательное) результаты проверки дипломного проекта на заимствования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70</w:t>
        </w:r>
        <w:r w:rsidRPr="004D7C6E">
          <w:rPr>
            <w:webHidden/>
          </w:rPr>
          <w:fldChar w:fldCharType="end"/>
        </w:r>
      </w:hyperlink>
    </w:p>
    <w:p w14:paraId="168CA06E" w14:textId="126B11B6" w:rsidR="00B87ABE" w:rsidRDefault="00133AA5" w:rsidP="00DE086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7A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Start w:id="2" w:name="_Toc185197817"/>
      <w:r w:rsidR="00B87AB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A3382A" w14:textId="3A7AE9A3" w:rsidR="00133AA5" w:rsidRPr="002847AC" w:rsidRDefault="00133AA5" w:rsidP="00A72FA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504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2"/>
    </w:p>
    <w:p w14:paraId="20AE8C03" w14:textId="77777777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3D89E" w14:textId="6C7450A4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организации сталкиваются с необходимостью автоматизации бизнес-процессов для повышения эффективности работы и оптимизации использования ресурсов. Информационные отделы играют ключевую роль в поддержке таких процессов, обеспечивая доступ к данным и инфраструктуре. В последние годы активно развиваются программные решения для управления задачами, планирования, мониторинга и взаимодействия сотрудников, что способствует снижению человеческого фактора и ускорению выполнения операций.</w:t>
      </w:r>
    </w:p>
    <w:p w14:paraId="75F51C56" w14:textId="225EB619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дипломного проектирования является разработка программного средства для автоматизации бизнес-процессов информационного отдела организации. Разрабатываемое решение должно обеспечить удобное планирование задач, управление запросами пользователей, организацию видеоконференций и централизованный доступ ко всем предоставляемым услугам.</w:t>
      </w:r>
    </w:p>
    <w:p w14:paraId="42B25606" w14:textId="692F579C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принципы проектирования включают использование современных технологий разработки, таких как Python,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, JavaScript</w:t>
      </w:r>
      <w:r w:rsid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F4B20" w:rsidRPr="005F4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4B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663E68" w:rsidRPr="008722E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Процесс проектирования базируется на принципах модульности, масштабируемости и эргономичности пользовательского интерфейса.</w:t>
      </w:r>
    </w:p>
    <w:p w14:paraId="1C60F4D5" w14:textId="7A1794C6" w:rsid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проекту состоит из нескольких разделов, каждый из которых решает конкретные задачи. Первый раздел посвящен анализу предметной области и включает обзор аналогичных программных средств, а также обоснование выбора технологий для разработки. Второй раздел описывает моделирование предметной области, включая информационную модель базы данных и спецификацию требований к системе. В третьем разделе рассматривается проектирование системы: разработаны диаграммы базы данных, классов и развертывания, а также представлены схемы работы приложения.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Четвертый раздел содержит результаты тестирования разработанного программного средства. В пятом разделе представлено руководство по эксплуатации системы. Заключительный, шестой раздел включает технико-экономическое обоснование разработки.</w:t>
      </w:r>
    </w:p>
    <w:p w14:paraId="6147347D" w14:textId="48A5D173" w:rsidR="00133AA5" w:rsidRPr="00066091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дипломный проект выполнен мной лично, проверен на заимствования в системе «Антиплагиат», оригинальность пояснительной записки составляет 85%.</w:t>
      </w:r>
      <w:r w:rsidR="00133AA5" w:rsidRPr="00066091">
        <w:rPr>
          <w:rFonts w:ascii="Times New Roman" w:hAnsi="Times New Roman" w:cs="Times New Roman"/>
          <w:sz w:val="28"/>
          <w:szCs w:val="28"/>
        </w:rPr>
        <w:br w:type="page"/>
      </w:r>
    </w:p>
    <w:p w14:paraId="03B58551" w14:textId="235FF290" w:rsidR="00133AA5" w:rsidRDefault="004B1401" w:rsidP="00C475AF">
      <w:pPr>
        <w:pStyle w:val="a4"/>
        <w:numPr>
          <w:ilvl w:val="0"/>
          <w:numId w:val="1"/>
        </w:numPr>
        <w:spacing w:after="0"/>
        <w:ind w:left="993" w:hanging="284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8519781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 ПРЕДМЕТНОЙ ОБЛАСТИ</w:t>
      </w:r>
      <w:bookmarkEnd w:id="3"/>
    </w:p>
    <w:p w14:paraId="2076904D" w14:textId="77777777" w:rsidR="006240B6" w:rsidRPr="00EA250A" w:rsidRDefault="006240B6" w:rsidP="00EA250A">
      <w:pPr>
        <w:spacing w:after="0" w:line="240" w:lineRule="auto"/>
        <w:rPr>
          <w:sz w:val="28"/>
          <w:szCs w:val="28"/>
        </w:rPr>
      </w:pPr>
    </w:p>
    <w:p w14:paraId="65C82919" w14:textId="403F1704" w:rsidR="00133AA5" w:rsidRPr="006A6222" w:rsidRDefault="006A6222" w:rsidP="00C475AF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4" w:name="_Toc18519781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1.1</w:t>
      </w:r>
      <w:r w:rsidR="00B85CE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47745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Обзор существующих аналогов</w:t>
      </w:r>
      <w:bookmarkEnd w:id="4"/>
    </w:p>
    <w:p w14:paraId="4ADD9885" w14:textId="0F80E802" w:rsidR="00133AA5" w:rsidRPr="00B85CE4" w:rsidRDefault="00133AA5" w:rsidP="00C475AF">
      <w:pPr>
        <w:tabs>
          <w:tab w:val="left" w:pos="1605"/>
        </w:tabs>
        <w:spacing w:after="0" w:line="276" w:lineRule="auto"/>
        <w:ind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497F3F8" w14:textId="357A2775" w:rsidR="00477451" w:rsidRPr="00477451" w:rsidRDefault="00477451" w:rsidP="00E96F9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автоматизации бизнес-процессов и управления информационными потоками часто используются системы, предназначенные для планирования, управления проектами, командного взаимодействия и документооборота. Среди них выделяются такие продукты,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которые широко применяются в различных организациях для управления задачами и проектами. Рассмотрим их более подробно, выявив их преимущества и недостатки.</w:t>
      </w:r>
    </w:p>
    <w:p w14:paraId="54771E3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это система для управления проектами и задачами, разработанная компанией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Она особенно популярна среди команд, использующих методологии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(например,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множество инструментов для управления рабочими процессами, мониторинга выполнения задач и анализа производительности команд.</w:t>
      </w:r>
    </w:p>
    <w:p w14:paraId="78CE71B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2ECE4CD" w14:textId="390A2426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Гибкость настройки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настроить рабочие процессы, статусы задач, роли участников и разрешения для различных типов проектов. Это делает её удобной для команд с различными потребностями.</w:t>
      </w:r>
    </w:p>
    <w:p w14:paraId="75126137" w14:textId="74C13E2F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Поддержка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="00AA0BA2" w:rsidRP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встроенные инструменты для работы по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такие как доски задач, спринты и отчеты по производительности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burn-down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burn-up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диаграммы).</w:t>
      </w:r>
    </w:p>
    <w:p w14:paraId="5D286587" w14:textId="69CB1C24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другими инструментами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="00A1443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легко интегрируется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документации),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Bitbucket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управления репозиториями кода) и другими продуктами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делает её частью комплексной экосистемы для управления разработкой программного обеспечения.</w:t>
      </w:r>
    </w:p>
    <w:p w14:paraId="71CBD145" w14:textId="07331F4B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множество плагинов и расширений, что позволяет добавлять функциональность для специфических нужд, включая отчеты, автоматизацию задач и интеграцию с другими системами.</w:t>
      </w:r>
    </w:p>
    <w:p w14:paraId="33282D1E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Недостатки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757A4DA" w14:textId="52EFA60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для небольших команд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ля небольших организаций или команд с ограниченными ресурсами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оказаться слишком сложной и избыточной по функционалу. Множество настроек и возможностей требуют времени для освоения и внедрения.</w:t>
      </w:r>
    </w:p>
    <w:p w14:paraId="685C0793" w14:textId="1674CF1E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Стоимость</w:t>
      </w:r>
      <w:r w:rsidR="00EF34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платной системой, и при расширении команды или добавлении новых функций затраты на её использование могут значительно возрасти.</w:t>
      </w:r>
    </w:p>
    <w:p w14:paraId="2D9B7E13" w14:textId="2F5C536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Потребность в обучении</w:t>
      </w:r>
      <w:r w:rsidR="00D71E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Интерфейс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быть сложным для новых пользователей, особенно для тех, кто не имеет опыта работы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подобными системами управления проектами.</w:t>
      </w:r>
    </w:p>
    <w:p w14:paraId="4140796A" w14:textId="77777777" w:rsidR="00477451" w:rsidRPr="00477451" w:rsidRDefault="00477451" w:rsidP="00E96F9D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1.1.</w:t>
      </w:r>
    </w:p>
    <w:p w14:paraId="617EC188" w14:textId="77777777" w:rsidR="00477451" w:rsidRPr="00477451" w:rsidRDefault="00477451" w:rsidP="00E96F9D">
      <w:p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D35912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992E4D6" wp14:editId="33619553">
            <wp:extent cx="5606415" cy="2887118"/>
            <wp:effectExtent l="0" t="0" r="0" b="0"/>
            <wp:docPr id="27" name="Рисунок 27" descr="Jira Advanced Roadmaps - PPM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ira Advanced Roadmaps - PPM Expr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5" cy="28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D924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F2E623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1.1 – Страница с проектами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9739F0F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A9F43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это система для совместной работы и управления знаниями, предназначенная для создания, организации и управления документацией. Она тесно интегрирована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используется для ведения проектной документации, разработки спецификаций и совместной работы команд.</w:t>
      </w:r>
    </w:p>
    <w:p w14:paraId="0A09CB7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Преимущества:</w:t>
      </w:r>
    </w:p>
    <w:p w14:paraId="34CED7D7" w14:textId="64FBBFFC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Совместное редактирование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одновременно редактировать документы нескольким пользователям, что облегчает совместную работу над проектами.</w:t>
      </w:r>
    </w:p>
    <w:p w14:paraId="7E3B1D81" w14:textId="2C15E6FA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Сильная 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легко связывать задачи с соответствующей документацией и отслеживать взаимосвязи между различными элементами проекта.</w:t>
      </w:r>
    </w:p>
    <w:p w14:paraId="3CE7EC3A" w14:textId="5D96B1E0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Шаблоны документации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множество готовых шаблонов для документации, что упрощает ведение рабочих процессов и структурирование информации.</w:t>
      </w:r>
    </w:p>
    <w:p w14:paraId="285E4B68" w14:textId="6929F908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Контроль версий</w:t>
      </w:r>
      <w:r w:rsidR="00907D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версионность документов, что позволяет отслеживать изменения и возвращаться к предыдущим версиям, если это необходимо.</w:t>
      </w:r>
    </w:p>
    <w:p w14:paraId="447FA28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Недостатки:</w:t>
      </w:r>
    </w:p>
    <w:p w14:paraId="6F8C1041" w14:textId="77777777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Сложность использования для начинающих: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быть сложным для новых пользователей, особенно для тех, кто не знаком с системами управления знаниями. Освоение всех функций и возможностей может занять время.</w:t>
      </w:r>
    </w:p>
    <w:p w14:paraId="6B587251" w14:textId="4A8B3325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продвинутых возможностей для совместной работы</w:t>
      </w:r>
      <w:r w:rsidR="003050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отлично подходит для документации, он не всегда может предложить те же инструменты совместной работы, которые предлагают более специализированные системы управления проектами и коммуникацией.</w:t>
      </w:r>
    </w:p>
    <w:p w14:paraId="41CB7017" w14:textId="77777777" w:rsidR="00D60EA1" w:rsidRDefault="00C65974" w:rsidP="00E16FA9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Высокая стоимость продукта. К</w:t>
      </w:r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ак и другие продукты </w:t>
      </w:r>
      <w:proofErr w:type="spellStart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платным решением, и затраты могут увеличиваться с ростом команды или необходимостью дополнительных функций.</w:t>
      </w:r>
      <w:r w:rsid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C0C652C" w14:textId="634DFC0D" w:rsidR="00477451" w:rsidRPr="00E16FA9" w:rsidRDefault="00477451" w:rsidP="001512F1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1.2.</w:t>
      </w:r>
    </w:p>
    <w:p w14:paraId="12922E2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00D6CD" w14:textId="77777777" w:rsidR="00477451" w:rsidRPr="00477451" w:rsidRDefault="00477451" w:rsidP="001512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AA51BE" wp14:editId="3E0EAF87">
            <wp:extent cx="5749290" cy="3494196"/>
            <wp:effectExtent l="0" t="0" r="0" b="0"/>
            <wp:docPr id="28" name="Рисунок 28" descr="Getting started with Jira, Confluence, and the scrum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 with Jira, Confluence, and the scrum framewo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92" cy="34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2107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291056" w14:textId="77777777" w:rsidR="00477451" w:rsidRPr="00477451" w:rsidRDefault="00477451" w:rsidP="0006683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1.2 – Страница работы с календарем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A64AAC2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52F77D16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платформа с открытым исходным кодом для управления проектами, ориентированная на команды, работающие по методологиям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Она поддерживает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а также предоставляет инструменты для отслеживания задач, планирования спринтов и ведения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беклогов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7B86A01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76B7754E" w14:textId="18262F00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Открытый исходный код</w:t>
      </w:r>
      <w:r w:rsidR="00227E6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бесплатной для небольших команд и доступной для развертывания на собственных серверах, что позволяет полностью контролировать данные и настройку системы.</w:t>
      </w:r>
    </w:p>
    <w:p w14:paraId="771C15F6" w14:textId="15E1FAD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Простота использования</w:t>
      </w:r>
      <w:r w:rsidR="003E464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отличие от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более простой и интуитивный интерфейс, что делает её удобной для небольших команд или стартапов, которые только начинают внедрять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B837C7A" w14:textId="55BEF3C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 и кастомизация</w:t>
      </w:r>
      <w:r w:rsidR="004476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несмотря на простоту,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достаточный уровень гибкости для настройки рабочих процессов и управления задачами в зависимости от требований команды.</w:t>
      </w:r>
    </w:p>
    <w:p w14:paraId="4E4AFC68" w14:textId="77777777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интеграцию с системами контроля версий,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GitLab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GitHub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удобно для команд разработчиков программного обеспечения.</w:t>
      </w:r>
    </w:p>
    <w:p w14:paraId="2DC20271" w14:textId="2C70FA76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Недостатки:</w:t>
      </w:r>
    </w:p>
    <w:p w14:paraId="06E468AB" w14:textId="666C7068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Ограниченный функционал</w:t>
      </w:r>
      <w:r w:rsidR="00357A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сравнении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меньше возможностей для кастомизации и расширения. Она больше ориентирована на небольшие команды и может не удовлетворить потребности крупных организаций с комплексными процессами.</w:t>
      </w:r>
    </w:p>
    <w:p w14:paraId="039023C5" w14:textId="585D1946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отчеты и аналитика</w:t>
      </w:r>
      <w:r w:rsidR="003C28B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ограниченные инструменты для анализа производительности команды и генерации отчетов, что может быть недостатком для менеджеров, ориентированных на метрики.</w:t>
      </w:r>
    </w:p>
    <w:p w14:paraId="4BB8E028" w14:textId="12A9974F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комплексной поддержки</w:t>
      </w:r>
      <w:r w:rsidR="00A347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поскольку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open-source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решением,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 может быть ограничена, и пользователи должны полагаться на сообщество или свои собственные ресурсы для решения технических проблем.</w:t>
      </w:r>
    </w:p>
    <w:p w14:paraId="0E7C4317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1.3.</w:t>
      </w:r>
    </w:p>
    <w:p w14:paraId="502673B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E3118D3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470AF26" wp14:editId="01FC2E3C">
            <wp:extent cx="5606415" cy="3269510"/>
            <wp:effectExtent l="0" t="0" r="0" b="0"/>
            <wp:docPr id="29" name="Рисунок 29" descr="OpenProject: the open source Taiga alter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Project: the open source Taiga alternativ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21" cy="32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5A73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5A4DB19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1.3 – Страница работы с проблемами в программном средстве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0762885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FD595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Каждое из рассмотренных решений обладает своими сильными и слабыми сторонами.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подходит для крупных команд и сложных проектов, требующих детализированного управления задачами и отчетности.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обеспечивает эффективное управление знаниями и документацией, особенно в связке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другой стороны, является отличным выбором для небольших команд и стартапов, которые нуждаются в простом и доступном инструменте для управления проектами по методологии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6FCB7A" w14:textId="2B509EF3" w:rsidR="005F6BEE" w:rsidRDefault="005F6BEE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EEABC4" w14:textId="50F4E094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87F95" w14:textId="77777777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2054D" w14:textId="02792AE5" w:rsidR="00133AA5" w:rsidRPr="006A6222" w:rsidRDefault="00477451" w:rsidP="008D1C28">
      <w:pPr>
        <w:pStyle w:val="a4"/>
        <w:numPr>
          <w:ilvl w:val="1"/>
          <w:numId w:val="3"/>
        </w:numPr>
        <w:spacing w:after="0"/>
        <w:ind w:left="1134" w:right="104" w:hanging="425"/>
        <w:jc w:val="both"/>
        <w:outlineLvl w:val="1"/>
        <w:rPr>
          <w:rFonts w:ascii="Times New Roman" w:hAnsi="Times New Roman" w:cs="Times New Roman"/>
          <w:b/>
          <w:noProof/>
          <w:sz w:val="28"/>
          <w:szCs w:val="28"/>
        </w:rPr>
      </w:pPr>
      <w:bookmarkStart w:id="5" w:name="_Toc185197820"/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Выбор </w:t>
      </w:r>
      <w:r w:rsidRPr="00477451">
        <w:rPr>
          <w:rFonts w:ascii="Times New Roman" w:hAnsi="Times New Roman" w:cs="Times New Roman"/>
          <w:b/>
          <w:noProof/>
          <w:sz w:val="28"/>
          <w:szCs w:val="28"/>
        </w:rPr>
        <w:t>и обоснование языков программирования, фреймворков, библиотек, СУБД для разработки программного средства</w:t>
      </w:r>
      <w:bookmarkEnd w:id="5"/>
    </w:p>
    <w:p w14:paraId="64D211E5" w14:textId="63B29F0C" w:rsidR="00133AA5" w:rsidRDefault="00133AA5" w:rsidP="00836F38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577FD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Для разработки программного средства автоматизации бизнес-процессов информационного отдела организации выбран стек технологий, включающий Python,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Django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JavaScript,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JS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DBeaver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использование среды разработки Visual Studio Code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). Рассмотрим обоснование выбора каждого из этих компонентов, исходя из их преимуществ, соответствия поставленным задачам и широкого применения в современном программировании.</w:t>
      </w:r>
    </w:p>
    <w:p w14:paraId="06CFB8D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– это один из самых популярных языков программирования в мире, известный своей простотой, гибкостью и широкими возможностями для разработки различных типов приложений. В рамках данного проекта Python был выбран для реализации серверной части программного средства автоматизации бизнес-процессов информационного отдела. Рассмотрим подробнее причины этого выбора, его преимущества и недостатки, а также особенности работы с языком в контексте проекта.[14]</w:t>
      </w:r>
    </w:p>
    <w:p w14:paraId="69F3CFB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является высокоуровневым интерпретируемым языком программирования с поддержкой нескольких парадигм, таких как объектно-ориентированное программирование (ООП), функциональное программирование и императивное программирование. Его популярность обусловлена легкостью освоения благодаря читаемому синтаксису, который делает код понятным даже для начинающих разработчиков. Это особенно важно для командной разработки и поддержки проектов, так как снижает порог вхождения для новых участников команды и ускоряет процесс разработки.</w:t>
      </w:r>
    </w:p>
    <w:p w14:paraId="4975CDF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Python:</w:t>
      </w:r>
    </w:p>
    <w:p w14:paraId="476A848C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Простота и читаемость кода. Синтаксис Python интуитивно понятен и минималистичен, что делает код легко читаемым и сопровождаемым. Это позволяет разработчикам сосредоточиться на решении задач, а не на технических деталях. Простота языка ускоряет написание программ, что важно при разработке комплексных бизнес-систем, требующих быстрой адаптации и изменений.</w:t>
      </w:r>
    </w:p>
    <w:p w14:paraId="5C6BBB36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Широкий набор библиотек и фреймворков. Одной из ключевых причин выбора Python является его мощная экосистема библиотек, которые упрощают разработку и расширяют возможности языка. Для веб-разработки активно используются такие фреймворки,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которые позволяют быстро создавать веб-приложения и API. В данном проекте Python будет использоваться для обработки запросов от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фронтенд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-части (написанной на JavaScript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) и взаимодействия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через ORM-библиотеки,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SQLAlchemy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2BF9E3FB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Универсальность. Python может использоваться для различных задач: от создания веб-приложений до автоматизации рабочих процессов и анализа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данных. Это делает его универсальным инструментом для разработки бизнес-решений, где необходимо решать широкий спектр задач, связанных с автоматизацией и обработкой данных. В контексте данного проекта Python будет отвечать за обработку заявок пользователей, управление календарем видеоконференций и генерацию отчетов.</w:t>
      </w:r>
    </w:p>
    <w:p w14:paraId="2CABD41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Активное сообщество и документация. Python имеет огромное сообщество разработчиков, что обеспечивает доступ к множеству готовых решений и поддержке. Это помогает в случае возникновения проблем и ускоряет процесс разработки, так как множество задач уже решено и задокументировано.</w:t>
      </w:r>
    </w:p>
    <w:p w14:paraId="56F49A9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Интеграция с другими системами. Python легко интегрируется с различными базами данных, системами управления доступами и другими внешними сервисами. В данном проекте Python будет взаимодействовать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работы с данными, а также обеспечивать интеграцию с электронной почтой и календарями для автоматизации планирования и уведомлений.</w:t>
      </w:r>
    </w:p>
    <w:p w14:paraId="00DBBF6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Python:</w:t>
      </w:r>
    </w:p>
    <w:p w14:paraId="094B2B90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выполнения. Python является интерпретируемым языком, что делает его медленнее по сравнению с компилируемыми языками, такими как C++ или Java. Для высоконагруженных приложений, требующих максимальной производительности, Python может быть недостаточно быстрым. Однако для большинства задач, связанных с автоматизацией бизнес-процессов, производительности Python вполне достаточно.</w:t>
      </w:r>
    </w:p>
    <w:p w14:paraId="23D2F5ED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Ограниченная многозадачность. Одной из известных проблем Python является наличие глобальной блокировки интерпретатора (Global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Interpreter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Lock, GIL), которая ограничивает одновременное выполнение потоков. Это может стать узким местом в многопоточных приложениях, где требуется параллельное выполнение задач. Тем не менее, для веб-приложений и API, использующих асинхронную обработку запросов, это ограничение не критично.</w:t>
      </w:r>
    </w:p>
    <w:p w14:paraId="6F31566E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Необходимость использования сторонних библиотек. Несмотря на богатую экосистему, разработчикам часто приходится полагаться на сторонние библиотеки для реализации определенных функций. Это может создавать сложности с совместимостью при обновлениях или возникновении ошибок в этих библиотеках. Во избежание проблем важно тщательно выбирать библиотеки, активно поддерживаемые сообществом.</w:t>
      </w:r>
    </w:p>
    <w:p w14:paraId="52CDAD89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Ресурсоемкость. Python потребляет больше памяти и ресурсов по сравнению с некоторыми другими языками, особенно при работе с большими объемами данных или сложными операциями. Это может стать проблемой для приложений, развернутых на серверах с ограниченными ресурсами, однако современные серверные решения позволяют минимизировать это влияние.</w:t>
      </w:r>
    </w:p>
    <w:p w14:paraId="378754D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Python в данном проекте: Python будет использоваться для разработки серверной части системы, которая будет обеспечивать обработку пользовательских запросов, взаимодействие с базой данных и генерацию уведомлений. Серверная часть приложения будет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реализована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что позволит быстро развернуть REST API для связи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фронтенд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-частью. Python будет взаимодействовать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хранения данных о задачах, видеоконференциях, заявках на доступы и проблемах пользователей. Интеграция с системами электронной почты позволит автоматизировать процесс уведомлений и рассылки приглашений на видеоконференции.</w:t>
      </w:r>
    </w:p>
    <w:p w14:paraId="5DCE571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Важной частью проекта станет обработка данных и их представление в виде отчетов. Для этого Python предоставляет множество инструментов, таких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Pandas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анализа данных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Matplotlib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визуализации. Эти библиотеки позволяют гибко обрабатывать и представлять данные, что важно для контроля и оценки эффективности работы информационного отдела.</w:t>
      </w:r>
    </w:p>
    <w:p w14:paraId="4FEF83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высокоуровневый веб-фреймворк на языке Python, который позволяет быстро и эффективно создавать сложные веб-приложения.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был разработан для того, чтобы автоматизировать рутинные задачи веб-разработки, предоставляя разработчикам инструменты для создания надежных, безопасных и масштабируемых приложений. В рамках данного проекта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для реализации серверной части системы автоматизации бизнес-процессов информационного отдела. Рассмотрим подробнее особенности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его преимущества и недостатки, а также его роль в проекте.</w:t>
      </w:r>
    </w:p>
    <w:p w14:paraId="3284E79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фреймворком с принципом "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batteries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included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" (всё включено), что означает, что он поставляется с набором готовых решений для наиболее распространённых задач веб-разработки. Это позволяет разработчикам сосредоточиться на бизнес-логике приложения, а не на создании базовой инфраструктуры.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отлично подходит для создания сложных корпоративных систем, таких как автоматизация бизнес-процессов, благодаря своей гибкости и расширяемости.</w:t>
      </w:r>
    </w:p>
    <w:p w14:paraId="2FB65F3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026F40AF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Быстрая разработка.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изначально разрабатывался для ускорения процесса создания веб-приложений. Он предоставляет мощные встроенные инструменты для работы с базами данных, управления аутентификацией пользователей, администрирования и многого другого. Это значительно ускоряет разработку серверной части приложения. В рамках данного проекта это позволит быстро реализовать функционал обработки заявок, управления пользователями и интеграции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111378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Модульная архитектура.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модель MVC (Model-View-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Controller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делает код структурированным и легко сопровождаемым. Это важно при разработке сложных систем, таких как автоматизация бизнес-процессов, где требуется четкое разделение логики данных, представления и контроля над процессами. В данном проекте модель данных будет отвечать за управление информацией о задачах, заявках, видеоконференциях и пользователях, в то время как контроллеры будут обрабатывать пользовательские запросы и взаимодействие с API.</w:t>
      </w:r>
    </w:p>
    <w:p w14:paraId="0C8C8B4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Безопасность. Безопасность является одним из приоритетов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Он включает встроенные механизмы защиты от наиболее распространенных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веб-угроз, таких как SQL-инъекции, межсайтовый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скриптинг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(XSS), атаки с подделкой межсайтовых запросов (CSRF) и другие. В данном проекте, где требуется обработка конфиденциальной информации, такой как заявки на доступ и запросы на устранение проблем, это обеспечивает высокий уровень защиты данных.</w:t>
      </w:r>
    </w:p>
    <w:p w14:paraId="06C884C6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Встроенная панель администратора.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мощную встроенную панель администратора, которая позволяет управлять данными и пользователями через удобный веб-интерфейс. Это значительно упрощает процесс управления системой для сотрудников отдела, так как администраторы смогут контролировать доступы, обрабатывать заявки и просматривать отчеты без необходимости разрабатывать отдельные инструменты для администрирования.</w:t>
      </w:r>
    </w:p>
    <w:p w14:paraId="559A600C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Масштабируемость и производительность.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масштабируемость и позволяет работать с большими объемами данных. В проекте, направленном на автоматизацию бизнес-процессов, это важно, так как с ростом организации и увеличением объема заявок система должна быть способна выдерживать возросшую нагрузку.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также легко интегрируется с такими решениями,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Docker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Kubernetes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упрощает развертывание и управление масштабируемыми приложениями.</w:t>
      </w:r>
    </w:p>
    <w:p w14:paraId="1E63A0A2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Совместимость с различными базами данных.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работу с множеством реляционных баз данных, включая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MySQL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SQLite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В данном проекте будет использоваться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которая обеспечивает надежную работу с большими объемами данных и поддерживает сложные транзакции.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ORM (Object-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Relational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Mapping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упрощает работу с базой данных, позволяя писать запросы на уровне Python без необходимости напрямую использовать SQL.</w:t>
      </w:r>
    </w:p>
    <w:p w14:paraId="6F161E9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3EA0B2D1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Монотонность и шаблонность.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очень строгую структуру и набор инструментов, что иногда ограничивает гибкость разработчиков. В рамках небольших проектов, где требуется больше свободы в реализации, использование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показаться излишним, так как фреймворк навязывает свои подходы к организации кода и процессов. В больших системах это, однако, скорее преимущество, так как строгая структура упрощает поддержание проекта.</w:t>
      </w:r>
    </w:p>
    <w:p w14:paraId="35F8D0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Производительность для высоконагруженных систем.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хорошо масштабируется, его производительность может быть ниже, чем у некоторых более легковесных фреймворков, таких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если не оптимизировать приложение.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работы.</w:t>
      </w:r>
    </w:p>
    <w:p w14:paraId="256A1A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Крутая кривая обучения для новичков. Для начинающих разработчиков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показаться сложным из-за большого количества встроенных инструментов и компонентов. Однако в контексте данного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проекта, где требуется высокая функциональность, это компенсируется тем, что фреймворк предоставляет готовые решения для большинства задач.</w:t>
      </w:r>
    </w:p>
    <w:p w14:paraId="728DF73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использоваться для реализации серверной части системы, обеспечивая взаимодействие между клиентской частью, написанной на JavaScript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и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отвечать за обработку заявок на доступы, видеоконференции и запросы на устранение проблем, а также за управление пользователями и правами доступа.</w:t>
      </w:r>
    </w:p>
    <w:p w14:paraId="4B513AA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 помощью встроенной ORM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удобное взаимодействие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автоматизируя процесс создания, чтения, обновления и удаления данных. Это позволит быстро обрабатывать запросы пользователей и генерировать отчеты о выполненных задачах и заявках.</w:t>
      </w:r>
    </w:p>
    <w:p w14:paraId="06437AA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безопасную работу системы благодаря встроенным механизмам защиты от распространенных атак и уязвимостей. Панель администратора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предоставит сотрудникам информационного отдела простой инструмент для управления системой, позволяя контролировать заявки, задачи и доступы.</w:t>
      </w:r>
    </w:p>
    <w:p w14:paraId="65C405D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Также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легко интегрируется с технологиями контейнеризации,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Docker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что позволит развернуть приложение в контейнерах, обеспечивая гибкость и простоту управления окружением разработки, тестирования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продакшена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2C201DE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основной язык программирования, используемый для разработки клиентской части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frontend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 веб-приложений. В рамках данного проекта JavaScript выбран для создания интерактивного и динамичного пользовательского интерфейса, что позволяет эффективно взаимодействовать с сервером, обрабатывать запросы пользователей и обновлять данные на страницах без перезагрузки. Рассмотрим подробнее особенности JavaScript, его преимущества и недостатки, а также причины выбора для автоматизации бизнес-процессов информационного отдела.</w:t>
      </w:r>
    </w:p>
    <w:p w14:paraId="672743B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высокоуровневый, динамически типизированный язык программирования, изначально разработанный для работы с веб-страницами в браузере. Со временем его применение значительно расширилось, и теперь JavaScript используется не только на стороне клиента, но и на сервере (благодаря таким средам, как Node.js). В данном проекте JavaScript будет применяться для создания интерактивных элементов пользовательского интерфейса и взаимодействия с серверной частью, написанной на Python, через API.</w:t>
      </w:r>
    </w:p>
    <w:p w14:paraId="685D8A6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JavaScript:</w:t>
      </w:r>
    </w:p>
    <w:p w14:paraId="6794C50D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Асинхронность и скорость. Одним из ключевых преимуществ JavaScript является его способность выполнять асинхронные операции, такие как отправка запросов к серверу без блокировки интерфейса пользователя. Это особенно важно для веб-приложений, где нужно быстро обрабатывать запросы и обновлять интерфейс. В контексте данного проекта это позволит пользователям отправлять заявки на доступы, видеоконференции и запросы на устранение проблем без необходимости перезагрузки страницы.</w:t>
      </w:r>
    </w:p>
    <w:p w14:paraId="51585FCF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Интерактивность и динамичность. JavaScript позволяет создавать динамичные веб-страницы с возможностью изменения содержимого без полной перезагрузки. Это позволяет реализовать удобные формы для отправки заявок и планирования видеоконференций, а также предоставлять пользователям актуальную информацию о состоянии задач и сервисов в режиме реального времени.</w:t>
      </w:r>
    </w:p>
    <w:p w14:paraId="46606B1B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Кроссбраузерная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поддержка. JavaScript поддерживается всеми современными браузерами, что делает его идеальным выбором для создания веб-приложений, которые будут работать на различных устройствах и платформах. Это важно в рамках проекта, так как пользователи могут работать с системой как с настольных компьютеров, так и с мобильных устройств.</w:t>
      </w:r>
    </w:p>
    <w:p w14:paraId="7BF9BBA7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Компонентная архитектура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В данном проекте JavaScript будет использоваться в связке с библиотекой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которая предоставляет удобную компонентную модель для создания пользовательских интерфейсов. Это позволяет легко управлять состоянием приложения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переиспользовать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компоненты, что упрощает разработку и поддержку проекта.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позволяет создавать адаптивные интерфейсы для работы с календарем видеоконференций, страницей с сервисами и заявками на доступы и поддержку.</w:t>
      </w:r>
    </w:p>
    <w:p w14:paraId="36A0F57F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Широкая экосистема. JavaScript обладает огромной экосистемой библиотек и фреймворков, которые могут значительно упростить разработку. Например, использование библиотек для работы с формами, валидацией данных и маршрутизацией помогает ускорить процесс создания интерфейсов. В проекте могут быть использованы такие библиотеки,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Axios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отправки HTTP-запросов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управления маршрутизацией внутри приложения.[7]</w:t>
      </w:r>
    </w:p>
    <w:p w14:paraId="57F6DE7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JavaScript:</w:t>
      </w:r>
    </w:p>
    <w:p w14:paraId="34C1EA41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Отсутствие строгой типизации. JavaScript является динамически типизированным языком, что означает отсутствие контроля типов на этапе компиляции. Это может привести к ошибкам, которые выявляются только на этапе выполнения программы, что увеличивает риск непредсказуемого поведения кода. Для решения этой проблемы в проекте можно использовать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TypeScript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который добавляет статическую типизацию поверх JavaScript и улучшает качество кода.[12]</w:t>
      </w:r>
    </w:p>
    <w:p w14:paraId="0E4483BA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Проблемы с производительностью. При работе с большими объемами данных или сложными операциями JavaScript может замедлять работу интерфейса, особенно если активно используется манипуляция с DOM (Document Object Model). В данном проекте это можно минимизировать за счет использования виртуального DOM, предоставляемого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который позволяет обновлять только необходимые части интерфейса, а не весь документ целиком.[13]</w:t>
      </w:r>
    </w:p>
    <w:p w14:paraId="757E2E50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Разнообразие реализаций в браузерах. Несмотря на стандартизацию JavaScript, его реализация в различных браузерах может немного отличаться, что требует дополнительного тестирования и корректировки кода для обеспечения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кроссбраузерной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совместимости. Однако современные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библиотеки и инструменты,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Babel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помогают решать эту проблему, обеспечивая поддержку старых версий браузеров.</w:t>
      </w:r>
    </w:p>
    <w:p w14:paraId="04C3B8AA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отладки. В отличие от языков с компиляцией, таких как C++ или Java, JavaScript выполняется в браузере, и отладка может быть сложнее из-за динамической природы языка. Для решения этой проблемы разработчики могут использовать встроенные инструменты отладки браузеров,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Chrome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DevTools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которые позволяют инспектировать и отслеживать выполнение кода в реальном времени.</w:t>
      </w:r>
    </w:p>
    <w:p w14:paraId="639000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JavaScript в данном проекте: JavaScript будет играть ключевую роль в создании динамичного интерфейса для взаимодействия пользователей с системой. Используя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приложение сможет обновлять данные о задачах, заявках и видеоконференциях в реальном времени, обеспечивая удобный и отзывчивый интерфейс. Асинхронная работа с сервером позволит пользователям отправлять запросы и получать данные без необходимости перезагрузки страницы, что улучшит общую производительность системы и повысит удовлетворенность пользователей.</w:t>
      </w:r>
    </w:p>
    <w:p w14:paraId="2662294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Также, JavaScript обеспечит интеграцию с внешними сервисами, такими как календарь для планирования видеоконференций, и позволит реализовать уведомления о предстоящих событиях и изменениях в статусах заявок. Для отправки HTTP-запросов к серверу будет использована библиотека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Axios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а для управления маршрутизацией в приложении —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упростит навигацию между страницами и модулями системы.[8]</w:t>
      </w:r>
    </w:p>
    <w:p w14:paraId="1ED5D46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библиотека JavaScript для построения пользовательских интерфейсов, разработанная компанией Facebook. </w:t>
      </w:r>
    </w:p>
    <w:p w14:paraId="0C42E7FD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Основные причины выбора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7DCA8396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Компонентная структура, что позволяет легко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переиспользовать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код и улучшать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поддерживаемость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приложения.</w:t>
      </w:r>
    </w:p>
    <w:p w14:paraId="5D2717E9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Быстрая реакция на изменения данных за счет виртуального DOM, что повышает производительность интерфейса.</w:t>
      </w:r>
    </w:p>
    <w:p w14:paraId="3FCD40C1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Широкая поддержка сообществом и наличие множества готовых решений для интеграции с другими инструментами.</w:t>
      </w:r>
    </w:p>
    <w:p w14:paraId="4039F04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Использование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оправдано при разработке приложений, где требуется активное взаимодействие с пользователем и постоянное обновление данных на экране.</w:t>
      </w:r>
    </w:p>
    <w:p w14:paraId="09C478B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библиотеки:</w:t>
      </w:r>
    </w:p>
    <w:p w14:paraId="5156D30D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обучения: несмотря на популярность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для новичков изучение его концепций, таких как JSX, Virtual DOM, хуки и управление состоянием, может оказаться сложным и потребовать значительного времени.</w:t>
      </w:r>
    </w:p>
    <w:p w14:paraId="0AEB6EC5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Быстрое развитие и изменения: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его экосистема активно развиваются, и новые версии могут требовать пересмотра уже написанного кода. Частые изменения и обновления могут создать трудности в поддержке проекта, если команда разработчиков не успевает следить за нововведениями.</w:t>
      </w:r>
    </w:p>
    <w:p w14:paraId="05053544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Требования к настройке: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сам по себе легковесный, для полного рабочего приложения потребуется настроить множество дополнительных инструментов и библиотек (например,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Redux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управления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состоянием,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маршрутизации), что увеличивает сложность конфигурации.</w:t>
      </w:r>
    </w:p>
    <w:p w14:paraId="33D91FE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популярный CSS-фреймворк для разработки адаптивных и современных веб-интерфейсов. </w:t>
      </w:r>
    </w:p>
    <w:p w14:paraId="2BAAF07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преимущества:</w:t>
      </w:r>
    </w:p>
    <w:p w14:paraId="57D6BFA5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Готовые компоненты и стили, что ускоряет разработку и позволяет сосредоточиться на функциональности, а не на дизайне.</w:t>
      </w:r>
    </w:p>
    <w:p w14:paraId="6482F74E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адаптивной верстки, что делает веб-приложения доступными на различных устройствах, включая мобильные.</w:t>
      </w:r>
    </w:p>
    <w:p w14:paraId="0F56476D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Совместимость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JavaScript, что упрощает интеграцию.</w:t>
      </w:r>
    </w:p>
    <w:p w14:paraId="7BFEDD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недостатки:</w:t>
      </w:r>
    </w:p>
    <w:p w14:paraId="7B767EEC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Однообразие дизайна: Использование стандартных компонентов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привести к однотипности веб-приложений, так как многие сайты используют одни и те же шаблоны и стили. Для уникального дизайна часто требуется значительная кастомизация CSS.</w:t>
      </w:r>
    </w:p>
    <w:p w14:paraId="0BF023A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Тяжелый CSS-код: По умолчанию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включает много неиспользуемого CSS-кода, что может замедлять загрузку страниц. Разработчикам часто приходится вручную удалять ненужные стили или применять специальные инструменты для оптимизации.</w:t>
      </w:r>
    </w:p>
    <w:p w14:paraId="1694007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Ограниченная гибкость: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подходит для базового дизайна, при создании сложных пользовательских интерфейсов он может не обладать достаточной гибкостью, требуя больше ручного редактирования стилей.</w:t>
      </w:r>
    </w:p>
    <w:p w14:paraId="46E22C9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мощная объектно-реляционная система управления базами данных (СУБД) с открытым исходным кодом, которая широко используется для хранения и обработки больших объемов данных в сложных корпоративных приложениях. В рамках данного проекта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в качестве основной базы данных для хранения информации о задачах, заявках на доступ, видеоконференциях и проблемах пользователей. Рассмотрим подробнее причины выбора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её преимущества и недостатки, а также её роль в системе автоматизации бизнес-процессов информационного отдела. Это одна из самых стабильных и гибких СУБД, которая поддерживает множество расширенных функций, таких как транзакции, индексы, полнотекстовый поиск, хранение и обработка больших данных. Благодаря своей расширяемости и надежности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подходит для сложных бизнес-приложений, где важно не только эффективно управлять данными, но и обеспечивать их целостность, безопасность и производительность.</w:t>
      </w:r>
    </w:p>
    <w:p w14:paraId="6DD6985D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5CA0285C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Надежность и целостность данных.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полностью соответствует стандарту ACID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Atomicity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Consistency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Isolation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Durability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гарантирует надежность выполнения транзакций и целостность данных. Это особенно важно в данном проекте, где система будет управлять заявками и данными о видеоконференциях, и требуется, чтобы данные оставались неизменными и корректными даже при сбоях или отказах.</w:t>
      </w:r>
    </w:p>
    <w:p w14:paraId="073945F0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сложных запросов и индексов.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сложные SQL-запросы, включая вложенные запросы, объединения таблиц и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агрегатные функции. Это позволяет реализовать сложную логику обработки данных, необходимую для генерации отчетов и аналитики по задачам и заявкам. 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возможность создания индексов для ускорения выполнения запросов, что позволяет поддерживать высокую производительность даже при работе с большими объемами данных.</w:t>
      </w:r>
    </w:p>
    <w:p w14:paraId="3B3CCCF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Масштабируемость.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хорошо масштабируется как по вертикали, так и по горизонтали, что делает её подходящей для систем с увеличивающимися объемами данных и числами пользователей. В данном проекте это особенно важно, поскольку с ростом компании и увеличением количества задач и заявок система должна оставаться производительной и эффективно обрабатывать все запросы.</w:t>
      </w:r>
    </w:p>
    <w:p w14:paraId="26903C8F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JSON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NoSQL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-функций.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реляционной СУБД, она также поддерживает хранение и обработку данных в формате JSON. Это позволяет использовать её как гибридное решение, объединяя реляционную структуру данных с динамическими JSON-документами. Это может быть полезным в случае, если в системе потребуется хранить нестандартные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полуструктурированные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данные, например, для хранения метаданных заявок или результатов видеоконференций.[9]</w:t>
      </w:r>
    </w:p>
    <w:p w14:paraId="066FF41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Расширяемость.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расширения, которые позволяют добавлять новые функции без изменения исходного кода. Одним из таких популярных расширений является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PostGIS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который добавляет поддержку работы с географическими данными. В данном проекте расширяемость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позволяет легко адаптировать систему к новым требованиям, таким как интеграция с внешними сервисами или добавление специфических функций обработки данных.</w:t>
      </w:r>
    </w:p>
    <w:p w14:paraId="0FF414C3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Открытый исходный код.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полностью бесплатной и открытой системой, что снижает затраты на разработку и развертывание системы. Она активно развивается сообществом, что обеспечивает её актуальность и безопасность.[2]</w:t>
      </w:r>
    </w:p>
    <w:p w14:paraId="21CD40BA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5A38E8C6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настройки и администрирования. Несмотря на свои возможности,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требует глубоких знаний для настройки и оптимизации производительности. Например, при работе с большими объемами данных необходимо настраивать параметры кэширования, индексации и разбиения таблиц на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партиции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повышения скорости обработки запросов. В рамках данного проекта могут потребоваться дополнительные усилия для правильной настройки системы, чтобы обеспечить её максимальную производительность и надежность.</w:t>
      </w:r>
    </w:p>
    <w:p w14:paraId="5446DF87" w14:textId="6F87F9D0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Требовательность к ресурсам.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требует значительных ресурсов для работы с большими объемами данных, особенно при выполнении сложных аналитических запросов и обработке транзакций. Это может стать проблемой на серверах с ограниченными вычислительными мощностями. </w:t>
      </w:r>
    </w:p>
    <w:p w14:paraId="3DFA1197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Медлительность при выполнении простых запросов. В некоторых случаях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уступать другим СУБД, таким как MySQL, при выполнении простых запросов или операций на небольших объемах данных.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Это связано с тем, что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изначально ориентирован на более сложные транзакции и обработку данных. Для оптимизации производительности можно использовать индексы и кэширование.</w:t>
      </w:r>
    </w:p>
    <w:p w14:paraId="3D8195A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 рамках системы автоматизации бизнес-процессов информационного отдела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использоваться для хранения данных о задачах, заявках на доступ, видеоконференциях и проблемах пользователей. Система будет обрабатывать и хранить большие объемы информации,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высокую надежность, целостность и производительность при работе с этими данными.</w:t>
      </w:r>
    </w:p>
    <w:p w14:paraId="2F56688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Одной из ключевых задач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обеспечение быстрого и надежного выполнения запросов на обработку заявок и видеоконференций. Пользователи должны иметь возможность отправлять заявки и отслеживать их статус в режиме реального времени, а система — мгновенно обновлять информацию. Для этого будут использоваться индексы и оптимизированные SQL-запросы, которые позволят ускорить обработку данных.</w:t>
      </w:r>
    </w:p>
    <w:p w14:paraId="20F3F1F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также обеспечит безопасное хранение данных и защиту от потерь. Встроенная поддержка транзакций гарантирует, что все изменения данных будут сохраняться в системе корректно, даже в случае сбоя. Это особенно важно для обработки заявок, где требуется гарантировать целостность данных и их корректную обработку.</w:t>
      </w:r>
    </w:p>
    <w:p w14:paraId="4997113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интегрирована с серверной частью, реализованной на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использует встроенную ORM (Object-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Relational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Mapping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), которая позволяет взаимодействовать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на уровне Python-кода, что упрощает работу с данными и ускоряет процесс разработки.</w:t>
      </w:r>
    </w:p>
    <w:p w14:paraId="437C15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современная легкая среда разработки, поддерживающая множество языков программирования и плагинов. </w:t>
      </w:r>
    </w:p>
    <w:p w14:paraId="0A41F05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Преимущества:</w:t>
      </w:r>
    </w:p>
    <w:p w14:paraId="1EAE2368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Расширяемость за счет многочисленных плагинов для поддержки различных языков и фреймворков.</w:t>
      </w:r>
    </w:p>
    <w:p w14:paraId="1991128B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интеграции с системами контроля версий,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D811617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Легкость в настройке и кроссплатформенность.</w:t>
      </w:r>
    </w:p>
    <w:p w14:paraId="0C39680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как основная среда разработки из-за его высокой гибкости и удобства для создания проектов любого масштаба, включая проекты с использованием нескольких языков и инструментов.</w:t>
      </w:r>
    </w:p>
    <w:p w14:paraId="11583E7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работы в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IDE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0160387E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Несмотря на то, что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легковесной средой разработки, с установкой множества расширений он может начать потреблять значительное количество оперативной памяти, что замедляет работу на менее мощных компьютерах.</w:t>
      </w:r>
    </w:p>
    <w:p w14:paraId="6363D92B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Основная функциональность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быть недостаточной для некоторых специфических задач, поэтому разработчики сильно зависят от сторонних плагинов, которые могут иметь проблемы с совместимостью или качеством работы.</w:t>
      </w:r>
    </w:p>
    <w:p w14:paraId="088F2496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По сравнению с полноценными IDE,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JetBrains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IntelliJ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IDEA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PyCharm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не иметь некоторых удобных функций для управления проектами и отладки, что может потребовать дополнительных инструментов.</w:t>
      </w:r>
    </w:p>
    <w:p w14:paraId="49325DE4" w14:textId="7F23F320" w:rsidR="00B212DB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Таким образом, выбранные языки программирования и технологии обеспечивают максимальную эффективность и производительность при разработке программного средства для автоматизации бизнес-процессов в информационном отделе организации.</w:t>
      </w:r>
    </w:p>
    <w:p w14:paraId="295BBFC3" w14:textId="77777777" w:rsidR="00477451" w:rsidRDefault="00477451" w:rsidP="00DE133B">
      <w:pPr>
        <w:widowControl w:val="0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15418" w14:textId="405BD8EC" w:rsidR="00133AA5" w:rsidRPr="006A6222" w:rsidRDefault="00477451" w:rsidP="008D1C28">
      <w:pPr>
        <w:pStyle w:val="2"/>
        <w:numPr>
          <w:ilvl w:val="1"/>
          <w:numId w:val="3"/>
        </w:numPr>
        <w:ind w:hanging="26"/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</w:pPr>
      <w:bookmarkStart w:id="6" w:name="_Toc185197821"/>
      <w:r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>Постановка задачи</w:t>
      </w:r>
      <w:r w:rsidR="00D52621"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 xml:space="preserve"> на дипломное проектирование</w:t>
      </w:r>
      <w:bookmarkEnd w:id="6"/>
    </w:p>
    <w:p w14:paraId="6143DB0F" w14:textId="42BE281D" w:rsidR="00133AA5" w:rsidRDefault="00133AA5" w:rsidP="00DE133B">
      <w:pPr>
        <w:spacing w:after="0" w:line="276" w:lineRule="auto"/>
        <w:ind w:left="360"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DBE856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Целью проекта является создание программного средства для автоматизации бизнес-процессов информационного отдела, которое будет обеспечивать управление задачами, документооборотом, внутренними коммуникациями и предоставлять специализированные инструменты для планирования работы и решения проблем сотрудников. Система должна упростить рутинные операции, улучшить контроль над выполнением задач, а также обеспечить более прозрачное взаимодействие сотрудников отдела.</w:t>
      </w:r>
    </w:p>
    <w:p w14:paraId="611069B4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Назначение разработки заключается в создании платформы, которая обеспечит автоматизацию основных процессов информационного отдела. Это включает сбор и обработку данных, управление задачами и проектами, а также поддержку взаимодействия между сотрудниками через инструменты планирования и контроля.</w:t>
      </w:r>
    </w:p>
    <w:p w14:paraId="4DB3FB7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функции системы:</w:t>
      </w:r>
    </w:p>
    <w:p w14:paraId="0CC25B8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Календарь для планирования видеоконференций. В системе будет интегрирован функционал календаря, позволяющий планировать видеоконференции между сотрудниками и внешними участниками. Календарь должен предоставлять возможность бронирования времени для встреч, интеграции с почтовыми системами для отправки приглашений участникам, а также напоминания о предстоящих мероприятиях.</w:t>
      </w:r>
    </w:p>
    <w:p w14:paraId="173ECB80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получение доступов в системы. Система позволит пользователям отправлять заявки на предоставление или расширение доступа к различным корпоративным системам. Эти заявки будут автоматически отправляться ответственным лицам для обработки. Пользователь сможет отслеживать статус заявки и получать уведомления о её рассмотрении и одобрении.</w:t>
      </w:r>
    </w:p>
    <w:p w14:paraId="5F11A578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решение проблем. В случае возникновения проблем у сотрудников при работе с системами или оборудованием, они смогут быстро отправить заявку в службу поддержки через встроенный интерфейс системы. Программа будет фиксировать все заявки и направлять их соответствующим отделам для устранения. Также будет реализована возможность уведомлений пользователя о ходе решения проблемы.</w:t>
      </w:r>
    </w:p>
    <w:p w14:paraId="4305E0B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Страница с доступными сервисами. Для удобства сотрудников в системе будет реализована страница, где будут перечислены все доступные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корпоративные сервисы и системы. Пользователи смогут видеть, какие из сервисов доступны, и запрашивать доступ к ним через интегрированную систему заявок.</w:t>
      </w:r>
    </w:p>
    <w:p w14:paraId="538B549A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данные системы включают информацию о задачах, заявках на доступы и проблемы, данные о видеоконференциях, а также информацию о сотрудниках и системах организации. Эти данные будут поступать от пользователей системы через соответствующие интерфейсы и формы.</w:t>
      </w:r>
    </w:p>
    <w:p w14:paraId="23397CA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Выходные данные – это отчеты о выполнении задач, напоминания о запланированных мероприятиях, уведомления о статусе заявок, а также список доступных сервисов и их текущий статус.</w:t>
      </w:r>
    </w:p>
    <w:p w14:paraId="6F6FCAF0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временным характеристикам: Система должна обеспечивать работу в режиме реального времени, чтобы пользователи могли моментально получать доступ к информации о задачах, заявках и видеоконференциях. Время отклика при работе с календарем и заявками должно быть минимальным – не более 1-2 секунд.</w:t>
      </w:r>
    </w:p>
    <w:p w14:paraId="2EC942D6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быть устойчива к высоким нагрузкам и обеспечивать бесперебойную работу в условиях одновременного использования большим количеством пользователей. Необходимо предусмотреть регулярное резервное копирование данных для предотвращения их потери.</w:t>
      </w:r>
    </w:p>
    <w:p w14:paraId="7A15EA1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Среда эксплуатации: Система должна быть веб-приложением, поддерживающим работу в популярных браузерах и совместимым с различными операционными системами (Windows,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macOS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Linux). Она должна быть доступна с компьютеров и мобильных устройств, обеспечивая гибкость использования для сотрудников организации.</w:t>
      </w:r>
    </w:p>
    <w:p w14:paraId="35C1CF0B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и программная совместимость: Программа должна поддерживать интеграцию с почтовыми системами для отправки уведомлений и приглашений, а также возможность подключения к корпоративным системам управления доступами и поддержкой пользователей для автоматизации обработки заявок.</w:t>
      </w:r>
    </w:p>
    <w:p w14:paraId="6730A173" w14:textId="33C43155" w:rsid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требования и задачи, поставленные перед системой, направлены на повышение эффективности работы информационного отдела и улучшение взаимодействия сотрудников, что сделает процесс управления задачами, доступами и видеоконференциями более удобным и прозрачным.</w:t>
      </w:r>
    </w:p>
    <w:p w14:paraId="2C0F0088" w14:textId="0CA7DA04" w:rsidR="00133AA5" w:rsidRPr="007666E9" w:rsidRDefault="00CD389F" w:rsidP="00D526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66E9">
        <w:rPr>
          <w:rFonts w:ascii="Times New Roman" w:hAnsi="Times New Roman" w:cs="Times New Roman"/>
          <w:sz w:val="28"/>
          <w:szCs w:val="28"/>
        </w:rPr>
        <w:br w:type="page"/>
      </w:r>
    </w:p>
    <w:p w14:paraId="3151770D" w14:textId="1B276411" w:rsidR="00CD389F" w:rsidRPr="00370171" w:rsidRDefault="004024F5" w:rsidP="008D1C28">
      <w:pPr>
        <w:pStyle w:val="a4"/>
        <w:numPr>
          <w:ilvl w:val="0"/>
          <w:numId w:val="3"/>
        </w:numPr>
        <w:spacing w:after="0"/>
        <w:ind w:left="993" w:hanging="284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7" w:name="_Toc18519782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ПРЕДМЕТНОЙ ОБЛАСТИ</w:t>
      </w:r>
      <w:bookmarkEnd w:id="7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06EEB9" w14:textId="77777777" w:rsidR="00370171" w:rsidRPr="00EA250A" w:rsidRDefault="00370171" w:rsidP="00EA250A">
      <w:pPr>
        <w:spacing w:after="0" w:line="240" w:lineRule="auto"/>
        <w:rPr>
          <w:sz w:val="28"/>
          <w:szCs w:val="28"/>
        </w:rPr>
      </w:pPr>
    </w:p>
    <w:p w14:paraId="70E066ED" w14:textId="00DC73E4" w:rsidR="00133AA5" w:rsidRPr="00335576" w:rsidRDefault="00335576" w:rsidP="008D1C28">
      <w:pPr>
        <w:pStyle w:val="a4"/>
        <w:numPr>
          <w:ilvl w:val="1"/>
          <w:numId w:val="4"/>
        </w:numPr>
        <w:suppressAutoHyphens/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1851978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информационной модели базы данных</w:t>
      </w:r>
      <w:bookmarkEnd w:id="8"/>
    </w:p>
    <w:p w14:paraId="7D19E550" w14:textId="77777777" w:rsidR="000F6962" w:rsidRDefault="000F6962" w:rsidP="002B6FC9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330373B5" w14:textId="4339024C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наглядно представляет ключевые сущности и связи в системе, такие как Пользователи, Заявки, Задачи, Проекты, Видеоконференции и другие таблицы, отвечающие за управление заявками, доступом и задачами.</w:t>
      </w:r>
    </w:p>
    <w:p w14:paraId="267AB940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является центральной сущностью и содержит информацию обо всех пользователях системы, включая их роли, контактные данные и статус. Связана с таблицей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через таблицу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что позволяет одному пользователю иметь несколько ролей и одному типу роли принадлежать множеству пользователей.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также связана с таблицами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обеспечивая взаимодействие пользователя с различными функциями системы.</w:t>
      </w:r>
    </w:p>
    <w:p w14:paraId="4D21A590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типы ролей пользователей (например, администратор, сотрудник)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через промежуточную таблицу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где ID пользователя и ID роли образуют связь многие-ко-многим.</w:t>
      </w:r>
    </w:p>
    <w:p w14:paraId="1ED972EF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данные о заявках пользователей на доступ к корпоративным системам. Она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пользователя), который подал заявку,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которая хранит историю изменений статусов заявки.</w:t>
      </w:r>
    </w:p>
    <w:p w14:paraId="171B0AB3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включает данные о проблемах, о которых сообщают пользователи, и связана с таблицей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пользователя), а также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что позволяет отслеживать историю и статус решения проблемы.</w:t>
      </w:r>
    </w:p>
    <w:p w14:paraId="037640A2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предназначена для управления задачами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ответственному сотруднику)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поскольку каждая задача принадлежит определенному проекту.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также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(комментарии к задачам)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где фиксируются изменения статусов задачи.</w:t>
      </w:r>
    </w:p>
    <w:p w14:paraId="6A9A44E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объединяет задачи в рамках одного проекта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менеджера проекта),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 для хранения связанных файлов)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для записи истории изменений в проекте.</w:t>
      </w:r>
    </w:p>
    <w:p w14:paraId="3B51C7F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информацию о видеоконференциях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организатору)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обеспечивая возможность добавления множества участников к одной конференции.</w:t>
      </w:r>
    </w:p>
    <w:p w14:paraId="4B70AF69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связывает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для реализации связи многие-ко-многим, отображая список участников каждой конференции.[1]</w:t>
      </w:r>
    </w:p>
    <w:p w14:paraId="3D062BD5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Services содержит перечень доступных сервисов для пользователей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ServiceLogs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которая хранит историю доступности сервиса, отражая изменения статуса сервиса с течением времени.</w:t>
      </w:r>
    </w:p>
    <w:p w14:paraId="30CC584E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ServiceLogs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логи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работы сервисов и связана с Services, предоставляя историю изменений состояния сервисов.</w:t>
      </w:r>
    </w:p>
    <w:p w14:paraId="2A647E9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комментарии пользователей к задачам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задачи)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добавившего комментарий), что позволяет отслеживать, кто добавил комментарий к конкретной задаче.</w:t>
      </w:r>
    </w:p>
    <w:p w14:paraId="6C58D03A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файлы, связанные с проектами,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загрузившего файл), позволяя организовать управление документами в рамках проекта.</w:t>
      </w:r>
    </w:p>
    <w:p w14:paraId="26392075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используется для хранения уведомлений, отправленных пользователям. Она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которые получают уведомления,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в которой фиксируются изменения статуса уведомлений.</w:t>
      </w:r>
    </w:p>
    <w:p w14:paraId="789EE4D1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служит для записи действий пользователей и системных изменений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совершившего действие),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что обеспечивает логирование действий и истории всех ключевых операций в системе.</w:t>
      </w:r>
    </w:p>
    <w:p w14:paraId="02BD2E99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охватывает все ключевые элементы базы данных, обеспечивая структурированное хранение информации и позволяя эффективно реализовать функции автоматизации бизнес-процессов информационного отдела. Эти связи и ограничения помогают поддерживать целостность данных, их актуальность и упрощают доступ к нужной информации, что критически важно для успешного функционирования системы. Диаграмма IDEF1X показана на рисунке 2.1.</w:t>
      </w:r>
    </w:p>
    <w:p w14:paraId="6631976E" w14:textId="1C04F705" w:rsidR="000F6962" w:rsidRDefault="000F6962" w:rsidP="000F6962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05852D19" w14:textId="4481D106" w:rsidR="000F6962" w:rsidRPr="000F6962" w:rsidRDefault="000F696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4FBD">
        <w:rPr>
          <w:noProof/>
        </w:rPr>
        <w:lastRenderedPageBreak/>
        <w:drawing>
          <wp:inline distT="0" distB="0" distL="0" distR="0" wp14:anchorId="433CB603" wp14:editId="0B1F5AF9">
            <wp:extent cx="5939790" cy="3848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02A" w14:textId="77777777" w:rsidR="000F6962" w:rsidRPr="000F6962" w:rsidRDefault="000F6962" w:rsidP="000F6962">
      <w:pPr>
        <w:suppressAutoHyphens/>
        <w:spacing w:after="0" w:line="276" w:lineRule="auto"/>
        <w:ind w:left="1416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4293FA2" w14:textId="77777777" w:rsidR="000F6962" w:rsidRPr="000F6962" w:rsidRDefault="000F696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Рисунок 2.1 – Диаграмма IDEF1X</w:t>
      </w:r>
    </w:p>
    <w:p w14:paraId="410EF1F1" w14:textId="77777777" w:rsidR="007F6E17" w:rsidRPr="007F6E17" w:rsidRDefault="007F6E17" w:rsidP="007F6E17">
      <w:pPr>
        <w:suppressAutoHyphens/>
        <w:spacing w:after="0" w:line="276" w:lineRule="auto"/>
        <w:ind w:left="1416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89AA0C" w14:textId="724C312B" w:rsidR="00133AA5" w:rsidRPr="00BB4E61" w:rsidRDefault="00335576" w:rsidP="00E62D60">
      <w:pPr>
        <w:pStyle w:val="a4"/>
        <w:numPr>
          <w:ilvl w:val="1"/>
          <w:numId w:val="4"/>
        </w:numPr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18519782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функциональной модели</w:t>
      </w:r>
      <w:bookmarkEnd w:id="9"/>
    </w:p>
    <w:p w14:paraId="3388B1E2" w14:textId="77777777" w:rsidR="00E15959" w:rsidRDefault="00E15959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7507889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A-0 (или верхнего уровня) для системы автоматизации бизнес-процессов информационного отдела представляет общий процесс, который система должна выполнять для достижения поставленных целей. В данной диаграмме отображена основная функция системы – автоматизация бизнес-процессов информационного отдела, и описаны основные входы, выходы, управляющие факторы и механизмы, обеспечивающие выполнение этой функции. </w:t>
      </w:r>
    </w:p>
    <w:p w14:paraId="3D1037A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этой верхнего уровня функции диаграммы A-0 строятся дальнейшие, более детализированные уровни диаграмм, где каждая конкретная функция (например, управление заявками или планирование видеоконференций) детализируется и разлагается на подфункции. Диаграмма верхнего уровня показана на рисунке 2.2.</w:t>
      </w:r>
    </w:p>
    <w:p w14:paraId="323445C2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B750BA5" wp14:editId="244C7D81">
            <wp:extent cx="5928995" cy="4030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E484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9F68E8" w14:textId="6F49B245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2.2 – 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="0056480E" w:rsidRPr="0056480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Верхний уровень</w:t>
      </w:r>
    </w:p>
    <w:p w14:paraId="1D8854A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24C31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A3712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иллюстрирует основные процессы и функции системы автоматизации бизнес-процессов информационного отдела. Главная функция, обозначенная как A0: Автоматизация бизнес-процессов информационного отдела, отображает ключевые цели системы: обработка заявок, управление доступами, планирование видеоконференций и организация уведомлений для сотрудников. Система направлена на оптимизацию рабочего процесса отдела за счёт автоматизации рутинных задач и улучшения контроля над выполнением заявок и взаимодействием между сотрудниками.[3]</w:t>
      </w:r>
    </w:p>
    <w:p w14:paraId="275C3DB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 и их описание:</w:t>
      </w:r>
    </w:p>
    <w:p w14:paraId="18B772F7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заявками на доступ Данная функция отвечает за обработку заявок на предоставление доступа к различным системам и сервисам, используемым сотрудниками. Входными данными для функции являются заявки от пользователей, содержащие информацию о запрашиваемом доступе. На основании политик доступа и правил безопасности заявки проходят проверку и могут быть либо одобрены, либо отклонены. Выходные данные – это обновленный статус каждой заявки, что позволяет сотрудникам оперативно узнавать о результатах их рассмотрения. Механизмами здесь выступают администраторы системы и база данных, где сохраняются все заявки и их статусы.</w:t>
      </w:r>
    </w:p>
    <w:p w14:paraId="50C22208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Планирование видеоконференций Эта функция предназначена для организации и планирования видеоконференций между сотрудниками.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Входными данными являются запросы на встречи, которые создают сотрудники, указывая дату, время и участников. Управляющим фактором служит информация о графике доступности сотрудников, что позволяет системе избегать накладок во времени. Результатом функции становится подтверждение проведения конференции и напоминания для участников. Механизмы функции включают почтовую систему для отправки уведомлений, а также интерфейс приложения, через который пользователи планируют встречи.</w:t>
      </w:r>
    </w:p>
    <w:p w14:paraId="42A05E81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Администрирование доступов и управление задачами. В этой функции происходит контроль над задачами и управлением доступом сотрудников к различным системам в рамках их должностных обязанностей. Входные данные включают информацию о задачах и пользователях, а управляющие факторы – политики безопасности и права доступа. Функция позволяет администраторам актуализировать статусы задач, а также управлять доступами, обеспечивая безопасное использование информационных ресурсов. База данных выступает в роли механизма, обеспечивающего хранение всех данных по задачам и доступам.</w:t>
      </w:r>
    </w:p>
    <w:p w14:paraId="1D564D49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 отправка уведомлений Эта функция отвечает за формирование и отправку уведомлений для сотрудников и администраторов о статусах заявок и задач. Входные данные включают изменения в статусах заявок, задач и встреч, а управляющими факторами служат настройки уведомлений в системе. Результатом работы функции являются отправленные уведомления, которые позволяют сотрудникам своевременно получать информацию о важных изменениях и обновлениях. Механизмами являются почтовая система и сервер уведомлений.</w:t>
      </w:r>
    </w:p>
    <w:p w14:paraId="12DFBBDE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управляющих факторов (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Controls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для всех функций используются организационные политики, правила доступа и приоритеты обработки заявок. Эти факторы регулируют выполнение каждой функции, обеспечивая безопасность и соответствие внутренним стандартам организации.</w:t>
      </w:r>
    </w:p>
    <w:p w14:paraId="2C36FF07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Механизмами (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Mechanisms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выступают физические и программные ресурсы, такие как сервер приложений, база данных, интерфейс приложения и почтовая система. Совместная работа механизмов позволяет системе обрабатывать запросы, управлять данными и эффективно уведомлять пользователей.</w:t>
      </w:r>
    </w:p>
    <w:p w14:paraId="54E27F0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75241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отражает взаимодействие всех функций в рамках общей системы автоматизации, демонстрируя, как информация поступает, обрабатывается и передается для выполнения задач в информационном отделе. Автоматизация описанных процессов позволяет повысить продуктивность сотрудников и улучшить координацию в рамках отдела. Диаграмма </w:t>
      </w:r>
      <w:r w:rsidRPr="0075241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показана на рисунке 2.3</w:t>
      </w:r>
    </w:p>
    <w:p w14:paraId="10309820" w14:textId="77777777" w:rsidR="000F6962" w:rsidRPr="000F6962" w:rsidRDefault="000F6962" w:rsidP="000F6962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48AFE9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577790F" wp14:editId="736BFAF4">
            <wp:extent cx="5928995" cy="4030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3E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27D65F" w14:textId="71F646E0" w:rsidR="00133AA5" w:rsidRDefault="000F6962" w:rsidP="00D877AD">
      <w:pPr>
        <w:tabs>
          <w:tab w:val="left" w:pos="142"/>
          <w:tab w:val="left" w:pos="709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2.3 – </w:t>
      </w:r>
      <w:r w:rsidR="00253AB2" w:rsidRPr="00253AB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декомпозиции</w:t>
      </w:r>
    </w:p>
    <w:p w14:paraId="79ED2B7A" w14:textId="77777777" w:rsidR="000F6962" w:rsidRDefault="000F6962" w:rsidP="00DE133B">
      <w:pPr>
        <w:tabs>
          <w:tab w:val="left" w:pos="142"/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62804AC" w14:textId="0AE58344" w:rsidR="00CD389F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1978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развертывания</w:t>
      </w:r>
      <w:bookmarkEnd w:id="10"/>
    </w:p>
    <w:p w14:paraId="17837EBA" w14:textId="77777777" w:rsidR="00DA19BA" w:rsidRPr="00E82374" w:rsidRDefault="00DA19BA" w:rsidP="00C475AF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1D6E0F" w14:textId="567216F6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развертывания системы автоматизации бизнес-процессов информационного отдела отражает физическую архитектуру системы и её компоненты, распределенные по различным узлам, включая серверы приложений, баз данных, веб-сервер и клиентские устройства. Она иллюстрирует взаимодействие этих компонентов для обеспечения эффективной и безопасной работы системы.</w:t>
      </w:r>
    </w:p>
    <w:p w14:paraId="50140D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Основным узлом является сервер приложения, на котором работает серверная часть, написанная на Python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Здесь выполняется бизнес-логика и обработка запросов пользователей. Сервер приложения взаимодействует с базой данных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которая расположена на отдельном сервере и хранит данные о пользователях, заявках, задачах, встречах и логах. Соединение между сервером приложения и сервером базы данных проходит по протоколу TCP/IP, что позволяет передавать запросы и поддерживать целостность данных. Для безопасности соединение может быть зашифровано с использованием SSL/TLS.</w:t>
      </w:r>
    </w:p>
    <w:p w14:paraId="2C565EA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Веб-сервер, например,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Nginx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обрабатывает все внешние запросы и выполняет роль обратного прокси для приложения, принимая HTTP/HTTPS-запросы от клиентских устройств и передавая их на сервер приложения. Веб-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сервер также помогает распределять нагрузку, обеспечивая стабильное и безопасное подключение пользователей к системе.</w:t>
      </w:r>
    </w:p>
    <w:p w14:paraId="087A429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Клиентские устройства, оснащенные веб-браузерами, позволяют пользователям взаимодействовать с системой через интерфейс, построенный на HTML, CSS и JavaScript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Пользователи подключаются к веб-серверу, отправляя запросы на создание заявок, планирование встреч и управление задачами. Сервер приложения обрабатывает запросы, взаимодействует с базой данных для выполнения операций и отправляет результат обратно через веб-сервер.[6]</w:t>
      </w:r>
    </w:p>
    <w:p w14:paraId="5559D32E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защиты данных на каждом уровне используются средства безопасности, такие как SSL/TLS-сертификаты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firewall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которые защищают серверы от несанкционированного доступа. Вся структура построена таким образом, чтобы обеспечить отказоустойчивость и удобство в обслуживании, а также гибкость при расширении или обновлении компонентов. Диаграмма развертывания показана на рисунке 2.4</w:t>
      </w:r>
    </w:p>
    <w:p w14:paraId="72075F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DE2EC3" w14:textId="61CAE000" w:rsidR="000F6962" w:rsidRPr="000F6962" w:rsidRDefault="00163C4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30166" w:dyaOrig="9901" w14:anchorId="0EF73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92pt;height:162pt" o:ole="">
            <v:imagedata r:id="rId15" o:title=""/>
          </v:shape>
          <o:OLEObject Type="Embed" ProgID="Visio.Drawing.15" ShapeID="_x0000_i1049" DrawAspect="Content" ObjectID="_1795811088" r:id="rId16"/>
        </w:object>
      </w:r>
    </w:p>
    <w:p w14:paraId="29B4A2E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8A7D8C" w14:textId="4809CD52" w:rsidR="00335576" w:rsidRPr="000F6962" w:rsidRDefault="000F6962" w:rsidP="000F6962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2.4 – Диаграмма развертывания</w:t>
      </w:r>
    </w:p>
    <w:p w14:paraId="7D6E210E" w14:textId="77777777" w:rsidR="000F6962" w:rsidRPr="00335576" w:rsidRDefault="000F6962" w:rsidP="00335576">
      <w:pPr>
        <w:tabs>
          <w:tab w:val="left" w:pos="142"/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3E299A" w14:textId="4BEE89A6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1978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классов</w:t>
      </w:r>
      <w:bookmarkEnd w:id="11"/>
    </w:p>
    <w:p w14:paraId="4AF8F790" w14:textId="59D1C4A1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012E26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системы автоматизации бизнес-процессов информационного отдела представляет собой структурированное отображение основных классов, их атрибутов, методов и связей между ними, что обеспечивает организацию бизнес-логики и взаимодействия компонентов. Основными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классами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являются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User, Role,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Task, Project, Conference, Service, Notification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классы представляют ключевые сущности системы и определяют её основные функции.</w:t>
      </w:r>
    </w:p>
    <w:p w14:paraId="7F83BA2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Класс User содержит информацию о пользователях, включая имя, фамилию, электронную почту, роль и дату регистрации. Связан с классом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Role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через ассоциацию многие-ко-многим, что позволяет каждому пользователю иметь одну или несколько ролей. User также связан с другими классами, такими как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отслеживания заявок, Task для назначения задач и Conference для участия во встречах.</w:t>
      </w:r>
    </w:p>
    <w:p w14:paraId="7B88F0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Класс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представляет заявки на доступ к системам и связан с User (пользователь, отправивший заявку)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записи изменений статусов заявки.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представляет заявки на устранение проблем и также связан с User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Оба класса содержат атрибуты для хранения типа запроса, статуса и приоритета, что позволяет системе классифицировать и обрабатывать заявки.</w:t>
      </w:r>
    </w:p>
    <w:p w14:paraId="4F80A28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Task и Project связаны друг с другом, отражая, что один проект может включать несколько задач. Task также связан с User, обозначая ответственного сотрудника.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пользователям оставлять комментарии к задачам, 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файлы, связанные с проектами. Эти связи обеспечивают управление проектами и задачами, а также хранение и доступ к важным документам.</w:t>
      </w:r>
    </w:p>
    <w:p w14:paraId="14E8823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Класс Conference представляет видеоконференции, которые можно планировать для совместной работы. Он связан с User через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(связь многие-ко-многим), что позволяет добавлять участников к каждой встрече.</w:t>
      </w:r>
    </w:p>
    <w:p w14:paraId="36D76785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Service хранит информацию о доступных сервисах и связан 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которые фиксируют изменения состояния сервисов. Класс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служит для отправки уведомлений пользователям о статусах заявок и задач, связанных с ними, 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обеспечивает логирование всех действий и изменений в системе, связываясь с User и всеми заявками.</w:t>
      </w:r>
    </w:p>
    <w:p w14:paraId="00AB2B5E" w14:textId="2C762F7D" w:rsid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отображает связи между сущностями, отражающие логику работы системы и обеспечивающие целостное взаимодействие данных и функций. Такой подход позволяет системе эффективно обрабатывать и хранить информацию, а также управлять правами доступа и статусами всех процессов в информационном отделе. Диаграмма классов показана на рисунке</w:t>
      </w:r>
      <w:r w:rsidR="00921B53" w:rsidRPr="000017F3">
        <w:rPr>
          <w:rFonts w:ascii="Times New Roman" w:hAnsi="Times New Roman" w:cs="Times New Roman"/>
          <w:sz w:val="28"/>
          <w:szCs w:val="28"/>
        </w:rPr>
        <w:t> 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2.5.</w:t>
      </w:r>
    </w:p>
    <w:p w14:paraId="681CA42E" w14:textId="77777777" w:rsidR="00A35FC0" w:rsidRPr="000F6962" w:rsidRDefault="00A35FC0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1AB64A7" w14:textId="281EC9F7" w:rsidR="000F6962" w:rsidRPr="000F6962" w:rsidRDefault="00A35FC0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0175" w:dyaOrig="11971" w14:anchorId="1ED0ECA3">
          <v:shape id="_x0000_i1050" type="#_x0000_t75" style="width:396.75pt;height:235.5pt" o:ole="">
            <v:imagedata r:id="rId17" o:title=""/>
          </v:shape>
          <o:OLEObject Type="Embed" ProgID="Visio.Drawing.15" ShapeID="_x0000_i1050" DrawAspect="Content" ObjectID="_1795811089" r:id="rId18"/>
        </w:object>
      </w:r>
    </w:p>
    <w:p w14:paraId="67413AA6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73F1C2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2.5 – Диаграмма классов</w:t>
      </w:r>
    </w:p>
    <w:p w14:paraId="5F714B19" w14:textId="185AEC87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7330C6D7" w14:textId="77777777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6513B704" w14:textId="3B64EFE2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1978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вариантов использования</w:t>
      </w:r>
      <w:bookmarkEnd w:id="12"/>
    </w:p>
    <w:p w14:paraId="5083A312" w14:textId="04F70702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715DAC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вариантов использования системы автоматизации бизнес-процессов информационного отдела отображает ключевые взаимодействия пользователей с системой и основные функции, которые она поддерживает. Основные актеры включают пользователя и администратора. Варианты использования показывают, как каждый актер взаимодействует с функциями системы для выполнения своих задач, таких как управление заявками, организация встреч и получение уведомлений.</w:t>
      </w:r>
    </w:p>
    <w:p w14:paraId="2C77B2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– это сотрудник, который взаимодействует с системой для подачи заявок, планирования встреч и управления задачами. Основные варианты использования для пользователя включают бронировать конференцию, отправить заявку на доступ, сообщить о технической проблеме, просмотреть список доступных услуг. Пользователь может инициировать каждый из этих вариантов, заполняя форму запроса, отправляя её на сервер, после чего система обрабатывает заявку и возвращает статус.[10]</w:t>
      </w:r>
    </w:p>
    <w:p w14:paraId="06FE41E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 отвечает за управление и обработку заявок, администрирование доступов и контроль над сервисами. Варианты использования администратора включают управление заявками на доступ, администрирование видеоконференций, решение технических проблем, предоставлять доступ. Администратор проверяет каждую заявку, изменяет её статус и при необходимости отправляет пользователям уведомления. Диаграмма вариантов использования показана на рисунке 2.6.</w:t>
      </w:r>
    </w:p>
    <w:p w14:paraId="6333100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FB104C" w14:textId="3DE06C2D" w:rsid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2381" w:dyaOrig="9931" w14:anchorId="63080E34">
          <v:shape id="_x0000_i1051" type="#_x0000_t75" style="width:495.75pt;height:220.5pt" o:ole="">
            <v:imagedata r:id="rId19" o:title=""/>
          </v:shape>
          <o:OLEObject Type="Embed" ProgID="Visio.Drawing.15" ShapeID="_x0000_i1051" DrawAspect="Content" ObjectID="_1795811090" r:id="rId20"/>
        </w:object>
      </w:r>
    </w:p>
    <w:p w14:paraId="65A2C4D3" w14:textId="77777777" w:rsidR="00D749AA" w:rsidRPr="000F6962" w:rsidRDefault="00D749A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AD0416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2.6 – диаграмма вариантов использования</w:t>
      </w:r>
    </w:p>
    <w:p w14:paraId="1282769E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CDEFB93" w14:textId="77777777" w:rsidR="000F6962" w:rsidRDefault="000F6962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B6C27F" w14:textId="0BE4C131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1978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Спецификация требований</w:t>
      </w:r>
      <w:bookmarkEnd w:id="13"/>
    </w:p>
    <w:p w14:paraId="3F7027E1" w14:textId="3165F80A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1B43EEA4" w14:textId="2B5B3FCB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Спецификация требований – это документ, описывающий функциональные и нефункциональные требования к разрабатываемому программному обеспечению. В данном проекте, посвященном автоматизации бизнес-процессов информационного отдела организации, спецификация требований определяет ключевые задачи и параметры работы системы, которые обеспечат эффективную реализацию всех бизнес-процессов.</w:t>
      </w:r>
    </w:p>
    <w:p w14:paraId="1826D0F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242C315C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регистрацию пользователей с возможностью указания их роли (администратор, сотрудник, гость). Администратор должен иметь возможность назначать роли пользователям, управлять правами доступа, а также блокировать или удалять учетные записи. Роли определяют, какие функции системы доступны пользователю, например, администраторы могут создавать задачи и управлять заявками, а сотрудники и гости – только отправлять заявки и получать уведомления.</w:t>
      </w:r>
    </w:p>
    <w:p w14:paraId="4E6E59C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интерфейс для подачи заявок на доступ к корпоративным системам. Пользователи могут выбирать, к каким системам им необходим доступ, указывать тип доступа (чтение, запись, полные права) и отправлять заявку на рассмотрение администратору. Администраторы должны иметь возможность одобрять или отклонять заявки, а пользователи – отслеживать статус заявок в режиме реального времени.</w:t>
      </w:r>
    </w:p>
    <w:p w14:paraId="7A7732CE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должны иметь возможность отправлять заявки на решение технических проблем, с которыми они сталкиваются при работе с корпоративными системами или оборудованием. В заявке указывается описание проблемы, приоритет, а также возможность прикрепления файлов (скриншотов или логов). Администраторы должны назначать ответственных сотрудников для решения проблемы и отслеживать её статус.</w:t>
      </w:r>
    </w:p>
    <w:p w14:paraId="49E51148" w14:textId="17B685BC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поддерживать календарь для планирования видеоконференций. Пользователи могут бронировать время для встреч, указывать участников и отправлять им приглашения. Функционал видеоконференций включает возможность отправки напоминаний перед началом встречи, управление участниками и предоставление ссылки на </w:t>
      </w:r>
      <w:r w:rsidR="00CD7D8A"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 встречу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3D4C827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создания проектов и задач, назначать их сотрудникам, а также отслеживать выполнение задач. Администраторы могут создавать задачи с указанием сроков, приоритета и ответственных сотрудников. Система должна поддерживать различные статусы задач (например, новая, в процессе, завершена) и предоставлять пользователям возможность фильтрации задач по приоритетам, срокам и статусам.</w:t>
      </w:r>
    </w:p>
    <w:p w14:paraId="450F6792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отдельной странице системы пользователи должны видеть список доступных корпоративных сервисов, таких как CRM, ERP-системы, электронная почта и другие. Администраторы должны обновлять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информацию о доступности сервисов, указывая их статус (в работе, временно недоступен). Пользователи должны получать уведомления о недоступности сервисов или об изменении их статуса.</w:t>
      </w:r>
    </w:p>
    <w:p w14:paraId="7B0518FD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возможность отправки уведомлений пользователям. Уведомления должны информировать о новых заявках, изменениях статуса задач или приближающихся видеоконференциях. Пользователи могут получать уведомления через интерфейс системы или по электронной почте, в зависимости от настроек.</w:t>
      </w:r>
    </w:p>
    <w:p w14:paraId="0D9C90A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генерации отчетов по заявкам, задачам и видеоконференциям. Отчеты должны включать информацию о завершенных и текущих задачах, успешности обработки заявок, количестве видеоконференций, а также метрики производительности сотрудников (например, количество решенных проблем).</w:t>
      </w:r>
    </w:p>
    <w:p w14:paraId="4A6642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50119DDC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обрабатывать запросы пользователей с минимальными задержками. Время отклика не должно превышать 2 секунд на типовые операции, такие как создание заявки, обновление задачи или изменение статуса заявки. Для обеспечения быстрой работы при большом количестве пользователей и заявок должны использоваться индексы для ключевых полей в базе данных.</w:t>
      </w:r>
    </w:p>
    <w:p w14:paraId="4EE1E2B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быть надежной и устойчивой к сбоям. Все данные о задачах, заявках и пользователях должны сохраняться в базе данных с возможностью восстановления после аварийных ситуаций. Для этого необходимо реализовать регулярное резервное копирование базы данных. Система должна поддерживать отказоустойчивую архитектуру, чтобы минимизировать простои при технических сбоях.</w:t>
      </w:r>
    </w:p>
    <w:p w14:paraId="4AC2EECE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обеспечивать защиту от несанкционированного доступа и атак. Для этого необходимо реализовать многофакторную аутентификацию для пользователей, а также ограничение прав доступа в зависимости от роли. Все данные должны передаваться через зашифрованные соединения (например, через HTTPS). Действия пользователей должны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логироваться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последующего аудита.</w:t>
      </w:r>
    </w:p>
    <w:p w14:paraId="33501F6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быть масштабируемой, чтобы поддерживать рост числа пользователей и объема данных без ухудшения производительности. Это достигается за счет горизонтального и вертикального масштабирования сервера, а также использования контейнеризации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оркестрации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через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Docker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Kubernetes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гибкого управления инфраструктурой.</w:t>
      </w:r>
    </w:p>
    <w:p w14:paraId="23D10EE7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корректно работать во всех современных веб-браузерах (Google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Chrome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Mozilla Firefox, Safari и Microsoft Edge). Она также должна поддерживать кроссплатформенность, обеспечивая доступ через различные операционные системы, включая Windows,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macOS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Linux. Также необходима интеграция с внешними системами, такими как корпоративная электронная почта и календарные сервисы.</w:t>
      </w:r>
    </w:p>
    <w:p w14:paraId="26358A03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Интерфейс системы должен быть интуитивно понятным и удобным для пользователя. Это особенно важно для сотрудников, которые не обладают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глубокими техническими знаниями. Адаптивный дизайн должен обеспечивать корректное отображение на экранах различных размеров, включая мобильные устройства.</w:t>
      </w:r>
    </w:p>
    <w:p w14:paraId="6EFC639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Серверная часть должна быть реализована на Python с использованием фреймворка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38665A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Клиентская часть должна быть реализована на JavaScript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динамического управления интерфейсом.</w:t>
      </w:r>
    </w:p>
    <w:p w14:paraId="35F6E65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хранения данных используется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которая обеспечивает надежность и масштабируемость базы данных.[11]</w:t>
      </w:r>
    </w:p>
    <w:p w14:paraId="5BEEE780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контейнеризации и управления развертыванием системы необходимо использовать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Docker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Kubernetes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734022C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интегрироваться с сервисами электронной почты для отправки уведомлений и напоминаний.</w:t>
      </w:r>
    </w:p>
    <w:p w14:paraId="2BACCB52" w14:textId="773FD9A5" w:rsidR="000F6962" w:rsidRPr="008B300F" w:rsidRDefault="000F6962" w:rsidP="008B300F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функциональные и нефункциональные требования обеспечат эффективную работу системы, а также её гибкость и устойчивость к изменениям в будущем.</w:t>
      </w:r>
    </w:p>
    <w:p w14:paraId="47D791CE" w14:textId="75E77178" w:rsidR="00133AA5" w:rsidRPr="00C27B05" w:rsidRDefault="00133AA5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C27B05">
        <w:rPr>
          <w:rFonts w:ascii="Times New Roman" w:hAnsi="Times New Roman" w:cs="Times New Roman"/>
          <w:sz w:val="28"/>
          <w:szCs w:val="23"/>
          <w:shd w:val="clear" w:color="auto" w:fill="FFFFFF"/>
        </w:rPr>
        <w:br w:type="page"/>
      </w:r>
    </w:p>
    <w:p w14:paraId="48560A54" w14:textId="60CDF335" w:rsidR="00133AA5" w:rsidRPr="00133AA5" w:rsidRDefault="00133AA5" w:rsidP="0076435E">
      <w:pPr>
        <w:pStyle w:val="1"/>
        <w:spacing w:before="0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134700458"/>
      <w:bookmarkStart w:id="15" w:name="_Toc144816638"/>
      <w:bookmarkStart w:id="16" w:name="_Toc185197829"/>
      <w:r w:rsidRPr="00133AA5">
        <w:rPr>
          <w:rFonts w:ascii="Times New Roman" w:hAnsi="Times New Roman" w:cs="Times New Roman"/>
          <w:color w:val="auto"/>
          <w:sz w:val="32"/>
          <w:szCs w:val="32"/>
        </w:rPr>
        <w:lastRenderedPageBreak/>
        <w:t>3</w:t>
      </w:r>
      <w:bookmarkEnd w:id="14"/>
      <w:r w:rsidR="00DB6B1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ПРОЕКТИРОВАНИЕ И РАЗРАБОТКА</w:t>
      </w:r>
      <w:r w:rsidR="000D691F">
        <w:rPr>
          <w:rStyle w:val="a5"/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ПРОГРАММНОГО СРЕДСТВА</w:t>
      </w:r>
      <w:bookmarkEnd w:id="16"/>
    </w:p>
    <w:p w14:paraId="27D7241B" w14:textId="77777777" w:rsidR="00133AA5" w:rsidRPr="00133AA5" w:rsidRDefault="00133AA5" w:rsidP="00DB6B14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390E413" w14:textId="7060A9F9" w:rsidR="00133AA5" w:rsidRPr="00133AA5" w:rsidRDefault="001A0F91" w:rsidP="008D1C28">
      <w:pPr>
        <w:pStyle w:val="2"/>
        <w:numPr>
          <w:ilvl w:val="1"/>
          <w:numId w:val="2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1978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разработка базы данных</w:t>
      </w:r>
      <w:bookmarkEnd w:id="17"/>
    </w:p>
    <w:p w14:paraId="72830D2B" w14:textId="77777777" w:rsidR="00133AA5" w:rsidRPr="00E82374" w:rsidRDefault="00133AA5" w:rsidP="00DB6B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04603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успешной автоматизации бизнес-процессов информационного отдела необходимо определить, как данные будут структурированы и взаимодействовать в рамках системы, а также какие требования к системе предъявляются с точки зрения функциональности и производительности.</w:t>
      </w:r>
    </w:p>
    <w:p w14:paraId="085EFCE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модель базы данных определяет структуру хранения данных в системе. Для данного проекта, который включает автоматизацию бизнес-процессов информационного отдела, разрабатываемая база данных будет поддерживать управление задачами, видеоконференциями, заявками на доступы и проблемы, а также предоставлять информацию о доступных сервисах.</w:t>
      </w:r>
    </w:p>
    <w:p w14:paraId="3F194FB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информацию о пользователях системы, которые взаимодействуют с программой. Каждая запись в таблице представляет собой одного пользователя и содержит его уникальный идентификатор (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имя и фамилию, адрес электронной почты, пароль для входа и роль пользователя (например, администратор, сотрудник или гость). Также хранится дата регистрации пользователя в системе. Эти данные необходимы для идентификации пользователей, управления их доступом и правами в системе.</w:t>
      </w:r>
    </w:p>
    <w:p w14:paraId="4914B8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E427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Users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84D22D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DC58B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E987E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2FEAB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B099EA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23D4A5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045A086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D0244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78BF3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17586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First_name</w:t>
            </w:r>
            <w:proofErr w:type="spellEnd"/>
          </w:p>
        </w:tc>
        <w:tc>
          <w:tcPr>
            <w:tcW w:w="2693" w:type="dxa"/>
            <w:vAlign w:val="center"/>
          </w:tcPr>
          <w:p w14:paraId="39A7A9D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02C1E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Имя пользователя</w:t>
            </w:r>
          </w:p>
        </w:tc>
      </w:tr>
      <w:tr w:rsidR="001A0F91" w:rsidRPr="001A0F91" w14:paraId="61EC2F8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EF86D0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Last_name</w:t>
            </w:r>
            <w:proofErr w:type="spellEnd"/>
          </w:p>
        </w:tc>
        <w:tc>
          <w:tcPr>
            <w:tcW w:w="2693" w:type="dxa"/>
            <w:vAlign w:val="center"/>
          </w:tcPr>
          <w:p w14:paraId="1B7B729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9E71A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Фамилия пользователя</w:t>
            </w:r>
          </w:p>
        </w:tc>
      </w:tr>
      <w:tr w:rsidR="001A0F91" w:rsidRPr="001A0F91" w14:paraId="416FBE6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E7B5D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Email</w:t>
            </w:r>
          </w:p>
        </w:tc>
        <w:tc>
          <w:tcPr>
            <w:tcW w:w="2693" w:type="dxa"/>
            <w:vAlign w:val="center"/>
          </w:tcPr>
          <w:p w14:paraId="2037DF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A8A29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Почта</w:t>
            </w:r>
          </w:p>
        </w:tc>
      </w:tr>
      <w:tr w:rsidR="001A0F91" w:rsidRPr="001A0F91" w14:paraId="5D181BF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6E85C9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Password</w:t>
            </w:r>
          </w:p>
        </w:tc>
        <w:tc>
          <w:tcPr>
            <w:tcW w:w="2693" w:type="dxa"/>
            <w:vAlign w:val="center"/>
          </w:tcPr>
          <w:p w14:paraId="4B3511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DF222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Пароль</w:t>
            </w:r>
          </w:p>
        </w:tc>
      </w:tr>
      <w:tr w:rsidR="001A0F91" w:rsidRPr="001A0F91" w14:paraId="2F5A53A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0F651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</w:t>
            </w:r>
          </w:p>
        </w:tc>
        <w:tc>
          <w:tcPr>
            <w:tcW w:w="2693" w:type="dxa"/>
            <w:vAlign w:val="center"/>
          </w:tcPr>
          <w:p w14:paraId="0498527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2A001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Роль</w:t>
            </w:r>
          </w:p>
        </w:tc>
      </w:tr>
      <w:tr w:rsidR="001A0F91" w:rsidRPr="001A0F91" w14:paraId="33FE071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472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Created_at</w:t>
            </w:r>
            <w:proofErr w:type="spellEnd"/>
          </w:p>
        </w:tc>
        <w:tc>
          <w:tcPr>
            <w:tcW w:w="2693" w:type="dxa"/>
            <w:vAlign w:val="center"/>
          </w:tcPr>
          <w:p w14:paraId="3F1B621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188EA9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создания</w:t>
            </w:r>
          </w:p>
        </w:tc>
      </w:tr>
    </w:tbl>
    <w:p w14:paraId="3363812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</w:p>
    <w:p w14:paraId="0B5DC58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отвечает за управление ролями пользователей. Каждая запись в этой таблице содержит уникальный идентификатор роли, название роли и её описание. Система позволяет назначать пользователям различные роли, такие как администратор, который управляет всеми функциями, или гость с ограниченным доступом. Это позволяет организовать иерархию прав доступа и контролировать, какие действия могут выполнять пользователи в зависимости от их роли.</w:t>
      </w:r>
    </w:p>
    <w:p w14:paraId="276F8D2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870B73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Roles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99AAA0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40CF256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5DAA62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25EA5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815AF7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D7878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1B57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970D12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AD6D70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2F88B2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Role_name</w:t>
            </w:r>
            <w:proofErr w:type="spellEnd"/>
          </w:p>
        </w:tc>
        <w:tc>
          <w:tcPr>
            <w:tcW w:w="2693" w:type="dxa"/>
            <w:vAlign w:val="center"/>
          </w:tcPr>
          <w:p w14:paraId="23FFD9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95707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роли</w:t>
            </w:r>
          </w:p>
        </w:tc>
      </w:tr>
      <w:tr w:rsidR="001A0F91" w:rsidRPr="001A0F91" w14:paraId="46512D7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F02E9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5DCB61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5E56E3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</w:tbl>
    <w:p w14:paraId="3349C32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CFE33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информацию о заявках на доступ к различным корпоративным системам. В каждой записи хранится информация о пользователе, который отправил заявку, название системы, тип запрашиваемого доступа (например, чтение или запись), статус заявки (ожидается, одобрена или отклонена) и дата подачи заявки. Эта таблица позволяет отслеживать и управлять процессом предоставления доступа к системам, улучшая контроль и безопасность.</w:t>
      </w:r>
    </w:p>
    <w:p w14:paraId="554BA19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833968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AccessRequests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2AF3A1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23E27EB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58E33BF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B63E3E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387F81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4D131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86E20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3D1D2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386F5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24473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3710C3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91E895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5DF2E9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7D0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System_name</w:t>
            </w:r>
            <w:proofErr w:type="spellEnd"/>
          </w:p>
        </w:tc>
        <w:tc>
          <w:tcPr>
            <w:tcW w:w="2693" w:type="dxa"/>
            <w:vAlign w:val="center"/>
          </w:tcPr>
          <w:p w14:paraId="761AF7C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3A1810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системы</w:t>
            </w:r>
          </w:p>
        </w:tc>
      </w:tr>
      <w:tr w:rsidR="001A0F91" w:rsidRPr="001A0F91" w14:paraId="351874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E0A99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Access_type</w:t>
            </w:r>
            <w:proofErr w:type="spellEnd"/>
          </w:p>
        </w:tc>
        <w:tc>
          <w:tcPr>
            <w:tcW w:w="2693" w:type="dxa"/>
            <w:vAlign w:val="center"/>
          </w:tcPr>
          <w:p w14:paraId="37A0D3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FF069D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доступа</w:t>
            </w:r>
          </w:p>
        </w:tc>
      </w:tr>
      <w:tr w:rsidR="001A0F91" w:rsidRPr="001A0F91" w14:paraId="17029A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648C28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Request_status</w:t>
            </w:r>
            <w:proofErr w:type="spellEnd"/>
          </w:p>
        </w:tc>
        <w:tc>
          <w:tcPr>
            <w:tcW w:w="2693" w:type="dxa"/>
            <w:vAlign w:val="center"/>
          </w:tcPr>
          <w:p w14:paraId="305C0A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55FAF12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запроса</w:t>
            </w:r>
          </w:p>
        </w:tc>
      </w:tr>
      <w:tr w:rsidR="001A0F91" w:rsidRPr="001A0F91" w14:paraId="05879A6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F0A3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Submitted_at</w:t>
            </w:r>
            <w:proofErr w:type="spellEnd"/>
          </w:p>
        </w:tc>
        <w:tc>
          <w:tcPr>
            <w:tcW w:w="2693" w:type="dxa"/>
            <w:vAlign w:val="center"/>
          </w:tcPr>
          <w:p w14:paraId="7FB7F5D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F5EDE6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представления</w:t>
            </w:r>
          </w:p>
        </w:tc>
      </w:tr>
    </w:tbl>
    <w:p w14:paraId="3E3AE1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E0DFF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данные о заявках пользователей на устранение проблем с системами или оборудованием. Каждая заявка включает описание проблемы, её приоритет, статус (например, в работе или решено) и ответственного сотрудника, который назначен для её решения. </w:t>
      </w:r>
    </w:p>
    <w:p w14:paraId="14FD07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02B05E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«IssueRequests»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A8B272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434DB6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AD2667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4B1F83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4296BD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76AA5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652C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79AE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4DD89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41B58D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682D32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28EC1B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96E839A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1F33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Issue_description</w:t>
            </w:r>
            <w:proofErr w:type="spellEnd"/>
          </w:p>
        </w:tc>
        <w:tc>
          <w:tcPr>
            <w:tcW w:w="2693" w:type="dxa"/>
            <w:vAlign w:val="center"/>
          </w:tcPr>
          <w:p w14:paraId="2BC73C4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56046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проблемы</w:t>
            </w:r>
          </w:p>
        </w:tc>
      </w:tr>
      <w:tr w:rsidR="001A0F91" w:rsidRPr="001A0F91" w14:paraId="40E8CF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BB863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281882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F490F9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исполнения</w:t>
            </w:r>
          </w:p>
        </w:tc>
      </w:tr>
    </w:tbl>
    <w:p w14:paraId="3E6891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E764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используется для управления задачами, связанными с проектами или отдельными пользователями. Каждая запись представляет собой отдельную задачу с описанием, приоритетом, сроком выполнения и ответственным сотрудником. Задачи могут находиться в различных статусах, таких как новая, в процессе или завершена. Эта таблица играет ключевую роль в организации рабочего процесса и контроле за выполнением задач.</w:t>
      </w:r>
    </w:p>
    <w:p w14:paraId="5BFD92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F5EE6F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Tasks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657286E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C8EC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938AFD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EBF2765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2ED6528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8B6DC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A36F55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96F03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ED8268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84E90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  <w:proofErr w:type="spellEnd"/>
          </w:p>
        </w:tc>
        <w:tc>
          <w:tcPr>
            <w:tcW w:w="2693" w:type="dxa"/>
            <w:vAlign w:val="center"/>
          </w:tcPr>
          <w:p w14:paraId="0915666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5057EA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255A29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54AF7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7810C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367CF1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2BAD14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A4B2F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115CE34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3387FB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  <w:tr w:rsidR="001A0F91" w:rsidRPr="001A0F91" w14:paraId="702F9C2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3FB368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Priority</w:t>
            </w:r>
          </w:p>
        </w:tc>
        <w:tc>
          <w:tcPr>
            <w:tcW w:w="2693" w:type="dxa"/>
            <w:vAlign w:val="center"/>
          </w:tcPr>
          <w:p w14:paraId="6768D4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BA97D1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Приоритет исполнения</w:t>
            </w:r>
          </w:p>
        </w:tc>
      </w:tr>
      <w:tr w:rsidR="001A0F91" w:rsidRPr="001A0F91" w14:paraId="0FD4FB2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D85D5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426D2F5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1BD8C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72DF386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8B4D07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Due_date</w:t>
            </w:r>
            <w:proofErr w:type="spellEnd"/>
          </w:p>
        </w:tc>
        <w:tc>
          <w:tcPr>
            <w:tcW w:w="2693" w:type="dxa"/>
            <w:vAlign w:val="center"/>
          </w:tcPr>
          <w:p w14:paraId="4BAEBE1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9BEAC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Срок</w:t>
            </w:r>
          </w:p>
        </w:tc>
      </w:tr>
    </w:tbl>
    <w:p w14:paraId="788462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C0A5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управления проектами, в рамках которых создаются задачи. В каждой записи хранится название проекта, его описание, даты начала и завершения, а также идентификатор менеджера проекта. Связь с таблицей задач позволяет отслеживать прогресс выполнения проекта и распределять задачи между сотрудниками.</w:t>
      </w:r>
    </w:p>
    <w:p w14:paraId="3E931DC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CE9E662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6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Projects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5D62CA4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243812F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63BA37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8FB902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B9F310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747B6EC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56F6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293119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34D007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528D2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Project_name</w:t>
            </w:r>
            <w:proofErr w:type="spellEnd"/>
          </w:p>
        </w:tc>
        <w:tc>
          <w:tcPr>
            <w:tcW w:w="2693" w:type="dxa"/>
            <w:vAlign w:val="center"/>
          </w:tcPr>
          <w:p w14:paraId="0A1C92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535FD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проекта</w:t>
            </w:r>
          </w:p>
        </w:tc>
      </w:tr>
      <w:tr w:rsidR="001A0F91" w:rsidRPr="001A0F91" w14:paraId="1F6E41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177A7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BC231F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140503C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CCFD2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C2A18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Start_date</w:t>
            </w:r>
            <w:proofErr w:type="spellEnd"/>
          </w:p>
        </w:tc>
        <w:tc>
          <w:tcPr>
            <w:tcW w:w="2693" w:type="dxa"/>
            <w:vAlign w:val="center"/>
          </w:tcPr>
          <w:p w14:paraId="3CBBCA6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B4FBB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начала</w:t>
            </w:r>
          </w:p>
        </w:tc>
      </w:tr>
      <w:tr w:rsidR="001A0F91" w:rsidRPr="001A0F91" w14:paraId="6633DBC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BD9DDE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End_date</w:t>
            </w:r>
            <w:proofErr w:type="spellEnd"/>
          </w:p>
        </w:tc>
        <w:tc>
          <w:tcPr>
            <w:tcW w:w="2693" w:type="dxa"/>
            <w:vAlign w:val="center"/>
          </w:tcPr>
          <w:p w14:paraId="1022AA6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1CF10A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конца</w:t>
            </w:r>
          </w:p>
        </w:tc>
      </w:tr>
      <w:tr w:rsidR="001A0F91" w:rsidRPr="001A0F91" w14:paraId="727AAD0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E8332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Project_manager</w:t>
            </w:r>
            <w:proofErr w:type="spellEnd"/>
          </w:p>
        </w:tc>
        <w:tc>
          <w:tcPr>
            <w:tcW w:w="2693" w:type="dxa"/>
            <w:vAlign w:val="center"/>
          </w:tcPr>
          <w:p w14:paraId="3A4707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1E8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674CFA2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0F247EF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отвечает за хранение информации о видеоконференциях, которые планируются и проводятся в рамках системы. Записи содержат данные о дате и времени конференции, её организаторе, теме и ссылке на встречу. Это позволяет пользователям планировать и участвовать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 видеоконференциях, а также получать напоминания о предстоящих событиях.</w:t>
      </w:r>
    </w:p>
    <w:p w14:paraId="062754F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F39160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7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064522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41CDD3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25ED8C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BAE14E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81B472A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3B1A9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BB624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B508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F8E60B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86009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04D12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666A857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5FD318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420774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Conference_date</w:t>
            </w:r>
            <w:proofErr w:type="spellEnd"/>
          </w:p>
        </w:tc>
        <w:tc>
          <w:tcPr>
            <w:tcW w:w="2693" w:type="dxa"/>
            <w:vAlign w:val="center"/>
          </w:tcPr>
          <w:p w14:paraId="5C8D17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2BCDECA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конференции</w:t>
            </w:r>
          </w:p>
        </w:tc>
      </w:tr>
      <w:tr w:rsidR="001A0F91" w:rsidRPr="001A0F91" w14:paraId="3771B3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6257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Start_time</w:t>
            </w:r>
            <w:proofErr w:type="spellEnd"/>
          </w:p>
        </w:tc>
        <w:tc>
          <w:tcPr>
            <w:tcW w:w="2693" w:type="dxa"/>
            <w:vAlign w:val="center"/>
          </w:tcPr>
          <w:p w14:paraId="30CA21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572FD7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начала</w:t>
            </w:r>
          </w:p>
        </w:tc>
      </w:tr>
      <w:tr w:rsidR="001A0F91" w:rsidRPr="001A0F91" w14:paraId="56EE4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00A264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End_time</w:t>
            </w:r>
            <w:proofErr w:type="spellEnd"/>
          </w:p>
        </w:tc>
        <w:tc>
          <w:tcPr>
            <w:tcW w:w="2693" w:type="dxa"/>
            <w:vAlign w:val="center"/>
          </w:tcPr>
          <w:p w14:paraId="406AE4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FBFAA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завершения</w:t>
            </w:r>
          </w:p>
        </w:tc>
      </w:tr>
      <w:tr w:rsidR="001A0F91" w:rsidRPr="001A0F91" w14:paraId="0FFA75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359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Topic</w:t>
            </w:r>
          </w:p>
        </w:tc>
        <w:tc>
          <w:tcPr>
            <w:tcW w:w="2693" w:type="dxa"/>
            <w:vAlign w:val="center"/>
          </w:tcPr>
          <w:p w14:paraId="16F16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6B1043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Тема</w:t>
            </w:r>
          </w:p>
        </w:tc>
      </w:tr>
      <w:tr w:rsidR="001A0F91" w:rsidRPr="001A0F91" w14:paraId="5FA0F0E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68488E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Link</w:t>
            </w:r>
          </w:p>
        </w:tc>
        <w:tc>
          <w:tcPr>
            <w:tcW w:w="2693" w:type="dxa"/>
            <w:vAlign w:val="center"/>
          </w:tcPr>
          <w:p w14:paraId="75845E8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22A66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Ссылка</w:t>
            </w:r>
          </w:p>
        </w:tc>
      </w:tr>
    </w:tbl>
    <w:p w14:paraId="3C459C9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941C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информацию об участниках каждой видеоконференции. В этой таблице указываются идентификаторы участников и соответствующих конференций, что позволяет отслеживать, кто принимал участие в конкретной встрече. Это важно для контроля посещаемости и коммуникации внутри команды.</w:t>
      </w:r>
    </w:p>
    <w:p w14:paraId="2E0F78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7EDF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2.8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8260A88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84A4C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55BBF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C46366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27488E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66EF25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495527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2CC4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5828010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BB4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Conference_id</w:t>
            </w:r>
            <w:proofErr w:type="spellEnd"/>
          </w:p>
        </w:tc>
        <w:tc>
          <w:tcPr>
            <w:tcW w:w="2693" w:type="dxa"/>
            <w:vAlign w:val="center"/>
          </w:tcPr>
          <w:p w14:paraId="4391975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Conferences(id)</w:t>
            </w:r>
          </w:p>
        </w:tc>
        <w:tc>
          <w:tcPr>
            <w:tcW w:w="3261" w:type="dxa"/>
            <w:vAlign w:val="center"/>
          </w:tcPr>
          <w:p w14:paraId="4366C1D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D2BF6E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1BCE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Participant_id</w:t>
            </w:r>
            <w:proofErr w:type="spellEnd"/>
          </w:p>
        </w:tc>
        <w:tc>
          <w:tcPr>
            <w:tcW w:w="2693" w:type="dxa"/>
            <w:vAlign w:val="center"/>
          </w:tcPr>
          <w:p w14:paraId="160EE8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4F2AE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1AACF8B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78CDEF1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перечень доступных корпоративных сервисов. Каждая запись описывает название сервиса, его назначение,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-адрес и текущий статус (например, активен или недоступен). Эта информация предоставляет пользователям актуальные данные о доступных инструментах и сервисах, которыми они могут пользоваться в рамках своей работы.</w:t>
      </w:r>
    </w:p>
    <w:p w14:paraId="0F5B816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7F4FA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1FF609" w14:textId="224002E2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BB6F06" w14:textId="0D9EE145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34CE5D" w14:textId="19579CB3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234B14" w14:textId="77777777" w:rsidR="00AF31D6" w:rsidRPr="001A0F91" w:rsidRDefault="00AF31D6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2EA9D5" w14:textId="77777777" w:rsidR="001A0F91" w:rsidRPr="001A0F91" w:rsidRDefault="001A0F91" w:rsidP="001A0F91">
      <w:pPr>
        <w:suppressAutoHyphens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36462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9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7E31B0D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E2EA7C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2EE7541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B90AA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BD3CE20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E91A6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4BEA1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042C0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72931C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7976F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Service_name</w:t>
            </w:r>
            <w:proofErr w:type="spellEnd"/>
          </w:p>
        </w:tc>
        <w:tc>
          <w:tcPr>
            <w:tcW w:w="2693" w:type="dxa"/>
            <w:vAlign w:val="center"/>
          </w:tcPr>
          <w:p w14:paraId="27A22A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33EFD9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сервиса</w:t>
            </w:r>
          </w:p>
        </w:tc>
      </w:tr>
      <w:tr w:rsidR="001A0F91" w:rsidRPr="001A0F91" w14:paraId="6D90B73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0C80F8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6095B0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FF60E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сервиса</w:t>
            </w:r>
          </w:p>
        </w:tc>
      </w:tr>
      <w:tr w:rsidR="001A0F91" w:rsidRPr="001A0F91" w14:paraId="7871F48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D14E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Url</w:t>
            </w:r>
            <w:proofErr w:type="spellEnd"/>
          </w:p>
        </w:tc>
        <w:tc>
          <w:tcPr>
            <w:tcW w:w="2693" w:type="dxa"/>
            <w:vAlign w:val="center"/>
          </w:tcPr>
          <w:p w14:paraId="6FB9EA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A59F75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Адрес сервиса</w:t>
            </w:r>
          </w:p>
        </w:tc>
      </w:tr>
      <w:tr w:rsidR="001A0F91" w:rsidRPr="001A0F91" w14:paraId="6E8052A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6BDF26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0008FE8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41897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</w:tbl>
    <w:p w14:paraId="4BF04AD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747A3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историю доступности сервисов. Записи включают идентификатор сервиса, статус на момент записи и временную метку. Это позволяет администраторам отслеживать изменения в доступности сервисов и анализировать, как часто происходят сбои или проблемы.</w:t>
      </w:r>
    </w:p>
    <w:p w14:paraId="7B8174D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BFBF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0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A1DFD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9AD7AC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4F4B4A6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671464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0EFC70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7162B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89C38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2635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3A2577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9B309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Service_id</w:t>
            </w:r>
            <w:proofErr w:type="spellEnd"/>
          </w:p>
        </w:tc>
        <w:tc>
          <w:tcPr>
            <w:tcW w:w="2693" w:type="dxa"/>
            <w:vAlign w:val="center"/>
          </w:tcPr>
          <w:p w14:paraId="148C92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Services(id)</w:t>
            </w:r>
          </w:p>
        </w:tc>
        <w:tc>
          <w:tcPr>
            <w:tcW w:w="3261" w:type="dxa"/>
            <w:vAlign w:val="center"/>
          </w:tcPr>
          <w:p w14:paraId="6FDF46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48BD11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601DAE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7036A62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B90294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430A8C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2E26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2399304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6DDB8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Зафиксированное время</w:t>
            </w:r>
          </w:p>
        </w:tc>
      </w:tr>
    </w:tbl>
    <w:p w14:paraId="06BF880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D2E1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хранения комментариев, которые пользователи оставляют к задачам. В каждой записи хранится идентификатор задачи, пользователь, который оставил комментарий, текст комментария и дата его создания. Это помогает вести обсуждение по каждой задаче и фиксировать прогресс её выполнения.</w:t>
      </w:r>
    </w:p>
    <w:p w14:paraId="410F3A2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37EDED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 xml:space="preserve">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B62DC92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CAF503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CA489B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F44544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18ACC84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AB4BBB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2291F3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4388E0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1DBD5A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8B44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Task_id</w:t>
            </w:r>
            <w:proofErr w:type="spellEnd"/>
          </w:p>
        </w:tc>
        <w:tc>
          <w:tcPr>
            <w:tcW w:w="2693" w:type="dxa"/>
            <w:vAlign w:val="center"/>
          </w:tcPr>
          <w:p w14:paraId="74C32EA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Tasks(id)</w:t>
            </w:r>
          </w:p>
        </w:tc>
        <w:tc>
          <w:tcPr>
            <w:tcW w:w="3261" w:type="dxa"/>
            <w:vAlign w:val="center"/>
          </w:tcPr>
          <w:p w14:paraId="7EE212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190C5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99FC8B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71E43A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User(id)</w:t>
            </w:r>
          </w:p>
        </w:tc>
        <w:tc>
          <w:tcPr>
            <w:tcW w:w="3261" w:type="dxa"/>
            <w:vAlign w:val="center"/>
          </w:tcPr>
          <w:p w14:paraId="5BA02E3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3B824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FBD0E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Comment_text</w:t>
            </w:r>
            <w:proofErr w:type="spellEnd"/>
          </w:p>
        </w:tc>
        <w:tc>
          <w:tcPr>
            <w:tcW w:w="2693" w:type="dxa"/>
            <w:vAlign w:val="center"/>
          </w:tcPr>
          <w:p w14:paraId="29892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DF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Комментарий</w:t>
            </w:r>
          </w:p>
        </w:tc>
      </w:tr>
    </w:tbl>
    <w:p w14:paraId="4E8540C2" w14:textId="77777777" w:rsidR="00014320" w:rsidRDefault="00014320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50151E2" w14:textId="745DD36F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используется для хранения файлов, связанных с проектами. В каждой записи содержится идентификатор проекта, имя файла,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путь к его хранению, пользователь, который загрузил файл, и дата загрузки. Это упрощает доступ к проектным документам и файлам, а также позволяет централизовать их хранение.</w:t>
      </w:r>
    </w:p>
    <w:p w14:paraId="3EAF032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189D8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54845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60EE6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3A6F0D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4673030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F744769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097EE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F96EFD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3C7C81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5B2042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E43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  <w:proofErr w:type="spellEnd"/>
          </w:p>
        </w:tc>
        <w:tc>
          <w:tcPr>
            <w:tcW w:w="2693" w:type="dxa"/>
            <w:vAlign w:val="center"/>
          </w:tcPr>
          <w:p w14:paraId="1F8A44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66D99C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1ED06F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956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File_name</w:t>
            </w:r>
            <w:proofErr w:type="spellEnd"/>
          </w:p>
        </w:tc>
        <w:tc>
          <w:tcPr>
            <w:tcW w:w="2693" w:type="dxa"/>
            <w:vAlign w:val="center"/>
          </w:tcPr>
          <w:p w14:paraId="336B7B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D7F91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файла</w:t>
            </w:r>
          </w:p>
        </w:tc>
      </w:tr>
      <w:tr w:rsidR="001A0F91" w:rsidRPr="001A0F91" w14:paraId="0CDFFE8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3086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File_path</w:t>
            </w:r>
            <w:proofErr w:type="spellEnd"/>
          </w:p>
        </w:tc>
        <w:tc>
          <w:tcPr>
            <w:tcW w:w="2693" w:type="dxa"/>
            <w:vAlign w:val="center"/>
          </w:tcPr>
          <w:p w14:paraId="29B5D69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FF74A0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Путь к файлу</w:t>
            </w:r>
          </w:p>
        </w:tc>
      </w:tr>
      <w:tr w:rsidR="001A0F91" w:rsidRPr="001A0F91" w14:paraId="5226947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8356B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Uploaded_by</w:t>
            </w:r>
            <w:proofErr w:type="spellEnd"/>
          </w:p>
        </w:tc>
        <w:tc>
          <w:tcPr>
            <w:tcW w:w="2693" w:type="dxa"/>
            <w:vAlign w:val="center"/>
          </w:tcPr>
          <w:p w14:paraId="04744A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7C65381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34E21A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1B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Uploaded_at</w:t>
            </w:r>
            <w:proofErr w:type="spellEnd"/>
          </w:p>
        </w:tc>
        <w:tc>
          <w:tcPr>
            <w:tcW w:w="2693" w:type="dxa"/>
            <w:vAlign w:val="center"/>
          </w:tcPr>
          <w:p w14:paraId="0F07A9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33F40E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загрузки</w:t>
            </w:r>
          </w:p>
        </w:tc>
      </w:tr>
    </w:tbl>
    <w:p w14:paraId="611786F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A2664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данные о уведомлениях, отправленных пользователям. Каждая запись включает информацию о типе уведомления (например, новая задача или изменение статуса заявки), текст сообщения, идентификатор пользователя и дату отправки. Уведомления помогают пользователям быть в курсе изменений в системе и вовремя реагировать на новые задачи или заявки.</w:t>
      </w:r>
    </w:p>
    <w:p w14:paraId="173AD83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85535A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6F754C5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0DB85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096B4F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AA471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9D3818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1FF68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68F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BDF8A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8E8A29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21D73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2ED3DD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0F16C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05854A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FB2165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Notification_type</w:t>
            </w:r>
            <w:proofErr w:type="spellEnd"/>
          </w:p>
        </w:tc>
        <w:tc>
          <w:tcPr>
            <w:tcW w:w="2693" w:type="dxa"/>
            <w:vAlign w:val="center"/>
          </w:tcPr>
          <w:p w14:paraId="5E106D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756519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уведомления</w:t>
            </w:r>
          </w:p>
        </w:tc>
      </w:tr>
      <w:tr w:rsidR="001A0F91" w:rsidRPr="001A0F91" w14:paraId="33C20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5831F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Message</w:t>
            </w:r>
          </w:p>
        </w:tc>
        <w:tc>
          <w:tcPr>
            <w:tcW w:w="2693" w:type="dxa"/>
            <w:vAlign w:val="center"/>
          </w:tcPr>
          <w:p w14:paraId="7249A3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176D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Сообщение с описанием</w:t>
            </w:r>
          </w:p>
        </w:tc>
      </w:tr>
      <w:tr w:rsidR="001A0F91" w:rsidRPr="001A0F91" w14:paraId="018BB67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6A2407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Read_status</w:t>
            </w:r>
            <w:proofErr w:type="spellEnd"/>
          </w:p>
        </w:tc>
        <w:tc>
          <w:tcPr>
            <w:tcW w:w="2693" w:type="dxa"/>
            <w:vAlign w:val="center"/>
          </w:tcPr>
          <w:p w14:paraId="098F3D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BOOLEAN</w:t>
            </w:r>
          </w:p>
        </w:tc>
        <w:tc>
          <w:tcPr>
            <w:tcW w:w="3261" w:type="dxa"/>
            <w:vAlign w:val="center"/>
          </w:tcPr>
          <w:p w14:paraId="574808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просмотра</w:t>
            </w:r>
          </w:p>
        </w:tc>
      </w:tr>
      <w:tr w:rsidR="001A0F91" w:rsidRPr="001A0F91" w14:paraId="0793601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7E457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Sent_at</w:t>
            </w:r>
            <w:proofErr w:type="spellEnd"/>
          </w:p>
        </w:tc>
        <w:tc>
          <w:tcPr>
            <w:tcW w:w="2693" w:type="dxa"/>
            <w:vAlign w:val="center"/>
          </w:tcPr>
          <w:p w14:paraId="3E01EE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6B17B5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отправления</w:t>
            </w:r>
          </w:p>
        </w:tc>
      </w:tr>
    </w:tbl>
    <w:p w14:paraId="3BD9CB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0F37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хранения журналов аудита, фиксирующих действия пользователей. В каждой записи хранится идентификатор пользователя, выполненное действие (например, изменение заявки или задачи) и временная метка. Эти данные используются для отслеживания активности пользователей и анализа их действий в системе, что важно для обеспечения безопасности и прозрачности работы.</w:t>
      </w:r>
    </w:p>
    <w:p w14:paraId="159817D6" w14:textId="4E2925F4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A1DF27" w14:textId="2BFAA905" w:rsidR="00765828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32F417" w14:textId="77777777" w:rsidR="00765828" w:rsidRPr="001A0F91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D721C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21DCF2B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638334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3514E08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CF730F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399C216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3CA165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6CE7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8D049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E20684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5BA160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3EEAF6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Users(id)</w:t>
            </w:r>
          </w:p>
        </w:tc>
        <w:tc>
          <w:tcPr>
            <w:tcW w:w="3261" w:type="dxa"/>
            <w:vAlign w:val="center"/>
          </w:tcPr>
          <w:p w14:paraId="57100F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D774C5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C4E6E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Action</w:t>
            </w:r>
          </w:p>
        </w:tc>
        <w:tc>
          <w:tcPr>
            <w:tcW w:w="2693" w:type="dxa"/>
            <w:vAlign w:val="center"/>
          </w:tcPr>
          <w:p w14:paraId="480328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C30213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Совершенное действие</w:t>
            </w:r>
          </w:p>
        </w:tc>
      </w:tr>
      <w:tr w:rsidR="001A0F91" w:rsidRPr="001A0F91" w14:paraId="7ABC30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4B88E2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373170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7EBED9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совершения действия</w:t>
            </w:r>
          </w:p>
        </w:tc>
      </w:tr>
    </w:tbl>
    <w:p w14:paraId="20A01D1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88E34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управляет связью между пользователями и их ролями. В этой таблице содержатся записи о том, какой пользователь обладает какой ролью. Это позволяет гибко управлять правами доступа пользователей и изменять их привилегии в зависимости от их задач и статуса в системе.</w:t>
      </w:r>
    </w:p>
    <w:p w14:paraId="5384188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AD9E9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15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59F97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8A95BB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42FA3E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62AF2EB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F55122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67CD5C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E229E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32A7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550CB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A6D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6499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02C7C8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2589FC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79E678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Role_id</w:t>
            </w:r>
            <w:proofErr w:type="spellEnd"/>
          </w:p>
        </w:tc>
        <w:tc>
          <w:tcPr>
            <w:tcW w:w="2693" w:type="dxa"/>
            <w:vAlign w:val="center"/>
          </w:tcPr>
          <w:p w14:paraId="22F6551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Roles(id)</w:t>
            </w:r>
          </w:p>
        </w:tc>
        <w:tc>
          <w:tcPr>
            <w:tcW w:w="3261" w:type="dxa"/>
            <w:vAlign w:val="center"/>
          </w:tcPr>
          <w:p w14:paraId="5F2B7C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</w:tbl>
    <w:p w14:paraId="303C4B94" w14:textId="77777777" w:rsidR="001A0F91" w:rsidRDefault="001A0F91" w:rsidP="0072551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C8A22" w14:textId="30EAC38F" w:rsidR="00133AA5" w:rsidRPr="00EE660B" w:rsidRDefault="00133AA5" w:rsidP="00E041B0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4700460"/>
      <w:bookmarkStart w:id="19" w:name="_Toc185197831"/>
      <w:r w:rsidRPr="00EE66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bookmarkEnd w:id="18"/>
      <w:r w:rsidR="001A0F91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алгоритма программного средства</w:t>
      </w:r>
      <w:bookmarkEnd w:id="19"/>
    </w:p>
    <w:p w14:paraId="0AAC1924" w14:textId="77777777" w:rsidR="00133AA5" w:rsidRPr="0079247A" w:rsidRDefault="00133AA5" w:rsidP="00DE133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33934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данном разделе описывается процесс создания алгоритма, который будет использоваться для автоматизации бизнес-процессов информационного отдела. Первоначально была проведена детальная аналитика текущих процессов, чтобы выявить основные этапы, которые могут быть автоматизированы. На основе этого анализа была разработана блок-схема, которая наглядно демонстрирует последовательность действий и решений, необходимых для достижения целей автоматизации.</w:t>
      </w:r>
    </w:p>
    <w:p w14:paraId="0A36289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начинается с обработки данных, поступающих из различных источников. Эти данные проходят этап валидации для обеспечения их корректности.</w:t>
      </w:r>
    </w:p>
    <w:p w14:paraId="5ABF817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входа в программу пользователь выбирает раздел, в котором он будет работать. В случае если пользователь выбирает раздел сервисы, он может обновить список доступных у его сервисов. Если пользователь выбирает для работы календарь, он может завести новое событие, к примеру такое как совещание или видеоконференция, после чего оно добавляется. Если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пользователь выбирает раздел доступы, он может отправить заявку на доступ к необходимому для его сервисов, после чего администратор решит, достаточно ли у пользователя полномочий для того, чтобы иметь доступ к определенной системе. В случае выбора раздела проблема, пользователь может отправить заявку о имеющейся у его проблемы администратору, после выполнения которой отметить это, если она не была выполнена в срок. Алгоритм работы программного средства представлен на рисунке 3.1.</w:t>
      </w:r>
    </w:p>
    <w:p w14:paraId="7FD5B7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EA8F3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11385" w:dyaOrig="17220" w14:anchorId="7667DC81">
          <v:shape id="_x0000_i1052" type="#_x0000_t75" style="width:393.75pt;height:516.75pt" o:ole="">
            <v:imagedata r:id="rId21" o:title=""/>
          </v:shape>
          <o:OLEObject Type="Embed" ProgID="Visio.Drawing.15" ShapeID="_x0000_i1052" DrawAspect="Content" ObjectID="_1795811091" r:id="rId22"/>
        </w:object>
      </w:r>
    </w:p>
    <w:p w14:paraId="7585EB4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A0E881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3.1 – Алгоритм работы программного средства</w:t>
      </w:r>
    </w:p>
    <w:p w14:paraId="16689FBF" w14:textId="596C4635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CE3785" w14:textId="77777777" w:rsidR="001A0F91" w:rsidRPr="0079247A" w:rsidRDefault="001A0F91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C50E4B" w14:textId="166CDA79" w:rsidR="00133AA5" w:rsidRDefault="006B594A" w:rsidP="00EC45B6">
      <w:pPr>
        <w:pStyle w:val="a4"/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134700461"/>
      <w:bookmarkStart w:id="21" w:name="_Toc185197832"/>
      <w:r>
        <w:rPr>
          <w:rFonts w:ascii="Times New Roman" w:hAnsi="Times New Roman" w:cs="Times New Roman"/>
          <w:b/>
          <w:sz w:val="28"/>
          <w:szCs w:val="28"/>
        </w:rPr>
        <w:lastRenderedPageBreak/>
        <w:t>3.3</w:t>
      </w:r>
      <w:r w:rsidR="00A01FE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0"/>
      <w:r w:rsidR="001A0F91">
        <w:rPr>
          <w:rFonts w:ascii="Times New Roman" w:hAnsi="Times New Roman" w:cs="Times New Roman"/>
          <w:b/>
          <w:sz w:val="28"/>
          <w:szCs w:val="28"/>
        </w:rPr>
        <w:t>Управление процессом разработки с помощью контроля версий</w:t>
      </w:r>
      <w:bookmarkEnd w:id="21"/>
    </w:p>
    <w:p w14:paraId="5D127215" w14:textId="77777777" w:rsidR="00DC7C22" w:rsidRPr="00982588" w:rsidRDefault="00DC7C22" w:rsidP="00EC45B6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98635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процессом разработки является ключевым аспектом успешной реализации любого программного обеспечения. В рамках данного проекта мы применяем систему контроля версий (СКВ), чтобы обеспечить надежное и эффективное управление кодовой базой, а также совместную работу команды разработчиков. Основная цель использования контроля версий заключается в том, чтобы отслеживать изменения в коде, упростить процесс совместной работы и обеспечить возможность восстановления предыдущих версий.</w:t>
      </w:r>
    </w:p>
    <w:p w14:paraId="4C28153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нашего проекта была выбрана система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которая является одной из наиболее популярных и мощных систем, предоставляющих широкий набор возможностей для управления проектами.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распределенный подход, что позволяет каждому разработчику иметь полную копию репозитория на своем локальном компьютере, обеспечивая тем самым высокую скорость работы и независимость от центрального сервера.[5]</w:t>
      </w:r>
    </w:p>
    <w:p w14:paraId="38C1B3B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множество преимуществ. Во-первых, система позволяет отслеживать все изменения в коде, что помогает разработчикам видеть историю изменений и понимать, кто и когда вносил правки. Во-вторых,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возможность создания веток, что позволяет разработчикам работать над новыми функциями или исправлениями в изолированном окружении, не нарушая основную кодовую базу. После завершения работы ветка может быть слита обратно в основную ветку, что минимизирует риск возникновения конфликтов. В-третьих,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облегчает совместную работу команды, позволяя разработчикам одновременно работать над одним и тем же проектом, а изменения синхронизировать через удаленные репозитории,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GitLab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обеспечивает удобный доступ ко всем изменениям. Наконец, каждое изменение в коде хранится в репозитории, что позволяет восстанавливать предыдущие версии в случае необходимости и обеспечивает защиту от потери данных.</w:t>
      </w:r>
    </w:p>
    <w:p w14:paraId="7A1784A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нашем проекте процесс разработки с использованием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будет организован следующим образом: сначала создается новый репозиторий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платформе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где будет размещен код проекта. Каждый разработчик клонирует этот репозиторий на свою локальную машину для работы. После внесения изменений разработчики будут делать коммиты с информативными сообщениями, описывающими суть изменений. Это позволит другим членам команды легко понимать, какие изменения были внесены. После завершения работы над задачей разработчик отправляет свою ветку в удаленный репозиторий и создает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Pull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Request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который позволяет остальным участникам команды просмотреть изменения, оставить комментарии и предложить улучшения. После одобрения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ветка будет слита с основной.</w:t>
      </w:r>
    </w:p>
    <w:p w14:paraId="73492EC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предотвращения конфликтов и упрощения процесса слияния, разработчики будут регулярно обновлять свои ветки, сливая изменения из основной ветки. Для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будут использоваться различные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инструменты,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Bash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выполнения команд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 также графические интерфейсы,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SourceTree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GitKraken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которые упрощают визуализацию и управление репозиториями. Кроме того, интеграция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такими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Visual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Studio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будет поддерживать встроенные функции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995150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успешной работы с системой контроля версий команда разработчиков будет обеспечена документацией и обучающими материалами по использованию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будет включать основные команды и их применение, руководства по работе с ветками и слияниями, а также примеры типичных рабочих процессов в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755CF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системы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нашем проекте позволит эффективно управлять процессом разработки, обеспечить высокое качество кода и минимизировать риски, связанные с ошибками. Это создаст удобные условия для работы команды, повысит продуктивность и упростит взаимодействие между разработчиками.</w:t>
      </w:r>
    </w:p>
    <w:p w14:paraId="41FD565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 раз, когда в основной ветке происходит изменение, CI/CD-процессы могут автоматически запускать тесты, проверяя, что новый код не нарушает существующую функциональность. Это не только экономит время, но и позволяет команде быстро обнаруживать и устранять проблемы, что в конечном итоге повышает надежность и стабильность приложения.</w:t>
      </w:r>
    </w:p>
    <w:p w14:paraId="2EE6445D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Важно также упомянуть о потенциальных рисках, связанных с использованием системы контроля версий. Например, неправильно выполненное слияние может привести к конфликтам в коде, которые могут быть трудными для разрешения. Поэтому важно регулярно проводить код-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ревью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обсуждать принципы работы с ветками. Создание четких правил и стандартов по использованию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поможет минимизировать риски и повысить качество командной работы.</w:t>
      </w:r>
    </w:p>
    <w:p w14:paraId="40A02DC3" w14:textId="7A290FD2" w:rsidR="001A0F91" w:rsidRPr="00BA0B27" w:rsidRDefault="001A0F91" w:rsidP="00BA0B2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заключение, интеграция системы контроля версий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процесс разработки нашего проекта не только обеспечит надежное управление кодом, но и создаст устойчивую и эффективную командную среду. Это, в свою очередь, будет способствовать успешной реализации проекта и достижению поставленных целей, что является критически важным в условиях современного быстро меняющегося мира разработки программного обеспечения.</w:t>
      </w:r>
    </w:p>
    <w:p w14:paraId="39FDD6F6" w14:textId="4870018B" w:rsidR="009359C3" w:rsidRDefault="009359C3" w:rsidP="00DE133B">
      <w:pPr>
        <w:spacing w:line="276" w:lineRule="auto"/>
        <w:ind w:firstLine="709"/>
      </w:pPr>
      <w:r>
        <w:br w:type="page"/>
      </w:r>
    </w:p>
    <w:p w14:paraId="14231E85" w14:textId="4642CBEE" w:rsidR="00AB428F" w:rsidRPr="00BA3A20" w:rsidRDefault="00BA3A20" w:rsidP="008D1C28">
      <w:pPr>
        <w:pStyle w:val="a4"/>
        <w:keepNext/>
        <w:numPr>
          <w:ilvl w:val="0"/>
          <w:numId w:val="2"/>
        </w:numPr>
        <w:spacing w:after="0" w:line="240" w:lineRule="auto"/>
        <w:ind w:left="0" w:firstLine="709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2" w:name="_Toc185197833"/>
      <w:r w:rsidRPr="00BA3A20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ТЕСТИРОВАНИЕ ПРОГРАММНОГО СРЕДСТВА</w:t>
      </w:r>
      <w:bookmarkEnd w:id="22"/>
    </w:p>
    <w:p w14:paraId="6085383D" w14:textId="0ABF61EB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3CC6CA" w14:textId="3474DBDD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5197834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видов тестирования</w:t>
      </w:r>
      <w:bookmarkEnd w:id="23"/>
    </w:p>
    <w:p w14:paraId="0223748C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28EFF" w14:textId="51CAAE3B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Тестирование программного средства </w:t>
      </w:r>
      <w:r w:rsidR="00546F0C" w:rsidRPr="00546F0C">
        <w:rPr>
          <w:rFonts w:ascii="Times New Roman" w:hAnsi="Times New Roman" w:cs="Times New Roman"/>
          <w:sz w:val="28"/>
          <w:szCs w:val="28"/>
        </w:rPr>
        <w:t>–</w:t>
      </w:r>
      <w:r w:rsidRPr="000B73BD">
        <w:rPr>
          <w:rFonts w:ascii="Times New Roman" w:hAnsi="Times New Roman" w:cs="Times New Roman"/>
          <w:sz w:val="28"/>
          <w:szCs w:val="28"/>
        </w:rPr>
        <w:t xml:space="preserve"> это ключевой этап разработки, позволяющий убедиться в его работоспособности, надежности и соответствии заданным требованиям. В рамках данного проекта для автоматизации бизнес-процессов информационного отдела были выбраны наиболее подходящие виды тестирования, основываясь на характеристиках приложения, предполагаемых условиях эксплуатации и основных рисках, связанных с его использованием.</w:t>
      </w:r>
    </w:p>
    <w:p w14:paraId="56A49DB5" w14:textId="3E023331" w:rsid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 первую очередь было применено функциональное тестирование. Этот вид тестирования направлен на проверку правильности выполнения всех функций приложения: создания и управления задачами, отправки запросов на доступ, обработки сообщений о проблемах, организации видеоконференций и работы с базой данных. Особое внимание уделялось корректности реализации заявленных функций, так как их надежность напрямую влияет на удобство работы пользователей.</w:t>
      </w:r>
    </w:p>
    <w:p w14:paraId="6055726A" w14:textId="02A6C87C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белого ящика использовалось для проверки внутренней логики работы ключевых функций системы. Были проанализированы алгоритмы обработки данных в календаре, формирования запросов к базе данных, а также процедуры отправки уведомлений. Это позволило убедиться, что код работает корректно, алгоритмы оптимизированы, а ошибки в логике отсутствуют.</w:t>
      </w:r>
    </w:p>
    <w:p w14:paraId="7572C586" w14:textId="491340B9" w:rsidR="00867C80" w:rsidRPr="000B73BD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черного ящика проводилось с целью проверки функциональности системы без учета ее внутренней структуры. Пользовательские сценарии, включающие создание задач, отправку запросов и настройку видеоконференций, проверялись исключительно на основе входных данных и ожидаемого результата. Такой подход позволил оценить удобство использования интерфейса и соответствие функций требованиям.</w:t>
      </w:r>
    </w:p>
    <w:p w14:paraId="044317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Кроме того, тестирование пользовательского интерфейса (</w:t>
      </w:r>
      <w:r w:rsidRPr="000B73B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B73BD">
        <w:rPr>
          <w:rFonts w:ascii="Times New Roman" w:hAnsi="Times New Roman" w:cs="Times New Roman"/>
          <w:sz w:val="28"/>
          <w:szCs w:val="28"/>
        </w:rPr>
        <w:t>) играло важную роль. Поскольку система предназначена для сотрудников, обладающих различными уровнями компьютерной грамотности, проверка эргономичности интерфейса и интуитивной навигации стала приоритетной задачей. Это позволило выявить и устранить потенциальные неудобства в использовании приложения, чтобы минимизировать время на обучение персонала работе с системой.</w:t>
      </w:r>
    </w:p>
    <w:p w14:paraId="1CDAEF75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Для обеспечения стабильности работы приложения в реальных условиях было проведено тестирование производительности. Оно включало моделирование нагрузки при большом количестве одновременных пользователей, чтобы убедиться, что система сохраняет высокую скорость отклика и стабильную работу даже при пиковых значениях запросов.</w:t>
      </w:r>
    </w:p>
    <w:p w14:paraId="16212443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Интеграционное тестирование использовалось для проверки корректного взаимодействия всех компонентов приложения. В рамках данного проекта особое внимание уделялось взаимодействию с базой данных, </w:t>
      </w:r>
      <w:r w:rsidRPr="000B73BD">
        <w:rPr>
          <w:rFonts w:ascii="Times New Roman" w:hAnsi="Times New Roman" w:cs="Times New Roman"/>
          <w:sz w:val="28"/>
          <w:szCs w:val="28"/>
        </w:rPr>
        <w:lastRenderedPageBreak/>
        <w:t>обеспечивающей хранение информации о задачах, запросах и событиях, а также с внешними сервисами для отправки уведомлений и организации видеоконференций.</w:t>
      </w:r>
    </w:p>
    <w:p w14:paraId="1078E0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Безопасность системы также находилась в центре внимания. Для этого проводились тесты, направленные на проверку правильности реализации механизмов аутентификации и авторизации, а также защиты данных от несанкционированного доступа. Проверялась безопасность работы с конфиденциальной информацией, особенно в части передачи данных между клиентом и сервером.</w:t>
      </w:r>
    </w:p>
    <w:p w14:paraId="2ABAEFFE" w14:textId="3E080528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Выбор этих видов тестирования был обусловлен сложностью и функциональным наполнением приложения, а также необходимостью обеспечения его надежности и удобства в реальной эксплуатации. Такой подход позволил систематически выявлять и устранять недостатки на всех этапах проверки, обеспечивая соответствие системы заявленным требованиям.</w:t>
      </w:r>
    </w:p>
    <w:p w14:paraId="5D7C97D4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41E9D0" w14:textId="78BBD163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5197835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24"/>
    </w:p>
    <w:p w14:paraId="560FB213" w14:textId="0FD98A58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F1F251" w14:textId="0239CB31" w:rsid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ходе тестирования программного средства, автоматизирующего бизнес-процессы информационного отдела, проводилась проверка ключевых функций и системных характеристик. Основной целью тестирования было удостовериться в соответствии работы приложения функциональным и нефункциональным требованиям, заявленным на этапе проектирования.</w:t>
      </w:r>
    </w:p>
    <w:p w14:paraId="47E9F204" w14:textId="2994015C" w:rsidR="00C07902" w:rsidRPr="00C07902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белого ящика помог обнаружить проблемы в логике обработки временных данных для задач календаря и алгоритме массовой отправки уведомлений. В частности, некорректное отображение времени было связано с неправильной обработкой временных зон. Анализ исходного кода позволил быстро найти и исправить причину ошибки.</w:t>
      </w:r>
    </w:p>
    <w:p w14:paraId="7E34DA28" w14:textId="74F657D2" w:rsidR="00C07902" w:rsidRPr="005E1DF7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черного ящика выявил недочеты, которые могли быть неочевидны на уровне кода, но заметны пользователям. Например, тестирование интерфейса показало, что при большом объеме данных интерфейс мог работать с задержками. Это позволило провести доработки, которые улучшили пользовательский опыт.</w:t>
      </w:r>
    </w:p>
    <w:p w14:paraId="1FE9D1B0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Все тесты выполнялись по заранее составленным сценариям, включающим описание тестовых случаев, ожидаемых результатов и критериев успешного выполнения. Основные направления тестирования охватывали функциональность, производительность, стабильность, безопасность и удобство использования.</w:t>
      </w:r>
    </w:p>
    <w:p w14:paraId="681E129E" w14:textId="4B9C0743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среде, максимально приближенной к предполагаемым условиям эксплуатации. Для тестирования использовались как единичные запросы, так и сценарии с массовым одновременным доступом. </w:t>
      </w:r>
      <w:r w:rsidR="006A1C2E">
        <w:rPr>
          <w:rFonts w:ascii="Times New Roman" w:hAnsi="Times New Roman" w:cs="Times New Roman"/>
          <w:sz w:val="28"/>
          <w:szCs w:val="28"/>
        </w:rPr>
        <w:t>Примеры тестовых случаев</w:t>
      </w:r>
      <w:r w:rsidRPr="00C76A45">
        <w:rPr>
          <w:rFonts w:ascii="Times New Roman" w:hAnsi="Times New Roman" w:cs="Times New Roman"/>
          <w:sz w:val="28"/>
          <w:szCs w:val="28"/>
        </w:rPr>
        <w:t xml:space="preserve"> и </w:t>
      </w:r>
      <w:r w:rsidR="006A1C2E">
        <w:rPr>
          <w:rFonts w:ascii="Times New Roman" w:hAnsi="Times New Roman" w:cs="Times New Roman"/>
          <w:sz w:val="28"/>
          <w:szCs w:val="28"/>
        </w:rPr>
        <w:t>результаты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приведены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в таблице 4.1.</w:t>
      </w:r>
    </w:p>
    <w:p w14:paraId="279CFBC8" w14:textId="2E04F9D2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F0A723" w14:textId="3733B263" w:rsidR="00C07902" w:rsidRDefault="00C07902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4F5ADA" w14:textId="605D43B2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FAF015" w14:textId="77777777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06C1E5" w14:textId="77777777" w:rsidR="005E1DF7" w:rsidRPr="005E1DF7" w:rsidRDefault="005E1DF7" w:rsidP="005E1DF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lastRenderedPageBreak/>
        <w:t xml:space="preserve">Таблица 4.1 </w:t>
      </w:r>
      <w:r w:rsidRPr="005E1D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5E1D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t>Таблица результатов тестирования программы</w:t>
      </w:r>
      <w:r w:rsidRPr="005E1D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1980"/>
        <w:gridCol w:w="4243"/>
      </w:tblGrid>
      <w:tr w:rsidR="005E1DF7" w:rsidRPr="005E1DF7" w14:paraId="0B1B67AE" w14:textId="77777777" w:rsidTr="00941AE6">
        <w:tc>
          <w:tcPr>
            <w:tcW w:w="3348" w:type="dxa"/>
            <w:vAlign w:val="center"/>
          </w:tcPr>
          <w:p w14:paraId="3649694D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Название</w:t>
            </w:r>
          </w:p>
        </w:tc>
        <w:tc>
          <w:tcPr>
            <w:tcW w:w="1980" w:type="dxa"/>
            <w:vAlign w:val="center"/>
          </w:tcPr>
          <w:p w14:paraId="395973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Тестовый случай пройден?</w:t>
            </w:r>
          </w:p>
        </w:tc>
        <w:tc>
          <w:tcPr>
            <w:tcW w:w="4243" w:type="dxa"/>
            <w:vAlign w:val="center"/>
          </w:tcPr>
          <w:p w14:paraId="37A68A7B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Комментарии</w:t>
            </w:r>
          </w:p>
        </w:tc>
      </w:tr>
      <w:tr w:rsidR="005E1DF7" w:rsidRPr="005E1DF7" w14:paraId="61723813" w14:textId="77777777" w:rsidTr="00941AE6">
        <w:tc>
          <w:tcPr>
            <w:tcW w:w="3348" w:type="dxa"/>
            <w:vAlign w:val="center"/>
          </w:tcPr>
          <w:p w14:paraId="35652D4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980" w:type="dxa"/>
          </w:tcPr>
          <w:p w14:paraId="0586663E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4243" w:type="dxa"/>
          </w:tcPr>
          <w:p w14:paraId="100D188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</w:tr>
      <w:tr w:rsidR="005E1DF7" w:rsidRPr="005E1DF7" w14:paraId="30F89641" w14:textId="77777777" w:rsidTr="00941AE6">
        <w:tc>
          <w:tcPr>
            <w:tcW w:w="3348" w:type="dxa"/>
          </w:tcPr>
          <w:p w14:paraId="75DE0C9D" w14:textId="7EB37754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№1: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Проверка создания задачи в календаре</w:t>
            </w:r>
          </w:p>
        </w:tc>
        <w:tc>
          <w:tcPr>
            <w:tcW w:w="1980" w:type="dxa"/>
          </w:tcPr>
          <w:p w14:paraId="6296C976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4DBB9965" w14:textId="70EFED03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465D6F9" w14:textId="77777777" w:rsidTr="00941AE6">
        <w:tc>
          <w:tcPr>
            <w:tcW w:w="3348" w:type="dxa"/>
          </w:tcPr>
          <w:p w14:paraId="4BA8F7EE" w14:textId="4D513AC1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№2: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отправки запроса на доступ</w:t>
            </w:r>
          </w:p>
        </w:tc>
        <w:tc>
          <w:tcPr>
            <w:tcW w:w="1980" w:type="dxa"/>
          </w:tcPr>
          <w:p w14:paraId="2C3C47C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F9A1008" w14:textId="7CF9D3CA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294191C" w14:textId="77777777" w:rsidTr="00941AE6">
        <w:tc>
          <w:tcPr>
            <w:tcW w:w="3348" w:type="dxa"/>
          </w:tcPr>
          <w:p w14:paraId="01F50705" w14:textId="56C26F65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№3: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Организация видеоконференции</w:t>
            </w:r>
          </w:p>
        </w:tc>
        <w:tc>
          <w:tcPr>
            <w:tcW w:w="1980" w:type="dxa"/>
          </w:tcPr>
          <w:p w14:paraId="301B085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81B8398" w14:textId="4ECB673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Видеоконференция создается, участники получают уведомления и подключаются.</w:t>
            </w:r>
          </w:p>
        </w:tc>
      </w:tr>
      <w:tr w:rsidR="005E1DF7" w:rsidRPr="005E1DF7" w14:paraId="7C0F1270" w14:textId="77777777" w:rsidTr="00941AE6">
        <w:tc>
          <w:tcPr>
            <w:tcW w:w="3348" w:type="dxa"/>
          </w:tcPr>
          <w:p w14:paraId="36943E89" w14:textId="06BD31E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№4: Чтение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 запись данных в базу</w:t>
            </w:r>
          </w:p>
        </w:tc>
        <w:tc>
          <w:tcPr>
            <w:tcW w:w="1980" w:type="dxa"/>
          </w:tcPr>
          <w:p w14:paraId="702FCEE1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75208805" w14:textId="67A5FBB8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Все операции с базой данных выполняются корректно, данные сохраняются и отображаются.</w:t>
            </w:r>
          </w:p>
        </w:tc>
      </w:tr>
      <w:tr w:rsidR="005E1DF7" w:rsidRPr="005E1DF7" w14:paraId="798E6D99" w14:textId="77777777" w:rsidTr="00941AE6">
        <w:tc>
          <w:tcPr>
            <w:tcW w:w="3348" w:type="dxa"/>
          </w:tcPr>
          <w:p w14:paraId="69433ECF" w14:textId="3EB73FBB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№5: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под нагрузкой</w:t>
            </w:r>
          </w:p>
        </w:tc>
        <w:tc>
          <w:tcPr>
            <w:tcW w:w="1980" w:type="dxa"/>
          </w:tcPr>
          <w:p w14:paraId="53CD69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0A4AFB11" w14:textId="64E4385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Приложение сохраняет работоспособность при 500 одновременных запросах.</w:t>
            </w:r>
          </w:p>
        </w:tc>
      </w:tr>
      <w:tr w:rsidR="005E1DF7" w:rsidRPr="005E1DF7" w14:paraId="1FB60EE0" w14:textId="77777777" w:rsidTr="00941AE6">
        <w:tc>
          <w:tcPr>
            <w:tcW w:w="3348" w:type="dxa"/>
          </w:tcPr>
          <w:p w14:paraId="680F9026" w14:textId="726E77F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№6: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авторизации пользователей</w:t>
            </w:r>
          </w:p>
        </w:tc>
        <w:tc>
          <w:tcPr>
            <w:tcW w:w="1980" w:type="dxa"/>
          </w:tcPr>
          <w:p w14:paraId="3819EE87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55E07A06" w14:textId="157FF60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Доступ предоставляется только авторизованным пользователям.</w:t>
            </w:r>
          </w:p>
        </w:tc>
      </w:tr>
      <w:tr w:rsidR="005E1DF7" w:rsidRPr="005E1DF7" w14:paraId="67DACB1D" w14:textId="77777777" w:rsidTr="00941AE6">
        <w:tc>
          <w:tcPr>
            <w:tcW w:w="3348" w:type="dxa"/>
          </w:tcPr>
          <w:p w14:paraId="430D6D81" w14:textId="3BA1909D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 №7: Тестирование интерфейса при нестандартных разрешениях экрана</w:t>
            </w:r>
          </w:p>
        </w:tc>
        <w:tc>
          <w:tcPr>
            <w:tcW w:w="1980" w:type="dxa"/>
          </w:tcPr>
          <w:p w14:paraId="752ED6D6" w14:textId="660BDBD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20F4BBF1" w14:textId="55856F10" w:rsidR="005E1DF7" w:rsidRPr="00A700C9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Интерфейс адаптируется под различные разрешения без нарушений в отображении.</w:t>
            </w:r>
          </w:p>
        </w:tc>
      </w:tr>
    </w:tbl>
    <w:p w14:paraId="1568106B" w14:textId="1E14A832" w:rsidR="005E1DF7" w:rsidRDefault="005E1DF7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318F73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процессе тестирования были выявлены несколько ошибок, которые могли повлиять на стабильность и функциональность приложения. Одна из наиболее заметных проблем касалась обработки временных данных в календаре. При создании повторяющихся задач происходило некорректное отображение времени для пользователей, находящихся в разных часовых поясах. Это могло привести к путанице в расписании и неудобству в использовании системы. Для решения данной проблемы был доработан алгоритм синхронизации временных зон. После внесения изменений время для всех пользователей стало отображаться корректно, вне зависимости от их местоположения.</w:t>
      </w:r>
    </w:p>
    <w:p w14:paraId="73591607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Еще одна проблема, обнаруженная во время тестирования, касалась массовой отправки уведомлений. В некоторых случаях письма не доходили до </w:t>
      </w:r>
      <w:r w:rsidRPr="005E1DF7">
        <w:rPr>
          <w:rFonts w:ascii="Times New Roman" w:hAnsi="Times New Roman" w:cs="Times New Roman"/>
          <w:sz w:val="28"/>
          <w:szCs w:val="28"/>
        </w:rPr>
        <w:lastRenderedPageBreak/>
        <w:t>всех адресатов, что создавало риски несвоевременного информирования участников о задачах или событиях. Для устранения данной проблемы был пересмотрен алгоритм отправки сообщений: оптимизирована работа с очередями и реализована дополнительная проверка успешности доставки уведомлений. Это обеспечило надежную коммуникацию между системой и пользователями.</w:t>
      </w:r>
    </w:p>
    <w:p w14:paraId="3BAEEFEC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Также во время тестирования производительности было замечено, что при отображении большого объема данных интерфейс системы реагировал с задержками. Это могло стать критичным при интенсивной работе пользователей с базой данных. Для решения данной задачи был внедрен механизм кэширования наиболее часто запрашиваемой информации. Этот подход значительно повысил скорость отклика интерфейса и улучшил общий пользовательский опыт.</w:t>
      </w:r>
    </w:p>
    <w:p w14:paraId="4137016F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После устранения всех обнаруженных дефектов были проведены повторные тесты, которые подтвердили корректность внесенных изменений. Результаты показали, что приложение стабильно функционирует даже при высокой нагрузке и активно использует ресурсы системы для обеспечения надежной работы.</w:t>
      </w:r>
    </w:p>
    <w:p w14:paraId="763ECAD9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Тестирование также позволило убедиться в высокой степени безопасности программного средства. Механизмы авторизации и аутентификации были проверены на возможность несанкционированного доступа. Проверки показали, что система успешно блокирует попытки входа без наличия учетных данных, а конфиденциальные данные защищены от утечек.</w:t>
      </w:r>
    </w:p>
    <w:p w14:paraId="61F8EAA1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Особое внимание было уделено пользовательскому интерфейсу, чтобы убедиться в его удобстве и адаптивности. Интерфейс корректно отображается на устройствах с различными разрешениями экранов и обеспечивает интуитивно понятное взаимодействие с системой. Это особенно важно для пользователей, работающих с приложением на разных устройствах.</w:t>
      </w:r>
    </w:p>
    <w:p w14:paraId="32B6A51A" w14:textId="23E8A413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4E6F04" w14:textId="5783B0B2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5197836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тестирования</w:t>
      </w:r>
      <w:bookmarkEnd w:id="25"/>
    </w:p>
    <w:p w14:paraId="6AD29B39" w14:textId="4C73E8C5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2F4850" w14:textId="5365F744" w:rsid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Результаты тестирования подтверждают, что разработанное программное средство для автоматизации бизнес-процессов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среде.</w:t>
      </w:r>
    </w:p>
    <w:p w14:paraId="1D5A7CA7" w14:textId="24524E5B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Выводы по результатам тестирования, выполненного методами белого и черного ящика, подтверждают, что оба подхода взаимодополняемы и необходимы для обеспечения высокого качества программного средства.</w:t>
      </w:r>
    </w:p>
    <w:p w14:paraId="6EF76B3D" w14:textId="0494B1B5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Метод белого ящика позволил углубленно проанализировать внутреннюю работу системы, выявить и устранить ошибки в алгоритмах и логике. Метод черного ящика, в свою очередь, сосредоточился на тестировании функций с точки зрения конечного пользователя, помог оценить удобство использования и корректность выполнения задач.</w:t>
      </w:r>
    </w:p>
    <w:p w14:paraId="5B4CB21E" w14:textId="3ABCA173" w:rsidR="00867C80" w:rsidRPr="00867C80" w:rsidRDefault="00867C80" w:rsidP="00976F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lastRenderedPageBreak/>
        <w:t>Тем не менее, при тестировании производительности и стабильности метод черного ящика показал, что требуется дополнительная работа для оптимизации системы при высоких нагрузках. Метод белого ящика подтвердил эти выводы, указав на узкие места в реализации запросов и работе с системными ресурсами.</w:t>
      </w:r>
    </w:p>
    <w:p w14:paraId="09CBCAB8" w14:textId="285A1E8A" w:rsidR="00867C80" w:rsidRPr="00A700C9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Оба подхода в совокупности обеспечили всестороннее тестирование программного средства, выявили его сильные стороны и области для дальнейших улучшений.</w:t>
      </w:r>
    </w:p>
    <w:p w14:paraId="02F60F51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Во время тестирования функциональных возможностей системы было подтверждено, что все основные функции, включая управление задачами в календаре, отправку запросов на доступ, обработку сообщений о проблемах и организацию видеоконференций, работают корректно. Реализованные механизмы взаимодействия с базой данных обеспечивают надежное хранение, обновление и предоставление данных, что подтверждено успешным прохождением всех тестовых сценариев.</w:t>
      </w:r>
    </w:p>
    <w:p w14:paraId="34B6396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Производительность системы также находится на высоком уровне. Тесты под нагрузкой показали, что приложение сохраняет стабильность работы и оперативно обрабатывает запросы даже при значительном количестве одновременных пользователей. Это позволяет использовать программное средство в условиях интенсивной эксплуатации без риска снижения его эффективности.</w:t>
      </w:r>
    </w:p>
    <w:p w14:paraId="4DC5910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Безопасность системы была протестирована с учетом сценариев, предполагающих возможные угрозы. Программа успешно справилась с задачей защиты конфиденциальных данных, реализовав эффективные механизмы аутентификации, авторизации и управления правами доступа. Эти аспекты особенно важны для обеспечения сохранности информации, обрабатываемой в информационном отделе организации.</w:t>
      </w:r>
    </w:p>
    <w:p w14:paraId="2F5A354E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Проведенная проверка интерфейса подтвердила его интуитивность и адаптивность. Пользовательский интерфейс корректно отображается на устройствах с различными разрешениями экранов, что делает систему удобной для работы с компьютеров и мобильных устройств. Логика интерфейса и простота выполнения основных операций получили положительные отзывы от тестировщиков, что подтверждает ориентацию на удобство пользователя.</w:t>
      </w:r>
    </w:p>
    <w:p w14:paraId="32BBB0CD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Таким образом, программное средство прошло полный цикл тестирования, включающий функциональные, нагрузочные, интеграционные и пользовательские проверки. Обнаруженные в процессе тестирования ошибки были оперативно исправлены, а их устранение подтверждено повторным тестированием.</w:t>
      </w:r>
    </w:p>
    <w:p w14:paraId="54F8004E" w14:textId="3E3BFF04" w:rsidR="00867C80" w:rsidRPr="000B73BD" w:rsidRDefault="00A700C9" w:rsidP="00BC62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На основании проведенных тестов можно сделать вывод, что разработанная система полностью готова к внедрению. Она соответствует предъявляемым функциональным и техническим требованиям, отличается надежностью, безопасностью и высокой производительностью. Внедрение данного программного средства позволит существенно оптимизировать работу информационного отдела, снизить трудозатраты и повысить эффективность бизнес-процессов.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702A3DF1" w14:textId="40229455" w:rsidR="00AB428F" w:rsidRPr="00050516" w:rsidRDefault="00073218" w:rsidP="00BC6211">
      <w:pPr>
        <w:pStyle w:val="a4"/>
        <w:keepNext/>
        <w:numPr>
          <w:ilvl w:val="0"/>
          <w:numId w:val="2"/>
        </w:numPr>
        <w:spacing w:after="0" w:line="240" w:lineRule="auto"/>
        <w:ind w:left="284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6" w:name="_Toc185197837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РУКОВОДСТВО ПО ЭКСПЛУАТАЦИИ ПРОГРАММНОГО СРЕДСТВА</w:t>
      </w:r>
      <w:bookmarkEnd w:id="26"/>
    </w:p>
    <w:p w14:paraId="53BE0512" w14:textId="542379EA" w:rsidR="00AB428F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5154" w14:textId="6301BF5B" w:rsidR="006A73ED" w:rsidRPr="000220BF" w:rsidRDefault="006A73ED" w:rsidP="006A73E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программном средстве автоматизации бизнес-процессов информационного отдела организации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</w:t>
      </w:r>
      <w:r>
        <w:rPr>
          <w:rFonts w:ascii="Times New Roman" w:hAnsi="Times New Roman" w:cs="Times New Roman"/>
          <w:sz w:val="28"/>
          <w:szCs w:val="28"/>
        </w:rPr>
        <w:t xml:space="preserve">две </w:t>
      </w:r>
      <w:r w:rsidRPr="000220BF">
        <w:rPr>
          <w:rFonts w:ascii="Times New Roman" w:hAnsi="Times New Roman" w:cs="Times New Roman"/>
          <w:sz w:val="28"/>
          <w:szCs w:val="28"/>
        </w:rPr>
        <w:t>группы пользователей: пользователь и администратор. Пользователю, в зависимости от его роли, предоставляется определённый набор функций и элементов интерфейса, позволяющий осуществлять те или иные действия в системе</w:t>
      </w:r>
      <w:r w:rsidR="00000585">
        <w:rPr>
          <w:rFonts w:ascii="Times New Roman" w:hAnsi="Times New Roman" w:cs="Times New Roman"/>
          <w:sz w:val="28"/>
          <w:szCs w:val="28"/>
        </w:rPr>
        <w:t>.</w:t>
      </w:r>
    </w:p>
    <w:p w14:paraId="280D9875" w14:textId="218650B8" w:rsidR="008775B4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>При входе в систему пользователь попадает на главную страницу</w:t>
      </w:r>
      <w:r w:rsidR="0067315E">
        <w:rPr>
          <w:rFonts w:ascii="Times New Roman" w:hAnsi="Times New Roman" w:cs="Times New Roman"/>
          <w:sz w:val="28"/>
          <w:szCs w:val="28"/>
        </w:rPr>
        <w:t xml:space="preserve"> со всеми сервисами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75B4">
        <w:rPr>
          <w:rFonts w:ascii="Times New Roman" w:hAnsi="Times New Roman" w:cs="Times New Roman"/>
          <w:sz w:val="28"/>
          <w:szCs w:val="28"/>
        </w:rPr>
        <w:t xml:space="preserve"> При нажатии на сервис пользователь перенаправляется на страницу с</w:t>
      </w:r>
      <w:r w:rsidR="004B3E42">
        <w:rPr>
          <w:rFonts w:ascii="Times New Roman" w:hAnsi="Times New Roman" w:cs="Times New Roman"/>
          <w:sz w:val="28"/>
          <w:szCs w:val="28"/>
        </w:rPr>
        <w:t xml:space="preserve"> адресом сервиса</w:t>
      </w:r>
      <w:r w:rsidR="008775B4">
        <w:rPr>
          <w:rFonts w:ascii="Times New Roman" w:hAnsi="Times New Roman" w:cs="Times New Roman"/>
          <w:sz w:val="28"/>
          <w:szCs w:val="28"/>
        </w:rPr>
        <w:t>.</w:t>
      </w:r>
    </w:p>
    <w:p w14:paraId="7008EB29" w14:textId="49FFD47C" w:rsidR="006A73ED" w:rsidRPr="000B73BD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Вид главной страницы </w:t>
      </w:r>
      <w:r w:rsidR="002062D2">
        <w:rPr>
          <w:rFonts w:ascii="Times New Roman" w:hAnsi="Times New Roman" w:cs="Times New Roman"/>
          <w:sz w:val="28"/>
          <w:szCs w:val="28"/>
        </w:rPr>
        <w:t>программного средства с сервисами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A766FDD" w14:textId="272332C9" w:rsidR="00AB428F" w:rsidRDefault="00AB428F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01899" w14:textId="411ED96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4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73BB4" wp14:editId="70484DB6">
            <wp:extent cx="5832868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587" cy="3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A29" w14:textId="710BEFE0" w:rsidR="000C1468" w:rsidRPr="0067315E" w:rsidRDefault="000C1468" w:rsidP="000C146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31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2C1732" w:rsidRPr="0067315E"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</w:rPr>
        <w:t>сервисами</w:t>
      </w:r>
    </w:p>
    <w:p w14:paraId="5786A8B2" w14:textId="1CE9458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1C9678" w14:textId="6CC01BCB" w:rsidR="002B41D8" w:rsidRPr="002B41D8" w:rsidRDefault="002B41D8" w:rsidP="002B41D8">
      <w:pPr>
        <w:tabs>
          <w:tab w:val="left" w:pos="123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сервисы на главную страницу, пользователю необходимо нажать на кнопку с плюсом, после чего появиться диалоговое окно с возможность выбрать сервисы, которые пользователю необходимы. Вид диалогового окна с сервисами показан на рисунке 5.2.</w:t>
      </w:r>
    </w:p>
    <w:p w14:paraId="57E23A73" w14:textId="20F73CD3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E52AB7" w14:textId="4370F129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1AE2A" wp14:editId="39624573">
            <wp:extent cx="5940425" cy="3191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121" w14:textId="393788C6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86EAC6" w14:textId="31E621D2" w:rsidR="002B41D8" w:rsidRDefault="002B41D8" w:rsidP="002B41D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4596A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с сервисами</w:t>
      </w:r>
    </w:p>
    <w:p w14:paraId="6DCC0F6A" w14:textId="77777777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551F0" w14:textId="5F692573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Страница, </w:t>
      </w:r>
      <w:r w:rsidR="004A6AF3">
        <w:rPr>
          <w:rFonts w:ascii="Times New Roman" w:hAnsi="Times New Roman" w:cs="Times New Roman"/>
          <w:sz w:val="28"/>
          <w:szCs w:val="28"/>
        </w:rPr>
        <w:t>предоставляющая пользователю доступ к календарю</w:t>
      </w:r>
      <w:r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66748F74" w14:textId="77777777" w:rsidR="004A6AF3" w:rsidRPr="000220BF" w:rsidRDefault="004A6AF3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B5522F" w14:textId="3205DA53" w:rsidR="000C1468" w:rsidRDefault="004A6AF3" w:rsidP="00BA059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6A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1E7B" wp14:editId="6FDEB880">
            <wp:extent cx="5677042" cy="303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632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5F5F" w14:textId="77777777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D7737" w14:textId="64FAFAA7" w:rsidR="004A6AF3" w:rsidRPr="000E279B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D73829">
        <w:rPr>
          <w:rFonts w:ascii="Times New Roman" w:hAnsi="Times New Roman" w:cs="Times New Roman"/>
          <w:sz w:val="28"/>
          <w:szCs w:val="28"/>
        </w:rPr>
        <w:t>Страница с календарем</w:t>
      </w:r>
    </w:p>
    <w:p w14:paraId="6B36B9A9" w14:textId="252CA0FC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868B52" w14:textId="001BBE65" w:rsidR="00DF0FA4" w:rsidRDefault="0074398D" w:rsidP="00DF0FA4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пользователь мог создавать событие, ему нужно нажать на плитку с нужным ему днем два раза, после чего для его появиться диалоговое окно с созданием события.</w:t>
      </w:r>
      <w:r w:rsidR="00DF0FA4">
        <w:rPr>
          <w:rFonts w:ascii="Times New Roman" w:hAnsi="Times New Roman" w:cs="Times New Roman"/>
          <w:sz w:val="28"/>
          <w:szCs w:val="28"/>
        </w:rPr>
        <w:t xml:space="preserve"> Диалоговое окно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</w:t>
      </w:r>
      <w:r w:rsidR="00DF0FA4">
        <w:rPr>
          <w:rFonts w:ascii="Times New Roman" w:hAnsi="Times New Roman" w:cs="Times New Roman"/>
          <w:sz w:val="28"/>
          <w:szCs w:val="28"/>
        </w:rPr>
        <w:t>предоставляющая пользователю доступ к созданию события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DF0FA4">
        <w:rPr>
          <w:rFonts w:ascii="Times New Roman" w:hAnsi="Times New Roman" w:cs="Times New Roman"/>
          <w:sz w:val="28"/>
          <w:szCs w:val="28"/>
        </w:rPr>
        <w:t>5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  <w:r w:rsidR="00FF2E33">
        <w:rPr>
          <w:rFonts w:ascii="Times New Roman" w:hAnsi="Times New Roman" w:cs="Times New Roman"/>
          <w:sz w:val="28"/>
          <w:szCs w:val="28"/>
        </w:rPr>
        <w:t>4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3C28B42C" w14:textId="2E9BCA31" w:rsidR="0074398D" w:rsidRPr="000220BF" w:rsidRDefault="0074398D" w:rsidP="0074398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1EA16D" w14:textId="1DD1812E" w:rsidR="000C1468" w:rsidRPr="000220BF" w:rsidRDefault="00440A6C" w:rsidP="00440A6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0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58FDD" wp14:editId="26350457">
            <wp:extent cx="5567966" cy="29902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575" cy="29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AFF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223047" w14:textId="6197A498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6A4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124942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EF7B96">
        <w:rPr>
          <w:rFonts w:ascii="Times New Roman" w:hAnsi="Times New Roman" w:cs="Times New Roman"/>
          <w:sz w:val="28"/>
          <w:szCs w:val="28"/>
        </w:rPr>
        <w:t>Диалоговое окно с созданием события</w:t>
      </w:r>
    </w:p>
    <w:p w14:paraId="19A311AD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CB07A" w14:textId="48EEF073" w:rsidR="000C1468" w:rsidRPr="000220BF" w:rsidRDefault="000C1468" w:rsidP="000A17A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У </w:t>
      </w:r>
      <w:r w:rsidR="008E4A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возможность </w:t>
      </w:r>
      <w:r w:rsidR="000A17A2">
        <w:rPr>
          <w:rFonts w:ascii="Times New Roman" w:hAnsi="Times New Roman" w:cs="Times New Roman"/>
          <w:sz w:val="28"/>
          <w:szCs w:val="28"/>
        </w:rPr>
        <w:t xml:space="preserve">отправить заявку на доступ к определенному сервису, а также распечатать заявку. </w:t>
      </w: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0A17A2">
        <w:rPr>
          <w:rFonts w:ascii="Times New Roman" w:hAnsi="Times New Roman" w:cs="Times New Roman"/>
          <w:sz w:val="28"/>
          <w:szCs w:val="28"/>
        </w:rPr>
        <w:t>страницы с доступами показан на рисунке 5.</w:t>
      </w:r>
      <w:r w:rsidR="002E607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46EB214B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92671" w14:textId="14A3B740" w:rsidR="000C1468" w:rsidRPr="000220BF" w:rsidRDefault="00205BB9" w:rsidP="00205BB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05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9BF48" wp14:editId="0370978D">
            <wp:extent cx="5657850" cy="30336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801" cy="30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1FA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F6E75C" w14:textId="02B77531" w:rsidR="000C1468" w:rsidRPr="00F714BC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4BC" w:rsidRPr="00F714BC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821B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F714BC">
        <w:rPr>
          <w:rFonts w:ascii="Times New Roman" w:hAnsi="Times New Roman" w:cs="Times New Roman"/>
          <w:sz w:val="28"/>
          <w:szCs w:val="28"/>
        </w:rPr>
        <w:t>Страница с запрошенными доступами пользователя</w:t>
      </w:r>
    </w:p>
    <w:p w14:paraId="071691DC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C2913C" w14:textId="490A3C0E" w:rsidR="000C1468" w:rsidRPr="000220BF" w:rsidRDefault="008C477E" w:rsidP="00034CA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возникновения у пользователя какой-либо неполадки, он может отравить заявку для получения технической поддержки администратору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. Внешний вид </w:t>
      </w:r>
      <w:r>
        <w:rPr>
          <w:rFonts w:ascii="Times New Roman" w:hAnsi="Times New Roman" w:cs="Times New Roman"/>
          <w:sz w:val="28"/>
          <w:szCs w:val="28"/>
        </w:rPr>
        <w:t>страницы для отправки заявки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364B0C">
        <w:rPr>
          <w:rFonts w:ascii="Times New Roman" w:hAnsi="Times New Roman" w:cs="Times New Roman"/>
          <w:sz w:val="28"/>
          <w:szCs w:val="28"/>
        </w:rPr>
        <w:t>5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 w:rsidR="00C90542">
        <w:rPr>
          <w:rFonts w:ascii="Times New Roman" w:hAnsi="Times New Roman" w:cs="Times New Roman"/>
          <w:sz w:val="28"/>
          <w:szCs w:val="28"/>
        </w:rPr>
        <w:t>6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C4A64A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03CA1B" w14:textId="618BD0BF" w:rsidR="000C1468" w:rsidRDefault="000C7652" w:rsidP="003D2DFE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C76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40FAB" wp14:editId="77DB6584">
            <wp:extent cx="5762625" cy="308428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265" cy="3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88B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50645B" w14:textId="52114C9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4571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9269A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129D9">
        <w:rPr>
          <w:rFonts w:ascii="Times New Roman" w:hAnsi="Times New Roman" w:cs="Times New Roman"/>
          <w:sz w:val="28"/>
          <w:szCs w:val="28"/>
        </w:rPr>
        <w:t>Страница с запросами на</w:t>
      </w:r>
      <w:r w:rsidR="00581FF6">
        <w:rPr>
          <w:rFonts w:ascii="Times New Roman" w:hAnsi="Times New Roman" w:cs="Times New Roman"/>
          <w:sz w:val="28"/>
          <w:szCs w:val="28"/>
        </w:rPr>
        <w:t xml:space="preserve"> устранение</w:t>
      </w:r>
      <w:r w:rsidR="00B129D9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5A0550">
        <w:rPr>
          <w:rFonts w:ascii="Times New Roman" w:hAnsi="Times New Roman" w:cs="Times New Roman"/>
          <w:sz w:val="28"/>
          <w:szCs w:val="28"/>
        </w:rPr>
        <w:t>ы</w:t>
      </w:r>
    </w:p>
    <w:p w14:paraId="6055F114" w14:textId="77777777" w:rsidR="000C1468" w:rsidRPr="000220BF" w:rsidRDefault="000C1468" w:rsidP="00946F50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0E68A7" w14:textId="79A47339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Для того, чтобы иметь возможность </w:t>
      </w:r>
      <w:r w:rsidR="005638D5">
        <w:rPr>
          <w:rFonts w:ascii="Times New Roman" w:hAnsi="Times New Roman" w:cs="Times New Roman"/>
          <w:sz w:val="28"/>
          <w:szCs w:val="28"/>
        </w:rPr>
        <w:t>программным средством</w:t>
      </w:r>
      <w:r w:rsidRPr="000220BF">
        <w:rPr>
          <w:rFonts w:ascii="Times New Roman" w:hAnsi="Times New Roman" w:cs="Times New Roman"/>
          <w:sz w:val="28"/>
          <w:szCs w:val="28"/>
        </w:rPr>
        <w:t>, пользователю необходимо войти в систему.</w:t>
      </w:r>
    </w:p>
    <w:p w14:paraId="2FD1A716" w14:textId="74D32AE6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окна авторизации представлен на рисунке </w:t>
      </w:r>
      <w:r w:rsidR="00872C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07166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903B75C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DF906" w14:textId="2A2DABAE" w:rsidR="000C1468" w:rsidRPr="000220BF" w:rsidRDefault="00177B54" w:rsidP="00177B5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7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00469" wp14:editId="0490D381">
            <wp:extent cx="5276850" cy="28293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122" cy="28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2249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9B32D3" w14:textId="04895429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219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A2199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14:paraId="44F97622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35DA02" w14:textId="7A3F2E06" w:rsidR="000C1468" w:rsidRPr="005A105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220BF">
        <w:rPr>
          <w:rFonts w:ascii="Times New Roman" w:hAnsi="Times New Roman" w:cs="Times New Roman"/>
          <w:sz w:val="28"/>
          <w:szCs w:val="28"/>
        </w:rPr>
        <w:t>ойти», если логин пользователя найден в базе данных и введён правильный пароль, то пользователь будет перенаправлен на главную страницу</w:t>
      </w:r>
      <w:r w:rsidR="00F40E11" w:rsidRPr="00F40E11">
        <w:rPr>
          <w:rFonts w:ascii="Times New Roman" w:hAnsi="Times New Roman" w:cs="Times New Roman"/>
          <w:sz w:val="28"/>
          <w:szCs w:val="28"/>
        </w:rPr>
        <w:t xml:space="preserve"> </w:t>
      </w:r>
      <w:r w:rsidR="00F40E11">
        <w:rPr>
          <w:rFonts w:ascii="Times New Roman" w:hAnsi="Times New Roman" w:cs="Times New Roman"/>
          <w:sz w:val="28"/>
          <w:szCs w:val="28"/>
        </w:rPr>
        <w:t>с сервисами</w:t>
      </w:r>
      <w:r w:rsidR="005A1058" w:rsidRPr="005A1058">
        <w:rPr>
          <w:rFonts w:ascii="Times New Roman" w:hAnsi="Times New Roman" w:cs="Times New Roman"/>
          <w:sz w:val="28"/>
          <w:szCs w:val="28"/>
        </w:rPr>
        <w:t>.</w:t>
      </w:r>
    </w:p>
    <w:p w14:paraId="79F9488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Если пользователь ещё не имеет аккаунта в системе, ему будет предложено перейти на окно регистрации и пройти её. При успешном прохождении регистрации, произойдёт тоже самое, что и при успешной авторизации. </w:t>
      </w:r>
    </w:p>
    <w:p w14:paraId="6B606005" w14:textId="7BF43142" w:rsidR="000C1468" w:rsidRPr="000220BF" w:rsidRDefault="00802050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для регистрации</w:t>
      </w:r>
      <w:r w:rsidR="000C1468">
        <w:rPr>
          <w:rFonts w:ascii="Times New Roman" w:hAnsi="Times New Roman" w:cs="Times New Roman"/>
          <w:sz w:val="28"/>
          <w:szCs w:val="28"/>
        </w:rPr>
        <w:t xml:space="preserve"> отображен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60B5D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960B5D">
        <w:rPr>
          <w:rFonts w:ascii="Times New Roman" w:hAnsi="Times New Roman" w:cs="Times New Roman"/>
          <w:sz w:val="28"/>
          <w:szCs w:val="28"/>
        </w:rPr>
        <w:t>8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B509F1E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F5331E" w14:textId="572A74C3" w:rsidR="000C1468" w:rsidRDefault="001C3C66" w:rsidP="001C3C66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3C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E2ED1" wp14:editId="48115BCA">
            <wp:extent cx="4708525" cy="25321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604" cy="25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B0E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98CB06" w14:textId="09858EE9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16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081624">
        <w:rPr>
          <w:rFonts w:ascii="Times New Roman" w:hAnsi="Times New Roman" w:cs="Times New Roman"/>
          <w:sz w:val="28"/>
          <w:szCs w:val="28"/>
        </w:rPr>
        <w:t>8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081624"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4AB19798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EAA4F0" w14:textId="05210983" w:rsidR="000C1468" w:rsidRDefault="000E279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всех сервисах </w:t>
      </w:r>
      <w:r w:rsidR="00085C2F">
        <w:rPr>
          <w:rFonts w:ascii="Times New Roman" w:hAnsi="Times New Roman" w:cs="Times New Roman"/>
          <w:sz w:val="28"/>
          <w:szCs w:val="28"/>
        </w:rPr>
        <w:t>на панели администратора</w:t>
      </w:r>
      <w:r w:rsidR="000C1468">
        <w:rPr>
          <w:rFonts w:ascii="Times New Roman" w:hAnsi="Times New Roman" w:cs="Times New Roman"/>
          <w:sz w:val="28"/>
          <w:szCs w:val="28"/>
        </w:rPr>
        <w:t xml:space="preserve"> показана на рисунке </w:t>
      </w:r>
      <w:r w:rsidR="006D13A2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6D13A2">
        <w:rPr>
          <w:rFonts w:ascii="Times New Roman" w:hAnsi="Times New Roman" w:cs="Times New Roman"/>
          <w:sz w:val="28"/>
          <w:szCs w:val="28"/>
        </w:rPr>
        <w:t>9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1DC66135" w14:textId="77777777" w:rsidR="000C1468" w:rsidRPr="00FB55B1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8BF5CF" w14:textId="284713FE" w:rsidR="000C1468" w:rsidRPr="000220BF" w:rsidRDefault="000E279B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E27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D6C68C" wp14:editId="3413DA01">
            <wp:extent cx="4908903" cy="2632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0621" cy="26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1F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8BB265" w14:textId="2186D460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7EE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F97EE8">
        <w:rPr>
          <w:rFonts w:ascii="Times New Roman" w:hAnsi="Times New Roman" w:cs="Times New Roman"/>
          <w:sz w:val="28"/>
          <w:szCs w:val="28"/>
        </w:rPr>
        <w:t>9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D636F">
        <w:rPr>
          <w:rFonts w:ascii="Times New Roman" w:hAnsi="Times New Roman" w:cs="Times New Roman"/>
          <w:sz w:val="28"/>
          <w:szCs w:val="28"/>
        </w:rPr>
        <w:t xml:space="preserve"> Страница с сервисами в панели администратора</w:t>
      </w:r>
    </w:p>
    <w:p w14:paraId="3C47B298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9B4C42" w14:textId="5C34FFFD" w:rsidR="000C1468" w:rsidRDefault="007E2F8E" w:rsidP="007E2F8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панели администратор может видеть все видеоконференции, которые запланировали пользователи и их редактировать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Календарь </w:t>
      </w:r>
      <w:r>
        <w:rPr>
          <w:rFonts w:ascii="Times New Roman" w:hAnsi="Times New Roman" w:cs="Times New Roman"/>
          <w:sz w:val="28"/>
          <w:szCs w:val="28"/>
        </w:rPr>
        <w:t>на панели администратора показана на рисунке 5.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24B905" w14:textId="77777777" w:rsidR="003A275E" w:rsidRDefault="003A275E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C94E0D" w14:textId="2B761F1D" w:rsidR="000C1468" w:rsidRPr="00FB0941" w:rsidRDefault="00FB0941" w:rsidP="00FB0941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09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9476B8" wp14:editId="7EB93659">
            <wp:extent cx="5313872" cy="28577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497" cy="28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CE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FB6E24" w14:textId="6578C024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4FB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BD4FB4">
        <w:rPr>
          <w:rFonts w:ascii="Times New Roman" w:hAnsi="Times New Roman" w:cs="Times New Roman"/>
          <w:sz w:val="28"/>
          <w:szCs w:val="28"/>
        </w:rPr>
        <w:t>10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D4FB4">
        <w:rPr>
          <w:rFonts w:ascii="Times New Roman" w:hAnsi="Times New Roman" w:cs="Times New Roman"/>
          <w:sz w:val="28"/>
          <w:szCs w:val="28"/>
        </w:rPr>
        <w:t>Календарь на панели администрирования</w:t>
      </w:r>
    </w:p>
    <w:p w14:paraId="0ABD14DA" w14:textId="44DEF479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5AB1C" w14:textId="7EA24029" w:rsidR="00F40C0B" w:rsidRDefault="00F40C0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«просмотр всех событий», администратор может удобно, в виде списка просматривать все забронированные события.</w:t>
      </w:r>
      <w:r w:rsidR="003F2A11">
        <w:rPr>
          <w:rFonts w:ascii="Times New Roman" w:hAnsi="Times New Roman" w:cs="Times New Roman"/>
          <w:sz w:val="28"/>
          <w:szCs w:val="28"/>
        </w:rPr>
        <w:t xml:space="preserve"> Диалоговое окно просмотра всех событий показано на рисунке 5.11.</w:t>
      </w:r>
    </w:p>
    <w:p w14:paraId="318466EF" w14:textId="77777777" w:rsidR="00E0113D" w:rsidRDefault="00E0113D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763212" w14:textId="24AD36BE" w:rsidR="005117FC" w:rsidRDefault="005117FC" w:rsidP="00152DF7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117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9E6AD" wp14:editId="4579FCE2">
            <wp:extent cx="5377888" cy="288641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588" cy="28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9E4" w14:textId="6DD0F4C2" w:rsidR="005117FC" w:rsidRDefault="005117FC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4A9F01" w14:textId="47E7979C" w:rsidR="00E0113D" w:rsidRDefault="00E0113D" w:rsidP="00E0113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просмотра всех событий</w:t>
      </w:r>
      <w:r w:rsidR="006937FE">
        <w:rPr>
          <w:rFonts w:ascii="Times New Roman" w:hAnsi="Times New Roman" w:cs="Times New Roman"/>
          <w:sz w:val="28"/>
          <w:szCs w:val="28"/>
        </w:rPr>
        <w:t xml:space="preserve"> в календаре</w:t>
      </w:r>
    </w:p>
    <w:p w14:paraId="2EE00B67" w14:textId="2E3169DF" w:rsidR="00B71C1F" w:rsidRDefault="00B71C1F" w:rsidP="00B71C1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 о всех </w:t>
      </w:r>
      <w:r>
        <w:rPr>
          <w:rFonts w:ascii="Times New Roman" w:hAnsi="Times New Roman" w:cs="Times New Roman"/>
          <w:sz w:val="28"/>
          <w:szCs w:val="28"/>
        </w:rPr>
        <w:t>заявках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доступы на панели </w:t>
      </w:r>
      <w:r>
        <w:rPr>
          <w:rFonts w:ascii="Times New Roman" w:hAnsi="Times New Roman" w:cs="Times New Roman"/>
          <w:sz w:val="28"/>
          <w:szCs w:val="28"/>
        </w:rPr>
        <w:t>администратора показана на рисунке 5.</w:t>
      </w:r>
      <w:r w:rsidR="00931F0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B020FA" w14:textId="77777777" w:rsidR="00E45F6F" w:rsidRPr="000220BF" w:rsidRDefault="00E45F6F" w:rsidP="00E45F6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5A466" w14:textId="0A4138E2" w:rsidR="000C1468" w:rsidRPr="000220BF" w:rsidRDefault="007C042C" w:rsidP="007C042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04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FFD10" wp14:editId="0C1E8D18">
            <wp:extent cx="5367130" cy="2877769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425" cy="28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F2F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51C567" w14:textId="404B91E1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5F6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45F6F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C4FD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85E69">
        <w:rPr>
          <w:rFonts w:ascii="Times New Roman" w:hAnsi="Times New Roman" w:cs="Times New Roman"/>
          <w:sz w:val="28"/>
          <w:szCs w:val="28"/>
        </w:rPr>
        <w:t>с заявками</w:t>
      </w:r>
      <w:r w:rsidR="001C4FD4">
        <w:rPr>
          <w:rFonts w:ascii="Times New Roman" w:hAnsi="Times New Roman" w:cs="Times New Roman"/>
          <w:sz w:val="28"/>
          <w:szCs w:val="28"/>
        </w:rPr>
        <w:t xml:space="preserve"> на доступы</w:t>
      </w:r>
    </w:p>
    <w:p w14:paraId="0B0EFDA0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24AAAE" w14:textId="3EB42465" w:rsidR="000C1468" w:rsidRDefault="00E22A0A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ведения учета компьютерной техники, в панели администрирования предусмотрен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4256">
        <w:rPr>
          <w:rFonts w:ascii="Times New Roman" w:hAnsi="Times New Roman" w:cs="Times New Roman"/>
          <w:sz w:val="28"/>
          <w:szCs w:val="28"/>
        </w:rPr>
        <w:t>страница</w:t>
      </w:r>
      <w:r w:rsidR="00632466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пользователей</w:t>
      </w:r>
      <w:r w:rsidR="00632466">
        <w:rPr>
          <w:rFonts w:ascii="Times New Roman" w:hAnsi="Times New Roman" w:cs="Times New Roman"/>
          <w:sz w:val="28"/>
          <w:szCs w:val="28"/>
        </w:rPr>
        <w:t xml:space="preserve">. </w:t>
      </w:r>
      <w:r w:rsidR="00174256">
        <w:rPr>
          <w:rFonts w:ascii="Times New Roman" w:hAnsi="Times New Roman" w:cs="Times New Roman"/>
          <w:sz w:val="28"/>
          <w:szCs w:val="28"/>
        </w:rPr>
        <w:t>Страница с компьютерами пользователей п</w:t>
      </w:r>
      <w:r w:rsidR="000C1468">
        <w:rPr>
          <w:rFonts w:ascii="Times New Roman" w:hAnsi="Times New Roman" w:cs="Times New Roman"/>
          <w:sz w:val="28"/>
          <w:szCs w:val="28"/>
        </w:rPr>
        <w:t>редставлен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B1661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.1</w:t>
      </w:r>
      <w:r w:rsidR="002B1661">
        <w:rPr>
          <w:rFonts w:ascii="Times New Roman" w:hAnsi="Times New Roman" w:cs="Times New Roman"/>
          <w:sz w:val="28"/>
          <w:szCs w:val="28"/>
        </w:rPr>
        <w:t>3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EB4C0F5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5B587D" w14:textId="62EC671A" w:rsidR="000C1468" w:rsidRPr="000220BF" w:rsidRDefault="00216982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C2DE2" wp14:editId="6A3A37A7">
            <wp:extent cx="5318692" cy="286771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2676" cy="28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30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6F8F30" w14:textId="2794CFB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BF0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906BF0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40712">
        <w:rPr>
          <w:rFonts w:ascii="Times New Roman" w:hAnsi="Times New Roman" w:cs="Times New Roman"/>
          <w:sz w:val="28"/>
          <w:szCs w:val="28"/>
        </w:rPr>
        <w:t xml:space="preserve"> Страница с </w:t>
      </w:r>
      <w:r w:rsidR="001E5088">
        <w:rPr>
          <w:rFonts w:ascii="Times New Roman" w:hAnsi="Times New Roman" w:cs="Times New Roman"/>
          <w:sz w:val="28"/>
          <w:szCs w:val="28"/>
        </w:rPr>
        <w:t>компьютерами пользователей</w:t>
      </w:r>
    </w:p>
    <w:p w14:paraId="0D12627B" w14:textId="77777777" w:rsidR="00596370" w:rsidRDefault="00596370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D4EE64" w14:textId="6BDD9E3A" w:rsidR="000C1468" w:rsidRPr="000220BF" w:rsidRDefault="00A657E7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Диалоговое окно для просмотра более подробной информации о характеристиках компьютера пользователя представлен</w:t>
      </w:r>
      <w:r w:rsidR="007F39B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 рисунке 5.14</w:t>
      </w:r>
      <w:r w:rsidR="001D25C8">
        <w:rPr>
          <w:rFonts w:ascii="Times New Roman" w:hAnsi="Times New Roman" w:cs="Times New Roman"/>
          <w:sz w:val="28"/>
          <w:szCs w:val="28"/>
        </w:rPr>
        <w:t>.</w:t>
      </w:r>
    </w:p>
    <w:p w14:paraId="6DCA56E1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73ECF4" w14:textId="477309D6" w:rsidR="000C1468" w:rsidRPr="000220BF" w:rsidRDefault="00216982" w:rsidP="0021698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D2D5D" wp14:editId="6B86632A">
            <wp:extent cx="5676181" cy="3046510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402" cy="30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FD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43D117" w14:textId="0FF0FDCD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7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627D79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9C747E">
        <w:rPr>
          <w:rFonts w:ascii="Times New Roman" w:hAnsi="Times New Roman" w:cs="Times New Roman"/>
          <w:sz w:val="28"/>
          <w:szCs w:val="28"/>
        </w:rPr>
        <w:t>Подробная информация о компьютере</w:t>
      </w:r>
    </w:p>
    <w:p w14:paraId="72B922DD" w14:textId="6C8D3CB1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77C540C" w14:textId="1A480128" w:rsidR="00E22A0A" w:rsidRDefault="00D63A25" w:rsidP="00E22A0A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E22A0A">
        <w:rPr>
          <w:rFonts w:ascii="Times New Roman" w:hAnsi="Times New Roman" w:cs="Times New Roman"/>
          <w:sz w:val="28"/>
          <w:szCs w:val="28"/>
        </w:rPr>
        <w:t xml:space="preserve"> с информацией о пользователях представлен на рисунке 5.1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="00E22A0A">
        <w:rPr>
          <w:rFonts w:ascii="Times New Roman" w:hAnsi="Times New Roman" w:cs="Times New Roman"/>
          <w:sz w:val="28"/>
          <w:szCs w:val="28"/>
        </w:rPr>
        <w:t>.</w:t>
      </w:r>
    </w:p>
    <w:p w14:paraId="015E3DFA" w14:textId="77777777" w:rsidR="00E22A0A" w:rsidRPr="000220BF" w:rsidRDefault="00E22A0A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7B6B60" w14:textId="5309F4B9" w:rsidR="000C1468" w:rsidRPr="000220BF" w:rsidRDefault="00216982" w:rsidP="000C146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E2D02" wp14:editId="3654580D">
            <wp:extent cx="5940425" cy="31946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BB6" w14:textId="77777777" w:rsidR="000C1468" w:rsidRPr="000220BF" w:rsidRDefault="000C1468" w:rsidP="000C14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BF93B9" w14:textId="3802E7C9" w:rsidR="00216982" w:rsidRDefault="000C146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57172C">
        <w:rPr>
          <w:rFonts w:ascii="Times New Roman" w:hAnsi="Times New Roman" w:cs="Times New Roman"/>
          <w:sz w:val="28"/>
          <w:szCs w:val="28"/>
        </w:rPr>
        <w:t>с пользователями</w:t>
      </w:r>
    </w:p>
    <w:p w14:paraId="01E93A11" w14:textId="1DEB9212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4F7E2C" w14:textId="20AFE08A" w:rsidR="006A2BFC" w:rsidRDefault="006A2BFC" w:rsidP="001D6F7B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заявками пользователей на решение проблемы представлена на рисунке 5.16</w:t>
      </w:r>
    </w:p>
    <w:p w14:paraId="1645C91B" w14:textId="77777777" w:rsidR="001D6F7B" w:rsidRDefault="001D6F7B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15CE40" w14:textId="77777777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1FE5E" wp14:editId="1C3FE627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09F" w14:textId="799CE563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190A8B" w14:textId="1022EF89" w:rsidR="001733AF" w:rsidRDefault="001733AF" w:rsidP="001733AF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278B0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E278B0">
        <w:rPr>
          <w:rFonts w:ascii="Times New Roman" w:hAnsi="Times New Roman" w:cs="Times New Roman"/>
          <w:sz w:val="28"/>
          <w:szCs w:val="28"/>
        </w:rPr>
        <w:t>проблемами пользователей</w:t>
      </w:r>
    </w:p>
    <w:p w14:paraId="613B89B7" w14:textId="22FA5C4B" w:rsidR="001733AF" w:rsidRDefault="001733AF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9B3724C" w14:textId="4CC9EB2A" w:rsidR="00451048" w:rsidRDefault="00451048" w:rsidP="0041780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статистики по количеству решенных проблем, заявок на предоставление доступов, версий офиса на компьютерах пользователей, в программном средстве присутствует страница с диаграммами которая представлена на рисунке 5.17.</w:t>
      </w:r>
    </w:p>
    <w:p w14:paraId="295B0FCA" w14:textId="77777777" w:rsidR="00451048" w:rsidRDefault="0045104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F93338" w14:textId="3F1EADA4" w:rsidR="00216982" w:rsidRPr="005117FC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F83C01" wp14:editId="7A49D25E">
            <wp:extent cx="5422632" cy="2910426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482" cy="29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6F23" w14:textId="64BAFF3E" w:rsidR="00451048" w:rsidRDefault="00451048" w:rsidP="00451048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008AB79" w14:textId="3B1858B4" w:rsidR="00BC6211" w:rsidRDefault="00A543C4" w:rsidP="00A543C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19560D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9560D">
        <w:rPr>
          <w:rFonts w:ascii="Times New Roman" w:hAnsi="Times New Roman" w:cs="Times New Roman"/>
          <w:sz w:val="28"/>
          <w:szCs w:val="28"/>
        </w:rPr>
        <w:t xml:space="preserve">Страница с </w:t>
      </w:r>
      <w:r w:rsidR="00003BE1">
        <w:rPr>
          <w:rFonts w:ascii="Times New Roman" w:hAnsi="Times New Roman" w:cs="Times New Roman"/>
          <w:sz w:val="28"/>
          <w:szCs w:val="28"/>
        </w:rPr>
        <w:t>диаграммами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4CAB7A77" w14:textId="77777777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18FA12" w14:textId="25568870" w:rsidR="00432301" w:rsidRPr="00DA1482" w:rsidRDefault="0010645B" w:rsidP="00DA1482">
      <w:pPr>
        <w:pStyle w:val="a4"/>
        <w:keepNext/>
        <w:numPr>
          <w:ilvl w:val="0"/>
          <w:numId w:val="2"/>
        </w:numPr>
        <w:spacing w:after="0" w:line="240" w:lineRule="auto"/>
        <w:ind w:left="993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7" w:name="_Toc185197838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t>ТЕХНИКО-ЭКОНОМИЧЕСКОЕ ОБОСНОВАНИЕ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РАЗРАБОТКИ ПРОГРАММНОГО СРЕДСТВА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АВТОМАТИЗАЦИИ БИЗНЕС-ПРОЦЕССОВ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ИНФОРМАЦИОННОГО ОТДЕЛА ОРГАНИЗАЦИИ</w:t>
      </w:r>
      <w:bookmarkEnd w:id="27"/>
    </w:p>
    <w:p w14:paraId="10B82A43" w14:textId="552416D4" w:rsidR="00AB428F" w:rsidRDefault="00AB428F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269BEA68" w14:textId="32CB5384" w:rsidR="0031628C" w:rsidRPr="000B73BD" w:rsidRDefault="0031628C" w:rsidP="0031628C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51978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программного средства</w:t>
      </w:r>
      <w:bookmarkEnd w:id="28"/>
    </w:p>
    <w:p w14:paraId="648CAB17" w14:textId="77777777" w:rsidR="0031628C" w:rsidRPr="000B73BD" w:rsidRDefault="0031628C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697583E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Целью создания программного средства является автоматизация бизнес-процессов информационного отдела организации, включая управление задачами, обработку заявок, планирование видеоконференций и работу с базой данных. Система направлена на повышение эффективности работы сотрудников, снижение человеческого фактора и ускорение выполнения административных и технических процессов.</w:t>
      </w:r>
    </w:p>
    <w:p w14:paraId="5C51CA4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Программное средство используется в информационном отделе для выполнения административных и технических задач, таких как:</w:t>
      </w:r>
    </w:p>
    <w:p w14:paraId="48C9B05A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постановка и контроль выполнения задач;</w:t>
      </w:r>
    </w:p>
    <w:p w14:paraId="7C7F4D2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обработка заявок сотрудников;</w:t>
      </w:r>
    </w:p>
    <w:p w14:paraId="3ABEBC1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генерация отчетов.</w:t>
      </w:r>
    </w:p>
    <w:p w14:paraId="424179F8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4F0F5DC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53697D">
        <w:rPr>
          <w:rFonts w:ascii="Times New Roman" w:hAnsi="Times New Roman" w:cs="Times New Roman"/>
          <w:sz w:val="28"/>
          <w:szCs w:val="28"/>
        </w:rPr>
        <w:t>втоматизация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4DFCD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3697D">
        <w:rPr>
          <w:rFonts w:ascii="Times New Roman" w:hAnsi="Times New Roman" w:cs="Times New Roman"/>
          <w:sz w:val="28"/>
          <w:szCs w:val="28"/>
        </w:rPr>
        <w:t>птимизация документооборота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DA7E02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3697D">
        <w:rPr>
          <w:rFonts w:ascii="Times New Roman" w:hAnsi="Times New Roman" w:cs="Times New Roman"/>
          <w:sz w:val="28"/>
          <w:szCs w:val="28"/>
        </w:rPr>
        <w:t>меньшение времени обработки заявок.</w:t>
      </w:r>
    </w:p>
    <w:p w14:paraId="6B20F7F4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Ожидаемый эффект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AD534B0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нижение трудозатрат на выполнение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533741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увеличение скорости выполнения задач;</w:t>
      </w:r>
    </w:p>
    <w:p w14:paraId="409EE085" w14:textId="6B59BCD6" w:rsidR="00AB428F" w:rsidRPr="00437004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окращение ошибок при обработке документации.</w:t>
      </w:r>
    </w:p>
    <w:p w14:paraId="30BA8D57" w14:textId="322AC9EC" w:rsidR="005E742B" w:rsidRDefault="005E742B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11BA0883" w14:textId="0F7CCEDD" w:rsidR="007A74A9" w:rsidRPr="000B73BD" w:rsidRDefault="007A74A9" w:rsidP="007A74A9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51978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инвестиций в разработку программного средства</w:t>
      </w:r>
      <w:bookmarkEnd w:id="29"/>
    </w:p>
    <w:p w14:paraId="2E91280B" w14:textId="32F579E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719CC32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затрат на основную заработную плату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необходимо определить состав команды, месячные оклады членов команды, их часовые оклады и трудоемкость работы.</w:t>
      </w:r>
    </w:p>
    <w:p w14:paraId="25F85CF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Состав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команды разработчиков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413D589" w14:textId="4630636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 архитектор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архитектуру системы;</w:t>
      </w:r>
    </w:p>
    <w:p w14:paraId="47F3C621" w14:textId="6835AC1F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реализует функционал программного средства;</w:t>
      </w:r>
    </w:p>
    <w:p w14:paraId="6E04C643" w14:textId="636478D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проводит тестирование продукта;</w:t>
      </w:r>
    </w:p>
    <w:p w14:paraId="4836F638" w14:textId="72CB7D7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дизайнер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пользовательский интерфейс.</w:t>
      </w:r>
    </w:p>
    <w:p w14:paraId="7F90A22C" w14:textId="56F46FF9" w:rsidR="00437004" w:rsidRPr="00437004" w:rsidRDefault="00163B0C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AAA7E66" w14:textId="05BF438B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оличество рабочих часов в месяце 168</w:t>
      </w:r>
      <w:r w:rsidR="006D51BF" w:rsidRPr="006D51B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29BFF82E" w14:textId="0FB09E8D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оэффициент премий и стимулирующих выплат (</w:t>
      </w:r>
      <w:proofErr w:type="spellStart"/>
      <w:r w:rsidR="00695CD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695CD8" w:rsidRPr="00695CD8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DE3FA1" w:rsidRPr="00DE3FA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80%.</w:t>
      </w:r>
    </w:p>
    <w:p w14:paraId="44A0D07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Месячные оклады специалистов:</w:t>
      </w:r>
    </w:p>
    <w:p w14:paraId="686ADB5E" w14:textId="7DB8F089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2500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66E996F" w14:textId="5AB8C8C0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программист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3000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C0133EE" w14:textId="09CC4D2A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1800 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5320DED" w14:textId="518A1E3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1500 р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3C4CF61E" w14:textId="77777777" w:rsidR="00437004" w:rsidRPr="00437004" w:rsidRDefault="00437004" w:rsidP="00437004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Трудоемкость разработки (часы):</w:t>
      </w:r>
    </w:p>
    <w:p w14:paraId="6F8ABF80" w14:textId="7B81D9C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8E19334" w14:textId="7347D856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120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0D8F58D" w14:textId="5F9B98A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тестировщик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100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5E50FCE2" w14:textId="6F3B5072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60 ч</w:t>
      </w:r>
      <w:r w:rsidR="00F35A6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6402620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78D23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36"/>
          <w:szCs w:val="36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основной заработной платы:</w:t>
      </w:r>
    </w:p>
    <w:p w14:paraId="18261A2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CBCE782" w14:textId="77777777" w:rsidTr="00983AE6">
        <w:tc>
          <w:tcPr>
            <w:tcW w:w="7655" w:type="dxa"/>
          </w:tcPr>
          <w:p w14:paraId="08C5C8D3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nary>
                <m:naryPr>
                  <m:chr m:val="∑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kern w:val="0"/>
                      <w:sz w:val="18"/>
                      <w:szCs w:val="18"/>
                      <w:lang w:val="en-US"/>
                      <w14:ligatures w14:val="none"/>
                    </w:rPr>
                    <m:t>чi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m:rPr>
                  <m:sty m:val="b"/>
                </m:rPr>
                <w:rPr>
                  <w:rFonts w:ascii="Times New Roman" w:eastAsia="Cardo" w:hAnsi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⸱</m:t>
              </m:r>
              <m:r>
                <m:rPr>
                  <m:sty m:val="b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t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/>
                  <w:iCs/>
                  <w:color w:val="000000"/>
                  <w:kern w:val="0"/>
                  <w:sz w:val="18"/>
                  <w:szCs w:val="18"/>
                  <w:lang w:val="en-US"/>
                  <w14:ligatures w14:val="none"/>
                </w:rPr>
                <m:t>i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6B5EFCA" w14:textId="1F6B998C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3283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.1)</w:t>
            </w:r>
          </w:p>
        </w:tc>
      </w:tr>
    </w:tbl>
    <w:p w14:paraId="660A38DF" w14:textId="77777777" w:rsidR="00437004" w:rsidRPr="00437004" w:rsidRDefault="00437004" w:rsidP="0043700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134AA44" w14:textId="255464C2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коэффициент премий и стимулирующих выплат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4C74B1B8" w14:textId="69BA68E2" w:rsidR="00437004" w:rsidRPr="00437004" w:rsidRDefault="00437004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𝑖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часовой оклад исполнителя 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(р.)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33D2B078" w14:textId="78BB8044" w:rsidR="00437004" w:rsidRPr="00437004" w:rsidRDefault="009677D0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Cambria Math" w:eastAsia="Times New Roman" w:hAnsi="Cambria Math" w:cs="Cambria Math"/>
          <w:kern w:val="0"/>
          <w:sz w:val="28"/>
          <w:szCs w:val="28"/>
          <w:lang w:val="en-US"/>
          <w14:ligatures w14:val="none"/>
        </w:rPr>
        <w:t>t</w:t>
      </w:r>
      <w:r w:rsidRPr="009677D0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i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трудоемкость работ исполнителя </w:t>
      </w:r>
      <w:proofErr w:type="spellStart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(ч).</w:t>
      </w:r>
    </w:p>
    <w:p w14:paraId="34C8B027" w14:textId="77777777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21AA9BA" w14:textId="2F6C6C70" w:rsidR="00437004" w:rsidRPr="00437004" w:rsidRDefault="00C55F80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Формула для р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асчет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часового оклада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3EE0B1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38076A" w14:textId="77777777" w:rsidTr="00983AE6">
        <w:tc>
          <w:tcPr>
            <w:tcW w:w="7655" w:type="dxa"/>
          </w:tcPr>
          <w:p w14:paraId="7E2BD52E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=Месячный оклад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168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729E3A85" w14:textId="675C65B0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942FF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.2)</w:t>
            </w:r>
          </w:p>
        </w:tc>
      </w:tr>
    </w:tbl>
    <w:p w14:paraId="6F81342A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BB141C" w14:textId="6F3ADB1E" w:rsidR="00437004" w:rsidRPr="00437004" w:rsidRDefault="00DD4A44" w:rsidP="0043700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  <w:t>Таблица 6.1 – Расчет основной заработной платы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22"/>
        <w:gridCol w:w="1809"/>
        <w:gridCol w:w="1768"/>
        <w:gridCol w:w="1972"/>
        <w:gridCol w:w="1773"/>
      </w:tblGrid>
      <w:tr w:rsidR="00437004" w:rsidRPr="00437004" w14:paraId="532F1834" w14:textId="77777777" w:rsidTr="00983AE6">
        <w:tc>
          <w:tcPr>
            <w:tcW w:w="2023" w:type="dxa"/>
            <w:vAlign w:val="center"/>
          </w:tcPr>
          <w:p w14:paraId="05FF62E6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Категория исполнителя</w:t>
            </w:r>
          </w:p>
        </w:tc>
        <w:tc>
          <w:tcPr>
            <w:tcW w:w="1809" w:type="dxa"/>
            <w:vAlign w:val="center"/>
          </w:tcPr>
          <w:p w14:paraId="3181B42C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Месячный оклад, р.</w:t>
            </w:r>
          </w:p>
        </w:tc>
        <w:tc>
          <w:tcPr>
            <w:tcW w:w="1768" w:type="dxa"/>
            <w:vAlign w:val="center"/>
          </w:tcPr>
          <w:p w14:paraId="57E9D2A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Часовой оклад, р.</w:t>
            </w:r>
          </w:p>
        </w:tc>
        <w:tc>
          <w:tcPr>
            <w:tcW w:w="1972" w:type="dxa"/>
            <w:vAlign w:val="center"/>
          </w:tcPr>
          <w:p w14:paraId="404416C2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Трудоемкость, ч.</w:t>
            </w:r>
          </w:p>
        </w:tc>
        <w:tc>
          <w:tcPr>
            <w:tcW w:w="1773" w:type="dxa"/>
            <w:vAlign w:val="center"/>
          </w:tcPr>
          <w:p w14:paraId="0F29D72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Итого, р.</w:t>
            </w:r>
          </w:p>
        </w:tc>
      </w:tr>
      <w:tr w:rsidR="00437004" w:rsidRPr="00437004" w14:paraId="1B3A44F4" w14:textId="77777777" w:rsidTr="00983AE6">
        <w:tc>
          <w:tcPr>
            <w:tcW w:w="2023" w:type="dxa"/>
          </w:tcPr>
          <w:p w14:paraId="50C06F7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DevOps-инженер</w:t>
            </w:r>
          </w:p>
        </w:tc>
        <w:tc>
          <w:tcPr>
            <w:tcW w:w="1809" w:type="dxa"/>
          </w:tcPr>
          <w:p w14:paraId="0180E34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2500</w:t>
            </w:r>
          </w:p>
        </w:tc>
        <w:tc>
          <w:tcPr>
            <w:tcW w:w="1768" w:type="dxa"/>
          </w:tcPr>
          <w:p w14:paraId="489BD35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14,88</w:t>
            </w:r>
          </w:p>
        </w:tc>
        <w:tc>
          <w:tcPr>
            <w:tcW w:w="1972" w:type="dxa"/>
          </w:tcPr>
          <w:p w14:paraId="1D0875F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80</w:t>
            </w:r>
          </w:p>
        </w:tc>
        <w:tc>
          <w:tcPr>
            <w:tcW w:w="1773" w:type="dxa"/>
          </w:tcPr>
          <w:p w14:paraId="68A19E14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1190,4</w:t>
            </w:r>
          </w:p>
        </w:tc>
      </w:tr>
      <w:tr w:rsidR="00437004" w:rsidRPr="00437004" w14:paraId="51AF81B6" w14:textId="77777777" w:rsidTr="00983AE6">
        <w:tc>
          <w:tcPr>
            <w:tcW w:w="2023" w:type="dxa"/>
          </w:tcPr>
          <w:p w14:paraId="2573F665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Программист</w:t>
            </w:r>
          </w:p>
        </w:tc>
        <w:tc>
          <w:tcPr>
            <w:tcW w:w="1809" w:type="dxa"/>
          </w:tcPr>
          <w:p w14:paraId="6CC04B8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3000</w:t>
            </w:r>
          </w:p>
        </w:tc>
        <w:tc>
          <w:tcPr>
            <w:tcW w:w="1768" w:type="dxa"/>
          </w:tcPr>
          <w:p w14:paraId="281EFEF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17,85</w:t>
            </w:r>
          </w:p>
        </w:tc>
        <w:tc>
          <w:tcPr>
            <w:tcW w:w="1972" w:type="dxa"/>
          </w:tcPr>
          <w:p w14:paraId="48274FAC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1773" w:type="dxa"/>
          </w:tcPr>
          <w:p w14:paraId="2728577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2142</w:t>
            </w:r>
          </w:p>
        </w:tc>
      </w:tr>
      <w:tr w:rsidR="00437004" w:rsidRPr="00437004" w14:paraId="16D3C6FD" w14:textId="77777777" w:rsidTr="00983AE6">
        <w:tc>
          <w:tcPr>
            <w:tcW w:w="2023" w:type="dxa"/>
          </w:tcPr>
          <w:p w14:paraId="5510000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Тестировщик</w:t>
            </w:r>
          </w:p>
        </w:tc>
        <w:tc>
          <w:tcPr>
            <w:tcW w:w="1809" w:type="dxa"/>
          </w:tcPr>
          <w:p w14:paraId="61DDEF5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1800</w:t>
            </w:r>
          </w:p>
        </w:tc>
        <w:tc>
          <w:tcPr>
            <w:tcW w:w="1768" w:type="dxa"/>
          </w:tcPr>
          <w:p w14:paraId="1A34FFC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10,71</w:t>
            </w:r>
          </w:p>
        </w:tc>
        <w:tc>
          <w:tcPr>
            <w:tcW w:w="1972" w:type="dxa"/>
          </w:tcPr>
          <w:p w14:paraId="7E446CB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0</w:t>
            </w:r>
          </w:p>
        </w:tc>
        <w:tc>
          <w:tcPr>
            <w:tcW w:w="1773" w:type="dxa"/>
          </w:tcPr>
          <w:p w14:paraId="220AE3D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1071</w:t>
            </w:r>
          </w:p>
        </w:tc>
      </w:tr>
      <w:tr w:rsidR="00437004" w:rsidRPr="00437004" w14:paraId="5CC24ECF" w14:textId="77777777" w:rsidTr="00983AE6">
        <w:tc>
          <w:tcPr>
            <w:tcW w:w="2023" w:type="dxa"/>
          </w:tcPr>
          <w:p w14:paraId="55859281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Дизайнер</w:t>
            </w:r>
          </w:p>
        </w:tc>
        <w:tc>
          <w:tcPr>
            <w:tcW w:w="1809" w:type="dxa"/>
          </w:tcPr>
          <w:p w14:paraId="00523A5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1500</w:t>
            </w:r>
          </w:p>
        </w:tc>
        <w:tc>
          <w:tcPr>
            <w:tcW w:w="1768" w:type="dxa"/>
          </w:tcPr>
          <w:p w14:paraId="6D95603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8,9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972" w:type="dxa"/>
          </w:tcPr>
          <w:p w14:paraId="16990FC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60</w:t>
            </w:r>
          </w:p>
        </w:tc>
        <w:tc>
          <w:tcPr>
            <w:tcW w:w="1773" w:type="dxa"/>
          </w:tcPr>
          <w:p w14:paraId="08FFEA0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535,2</w:t>
            </w:r>
          </w:p>
        </w:tc>
      </w:tr>
      <w:tr w:rsidR="00437004" w:rsidRPr="00437004" w14:paraId="60C99AB2" w14:textId="77777777" w:rsidTr="00983AE6">
        <w:tc>
          <w:tcPr>
            <w:tcW w:w="7572" w:type="dxa"/>
            <w:gridSpan w:val="4"/>
          </w:tcPr>
          <w:p w14:paraId="2556387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Итого:</w:t>
            </w:r>
          </w:p>
        </w:tc>
        <w:tc>
          <w:tcPr>
            <w:tcW w:w="1773" w:type="dxa"/>
          </w:tcPr>
          <w:p w14:paraId="77C1CC5A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4938,6</w:t>
            </w:r>
          </w:p>
        </w:tc>
      </w:tr>
      <w:tr w:rsidR="00437004" w:rsidRPr="00437004" w14:paraId="4490D6D9" w14:textId="77777777" w:rsidTr="00983AE6">
        <w:tc>
          <w:tcPr>
            <w:tcW w:w="7572" w:type="dxa"/>
            <w:gridSpan w:val="4"/>
          </w:tcPr>
          <w:p w14:paraId="31407E3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Премия и иные стимулирующие выплаты (80%)</w:t>
            </w:r>
          </w:p>
        </w:tc>
        <w:tc>
          <w:tcPr>
            <w:tcW w:w="1773" w:type="dxa"/>
          </w:tcPr>
          <w:p w14:paraId="123634B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3950,88</w:t>
            </w:r>
          </w:p>
        </w:tc>
      </w:tr>
      <w:tr w:rsidR="00437004" w:rsidRPr="00437004" w14:paraId="75941D51" w14:textId="77777777" w:rsidTr="00983AE6">
        <w:tc>
          <w:tcPr>
            <w:tcW w:w="7572" w:type="dxa"/>
            <w:gridSpan w:val="4"/>
          </w:tcPr>
          <w:p w14:paraId="038F2D8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Всего затрат на основную заработную плату разработчиков</w:t>
            </w:r>
          </w:p>
        </w:tc>
        <w:tc>
          <w:tcPr>
            <w:tcW w:w="1773" w:type="dxa"/>
            <w:vAlign w:val="center"/>
          </w:tcPr>
          <w:p w14:paraId="26D2870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</w:tbl>
    <w:p w14:paraId="4E35A89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B913537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затрат на дополнительную заработную плату разработчиков.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Дополнительная заработная плата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рассчитывается на основе основной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с учетом норматива дополнительной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0CB37E10" w14:textId="77777777" w:rsidR="00437004" w:rsidRPr="00437004" w:rsidRDefault="00437004" w:rsidP="00437004">
      <w:pPr>
        <w:tabs>
          <w:tab w:val="left" w:pos="3480"/>
        </w:tabs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74FBC7A" w14:textId="77777777" w:rsidTr="00983AE6">
        <w:tc>
          <w:tcPr>
            <w:tcW w:w="7655" w:type="dxa"/>
          </w:tcPr>
          <w:p w14:paraId="5CF7E1AF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5064156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C99E76B" w14:textId="1D015188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B234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.3)</w:t>
            </w:r>
          </w:p>
        </w:tc>
      </w:tr>
    </w:tbl>
    <w:p w14:paraId="38FE6E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3E34BEC" w14:textId="2393F4F3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(примем 15%).</w:t>
      </w:r>
      <w:r w:rsidR="00772774" w:rsidRPr="007727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D349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дополнительную заработную плату:</w:t>
      </w:r>
    </w:p>
    <w:p w14:paraId="2B782A87" w14:textId="77777777" w:rsidR="009E5BEB" w:rsidRPr="00437004" w:rsidRDefault="009E5BEB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9E5BEB" w:rsidRPr="00437004" w14:paraId="1BA21A05" w14:textId="77777777" w:rsidTr="00983AE6">
        <w:tc>
          <w:tcPr>
            <w:tcW w:w="7655" w:type="dxa"/>
          </w:tcPr>
          <w:p w14:paraId="7BCF3F87" w14:textId="7213E7F5" w:rsidR="009E5BEB" w:rsidRPr="00437004" w:rsidRDefault="00CD174A" w:rsidP="00CF5700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д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</w:t>
            </w:r>
            <w:sdt>
              <w:sdtPr>
                <w:rPr>
                  <w:rFonts w:ascii="Times New Roman" w:eastAsia="Calibri" w:hAnsi="Times New Roman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473328099"/>
              </w:sdtPr>
              <w:sdtEndPr/>
              <w:sdtContent>
                <w:r w:rsidRPr="00437004">
                  <w:rPr>
                    <w:rFonts w:ascii="Times New Roman" w:eastAsia="Cardo" w:hAnsi="Times New Roman" w:cs="Times New Roman"/>
                    <w:b/>
                    <w:color w:val="000000"/>
                    <w:kern w:val="0"/>
                    <w:sz w:val="28"/>
                    <w:szCs w:val="28"/>
                    <w:lang w:val="en-US"/>
                    <w14:ligatures w14:val="none"/>
                  </w:rPr>
                  <w:t>⸱</w:t>
                </w:r>
              </w:sdtContent>
            </w:sdt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15 / 100 = 1 333,42 р.</w:t>
            </w:r>
          </w:p>
        </w:tc>
        <w:tc>
          <w:tcPr>
            <w:tcW w:w="1694" w:type="dxa"/>
          </w:tcPr>
          <w:p w14:paraId="58C51421" w14:textId="3C045336" w:rsidR="009E5BEB" w:rsidRPr="00437004" w:rsidRDefault="009E5BEB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CAB5B7F" w14:textId="77777777" w:rsidR="00437004" w:rsidRPr="00437004" w:rsidRDefault="00437004" w:rsidP="00463BC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Отчисления на социальные нужды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рассчитываются на основе суммы основной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и дополнительной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заработной платы с учетом норматива отчислений на социальные нужды.</w:t>
      </w:r>
    </w:p>
    <w:p w14:paraId="44E1E67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2C6419" w14:textId="77777777" w:rsidTr="00983AE6">
        <w:tc>
          <w:tcPr>
            <w:tcW w:w="7655" w:type="dxa"/>
          </w:tcPr>
          <w:p w14:paraId="29540A99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)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777518331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8276A79" w14:textId="111A1DD6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15A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.4)</w:t>
            </w:r>
          </w:p>
        </w:tc>
      </w:tr>
    </w:tbl>
    <w:p w14:paraId="3108D92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B7F0D8D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(по состоянию на июль 2021 года – 34,6%).</w:t>
      </w:r>
    </w:p>
    <w:p w14:paraId="14379B0A" w14:textId="14B1903B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DD7102" w:rsidRPr="00437004" w14:paraId="5C37EB36" w14:textId="77777777" w:rsidTr="00983AE6">
        <w:tc>
          <w:tcPr>
            <w:tcW w:w="7655" w:type="dxa"/>
          </w:tcPr>
          <w:p w14:paraId="288DDC67" w14:textId="3EE6BA14" w:rsidR="00DD7102" w:rsidRPr="00437004" w:rsidRDefault="00DD7102" w:rsidP="00DD7102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соц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(8889,48 + 1 333,42) × 34,6 / 100 = 3537,12 р.</w:t>
            </w:r>
          </w:p>
        </w:tc>
        <w:tc>
          <w:tcPr>
            <w:tcW w:w="1694" w:type="dxa"/>
          </w:tcPr>
          <w:p w14:paraId="654D2957" w14:textId="77777777" w:rsidR="00DD7102" w:rsidRPr="00437004" w:rsidRDefault="00DD7102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D9295F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8F9C3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Прочие расходы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включают затраты на оборудование, электроэнергию, аренду рабочих мест и другие дополнительные затраты. Они рассчитываются как доля от основной заработной платы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с учетом норматива прочих расходов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6F67C283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5C9F467A" w14:textId="77777777" w:rsidTr="00983AE6">
        <w:tc>
          <w:tcPr>
            <w:tcW w:w="7655" w:type="dxa"/>
          </w:tcPr>
          <w:p w14:paraId="7A9E1D10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08852401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)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ECDEA39" w14:textId="0ED341B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.5)</w:t>
            </w:r>
          </w:p>
        </w:tc>
      </w:tr>
    </w:tbl>
    <w:p w14:paraId="655F91E1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6C6398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прочих расходов (примем 30%).</w:t>
      </w:r>
    </w:p>
    <w:p w14:paraId="3F35858D" w14:textId="65F9D869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C71FB7" w:rsidRPr="00437004" w14:paraId="7BEC4CA1" w14:textId="77777777" w:rsidTr="00983AE6">
        <w:tc>
          <w:tcPr>
            <w:tcW w:w="7655" w:type="dxa"/>
          </w:tcPr>
          <w:p w14:paraId="39A65961" w14:textId="681FF22B" w:rsidR="00C71FB7" w:rsidRPr="00437004" w:rsidRDefault="00C71FB7" w:rsidP="00C71F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пр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× 30 / 100 = 2666,84 р.</w:t>
            </w:r>
          </w:p>
        </w:tc>
        <w:tc>
          <w:tcPr>
            <w:tcW w:w="1694" w:type="dxa"/>
          </w:tcPr>
          <w:p w14:paraId="3DBFA366" w14:textId="77777777" w:rsidR="00C71FB7" w:rsidRPr="00437004" w:rsidRDefault="00C71FB7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606CD8A8" w14:textId="6009F3F1" w:rsidR="00437004" w:rsidRPr="00437004" w:rsidRDefault="00437004" w:rsidP="00C71F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AC089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Общая сумма инвестиций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сумма всех затрат: основной заработной платы, дополнительной заработной платы, отчислений на социальные нужды и прочих расходов.</w:t>
      </w:r>
    </w:p>
    <w:p w14:paraId="5773C6CE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0A269DE2" w14:textId="77777777" w:rsidTr="00983AE6">
        <w:tc>
          <w:tcPr>
            <w:tcW w:w="7655" w:type="dxa"/>
          </w:tcPr>
          <w:p w14:paraId="0F9EA94D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54D1A7FE" w14:textId="112CA21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.6)</w:t>
            </w:r>
          </w:p>
        </w:tc>
      </w:tr>
    </w:tbl>
    <w:p w14:paraId="723474E3" w14:textId="77777777" w:rsidR="00437004" w:rsidRPr="00437004" w:rsidRDefault="00437004" w:rsidP="00F14F0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7524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общую сумму инвестиций:</w:t>
      </w:r>
    </w:p>
    <w:p w14:paraId="6607F7FB" w14:textId="17F77A2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766324" w14:paraId="50229C8A" w14:textId="77777777" w:rsidTr="00766324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526C8E" w14:textId="461D24C3" w:rsidR="00766324" w:rsidRDefault="00766324" w:rsidP="0076632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р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+ 1333,42 + 3537,12 + 2666,84 = 16426,86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241B8DFB" w14:textId="77777777" w:rsidR="00766324" w:rsidRDefault="0076632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0C15D2A2" w14:textId="77777777" w:rsidR="00766324" w:rsidRPr="00437004" w:rsidRDefault="0076632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2798876" w14:textId="16690F18" w:rsidR="00437004" w:rsidRPr="00437004" w:rsidRDefault="00437004" w:rsidP="00342C6D">
      <w:pPr>
        <w:spacing w:after="0" w:line="240" w:lineRule="auto"/>
        <w:ind w:left="1701" w:hanging="1701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Таблица 6.2 – расчет инвестиций (затрат) на разработку программного средства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4"/>
        <w:gridCol w:w="2410"/>
        <w:gridCol w:w="1270"/>
      </w:tblGrid>
      <w:tr w:rsidR="00437004" w:rsidRPr="00437004" w14:paraId="7E634D79" w14:textId="77777777" w:rsidTr="00983AE6">
        <w:tc>
          <w:tcPr>
            <w:tcW w:w="5665" w:type="dxa"/>
            <w:vAlign w:val="center"/>
          </w:tcPr>
          <w:p w14:paraId="1B74ED1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Наименование статьи затрат</w:t>
            </w:r>
          </w:p>
        </w:tc>
        <w:tc>
          <w:tcPr>
            <w:tcW w:w="2410" w:type="dxa"/>
            <w:vAlign w:val="center"/>
          </w:tcPr>
          <w:p w14:paraId="6FB927A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/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таблица для расчета</w:t>
            </w:r>
          </w:p>
        </w:tc>
        <w:tc>
          <w:tcPr>
            <w:tcW w:w="1270" w:type="dxa"/>
            <w:vAlign w:val="center"/>
          </w:tcPr>
          <w:p w14:paraId="2D32513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Сумма, р</w:t>
            </w:r>
          </w:p>
        </w:tc>
      </w:tr>
      <w:tr w:rsidR="00437004" w:rsidRPr="00437004" w14:paraId="7C00324F" w14:textId="77777777" w:rsidTr="00983AE6">
        <w:tc>
          <w:tcPr>
            <w:tcW w:w="5665" w:type="dxa"/>
          </w:tcPr>
          <w:p w14:paraId="42A023A0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Основная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148396F5" w14:textId="45CC3344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Таблица 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6.1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)</w:t>
            </w:r>
          </w:p>
        </w:tc>
        <w:tc>
          <w:tcPr>
            <w:tcW w:w="1270" w:type="dxa"/>
            <w:vAlign w:val="center"/>
          </w:tcPr>
          <w:p w14:paraId="1742E2B7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  <w:tr w:rsidR="00437004" w:rsidRPr="00437004" w14:paraId="00DF633C" w14:textId="77777777" w:rsidTr="00983AE6">
        <w:tc>
          <w:tcPr>
            <w:tcW w:w="5665" w:type="dxa"/>
          </w:tcPr>
          <w:p w14:paraId="2E970ADE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Дополнительная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7388BE6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(6.3)</w:t>
            </w:r>
          </w:p>
        </w:tc>
        <w:tc>
          <w:tcPr>
            <w:tcW w:w="1270" w:type="dxa"/>
            <w:vAlign w:val="center"/>
          </w:tcPr>
          <w:p w14:paraId="5FFCD0B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1333,42</w:t>
            </w:r>
          </w:p>
        </w:tc>
      </w:tr>
      <w:tr w:rsidR="00437004" w:rsidRPr="00437004" w14:paraId="463A4B04" w14:textId="77777777" w:rsidTr="00983AE6">
        <w:tc>
          <w:tcPr>
            <w:tcW w:w="5665" w:type="dxa"/>
          </w:tcPr>
          <w:p w14:paraId="14EEA01C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Отчисления на социальные нужды</w:t>
            </w:r>
          </w:p>
        </w:tc>
        <w:tc>
          <w:tcPr>
            <w:tcW w:w="2410" w:type="dxa"/>
            <w:vAlign w:val="center"/>
          </w:tcPr>
          <w:p w14:paraId="2181053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(6.4)</w:t>
            </w:r>
          </w:p>
        </w:tc>
        <w:tc>
          <w:tcPr>
            <w:tcW w:w="1270" w:type="dxa"/>
            <w:vAlign w:val="center"/>
          </w:tcPr>
          <w:p w14:paraId="6DB14F40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3537,12</w:t>
            </w:r>
          </w:p>
        </w:tc>
      </w:tr>
      <w:tr w:rsidR="00437004" w:rsidRPr="00437004" w14:paraId="49088AF9" w14:textId="77777777" w:rsidTr="00983AE6">
        <w:tc>
          <w:tcPr>
            <w:tcW w:w="5665" w:type="dxa"/>
          </w:tcPr>
          <w:p w14:paraId="455CA4F4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Прочие расходы</w:t>
            </w:r>
          </w:p>
        </w:tc>
        <w:tc>
          <w:tcPr>
            <w:tcW w:w="2410" w:type="dxa"/>
            <w:vAlign w:val="center"/>
          </w:tcPr>
          <w:p w14:paraId="0E310FF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(6.5)</w:t>
            </w:r>
          </w:p>
        </w:tc>
        <w:tc>
          <w:tcPr>
            <w:tcW w:w="1270" w:type="dxa"/>
            <w:vAlign w:val="center"/>
          </w:tcPr>
          <w:p w14:paraId="0B3D483A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2666,84</w:t>
            </w:r>
          </w:p>
        </w:tc>
      </w:tr>
      <w:tr w:rsidR="00437004" w:rsidRPr="00437004" w14:paraId="1D29B640" w14:textId="77777777" w:rsidTr="00983AE6">
        <w:tc>
          <w:tcPr>
            <w:tcW w:w="5665" w:type="dxa"/>
          </w:tcPr>
          <w:p w14:paraId="67C84B3F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Общая сумма инвестиций (затрат) на разработку</w:t>
            </w:r>
          </w:p>
        </w:tc>
        <w:tc>
          <w:tcPr>
            <w:tcW w:w="2410" w:type="dxa"/>
            <w:vAlign w:val="center"/>
          </w:tcPr>
          <w:p w14:paraId="09FB9318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(6.6)</w:t>
            </w:r>
          </w:p>
        </w:tc>
        <w:tc>
          <w:tcPr>
            <w:tcW w:w="1270" w:type="dxa"/>
            <w:vAlign w:val="center"/>
          </w:tcPr>
          <w:p w14:paraId="1346C61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16426,86</w:t>
            </w:r>
          </w:p>
        </w:tc>
      </w:tr>
    </w:tbl>
    <w:p w14:paraId="6441659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B1FEE61" w14:textId="77777777" w:rsidR="00534163" w:rsidRPr="00534163" w:rsidRDefault="00534163" w:rsidP="00534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A709CB3" w14:textId="7500259F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51978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Расчет экономического эффекта от использования программного средства</w:t>
      </w:r>
      <w:bookmarkEnd w:id="30"/>
    </w:p>
    <w:p w14:paraId="33220041" w14:textId="244007D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967B1B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Экономический эффект от внедрения программного средства определяется за счет снижения текущих затрат, таких как трудозатраты, материальные ресурсы, затраты на заработную плату, а также за счет увеличения производительности труда и качества выполнения задач. Рассмотрим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экономического эффекта подробнее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2A1979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Цели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внедрения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программного средства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58AEF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трудоемкости выполнения «ручных» операций;</w:t>
      </w:r>
    </w:p>
    <w:p w14:paraId="1B3C77D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времени, затрачиваемого сотрудниками на выполнение задач;</w:t>
      </w:r>
    </w:p>
    <w:p w14:paraId="79CF667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численности сотрудников, занятых рутинными процессами;</w:t>
      </w:r>
    </w:p>
    <w:p w14:paraId="249A2BB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подготовку отчетности;</w:t>
      </w:r>
    </w:p>
    <w:p w14:paraId="498BA82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числа обрабатываемых документов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0DBFB5F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уменьшение времени на создание отчетов;</w:t>
      </w:r>
    </w:p>
    <w:p w14:paraId="0EB59D7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повышение качества сервиса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86720B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устранение ошибок и инцидентов;</w:t>
      </w:r>
    </w:p>
    <w:p w14:paraId="5760078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рост объемов работы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A0E3644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заказов и скорости их выполнения.</w:t>
      </w:r>
    </w:p>
    <w:p w14:paraId="2E448F3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Программное средство позволяет сократить трудозатраты сотрудников на выполнение рутинных операций. Рассмотрим расчет экономии на заработной плате и начислениях на заработную плату, вызванной снижением трудоемкости.</w:t>
      </w:r>
    </w:p>
    <w:p w14:paraId="173719E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37E8B1F8" w14:textId="3B30802F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 внедрения программного средства сотрудник выполнял 100 ч работы в месяц</w:t>
      </w:r>
      <w:r w:rsidR="006E7646" w:rsidRPr="006E764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50039C7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внедрения – 50 ч работы в месяц;</w:t>
      </w:r>
    </w:p>
    <w:p w14:paraId="24B57A7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часовой оклад сотрудника: 15 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127BB6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количество сотрудников: 4 человек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C4C997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15%;</w:t>
      </w:r>
    </w:p>
    <w:p w14:paraId="31A8FFB1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34,6%.</w:t>
      </w:r>
    </w:p>
    <w:p w14:paraId="3B65F46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экономии на заработной плате:</w:t>
      </w:r>
    </w:p>
    <w:p w14:paraId="515D073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669A9F78" w14:textId="77777777" w:rsidTr="00983AE6">
        <w:tc>
          <w:tcPr>
            <w:tcW w:w="7655" w:type="dxa"/>
          </w:tcPr>
          <w:p w14:paraId="78EB1BAD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24352862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271892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4094550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566769894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1+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 / 100</m:t>
                  </m:r>
                </m:e>
              </m:d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885263932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6E91B35B" w14:textId="0EBA4115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.7)</w:t>
            </w:r>
          </w:p>
        </w:tc>
      </w:tr>
    </w:tbl>
    <w:p w14:paraId="54E4B0B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5C0218" w14:textId="0AEC6010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премий (примем равным 1)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38C9339A" w14:textId="63262489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трудоемкость до внедрения программного средства (100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9CD6F78" w14:textId="4CB9FF18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трудоемкость после внедрения программного средства (50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939FDDF" w14:textId="34B7F991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часовой оклад сотрудника (15 р.)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0CD4574" w14:textId="1454FCA2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lastRenderedPageBreak/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количество сотрудников (4 человека)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DEE4D48" w14:textId="2CE5DC23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(15%)</w:t>
      </w:r>
      <w:r w:rsidR="005329FE" w:rsidRPr="0026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5851E287" w14:textId="32E01659" w:rsidR="002556EB" w:rsidRPr="00437004" w:rsidRDefault="00437004" w:rsidP="002556E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на социальные нужды (34,6%).</w:t>
      </w:r>
    </w:p>
    <w:p w14:paraId="303D8218" w14:textId="59C610F3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54E4F59C" w14:textId="77777777" w:rsidTr="002556EB">
        <w:tc>
          <w:tcPr>
            <w:tcW w:w="7655" w:type="dxa"/>
            <w:hideMark/>
          </w:tcPr>
          <w:p w14:paraId="1802164C" w14:textId="3444BFEB" w:rsidR="002556EB" w:rsidRDefault="002556EB" w:rsidP="002556E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з.п</w:t>
            </w:r>
            <w:proofErr w:type="spellEnd"/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50 × 15 × 4 × 1,15 × 1,346 = 4643,7 р.</w:t>
            </w:r>
          </w:p>
        </w:tc>
        <w:tc>
          <w:tcPr>
            <w:tcW w:w="1694" w:type="dxa"/>
          </w:tcPr>
          <w:p w14:paraId="231E1A55" w14:textId="77777777" w:rsidR="002556EB" w:rsidRDefault="002556E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55E7D61" w14:textId="4C835856" w:rsidR="00437004" w:rsidRDefault="00437004" w:rsidP="002556E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7BE2BD7A" w14:textId="77777777" w:rsidTr="00983AE6">
        <w:tc>
          <w:tcPr>
            <w:tcW w:w="7655" w:type="dxa"/>
            <w:hideMark/>
          </w:tcPr>
          <w:p w14:paraId="216D0E84" w14:textId="7A906625" w:rsidR="002556EB" w:rsidRDefault="002556EB" w:rsidP="00EB431D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Годовая экономия = 4643,7 × 12 = 55724,4 р.</w:t>
            </w:r>
          </w:p>
        </w:tc>
        <w:tc>
          <w:tcPr>
            <w:tcW w:w="1694" w:type="dxa"/>
          </w:tcPr>
          <w:p w14:paraId="6FD28FC7" w14:textId="77777777" w:rsidR="002556EB" w:rsidRDefault="002556EB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5B938D78" w14:textId="77777777" w:rsidR="00437004" w:rsidRPr="00437004" w:rsidRDefault="00437004" w:rsidP="00EB431D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A7252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экономии за счет сокращения численности сотрудников.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Предположим, что внедрение программного средства позволяет сократить численность сотрудников на 1 человека (выполнявшего рутинные операции).</w:t>
      </w:r>
    </w:p>
    <w:p w14:paraId="154882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19CF29E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годовая заработная плата высвобожденного сотрудника: 36000 р. (3000 р. в месяц);</w:t>
      </w:r>
    </w:p>
    <w:p w14:paraId="3B87293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15%;</w:t>
      </w:r>
    </w:p>
    <w:p w14:paraId="4B44A92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34,6%.</w:t>
      </w:r>
    </w:p>
    <w:p w14:paraId="2419066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1CD37D0D" w14:textId="77777777" w:rsidTr="00983AE6">
        <w:tc>
          <w:tcPr>
            <w:tcW w:w="7655" w:type="dxa"/>
          </w:tcPr>
          <w:p w14:paraId="6F180FE2" w14:textId="77777777" w:rsidR="00437004" w:rsidRPr="00437004" w:rsidRDefault="003407E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=∆Ч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628856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3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71219000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48875537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1+Н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09264937" w14:textId="5E56580B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.8)</w:t>
            </w:r>
          </w:p>
        </w:tc>
      </w:tr>
    </w:tbl>
    <w:p w14:paraId="78712CCB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8D0561E" w14:textId="77777777" w:rsidR="00437004" w:rsidRPr="00437004" w:rsidRDefault="00437004" w:rsidP="00716816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∆Ч – численность сотрудников, сокращаемых за счет автоматизации (1 человек);</w:t>
      </w:r>
    </w:p>
    <w:p w14:paraId="5B8485CD" w14:textId="77777777" w:rsidR="00437004" w:rsidRPr="00437004" w:rsidRDefault="00437004" w:rsidP="00716816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 – годовая заработная плата одного сотрудника (36000 р.).</w:t>
      </w:r>
    </w:p>
    <w:p w14:paraId="65F00777" w14:textId="07BFA209" w:rsidR="00437004" w:rsidRDefault="00437004" w:rsidP="006E510F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6E510F" w:rsidRPr="00437004" w14:paraId="3DDDAE8E" w14:textId="77777777" w:rsidTr="00983AE6">
        <w:tc>
          <w:tcPr>
            <w:tcW w:w="7655" w:type="dxa"/>
          </w:tcPr>
          <w:p w14:paraId="71442266" w14:textId="417F6FC7" w:rsidR="006E510F" w:rsidRPr="00437004" w:rsidRDefault="006E510F" w:rsidP="006E510F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</w:t>
            </w:r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п.п</w:t>
            </w:r>
            <w:proofErr w:type="spellEnd"/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36000 × 1,15 × 1,346 = 55724,4 р.</w:t>
            </w:r>
          </w:p>
        </w:tc>
        <w:tc>
          <w:tcPr>
            <w:tcW w:w="1694" w:type="dxa"/>
          </w:tcPr>
          <w:p w14:paraId="5DE88FB3" w14:textId="50EFECD9" w:rsidR="006E510F" w:rsidRPr="00437004" w:rsidRDefault="006E510F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CFD3D1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1EADC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экономии на материальных ресурсах. Внедрение программного средства позволяет снизить расходы на бумагу, печать отчетов и обработку документов.</w:t>
      </w:r>
    </w:p>
    <w:p w14:paraId="25FE355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4520ADA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бумаги: 500 листов в месяц;</w:t>
      </w:r>
    </w:p>
    <w:p w14:paraId="7A770D68" w14:textId="27D43D53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цена 1 листа: 0,20 р</w:t>
      </w:r>
      <w:r w:rsidR="004E406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44A422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коэффициент транспортных расходов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1,1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FD9615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плановый объем работы (</w:t>
      </w:r>
      <w:r w:rsidRPr="00437004">
        <w:rPr>
          <w:rFonts w:ascii="Cambria Math" w:eastAsia="Calibri" w:hAnsi="Cambria Math" w:cs="Cambria Math"/>
          <w:kern w:val="0"/>
          <w:sz w:val="28"/>
          <w:szCs w:val="28"/>
          <w14:ligatures w14:val="none"/>
        </w:rPr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12 месяцев.</w:t>
      </w:r>
    </w:p>
    <w:p w14:paraId="0177E16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экономии используется формула 1.9:</w:t>
      </w:r>
    </w:p>
    <w:p w14:paraId="6F1013F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61A470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DC1213" w14:textId="77777777" w:rsidR="00437004" w:rsidRPr="00437004" w:rsidRDefault="003407EB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тр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334803280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754946453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84431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AE529F" w14:textId="123E79B0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.9)</w:t>
            </w:r>
          </w:p>
        </w:tc>
      </w:tr>
    </w:tbl>
    <w:p w14:paraId="7C8D4C20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AE5685" w14:textId="6B11ABFC" w:rsidR="00437004" w:rsidRPr="00437004" w:rsidRDefault="00437004" w:rsidP="00191A05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расход бумаги до внедрения программного средства (500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239FF8F" w14:textId="366E544A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расход бумаги после внедрения программного средства (0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60E0995" w14:textId="5ADCE8DF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м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цена за единицу материала (0,20 р.)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39283E7" w14:textId="77777777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транспортных расходов.</w:t>
      </w:r>
    </w:p>
    <w:p w14:paraId="66DB08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A710C" w:rsidRPr="00437004" w14:paraId="5375DCE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2C51D9" w14:textId="1F08CF4A" w:rsidR="004A710C" w:rsidRPr="00437004" w:rsidRDefault="004A710C" w:rsidP="004A710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м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1,1 × 500 × 0,2 × 12 = 1 320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CDAE2" w14:textId="00BDDDC9" w:rsidR="004A710C" w:rsidRPr="00437004" w:rsidRDefault="004A710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F3B5531" w14:textId="77777777" w:rsidR="00437004" w:rsidRPr="00437004" w:rsidRDefault="00437004" w:rsidP="004A710C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240392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годовой экономии на текущих затратах. Суммируем все виды экономии:</w:t>
      </w:r>
    </w:p>
    <w:p w14:paraId="14DD6CD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трудозатратах сотрудников: 55724 р;</w:t>
      </w:r>
    </w:p>
    <w:p w14:paraId="0DA5BF5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за счет сокращения численности сотрудников: 55724,4 р;</w:t>
      </w:r>
    </w:p>
    <w:p w14:paraId="2AA92AE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материальных ресурсах: 1320 р.</w:t>
      </w:r>
    </w:p>
    <w:p w14:paraId="36E03E7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годовая экономия:</w:t>
      </w:r>
    </w:p>
    <w:p w14:paraId="53C8D41D" w14:textId="330AF04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1354" w:rsidRPr="00437004" w14:paraId="6152285F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2B0944" w14:textId="76007DF7" w:rsidR="006B1354" w:rsidRPr="00437004" w:rsidRDefault="006B1354" w:rsidP="006B135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тек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55724 + 55724,4 + 1320 = 112768,4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0F3432" w14:textId="77777777" w:rsidR="006B1354" w:rsidRPr="00437004" w:rsidRDefault="006B1354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3580437D" w14:textId="77777777" w:rsidR="00437004" w:rsidRPr="00437004" w:rsidRDefault="00437004" w:rsidP="006B135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4A9EE9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прироста чистой прибыли (∆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 Для расчета прироста чистой прибыли учитывается налог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563240E9" w14:textId="13ED9620" w:rsidR="00437004" w:rsidRPr="00437004" w:rsidRDefault="00CC7A9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F11DB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ставка налога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20%;</w:t>
      </w:r>
    </w:p>
    <w:p w14:paraId="1D0E8F2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текущие затраты на сопровождение программного средства (∆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тек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10 000 р.</w:t>
      </w:r>
    </w:p>
    <w:p w14:paraId="52960363" w14:textId="7AC89322" w:rsidR="00437004" w:rsidRPr="00437004" w:rsidRDefault="0016028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0CC65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21BE2C6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225F48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</m:sSub>
              <m:r>
                <m:rPr>
                  <m:sty m:val="bi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∆З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п.с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74471741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),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AE3F45" w14:textId="6B582B34" w:rsidR="00437004" w:rsidRPr="00437004" w:rsidRDefault="00D73ECD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.10)</w:t>
            </w:r>
          </w:p>
        </w:tc>
      </w:tr>
    </w:tbl>
    <w:p w14:paraId="17BA72D1" w14:textId="48941132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647B42" w14:textId="50CBD574" w:rsidR="00296F90" w:rsidRDefault="00296F90" w:rsidP="008C3D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прирост чисто прибыли:</w:t>
      </w:r>
    </w:p>
    <w:p w14:paraId="36C8B33C" w14:textId="77777777" w:rsidR="00296F90" w:rsidRPr="00437004" w:rsidRDefault="00296F90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63AF" w:rsidRPr="00437004" w14:paraId="41FB9C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5A2029" w14:textId="620318FE" w:rsidR="006B63AF" w:rsidRPr="00437004" w:rsidRDefault="006B63AF" w:rsidP="00F5007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∆</w:t>
            </w: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П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:lang w:val="en-US"/>
                <w14:ligatures w14:val="none"/>
              </w:rPr>
              <w:t>ч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 xml:space="preserve"> = 102 768,4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× 0,8 = 8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,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72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09046" w14:textId="77777777" w:rsidR="006B63AF" w:rsidRPr="00437004" w:rsidRDefault="006B63AF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6387B95" w14:textId="77777777" w:rsidR="00F244A8" w:rsidRDefault="00F244A8" w:rsidP="006B63A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FE67479" w14:textId="6FFF54EB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51978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показателей экономической эффективности разработки и</w:t>
      </w:r>
      <w:r w:rsidR="008A2E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использования программного средства в организации</w:t>
      </w:r>
      <w:bookmarkEnd w:id="31"/>
    </w:p>
    <w:p w14:paraId="73744E22" w14:textId="187CFC50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CA5E769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расчета затрат на разработку программного средства (пункт 1.2) и экономического эффекта от его использования (пункт 1.3), необходимо определить, насколько эффективно вложение средств в проект. Для этого рассчитываются следующие показатели:</w:t>
      </w:r>
    </w:p>
    <w:p w14:paraId="43AB6B1B" w14:textId="77777777" w:rsidR="00437004" w:rsidRPr="00B50E12" w:rsidRDefault="00437004" w:rsidP="00B50E12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срок окупаемости инвестиций (Т</w:t>
      </w:r>
      <w:r w:rsidRPr="00B50E12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B50E12">
        <w:rPr>
          <w:rFonts w:ascii="Times New Roman" w:hAnsi="Times New Roman" w:cs="Times New Roman"/>
          <w:sz w:val="28"/>
          <w:szCs w:val="28"/>
        </w:rPr>
        <w:t>);</w:t>
      </w:r>
    </w:p>
    <w:p w14:paraId="756A16A8" w14:textId="730D0A27" w:rsidR="00437004" w:rsidRPr="00B50E12" w:rsidRDefault="00437004" w:rsidP="001D7006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рентабельность инвестиций (</w:t>
      </w:r>
      <w:r w:rsidRPr="00B50E12">
        <w:rPr>
          <w:rFonts w:ascii="Times New Roman" w:hAnsi="Times New Roman" w:cs="Times New Roman"/>
          <w:sz w:val="28"/>
          <w:szCs w:val="28"/>
          <w:lang w:val="en-US"/>
        </w:rPr>
        <w:t>ROI</w:t>
      </w:r>
      <w:r w:rsidRPr="00B50E12">
        <w:rPr>
          <w:rFonts w:ascii="Times New Roman" w:hAnsi="Times New Roman" w:cs="Times New Roman"/>
          <w:sz w:val="28"/>
          <w:szCs w:val="28"/>
        </w:rPr>
        <w:t>).</w:t>
      </w:r>
    </w:p>
    <w:p w14:paraId="087F1DA0" w14:textId="4555DA15" w:rsidR="00437004" w:rsidRPr="00437004" w:rsidRDefault="00437004" w:rsidP="004E5F7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срока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8D70D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Срок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время, за которое вложенные средства (затраты на разработку) будут возвращены за счет полученного экономического эффекта.</w:t>
      </w:r>
      <w:r w:rsidR="004E5F7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формуле:</w:t>
      </w:r>
    </w:p>
    <w:p w14:paraId="0FA04AC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F14E326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60C0D5" w14:textId="77777777" w:rsidR="00437004" w:rsidRPr="00437004" w:rsidRDefault="003407EB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ок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D26261" w14:textId="7AFE06D5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.11)</w:t>
            </w:r>
          </w:p>
        </w:tc>
      </w:tr>
    </w:tbl>
    <w:p w14:paraId="5F5B26AF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E7FE7C" w14:textId="69D599AA" w:rsidR="00437004" w:rsidRPr="00437004" w:rsidRDefault="00011ACB" w:rsidP="00011ACB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де </w:t>
      </w:r>
      <w:proofErr w:type="spellStart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 программного средства (из пункта 1.2): 16426,86 р</w:t>
      </w:r>
      <w:r w:rsidR="002B7C7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D1ABF00" w14:textId="664E426D" w:rsidR="00437004" w:rsidRPr="00437004" w:rsidRDefault="00437004" w:rsidP="00011AC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 (из пункта 1.3): 112768,4 р</w:t>
      </w:r>
      <w:r w:rsidR="00802A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02A7C" w:rsidRPr="00437004" w14:paraId="43A17A90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772619" w14:textId="4A79D1FE" w:rsidR="00802A7C" w:rsidRPr="00437004" w:rsidRDefault="00802A7C" w:rsidP="00B65281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Т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ок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16426,86 / 112768,4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1,68 месяца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FD6891" w14:textId="77777777" w:rsidR="00802A7C" w:rsidRPr="00437004" w:rsidRDefault="00802A7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F236787" w14:textId="77777777" w:rsidR="00437004" w:rsidRPr="00437004" w:rsidRDefault="00437004" w:rsidP="00B65281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7943B3" w14:textId="1709A59E" w:rsidR="00437004" w:rsidRPr="00437004" w:rsidRDefault="00437004" w:rsidP="007832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инвестиций 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ROI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показывает, насколько прибыльными являются вложения. Она рассчитывается как отношение прибыли, полученной от проекта, к затратам на его разработку.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ормул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26E4C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739BAC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2342FE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ROI=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(∆П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66770607"/>
              </w:sdtPr>
              <w:sdtEndPr/>
              <w:sdtContent>
                <m:oMath>
                  <m:r>
                    <m:rPr>
                      <m:sty m:val="p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m:t xml:space="preserve"> 100%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CDD38D" w14:textId="3C708CB4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.12)</w:t>
            </w:r>
          </w:p>
        </w:tc>
      </w:tr>
    </w:tbl>
    <w:p w14:paraId="7CBFA6C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6F1B5B" w14:textId="6918E90F" w:rsidR="00437004" w:rsidRPr="00437004" w:rsidRDefault="00991007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 ∆</w:t>
      </w:r>
      <w:proofErr w:type="spellStart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Пч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прирост чистой прибыли (из пункта 1.3): 84270,08 р.</w:t>
      </w:r>
    </w:p>
    <w:p w14:paraId="447948E7" w14:textId="77777777" w:rsidR="00437004" w:rsidRPr="00437004" w:rsidRDefault="00437004" w:rsidP="00991007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 программного средства: 16426,86 р.</w:t>
      </w:r>
    </w:p>
    <w:p w14:paraId="7BEE8D65" w14:textId="770E7D77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0314B7" w:rsidRPr="00437004" w14:paraId="1CA31468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3F0996" w14:textId="19B9CA20" w:rsidR="000314B7" w:rsidRPr="00437004" w:rsidRDefault="000314B7" w:rsidP="000314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ROI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65787,86 / 16426,86 × 100%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400,48%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FC205" w14:textId="77777777" w:rsidR="000314B7" w:rsidRPr="00437004" w:rsidRDefault="000314B7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0041691" w14:textId="77777777" w:rsidR="00437004" w:rsidRPr="00437004" w:rsidRDefault="00437004" w:rsidP="000314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2A86E84" w14:textId="77777777" w:rsidR="000501FB" w:rsidRDefault="00437004" w:rsidP="00700B8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вложений в проект составляет 400,48%.</w:t>
      </w:r>
      <w:r w:rsidR="00700B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0D3BAAD0" w14:textId="0C686788" w:rsidR="00437004" w:rsidRPr="00437004" w:rsidRDefault="00437004" w:rsidP="0076252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коэффициента экономической эффективности (Е). Коэффициент экономической эффективности (Е) показывает, сколько прибыли приносит каждый вложенный рубль.</w:t>
      </w:r>
      <w:r w:rsidR="0076252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514950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0F0105A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A6E2FF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Е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/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5F3138" w14:textId="6337297B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.13)</w:t>
            </w:r>
          </w:p>
        </w:tc>
      </w:tr>
    </w:tbl>
    <w:p w14:paraId="44B032D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9A924F" w14:textId="18A28555" w:rsidR="00437004" w:rsidRPr="00437004" w:rsidRDefault="00AC6B61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де </w:t>
      </w:r>
      <w:proofErr w:type="spellStart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эффект: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112768,4 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="00F358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62EBA961" w14:textId="2B1713B2" w:rsidR="00437004" w:rsidRDefault="00437004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разработку: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16426,86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р.</w:t>
      </w:r>
    </w:p>
    <w:p w14:paraId="2F5B5A06" w14:textId="77777777" w:rsidR="008930B3" w:rsidRPr="00437004" w:rsidRDefault="008930B3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930B3" w:rsidRPr="00437004" w14:paraId="654F1B8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EDC38" w14:textId="658E92E4" w:rsidR="008930B3" w:rsidRPr="00437004" w:rsidRDefault="008C6A50" w:rsidP="00B3631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Е = 112768,4 / 16426,86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6,86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306F8" w14:textId="77777777" w:rsidR="008930B3" w:rsidRPr="00437004" w:rsidRDefault="008930B3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EE72531" w14:textId="77777777" w:rsidR="00437004" w:rsidRPr="00437004" w:rsidRDefault="00437004" w:rsidP="007A64A0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48A7C5A" w14:textId="246102ED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коэффициент экономической эффективности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14F0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показывает,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</w:t>
      </w:r>
      <w:r w:rsidR="00BE7C9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аждый рубль, вложенный в разработку программного средства, приносит 6,86 рубля прибыли.</w:t>
      </w:r>
    </w:p>
    <w:p w14:paraId="6FD16155" w14:textId="539B949D" w:rsidR="00437004" w:rsidRPr="00437004" w:rsidRDefault="0068511B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заключении моно сказать</w:t>
      </w:r>
      <w:r w:rsidR="002D3B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 п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роект является высокоэффективным и быстро окупаемым. Вложения окупаются за один месяц, а рентабельность превышает 1000%. Это свидетельствует о целесообразности разработки и внедрения программного средства для автоматизации бизнес-процессов.</w:t>
      </w:r>
    </w:p>
    <w:p w14:paraId="561B6275" w14:textId="7754B940" w:rsidR="00432301" w:rsidRPr="00F54935" w:rsidRDefault="00432301" w:rsidP="00F549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15FF19AC" w14:textId="6F03EEFF" w:rsidR="00205B11" w:rsidRDefault="00205B11" w:rsidP="00CF0D17">
      <w:pPr>
        <w:pStyle w:val="1"/>
        <w:tabs>
          <w:tab w:val="left" w:pos="142"/>
          <w:tab w:val="left" w:pos="709"/>
        </w:tabs>
        <w:spacing w:before="0"/>
        <w:jc w:val="center"/>
        <w:rPr>
          <w:rFonts w:ascii="Times New Roman" w:hAnsi="Times New Roman" w:cs="Times New Roman"/>
          <w:bCs w:val="0"/>
          <w:color w:val="auto"/>
          <w:sz w:val="32"/>
          <w:szCs w:val="32"/>
        </w:rPr>
      </w:pPr>
      <w:bookmarkStart w:id="32" w:name="_Toc166180893"/>
      <w:bookmarkStart w:id="33" w:name="_Toc185197843"/>
      <w:r w:rsidRPr="00205B11">
        <w:rPr>
          <w:rFonts w:ascii="Times New Roman" w:hAnsi="Times New Roman" w:cs="Times New Roman"/>
          <w:bCs w:val="0"/>
          <w:color w:val="auto"/>
          <w:sz w:val="32"/>
          <w:szCs w:val="32"/>
        </w:rPr>
        <w:lastRenderedPageBreak/>
        <w:t>ЗАКЛЮЧЕНИЕ</w:t>
      </w:r>
      <w:bookmarkEnd w:id="32"/>
      <w:bookmarkEnd w:id="33"/>
    </w:p>
    <w:p w14:paraId="04F49085" w14:textId="77777777" w:rsidR="00205B11" w:rsidRPr="004645B8" w:rsidRDefault="00205B11" w:rsidP="00E3271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D81D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ходе выполнения дипломного проекта была разработана система для автоматизации бизнес-процессов информационного отдела организации, направленная на улучшение эффективности работы с задачами, видеоконференциями, запросами на доступ и управлением сервисами. В процессе работы над проектом были исследованы существующие подходы к автоматизации бизнес-процессов в информационных отделах и выбраны оптимальные технологии для разработки программного средства.</w:t>
      </w:r>
    </w:p>
    <w:p w14:paraId="549B874F" w14:textId="1113631F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 xml:space="preserve">Сформулированы требования к функциональности и безопасности системы, разработаны архитектура и интерфейс приложения. Для реализации были использованы современные инструменты, такие как </w:t>
      </w:r>
      <w:r w:rsidRPr="009F5DA9">
        <w:rPr>
          <w:rFonts w:ascii="Times New Roman" w:hAnsi="Times New Roman" w:cs="Times New Roman"/>
          <w:sz w:val="28"/>
          <w:lang w:val="en-US"/>
        </w:rPr>
        <w:t>Python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JavaScript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Bootstrap</w:t>
      </w:r>
      <w:r w:rsidR="000F73A4">
        <w:rPr>
          <w:rFonts w:ascii="Times New Roman" w:hAnsi="Times New Roman" w:cs="Times New Roman"/>
          <w:sz w:val="28"/>
        </w:rPr>
        <w:t xml:space="preserve"> </w:t>
      </w:r>
      <w:r w:rsidRPr="009F5DA9">
        <w:rPr>
          <w:rFonts w:ascii="Times New Roman" w:hAnsi="Times New Roman" w:cs="Times New Roman"/>
          <w:sz w:val="28"/>
        </w:rPr>
        <w:t xml:space="preserve">и </w:t>
      </w:r>
      <w:r w:rsidRPr="009F5DA9">
        <w:rPr>
          <w:rFonts w:ascii="Times New Roman" w:hAnsi="Times New Roman" w:cs="Times New Roman"/>
          <w:sz w:val="28"/>
          <w:lang w:val="en-US"/>
        </w:rPr>
        <w:t>PostgreSQL</w:t>
      </w:r>
      <w:r w:rsidRPr="009F5DA9">
        <w:rPr>
          <w:rFonts w:ascii="Times New Roman" w:hAnsi="Times New Roman" w:cs="Times New Roman"/>
          <w:sz w:val="28"/>
        </w:rPr>
        <w:t>, что обеспечило гибкость и масштабируемость системы.</w:t>
      </w:r>
    </w:p>
    <w:p w14:paraId="6DA2B312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Созданы базы данных и соответствующие схемы, спроектированы и реализованы основные функциональные модули, включая календарь для планирования задач, систему уведомлений, управление доступом и интеграцию с видеоконференцсвязью. Программное средство было протестировано на различных этапах разработки, включая тестирование функциональности, производительности и безопасности.</w:t>
      </w:r>
    </w:p>
    <w:p w14:paraId="15BC9D6C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результате тестирования были выявлены и устранены ошибки, а также проведены оптимизации для улучшения производительности при высоких нагрузках. Внесенные исправления позволили системе работать стабильно и эффективно даже при большом объеме данных и высоком числе пользователей.</w:t>
      </w:r>
    </w:p>
    <w:p w14:paraId="7FEFF0A7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Подготовлена подробная документация, включающая руководство по эксплуатации программного средства, а также технико-экономическое обоснование разработки.</w:t>
      </w:r>
    </w:p>
    <w:p w14:paraId="0401BA11" w14:textId="047BEFCD" w:rsidR="00432301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Таким образом, все поставленные цели дипломного проекта были достигнуты. Программное средство для автоматизации бизнес-процессов информационного отдела разработано, протестировано и готово к внедрению в реальную эксплуатацию.</w:t>
      </w:r>
    </w:p>
    <w:p w14:paraId="0C1307C9" w14:textId="1B5DDD91" w:rsidR="00205B11" w:rsidRPr="00195096" w:rsidRDefault="00205B11" w:rsidP="00195096">
      <w:pPr>
        <w:spacing w:line="276" w:lineRule="auto"/>
        <w:rPr>
          <w:rFonts w:ascii="Times New Roman" w:eastAsia="Calibri" w:hAnsi="Times New Roman" w:cs="Times New Roman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66407F3E" w14:textId="77777777" w:rsidR="00EB765D" w:rsidRPr="00EB765D" w:rsidRDefault="00EB765D" w:rsidP="00EB765D">
      <w:pPr>
        <w:keepNext/>
        <w:pageBreakBefore/>
        <w:tabs>
          <w:tab w:val="left" w:pos="284"/>
          <w:tab w:val="left" w:pos="1134"/>
        </w:tabs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</w:pPr>
      <w:bookmarkStart w:id="34" w:name="_Toc181280852"/>
      <w:bookmarkStart w:id="35" w:name="_Toc185197844"/>
      <w:bookmarkEnd w:id="15"/>
      <w:r w:rsidRPr="00EB765D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  <w:lastRenderedPageBreak/>
        <w:t>СПИСОК ИСПОЛЬЗОВАННЫХ ИСТОЧНИКОВ</w:t>
      </w:r>
      <w:bookmarkEnd w:id="34"/>
      <w:bookmarkEnd w:id="35"/>
    </w:p>
    <w:p w14:paraId="535E6436" w14:textId="77777777" w:rsidR="00EB765D" w:rsidRPr="00EB765D" w:rsidRDefault="00EB765D" w:rsidP="00EB765D">
      <w:pPr>
        <w:suppressAutoHyphens/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373AAA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Левин, В. М. Основы проектирования информационных систем: Учебное пособие / В. М. Левин. – М.: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Юрайт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2018. – 345 с.</w:t>
      </w:r>
    </w:p>
    <w:p w14:paraId="4CD27DCC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Парахин, В. Н. Системы управления базами данных: Учебник для вузов / В. Н. Парахин. – М.: ИНФРА-М, 2019. – 462 с.</w:t>
      </w:r>
    </w:p>
    <w:p w14:paraId="4230E67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Кириченко, И. С. Основы UML и проектирования информационных систем: учебное пособие / И. С. Кириченко. – СПб.: Питер, 2020. – 320 с.</w:t>
      </w:r>
    </w:p>
    <w:p w14:paraId="6906E1A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Макаров, П. В. Автоматизация бизнес-процессов: Учебное пособие / П. В. Макаров. – М.: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Юрайт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2017. – 273 с.</w:t>
      </w:r>
    </w:p>
    <w:p w14:paraId="480CF115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Таненбаум, Э. Архитектура компьютера. Структурный подход / Э. Таненбаум. – СПб.: Питер, 2014. – 752 с.</w:t>
      </w:r>
    </w:p>
    <w:p w14:paraId="33898BC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Панкратов, А. А. Организация компьютерных систем и сетей / А. А. Панкратов, О. С. Соловьёв. – СПб.: БХВ-Петербург, 2019. – 496 с.</w:t>
      </w:r>
    </w:p>
    <w:p w14:paraId="3EC4CA6E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Кантер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А. Б. Современные средства разработки веб-приложений / А. Б.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Кантер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Финансы и статистика, 2016. – 224 с.</w:t>
      </w:r>
    </w:p>
    <w:p w14:paraId="1E96B614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Бэйти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Б. Современные базы данных. Проектирование и разработка / Б.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Бэйти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Э. Сингх. – М.: Вильямс, 2021. – 480 с.</w:t>
      </w:r>
    </w:p>
    <w:p w14:paraId="16D3E81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Эрикссон, М.,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Пенкер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М. Бизнес-моделирование с помощью UML: учебник для вузов / М. Эрикссон, М.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Пенкер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Диалектика, 2019. – 496 с.</w:t>
      </w:r>
    </w:p>
    <w:p w14:paraId="5A7CB258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Бёрд, Л. Введение в базы данных с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 Л. Бёрд, М. Иордан. – М.: Вильямс, 2020. – 384 с.</w:t>
      </w:r>
    </w:p>
    <w:p w14:paraId="7CD2C5F0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К. Дж. Основы систем баз данных / К. Дж.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Э. Фишер. – М.: Вильямс, 2018. – 1072 с.</w:t>
      </w:r>
    </w:p>
    <w:p w14:paraId="3D007E93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Флэнаган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Д. JavaScript. Подробное руководство / Д.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Флэнаган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Питер, 2021. – 1024 с.</w:t>
      </w:r>
    </w:p>
    <w:p w14:paraId="5704A6F1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Стюарт, М. Web-разработка с использованием HTML, CSS и JavaScript / М. Стюарт. – М.: Лори, 2017. – 576 с.</w:t>
      </w:r>
    </w:p>
    <w:p w14:paraId="2489F412" w14:textId="5BF586C8" w:rsidR="00CA56C4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Зандстра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М. Python для веб-разработки. Создание приложений с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 М.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Зандстра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СПб.: Питер, 2019. – 608 с.</w:t>
      </w:r>
    </w:p>
    <w:p w14:paraId="04D72D29" w14:textId="325CD4DC" w:rsidR="00195096" w:rsidRDefault="0019509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4733CFC" w14:textId="617251F6" w:rsidR="00195096" w:rsidRPr="00195096" w:rsidRDefault="00195096" w:rsidP="00195096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6" w:name="_Toc86868604"/>
      <w:bookmarkStart w:id="37" w:name="_Toc134700467"/>
      <w:bookmarkStart w:id="38" w:name="_Toc185197845"/>
      <w:r w:rsidRPr="00195096">
        <w:rPr>
          <w:rFonts w:ascii="Times New Roman" w:hAnsi="Times New Roman" w:cs="Times New Roman"/>
          <w:color w:val="auto"/>
        </w:rPr>
        <w:lastRenderedPageBreak/>
        <w:t>ПРИЛОЖЕНИЕ А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bookmarkEnd w:id="36"/>
      <w:bookmarkEnd w:id="37"/>
      <w:r w:rsidR="00BB6BAA">
        <w:rPr>
          <w:rFonts w:ascii="Times New Roman" w:hAnsi="Times New Roman" w:cs="Times New Roman"/>
          <w:color w:val="auto"/>
        </w:rPr>
        <w:t>Программный код алгоритма поиска</w:t>
      </w:r>
      <w:bookmarkEnd w:id="38"/>
    </w:p>
    <w:p w14:paraId="53F7445F" w14:textId="77777777" w:rsidR="00195096" w:rsidRPr="00F62A1A" w:rsidRDefault="00195096" w:rsidP="00195096">
      <w:pPr>
        <w:spacing w:after="0"/>
        <w:rPr>
          <w:rFonts w:cs="Times New Roman"/>
          <w:i/>
          <w:szCs w:val="28"/>
        </w:rPr>
      </w:pPr>
    </w:p>
    <w:p w14:paraId="3CE121ED" w14:textId="71483D50" w:rsidR="000217CC" w:rsidRDefault="00881A79" w:rsidP="00227FF3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515ED" wp14:editId="70072CA4">
            <wp:extent cx="4411659" cy="2316480"/>
            <wp:effectExtent l="0" t="0" r="8255" b="7620"/>
            <wp:docPr id="31" name="Рисунок 31" descr="Раздел находится в разработке | | Атлант Рите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здел находится в разработке | | Атлант Ритейл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87"/>
                    <a:stretch/>
                  </pic:blipFill>
                  <pic:spPr bwMode="auto">
                    <a:xfrm>
                      <a:off x="0" y="0"/>
                      <a:ext cx="4422997" cy="23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2E6B" w14:textId="11B737B7" w:rsidR="00C10565" w:rsidRPr="00E83373" w:rsidRDefault="00C10565" w:rsidP="00C10565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83373"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62D985A5" w14:textId="6EAF7567" w:rsidR="00F31E6B" w:rsidRDefault="00C10565" w:rsidP="00C10565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9" w:name="_Toc185197846"/>
      <w:r w:rsidRPr="00195096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Б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r w:rsidR="00BB6BAA">
        <w:rPr>
          <w:rFonts w:ascii="Times New Roman" w:hAnsi="Times New Roman" w:cs="Times New Roman"/>
          <w:color w:val="auto"/>
        </w:rPr>
        <w:t>Результаты проверки дипломного проекта на заимствования</w:t>
      </w:r>
      <w:bookmarkEnd w:id="39"/>
    </w:p>
    <w:p w14:paraId="5C37EB73" w14:textId="276C1BBD" w:rsidR="00BB6BAA" w:rsidRDefault="00BB6BAA" w:rsidP="00BB6BAA"/>
    <w:p w14:paraId="2BDD5C3A" w14:textId="480E858D" w:rsidR="00DC5B5A" w:rsidRPr="00DC5B5A" w:rsidRDefault="00881A79" w:rsidP="008453DC">
      <w:pPr>
        <w:jc w:val="center"/>
      </w:pPr>
      <w:r>
        <w:rPr>
          <w:noProof/>
        </w:rPr>
        <w:drawing>
          <wp:inline distT="0" distB="0" distL="0" distR="0" wp14:anchorId="14CDE655" wp14:editId="3A09F510">
            <wp:extent cx="4411659" cy="2316480"/>
            <wp:effectExtent l="0" t="0" r="8255" b="7620"/>
            <wp:docPr id="32" name="Рисунок 32" descr="Раздел находится в разработке | | Атлант Рите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здел находится в разработке | | Атлант Ритейл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87"/>
                    <a:stretch/>
                  </pic:blipFill>
                  <pic:spPr bwMode="auto">
                    <a:xfrm>
                      <a:off x="0" y="0"/>
                      <a:ext cx="4422997" cy="23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5B5A" w:rsidRPr="00DC5B5A" w:rsidSect="001657B7"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93AB7" w14:textId="77777777" w:rsidR="003407EB" w:rsidRDefault="003407EB">
      <w:pPr>
        <w:spacing w:after="0" w:line="240" w:lineRule="auto"/>
      </w:pPr>
      <w:r>
        <w:separator/>
      </w:r>
    </w:p>
  </w:endnote>
  <w:endnote w:type="continuationSeparator" w:id="0">
    <w:p w14:paraId="1C5D15B8" w14:textId="77777777" w:rsidR="003407EB" w:rsidRDefault="00340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917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7E7C4120" w14:textId="77777777" w:rsidR="002847AC" w:rsidRPr="00A22A7A" w:rsidRDefault="002847AC" w:rsidP="008722E2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22A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22A7A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22A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D8DF" w14:textId="77777777" w:rsidR="003407EB" w:rsidRDefault="003407EB">
      <w:pPr>
        <w:spacing w:after="0" w:line="240" w:lineRule="auto"/>
      </w:pPr>
      <w:r>
        <w:separator/>
      </w:r>
    </w:p>
  </w:footnote>
  <w:footnote w:type="continuationSeparator" w:id="0">
    <w:p w14:paraId="1F939A85" w14:textId="77777777" w:rsidR="003407EB" w:rsidRDefault="00340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180B"/>
    <w:multiLevelType w:val="hybridMultilevel"/>
    <w:tmpl w:val="E4FE75A4"/>
    <w:lvl w:ilvl="0" w:tplc="EA1A9A9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043"/>
    <w:multiLevelType w:val="hybridMultilevel"/>
    <w:tmpl w:val="49CEF67C"/>
    <w:lvl w:ilvl="0" w:tplc="D3C48C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31300"/>
    <w:multiLevelType w:val="multilevel"/>
    <w:tmpl w:val="FE0A5EEC"/>
    <w:lvl w:ilvl="0">
      <w:start w:val="3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A4E12F9"/>
    <w:multiLevelType w:val="multilevel"/>
    <w:tmpl w:val="8A8A624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AB6ED1"/>
    <w:multiLevelType w:val="hybridMultilevel"/>
    <w:tmpl w:val="A76EB5BE"/>
    <w:lvl w:ilvl="0" w:tplc="C0F02F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853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02263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0F1C1F"/>
    <w:multiLevelType w:val="multilevel"/>
    <w:tmpl w:val="1516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B2634"/>
    <w:multiLevelType w:val="multilevel"/>
    <w:tmpl w:val="C382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B13D2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65C6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187615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F8434C"/>
    <w:multiLevelType w:val="multilevel"/>
    <w:tmpl w:val="042687EE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71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F2747F9"/>
    <w:multiLevelType w:val="multilevel"/>
    <w:tmpl w:val="BBBE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693B7C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1A1592"/>
    <w:multiLevelType w:val="hybridMultilevel"/>
    <w:tmpl w:val="D60AFA76"/>
    <w:lvl w:ilvl="0" w:tplc="2794C1E8">
      <w:start w:val="1"/>
      <w:numFmt w:val="decimal"/>
      <w:pStyle w:val="a"/>
      <w:lvlText w:val="[%1]"/>
      <w:lvlJc w:val="left"/>
      <w:pPr>
        <w:ind w:left="41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6" w15:restartNumberingAfterBreak="0">
    <w:nsid w:val="29E45A23"/>
    <w:multiLevelType w:val="hybridMultilevel"/>
    <w:tmpl w:val="D8525410"/>
    <w:lvl w:ilvl="0" w:tplc="1B0A90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312A1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636AC8"/>
    <w:multiLevelType w:val="hybridMultilevel"/>
    <w:tmpl w:val="7158DBDE"/>
    <w:lvl w:ilvl="0" w:tplc="7E808AE2">
      <w:start w:val="1"/>
      <w:numFmt w:val="decimal"/>
      <w:suff w:val="space"/>
      <w:lvlText w:val="[%1]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35A41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373A9"/>
    <w:multiLevelType w:val="multilevel"/>
    <w:tmpl w:val="E3A8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8F27BD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070BD7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97138C"/>
    <w:multiLevelType w:val="multilevel"/>
    <w:tmpl w:val="2658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045CBF"/>
    <w:multiLevelType w:val="hybridMultilevel"/>
    <w:tmpl w:val="38FA4B6C"/>
    <w:lvl w:ilvl="0" w:tplc="8222DBA8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B83C06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5A78E5"/>
    <w:multiLevelType w:val="hybridMultilevel"/>
    <w:tmpl w:val="31D04DD4"/>
    <w:lvl w:ilvl="0" w:tplc="9266E5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6903551"/>
    <w:multiLevelType w:val="multilevel"/>
    <w:tmpl w:val="C0C6F0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47816AB4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A544C6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AF30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7158A9"/>
    <w:multiLevelType w:val="hybridMultilevel"/>
    <w:tmpl w:val="02886438"/>
    <w:lvl w:ilvl="0" w:tplc="2E84E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211E96"/>
    <w:multiLevelType w:val="multilevel"/>
    <w:tmpl w:val="3C2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AB39A4"/>
    <w:multiLevelType w:val="hybridMultilevel"/>
    <w:tmpl w:val="36F85796"/>
    <w:lvl w:ilvl="0" w:tplc="B1906E8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DC21B3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703CF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A60886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E3AE3"/>
    <w:multiLevelType w:val="multilevel"/>
    <w:tmpl w:val="8F06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6A1206"/>
    <w:multiLevelType w:val="hybridMultilevel"/>
    <w:tmpl w:val="770801B6"/>
    <w:lvl w:ilvl="0" w:tplc="7CDC70B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8C2279"/>
    <w:multiLevelType w:val="multilevel"/>
    <w:tmpl w:val="77EC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 w15:restartNumberingAfterBreak="0">
    <w:nsid w:val="769E4B67"/>
    <w:multiLevelType w:val="hybridMultilevel"/>
    <w:tmpl w:val="9E3ABF96"/>
    <w:lvl w:ilvl="0" w:tplc="B1906E8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166097"/>
    <w:multiLevelType w:val="hybridMultilevel"/>
    <w:tmpl w:val="C9EE3020"/>
    <w:lvl w:ilvl="0" w:tplc="FF4A695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7E3CD1"/>
    <w:multiLevelType w:val="multilevel"/>
    <w:tmpl w:val="AF20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DC35AE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DD32E7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610754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27"/>
  </w:num>
  <w:num w:numId="5">
    <w:abstractNumId w:val="15"/>
  </w:num>
  <w:num w:numId="6">
    <w:abstractNumId w:val="18"/>
  </w:num>
  <w:num w:numId="7">
    <w:abstractNumId w:val="24"/>
  </w:num>
  <w:num w:numId="8">
    <w:abstractNumId w:val="0"/>
  </w:num>
  <w:num w:numId="9">
    <w:abstractNumId w:val="45"/>
  </w:num>
  <w:num w:numId="10">
    <w:abstractNumId w:val="9"/>
  </w:num>
  <w:num w:numId="11">
    <w:abstractNumId w:val="36"/>
  </w:num>
  <w:num w:numId="12">
    <w:abstractNumId w:val="44"/>
  </w:num>
  <w:num w:numId="13">
    <w:abstractNumId w:val="22"/>
  </w:num>
  <w:num w:numId="14">
    <w:abstractNumId w:val="29"/>
  </w:num>
  <w:num w:numId="15">
    <w:abstractNumId w:val="21"/>
  </w:num>
  <w:num w:numId="16">
    <w:abstractNumId w:val="10"/>
  </w:num>
  <w:num w:numId="17">
    <w:abstractNumId w:val="35"/>
  </w:num>
  <w:num w:numId="18">
    <w:abstractNumId w:val="17"/>
  </w:num>
  <w:num w:numId="19">
    <w:abstractNumId w:val="11"/>
  </w:num>
  <w:num w:numId="20">
    <w:abstractNumId w:val="43"/>
  </w:num>
  <w:num w:numId="21">
    <w:abstractNumId w:val="14"/>
  </w:num>
  <w:num w:numId="22">
    <w:abstractNumId w:val="5"/>
  </w:num>
  <w:num w:numId="23">
    <w:abstractNumId w:val="6"/>
  </w:num>
  <w:num w:numId="24">
    <w:abstractNumId w:val="28"/>
  </w:num>
  <w:num w:numId="25">
    <w:abstractNumId w:val="30"/>
  </w:num>
  <w:num w:numId="26">
    <w:abstractNumId w:val="19"/>
  </w:num>
  <w:num w:numId="27">
    <w:abstractNumId w:val="38"/>
  </w:num>
  <w:num w:numId="28">
    <w:abstractNumId w:val="41"/>
  </w:num>
  <w:num w:numId="29">
    <w:abstractNumId w:val="25"/>
  </w:num>
  <w:num w:numId="30">
    <w:abstractNumId w:val="34"/>
  </w:num>
  <w:num w:numId="31">
    <w:abstractNumId w:val="23"/>
  </w:num>
  <w:num w:numId="32">
    <w:abstractNumId w:val="32"/>
  </w:num>
  <w:num w:numId="33">
    <w:abstractNumId w:val="13"/>
  </w:num>
  <w:num w:numId="34">
    <w:abstractNumId w:val="42"/>
  </w:num>
  <w:num w:numId="35">
    <w:abstractNumId w:val="31"/>
  </w:num>
  <w:num w:numId="36">
    <w:abstractNumId w:val="16"/>
  </w:num>
  <w:num w:numId="37">
    <w:abstractNumId w:val="4"/>
  </w:num>
  <w:num w:numId="38">
    <w:abstractNumId w:val="26"/>
  </w:num>
  <w:num w:numId="39">
    <w:abstractNumId w:val="40"/>
  </w:num>
  <w:num w:numId="40">
    <w:abstractNumId w:val="20"/>
  </w:num>
  <w:num w:numId="41">
    <w:abstractNumId w:val="8"/>
  </w:num>
  <w:num w:numId="42">
    <w:abstractNumId w:val="37"/>
  </w:num>
  <w:num w:numId="43">
    <w:abstractNumId w:val="7"/>
  </w:num>
  <w:num w:numId="44">
    <w:abstractNumId w:val="33"/>
  </w:num>
  <w:num w:numId="45">
    <w:abstractNumId w:val="39"/>
  </w:num>
  <w:num w:numId="46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C9"/>
    <w:rsid w:val="00000585"/>
    <w:rsid w:val="00001FD6"/>
    <w:rsid w:val="00003BE1"/>
    <w:rsid w:val="000048C7"/>
    <w:rsid w:val="00005963"/>
    <w:rsid w:val="00011ACB"/>
    <w:rsid w:val="00011DC3"/>
    <w:rsid w:val="00014320"/>
    <w:rsid w:val="000176C1"/>
    <w:rsid w:val="00021150"/>
    <w:rsid w:val="000217CC"/>
    <w:rsid w:val="0003025B"/>
    <w:rsid w:val="000314B7"/>
    <w:rsid w:val="0003285D"/>
    <w:rsid w:val="00034CA0"/>
    <w:rsid w:val="00040B28"/>
    <w:rsid w:val="000501FB"/>
    <w:rsid w:val="00050516"/>
    <w:rsid w:val="00050BC6"/>
    <w:rsid w:val="00057492"/>
    <w:rsid w:val="00063218"/>
    <w:rsid w:val="0006683D"/>
    <w:rsid w:val="00073218"/>
    <w:rsid w:val="000767D7"/>
    <w:rsid w:val="00081624"/>
    <w:rsid w:val="00085C2F"/>
    <w:rsid w:val="00086664"/>
    <w:rsid w:val="00091BD6"/>
    <w:rsid w:val="0009250D"/>
    <w:rsid w:val="000930F6"/>
    <w:rsid w:val="0009664E"/>
    <w:rsid w:val="000A17A2"/>
    <w:rsid w:val="000A3EBC"/>
    <w:rsid w:val="000B0DBD"/>
    <w:rsid w:val="000B0E8E"/>
    <w:rsid w:val="000B3EA5"/>
    <w:rsid w:val="000B5C3A"/>
    <w:rsid w:val="000B73BD"/>
    <w:rsid w:val="000C1468"/>
    <w:rsid w:val="000C1AFA"/>
    <w:rsid w:val="000C42A8"/>
    <w:rsid w:val="000C73DB"/>
    <w:rsid w:val="000C7652"/>
    <w:rsid w:val="000D03E0"/>
    <w:rsid w:val="000D0E58"/>
    <w:rsid w:val="000D2327"/>
    <w:rsid w:val="000D691F"/>
    <w:rsid w:val="000D7333"/>
    <w:rsid w:val="000E279B"/>
    <w:rsid w:val="000E2EA1"/>
    <w:rsid w:val="000E39FF"/>
    <w:rsid w:val="000E5C12"/>
    <w:rsid w:val="000F6962"/>
    <w:rsid w:val="000F73A4"/>
    <w:rsid w:val="001000EF"/>
    <w:rsid w:val="00106216"/>
    <w:rsid w:val="0010645B"/>
    <w:rsid w:val="00107D7F"/>
    <w:rsid w:val="00113CBA"/>
    <w:rsid w:val="00122E7C"/>
    <w:rsid w:val="00124942"/>
    <w:rsid w:val="00127667"/>
    <w:rsid w:val="00133968"/>
    <w:rsid w:val="00133AA5"/>
    <w:rsid w:val="00137E4E"/>
    <w:rsid w:val="00144DDD"/>
    <w:rsid w:val="00147A86"/>
    <w:rsid w:val="00150BB4"/>
    <w:rsid w:val="001512F1"/>
    <w:rsid w:val="00152DF7"/>
    <w:rsid w:val="00160280"/>
    <w:rsid w:val="00162CA0"/>
    <w:rsid w:val="00163B0C"/>
    <w:rsid w:val="00163C4A"/>
    <w:rsid w:val="001657B7"/>
    <w:rsid w:val="001667C2"/>
    <w:rsid w:val="00167BD6"/>
    <w:rsid w:val="00170058"/>
    <w:rsid w:val="001717F5"/>
    <w:rsid w:val="001733AF"/>
    <w:rsid w:val="00173981"/>
    <w:rsid w:val="00174256"/>
    <w:rsid w:val="00177B54"/>
    <w:rsid w:val="00182F8D"/>
    <w:rsid w:val="001910B3"/>
    <w:rsid w:val="00191A05"/>
    <w:rsid w:val="00195096"/>
    <w:rsid w:val="0019560D"/>
    <w:rsid w:val="001976BF"/>
    <w:rsid w:val="001A0F91"/>
    <w:rsid w:val="001A2774"/>
    <w:rsid w:val="001A33E9"/>
    <w:rsid w:val="001B0243"/>
    <w:rsid w:val="001B067A"/>
    <w:rsid w:val="001B0ED4"/>
    <w:rsid w:val="001B42F4"/>
    <w:rsid w:val="001B5983"/>
    <w:rsid w:val="001B61F6"/>
    <w:rsid w:val="001C0125"/>
    <w:rsid w:val="001C07EC"/>
    <w:rsid w:val="001C3C66"/>
    <w:rsid w:val="001C4587"/>
    <w:rsid w:val="001C4FD4"/>
    <w:rsid w:val="001C6A48"/>
    <w:rsid w:val="001C7B24"/>
    <w:rsid w:val="001D25C8"/>
    <w:rsid w:val="001D3E73"/>
    <w:rsid w:val="001D6D7D"/>
    <w:rsid w:val="001D6F7B"/>
    <w:rsid w:val="001D7006"/>
    <w:rsid w:val="001E5088"/>
    <w:rsid w:val="001F00B2"/>
    <w:rsid w:val="001F2539"/>
    <w:rsid w:val="001F4FE8"/>
    <w:rsid w:val="00205B11"/>
    <w:rsid w:val="00205BB9"/>
    <w:rsid w:val="002062D2"/>
    <w:rsid w:val="002064C1"/>
    <w:rsid w:val="0020662D"/>
    <w:rsid w:val="002161FF"/>
    <w:rsid w:val="00216982"/>
    <w:rsid w:val="00223A50"/>
    <w:rsid w:val="0022445D"/>
    <w:rsid w:val="00225391"/>
    <w:rsid w:val="00225F00"/>
    <w:rsid w:val="0022758A"/>
    <w:rsid w:val="00227E68"/>
    <w:rsid w:val="00227FF3"/>
    <w:rsid w:val="002307F5"/>
    <w:rsid w:val="00230C47"/>
    <w:rsid w:val="00234E67"/>
    <w:rsid w:val="00241833"/>
    <w:rsid w:val="002522FA"/>
    <w:rsid w:val="00253AB2"/>
    <w:rsid w:val="002556EB"/>
    <w:rsid w:val="002579C9"/>
    <w:rsid w:val="0026031E"/>
    <w:rsid w:val="0026267B"/>
    <w:rsid w:val="002641F2"/>
    <w:rsid w:val="002661AE"/>
    <w:rsid w:val="002719EB"/>
    <w:rsid w:val="00271CF4"/>
    <w:rsid w:val="00280232"/>
    <w:rsid w:val="002847AC"/>
    <w:rsid w:val="00284809"/>
    <w:rsid w:val="00291EBE"/>
    <w:rsid w:val="00291EDE"/>
    <w:rsid w:val="00292704"/>
    <w:rsid w:val="00296F90"/>
    <w:rsid w:val="00297D87"/>
    <w:rsid w:val="002A13D1"/>
    <w:rsid w:val="002A62B2"/>
    <w:rsid w:val="002A69C6"/>
    <w:rsid w:val="002B0BE3"/>
    <w:rsid w:val="002B1661"/>
    <w:rsid w:val="002B1AA5"/>
    <w:rsid w:val="002B41D8"/>
    <w:rsid w:val="002B6FC9"/>
    <w:rsid w:val="002B7C79"/>
    <w:rsid w:val="002C1732"/>
    <w:rsid w:val="002C693A"/>
    <w:rsid w:val="002C720A"/>
    <w:rsid w:val="002D1D29"/>
    <w:rsid w:val="002D3B40"/>
    <w:rsid w:val="002D4729"/>
    <w:rsid w:val="002E5B56"/>
    <w:rsid w:val="002E5DBF"/>
    <w:rsid w:val="002E6078"/>
    <w:rsid w:val="002F0E94"/>
    <w:rsid w:val="002F10F0"/>
    <w:rsid w:val="002F62A5"/>
    <w:rsid w:val="002F7326"/>
    <w:rsid w:val="00303762"/>
    <w:rsid w:val="00304AE8"/>
    <w:rsid w:val="00305055"/>
    <w:rsid w:val="003052EF"/>
    <w:rsid w:val="00307166"/>
    <w:rsid w:val="00312AF0"/>
    <w:rsid w:val="0031628C"/>
    <w:rsid w:val="00321E21"/>
    <w:rsid w:val="00335576"/>
    <w:rsid w:val="00337550"/>
    <w:rsid w:val="003407EB"/>
    <w:rsid w:val="00342C6D"/>
    <w:rsid w:val="00343E41"/>
    <w:rsid w:val="00353BF5"/>
    <w:rsid w:val="00355473"/>
    <w:rsid w:val="00357AA0"/>
    <w:rsid w:val="00362B9C"/>
    <w:rsid w:val="00364B0C"/>
    <w:rsid w:val="00366014"/>
    <w:rsid w:val="00370171"/>
    <w:rsid w:val="003735A4"/>
    <w:rsid w:val="00380AEB"/>
    <w:rsid w:val="003820F6"/>
    <w:rsid w:val="00386DB4"/>
    <w:rsid w:val="0039269A"/>
    <w:rsid w:val="00397CD6"/>
    <w:rsid w:val="003A275E"/>
    <w:rsid w:val="003A478A"/>
    <w:rsid w:val="003A5599"/>
    <w:rsid w:val="003A691E"/>
    <w:rsid w:val="003B15F0"/>
    <w:rsid w:val="003B6CDA"/>
    <w:rsid w:val="003C28B6"/>
    <w:rsid w:val="003C5085"/>
    <w:rsid w:val="003C6300"/>
    <w:rsid w:val="003D2DFE"/>
    <w:rsid w:val="003D4A29"/>
    <w:rsid w:val="003D4DBF"/>
    <w:rsid w:val="003D5BC0"/>
    <w:rsid w:val="003E1F85"/>
    <w:rsid w:val="003E464C"/>
    <w:rsid w:val="003F2A11"/>
    <w:rsid w:val="003F325B"/>
    <w:rsid w:val="003F7792"/>
    <w:rsid w:val="00401BAA"/>
    <w:rsid w:val="004024F5"/>
    <w:rsid w:val="004041D6"/>
    <w:rsid w:val="00410576"/>
    <w:rsid w:val="004173F1"/>
    <w:rsid w:val="00417801"/>
    <w:rsid w:val="00420147"/>
    <w:rsid w:val="0042474C"/>
    <w:rsid w:val="00425ED4"/>
    <w:rsid w:val="00427CC2"/>
    <w:rsid w:val="004316A6"/>
    <w:rsid w:val="00432301"/>
    <w:rsid w:val="004340D0"/>
    <w:rsid w:val="004344E3"/>
    <w:rsid w:val="00437004"/>
    <w:rsid w:val="00440A6C"/>
    <w:rsid w:val="00445C89"/>
    <w:rsid w:val="00446334"/>
    <w:rsid w:val="004476EF"/>
    <w:rsid w:val="00451048"/>
    <w:rsid w:val="0045558C"/>
    <w:rsid w:val="00456189"/>
    <w:rsid w:val="004630F6"/>
    <w:rsid w:val="00463BCB"/>
    <w:rsid w:val="004642C4"/>
    <w:rsid w:val="004645B8"/>
    <w:rsid w:val="00464B63"/>
    <w:rsid w:val="00466951"/>
    <w:rsid w:val="004677B4"/>
    <w:rsid w:val="00471AFD"/>
    <w:rsid w:val="00476240"/>
    <w:rsid w:val="004772B2"/>
    <w:rsid w:val="00477451"/>
    <w:rsid w:val="00477D44"/>
    <w:rsid w:val="0048798F"/>
    <w:rsid w:val="004912E1"/>
    <w:rsid w:val="00492674"/>
    <w:rsid w:val="00493765"/>
    <w:rsid w:val="00497B86"/>
    <w:rsid w:val="004A2FC1"/>
    <w:rsid w:val="004A5F87"/>
    <w:rsid w:val="004A6AF3"/>
    <w:rsid w:val="004A710C"/>
    <w:rsid w:val="004B1394"/>
    <w:rsid w:val="004B1401"/>
    <w:rsid w:val="004B2276"/>
    <w:rsid w:val="004B3E42"/>
    <w:rsid w:val="004B4378"/>
    <w:rsid w:val="004B5F0E"/>
    <w:rsid w:val="004B7C34"/>
    <w:rsid w:val="004C2084"/>
    <w:rsid w:val="004C52D5"/>
    <w:rsid w:val="004C5FBB"/>
    <w:rsid w:val="004C74F9"/>
    <w:rsid w:val="004D1CBB"/>
    <w:rsid w:val="004D3662"/>
    <w:rsid w:val="004D5097"/>
    <w:rsid w:val="004D7C6E"/>
    <w:rsid w:val="004E097F"/>
    <w:rsid w:val="004E4068"/>
    <w:rsid w:val="004E5F72"/>
    <w:rsid w:val="004E78E5"/>
    <w:rsid w:val="004F0AFF"/>
    <w:rsid w:val="004F5B9A"/>
    <w:rsid w:val="004F655D"/>
    <w:rsid w:val="005046B2"/>
    <w:rsid w:val="005074F0"/>
    <w:rsid w:val="005117FC"/>
    <w:rsid w:val="00512525"/>
    <w:rsid w:val="00513111"/>
    <w:rsid w:val="0051680E"/>
    <w:rsid w:val="0052208A"/>
    <w:rsid w:val="00524E9C"/>
    <w:rsid w:val="00525164"/>
    <w:rsid w:val="00527B75"/>
    <w:rsid w:val="00527EF5"/>
    <w:rsid w:val="005329FE"/>
    <w:rsid w:val="00534163"/>
    <w:rsid w:val="0053697D"/>
    <w:rsid w:val="00537376"/>
    <w:rsid w:val="005438C0"/>
    <w:rsid w:val="00544EE9"/>
    <w:rsid w:val="00546F0C"/>
    <w:rsid w:val="005477C6"/>
    <w:rsid w:val="005638D5"/>
    <w:rsid w:val="00563D7E"/>
    <w:rsid w:val="0056480E"/>
    <w:rsid w:val="00566504"/>
    <w:rsid w:val="0057172C"/>
    <w:rsid w:val="00574DF3"/>
    <w:rsid w:val="00574F33"/>
    <w:rsid w:val="00577749"/>
    <w:rsid w:val="00581FF6"/>
    <w:rsid w:val="005852AB"/>
    <w:rsid w:val="0059201D"/>
    <w:rsid w:val="0059246D"/>
    <w:rsid w:val="00596370"/>
    <w:rsid w:val="00596641"/>
    <w:rsid w:val="005975EA"/>
    <w:rsid w:val="005A0550"/>
    <w:rsid w:val="005A1058"/>
    <w:rsid w:val="005A4C19"/>
    <w:rsid w:val="005B0395"/>
    <w:rsid w:val="005B04B5"/>
    <w:rsid w:val="005B44DB"/>
    <w:rsid w:val="005C26C3"/>
    <w:rsid w:val="005D0A1B"/>
    <w:rsid w:val="005D670F"/>
    <w:rsid w:val="005E1DF7"/>
    <w:rsid w:val="005E3DDA"/>
    <w:rsid w:val="005E742B"/>
    <w:rsid w:val="005F4B20"/>
    <w:rsid w:val="005F6BEE"/>
    <w:rsid w:val="006013C8"/>
    <w:rsid w:val="00607CE1"/>
    <w:rsid w:val="006125F2"/>
    <w:rsid w:val="006155A1"/>
    <w:rsid w:val="00620E0A"/>
    <w:rsid w:val="006225F1"/>
    <w:rsid w:val="006240B6"/>
    <w:rsid w:val="00627D79"/>
    <w:rsid w:val="006306C2"/>
    <w:rsid w:val="006312C3"/>
    <w:rsid w:val="00632466"/>
    <w:rsid w:val="00634128"/>
    <w:rsid w:val="0063417B"/>
    <w:rsid w:val="0064064C"/>
    <w:rsid w:val="00641433"/>
    <w:rsid w:val="00650040"/>
    <w:rsid w:val="00651777"/>
    <w:rsid w:val="006563CF"/>
    <w:rsid w:val="006614B2"/>
    <w:rsid w:val="00663E68"/>
    <w:rsid w:val="0067315E"/>
    <w:rsid w:val="00680AC4"/>
    <w:rsid w:val="00681A1F"/>
    <w:rsid w:val="00683989"/>
    <w:rsid w:val="0068511B"/>
    <w:rsid w:val="006852B1"/>
    <w:rsid w:val="0068552F"/>
    <w:rsid w:val="00685DA4"/>
    <w:rsid w:val="0068647D"/>
    <w:rsid w:val="00692A16"/>
    <w:rsid w:val="006937FE"/>
    <w:rsid w:val="006957D9"/>
    <w:rsid w:val="00695CD8"/>
    <w:rsid w:val="00696829"/>
    <w:rsid w:val="006A1C2E"/>
    <w:rsid w:val="006A2BFC"/>
    <w:rsid w:val="006A6222"/>
    <w:rsid w:val="006A73ED"/>
    <w:rsid w:val="006B0A66"/>
    <w:rsid w:val="006B1354"/>
    <w:rsid w:val="006B18DC"/>
    <w:rsid w:val="006B23F4"/>
    <w:rsid w:val="006B3DA0"/>
    <w:rsid w:val="006B594A"/>
    <w:rsid w:val="006B63AF"/>
    <w:rsid w:val="006D13A2"/>
    <w:rsid w:val="006D2496"/>
    <w:rsid w:val="006D51BF"/>
    <w:rsid w:val="006D600C"/>
    <w:rsid w:val="006E454D"/>
    <w:rsid w:val="006E510F"/>
    <w:rsid w:val="006E7646"/>
    <w:rsid w:val="006F6B6C"/>
    <w:rsid w:val="006F7FF3"/>
    <w:rsid w:val="00700B85"/>
    <w:rsid w:val="00702E8E"/>
    <w:rsid w:val="00705A87"/>
    <w:rsid w:val="00716816"/>
    <w:rsid w:val="007179CF"/>
    <w:rsid w:val="00717D96"/>
    <w:rsid w:val="0072128C"/>
    <w:rsid w:val="007231B0"/>
    <w:rsid w:val="0072551B"/>
    <w:rsid w:val="00734505"/>
    <w:rsid w:val="00734607"/>
    <w:rsid w:val="00735A9F"/>
    <w:rsid w:val="00740528"/>
    <w:rsid w:val="00743930"/>
    <w:rsid w:val="0074398D"/>
    <w:rsid w:val="0074531A"/>
    <w:rsid w:val="0075241F"/>
    <w:rsid w:val="0076198B"/>
    <w:rsid w:val="0076252C"/>
    <w:rsid w:val="0076435E"/>
    <w:rsid w:val="007655B4"/>
    <w:rsid w:val="00765828"/>
    <w:rsid w:val="00766324"/>
    <w:rsid w:val="007666E9"/>
    <w:rsid w:val="00772774"/>
    <w:rsid w:val="00783020"/>
    <w:rsid w:val="00783274"/>
    <w:rsid w:val="007840F9"/>
    <w:rsid w:val="00784B9D"/>
    <w:rsid w:val="0078690E"/>
    <w:rsid w:val="00786E58"/>
    <w:rsid w:val="0079228B"/>
    <w:rsid w:val="00797113"/>
    <w:rsid w:val="007A64A0"/>
    <w:rsid w:val="007A74A9"/>
    <w:rsid w:val="007B515F"/>
    <w:rsid w:val="007C042C"/>
    <w:rsid w:val="007C399A"/>
    <w:rsid w:val="007C5746"/>
    <w:rsid w:val="007C5C44"/>
    <w:rsid w:val="007D07AF"/>
    <w:rsid w:val="007D349D"/>
    <w:rsid w:val="007D5A28"/>
    <w:rsid w:val="007D5E5D"/>
    <w:rsid w:val="007E11CB"/>
    <w:rsid w:val="007E15EF"/>
    <w:rsid w:val="007E2F8E"/>
    <w:rsid w:val="007E4A5D"/>
    <w:rsid w:val="007F1F11"/>
    <w:rsid w:val="007F3323"/>
    <w:rsid w:val="007F39BF"/>
    <w:rsid w:val="007F4B3A"/>
    <w:rsid w:val="007F5DA6"/>
    <w:rsid w:val="007F6E17"/>
    <w:rsid w:val="007F7D50"/>
    <w:rsid w:val="00802050"/>
    <w:rsid w:val="00802A7C"/>
    <w:rsid w:val="00810AD5"/>
    <w:rsid w:val="00821B5E"/>
    <w:rsid w:val="00827203"/>
    <w:rsid w:val="00832D97"/>
    <w:rsid w:val="00836F38"/>
    <w:rsid w:val="00840276"/>
    <w:rsid w:val="00840712"/>
    <w:rsid w:val="00844E7E"/>
    <w:rsid w:val="008453DC"/>
    <w:rsid w:val="00856737"/>
    <w:rsid w:val="00857992"/>
    <w:rsid w:val="00861263"/>
    <w:rsid w:val="008646C5"/>
    <w:rsid w:val="00865417"/>
    <w:rsid w:val="00867C80"/>
    <w:rsid w:val="00870C15"/>
    <w:rsid w:val="0087191E"/>
    <w:rsid w:val="008722E2"/>
    <w:rsid w:val="00872C24"/>
    <w:rsid w:val="00873CC7"/>
    <w:rsid w:val="00874C12"/>
    <w:rsid w:val="008750B4"/>
    <w:rsid w:val="008775B4"/>
    <w:rsid w:val="00881A79"/>
    <w:rsid w:val="00885FC9"/>
    <w:rsid w:val="0088671D"/>
    <w:rsid w:val="0089005F"/>
    <w:rsid w:val="00890AC6"/>
    <w:rsid w:val="008930B3"/>
    <w:rsid w:val="008935C5"/>
    <w:rsid w:val="0089410B"/>
    <w:rsid w:val="00895268"/>
    <w:rsid w:val="008965DD"/>
    <w:rsid w:val="008A0336"/>
    <w:rsid w:val="008A2E06"/>
    <w:rsid w:val="008A34D4"/>
    <w:rsid w:val="008A4869"/>
    <w:rsid w:val="008A6FB3"/>
    <w:rsid w:val="008B07C9"/>
    <w:rsid w:val="008B300F"/>
    <w:rsid w:val="008C3D88"/>
    <w:rsid w:val="008C477E"/>
    <w:rsid w:val="008C69C5"/>
    <w:rsid w:val="008C6A50"/>
    <w:rsid w:val="008D0806"/>
    <w:rsid w:val="008D1C28"/>
    <w:rsid w:val="008D5890"/>
    <w:rsid w:val="008D636F"/>
    <w:rsid w:val="008D63A2"/>
    <w:rsid w:val="008D70D9"/>
    <w:rsid w:val="008E4A6C"/>
    <w:rsid w:val="008E4D35"/>
    <w:rsid w:val="008E5985"/>
    <w:rsid w:val="008E6C97"/>
    <w:rsid w:val="008F42B8"/>
    <w:rsid w:val="009017D4"/>
    <w:rsid w:val="00901959"/>
    <w:rsid w:val="009046E8"/>
    <w:rsid w:val="00906BF0"/>
    <w:rsid w:val="00907D11"/>
    <w:rsid w:val="0091236D"/>
    <w:rsid w:val="00920854"/>
    <w:rsid w:val="00921B53"/>
    <w:rsid w:val="00921C37"/>
    <w:rsid w:val="009220EA"/>
    <w:rsid w:val="009231E3"/>
    <w:rsid w:val="00924F43"/>
    <w:rsid w:val="00927123"/>
    <w:rsid w:val="00931F0E"/>
    <w:rsid w:val="00935331"/>
    <w:rsid w:val="009359C3"/>
    <w:rsid w:val="00935C9A"/>
    <w:rsid w:val="00935D92"/>
    <w:rsid w:val="00940156"/>
    <w:rsid w:val="00942833"/>
    <w:rsid w:val="00942FF8"/>
    <w:rsid w:val="009434A9"/>
    <w:rsid w:val="00946F50"/>
    <w:rsid w:val="00960B5D"/>
    <w:rsid w:val="00962C9A"/>
    <w:rsid w:val="00964C25"/>
    <w:rsid w:val="00965DD2"/>
    <w:rsid w:val="009677D0"/>
    <w:rsid w:val="00975976"/>
    <w:rsid w:val="00976F6B"/>
    <w:rsid w:val="00982588"/>
    <w:rsid w:val="00983AC2"/>
    <w:rsid w:val="00991007"/>
    <w:rsid w:val="009919AE"/>
    <w:rsid w:val="00995973"/>
    <w:rsid w:val="009A0592"/>
    <w:rsid w:val="009A067C"/>
    <w:rsid w:val="009A2FDA"/>
    <w:rsid w:val="009A36CB"/>
    <w:rsid w:val="009A455E"/>
    <w:rsid w:val="009A4E37"/>
    <w:rsid w:val="009A5264"/>
    <w:rsid w:val="009B4FFC"/>
    <w:rsid w:val="009B5B58"/>
    <w:rsid w:val="009C446D"/>
    <w:rsid w:val="009C747E"/>
    <w:rsid w:val="009D0EFC"/>
    <w:rsid w:val="009D149E"/>
    <w:rsid w:val="009D3C78"/>
    <w:rsid w:val="009E14F2"/>
    <w:rsid w:val="009E5BEB"/>
    <w:rsid w:val="009F5DA9"/>
    <w:rsid w:val="00A01146"/>
    <w:rsid w:val="00A01FEB"/>
    <w:rsid w:val="00A04728"/>
    <w:rsid w:val="00A1443D"/>
    <w:rsid w:val="00A15068"/>
    <w:rsid w:val="00A179DE"/>
    <w:rsid w:val="00A20E74"/>
    <w:rsid w:val="00A22A7A"/>
    <w:rsid w:val="00A31F8B"/>
    <w:rsid w:val="00A34740"/>
    <w:rsid w:val="00A35FC0"/>
    <w:rsid w:val="00A37122"/>
    <w:rsid w:val="00A4066D"/>
    <w:rsid w:val="00A40C76"/>
    <w:rsid w:val="00A43A30"/>
    <w:rsid w:val="00A45BEF"/>
    <w:rsid w:val="00A46EA9"/>
    <w:rsid w:val="00A4714B"/>
    <w:rsid w:val="00A543C4"/>
    <w:rsid w:val="00A54CA6"/>
    <w:rsid w:val="00A607B7"/>
    <w:rsid w:val="00A63DF8"/>
    <w:rsid w:val="00A64C28"/>
    <w:rsid w:val="00A6570F"/>
    <w:rsid w:val="00A657E7"/>
    <w:rsid w:val="00A700C9"/>
    <w:rsid w:val="00A7025D"/>
    <w:rsid w:val="00A7053C"/>
    <w:rsid w:val="00A72FA6"/>
    <w:rsid w:val="00A76A7B"/>
    <w:rsid w:val="00A779FA"/>
    <w:rsid w:val="00A77B1F"/>
    <w:rsid w:val="00A80DEE"/>
    <w:rsid w:val="00A90F9F"/>
    <w:rsid w:val="00A916FC"/>
    <w:rsid w:val="00A941B9"/>
    <w:rsid w:val="00A97797"/>
    <w:rsid w:val="00AA0BA2"/>
    <w:rsid w:val="00AA2CBD"/>
    <w:rsid w:val="00AB428F"/>
    <w:rsid w:val="00AB7993"/>
    <w:rsid w:val="00AC0CD0"/>
    <w:rsid w:val="00AC2F92"/>
    <w:rsid w:val="00AC4657"/>
    <w:rsid w:val="00AC6B61"/>
    <w:rsid w:val="00AC757B"/>
    <w:rsid w:val="00AD063D"/>
    <w:rsid w:val="00AD5413"/>
    <w:rsid w:val="00AE07F9"/>
    <w:rsid w:val="00AE0D6C"/>
    <w:rsid w:val="00AE174D"/>
    <w:rsid w:val="00AE3774"/>
    <w:rsid w:val="00AF31D6"/>
    <w:rsid w:val="00B00E16"/>
    <w:rsid w:val="00B02869"/>
    <w:rsid w:val="00B032C0"/>
    <w:rsid w:val="00B063EB"/>
    <w:rsid w:val="00B129D9"/>
    <w:rsid w:val="00B200BF"/>
    <w:rsid w:val="00B212DB"/>
    <w:rsid w:val="00B23468"/>
    <w:rsid w:val="00B327F5"/>
    <w:rsid w:val="00B33F9A"/>
    <w:rsid w:val="00B36301"/>
    <w:rsid w:val="00B3631C"/>
    <w:rsid w:val="00B41333"/>
    <w:rsid w:val="00B468D1"/>
    <w:rsid w:val="00B47646"/>
    <w:rsid w:val="00B50E12"/>
    <w:rsid w:val="00B56D8A"/>
    <w:rsid w:val="00B65281"/>
    <w:rsid w:val="00B659F2"/>
    <w:rsid w:val="00B66E70"/>
    <w:rsid w:val="00B71C1F"/>
    <w:rsid w:val="00B71E3D"/>
    <w:rsid w:val="00B75661"/>
    <w:rsid w:val="00B768BF"/>
    <w:rsid w:val="00B81715"/>
    <w:rsid w:val="00B83AC7"/>
    <w:rsid w:val="00B845E9"/>
    <w:rsid w:val="00B85CE4"/>
    <w:rsid w:val="00B87ABE"/>
    <w:rsid w:val="00B90423"/>
    <w:rsid w:val="00B912B7"/>
    <w:rsid w:val="00BA0599"/>
    <w:rsid w:val="00BA0B27"/>
    <w:rsid w:val="00BA3A20"/>
    <w:rsid w:val="00BA4B47"/>
    <w:rsid w:val="00BA7DB0"/>
    <w:rsid w:val="00BA7F1E"/>
    <w:rsid w:val="00BB448B"/>
    <w:rsid w:val="00BB4E61"/>
    <w:rsid w:val="00BB5282"/>
    <w:rsid w:val="00BB6BAA"/>
    <w:rsid w:val="00BB778E"/>
    <w:rsid w:val="00BC2DE8"/>
    <w:rsid w:val="00BC573F"/>
    <w:rsid w:val="00BC6211"/>
    <w:rsid w:val="00BD0282"/>
    <w:rsid w:val="00BD2624"/>
    <w:rsid w:val="00BD2A83"/>
    <w:rsid w:val="00BD3C19"/>
    <w:rsid w:val="00BD4FB4"/>
    <w:rsid w:val="00BE7C97"/>
    <w:rsid w:val="00BF0361"/>
    <w:rsid w:val="00BF05CC"/>
    <w:rsid w:val="00BF1B08"/>
    <w:rsid w:val="00BF294A"/>
    <w:rsid w:val="00BF3D73"/>
    <w:rsid w:val="00BF4D89"/>
    <w:rsid w:val="00BF67E0"/>
    <w:rsid w:val="00C03051"/>
    <w:rsid w:val="00C070C3"/>
    <w:rsid w:val="00C07902"/>
    <w:rsid w:val="00C10565"/>
    <w:rsid w:val="00C115AB"/>
    <w:rsid w:val="00C123A6"/>
    <w:rsid w:val="00C12C27"/>
    <w:rsid w:val="00C14F09"/>
    <w:rsid w:val="00C17329"/>
    <w:rsid w:val="00C20FF4"/>
    <w:rsid w:val="00C21A80"/>
    <w:rsid w:val="00C271E6"/>
    <w:rsid w:val="00C2721F"/>
    <w:rsid w:val="00C27B05"/>
    <w:rsid w:val="00C32836"/>
    <w:rsid w:val="00C34BEB"/>
    <w:rsid w:val="00C35011"/>
    <w:rsid w:val="00C475AF"/>
    <w:rsid w:val="00C55F80"/>
    <w:rsid w:val="00C6314E"/>
    <w:rsid w:val="00C63252"/>
    <w:rsid w:val="00C65974"/>
    <w:rsid w:val="00C71FB7"/>
    <w:rsid w:val="00C72575"/>
    <w:rsid w:val="00C72585"/>
    <w:rsid w:val="00C73994"/>
    <w:rsid w:val="00C76A45"/>
    <w:rsid w:val="00C7736B"/>
    <w:rsid w:val="00C80056"/>
    <w:rsid w:val="00C8283D"/>
    <w:rsid w:val="00C90542"/>
    <w:rsid w:val="00CA5626"/>
    <w:rsid w:val="00CA56C4"/>
    <w:rsid w:val="00CA661F"/>
    <w:rsid w:val="00CA6FA3"/>
    <w:rsid w:val="00CB0746"/>
    <w:rsid w:val="00CB30B5"/>
    <w:rsid w:val="00CB5926"/>
    <w:rsid w:val="00CB76BC"/>
    <w:rsid w:val="00CC5ED9"/>
    <w:rsid w:val="00CC7A90"/>
    <w:rsid w:val="00CC7C7C"/>
    <w:rsid w:val="00CD174A"/>
    <w:rsid w:val="00CD2160"/>
    <w:rsid w:val="00CD35C6"/>
    <w:rsid w:val="00CD389F"/>
    <w:rsid w:val="00CD7D8A"/>
    <w:rsid w:val="00CE4495"/>
    <w:rsid w:val="00CE5CAF"/>
    <w:rsid w:val="00CE5EEB"/>
    <w:rsid w:val="00CE7BF4"/>
    <w:rsid w:val="00CF0BC9"/>
    <w:rsid w:val="00CF0D17"/>
    <w:rsid w:val="00CF4217"/>
    <w:rsid w:val="00CF5700"/>
    <w:rsid w:val="00CF7630"/>
    <w:rsid w:val="00CF76FC"/>
    <w:rsid w:val="00D00B52"/>
    <w:rsid w:val="00D00DD3"/>
    <w:rsid w:val="00D011B0"/>
    <w:rsid w:val="00D02DD3"/>
    <w:rsid w:val="00D05DF9"/>
    <w:rsid w:val="00D109AF"/>
    <w:rsid w:val="00D12B7E"/>
    <w:rsid w:val="00D16942"/>
    <w:rsid w:val="00D2321C"/>
    <w:rsid w:val="00D27F66"/>
    <w:rsid w:val="00D30058"/>
    <w:rsid w:val="00D339F4"/>
    <w:rsid w:val="00D33FC4"/>
    <w:rsid w:val="00D35C7F"/>
    <w:rsid w:val="00D362C9"/>
    <w:rsid w:val="00D46D70"/>
    <w:rsid w:val="00D50EE1"/>
    <w:rsid w:val="00D52621"/>
    <w:rsid w:val="00D57B2F"/>
    <w:rsid w:val="00D60EA1"/>
    <w:rsid w:val="00D63A25"/>
    <w:rsid w:val="00D71E97"/>
    <w:rsid w:val="00D72C28"/>
    <w:rsid w:val="00D73829"/>
    <w:rsid w:val="00D73ECD"/>
    <w:rsid w:val="00D749AA"/>
    <w:rsid w:val="00D8164D"/>
    <w:rsid w:val="00D848E7"/>
    <w:rsid w:val="00D87684"/>
    <w:rsid w:val="00D877AD"/>
    <w:rsid w:val="00D94060"/>
    <w:rsid w:val="00D94636"/>
    <w:rsid w:val="00D957E7"/>
    <w:rsid w:val="00DA0947"/>
    <w:rsid w:val="00DA0FB6"/>
    <w:rsid w:val="00DA1482"/>
    <w:rsid w:val="00DA19BA"/>
    <w:rsid w:val="00DA48F1"/>
    <w:rsid w:val="00DA5EEF"/>
    <w:rsid w:val="00DA7882"/>
    <w:rsid w:val="00DB2789"/>
    <w:rsid w:val="00DB4571"/>
    <w:rsid w:val="00DB6B14"/>
    <w:rsid w:val="00DC1BCC"/>
    <w:rsid w:val="00DC5B5A"/>
    <w:rsid w:val="00DC6DDF"/>
    <w:rsid w:val="00DC7C1D"/>
    <w:rsid w:val="00DC7C22"/>
    <w:rsid w:val="00DD0740"/>
    <w:rsid w:val="00DD0A3B"/>
    <w:rsid w:val="00DD229F"/>
    <w:rsid w:val="00DD377D"/>
    <w:rsid w:val="00DD4A44"/>
    <w:rsid w:val="00DD7102"/>
    <w:rsid w:val="00DD7C8A"/>
    <w:rsid w:val="00DE086F"/>
    <w:rsid w:val="00DE133B"/>
    <w:rsid w:val="00DE3C5F"/>
    <w:rsid w:val="00DE3FA1"/>
    <w:rsid w:val="00DE47A1"/>
    <w:rsid w:val="00DF0FA4"/>
    <w:rsid w:val="00DF64D6"/>
    <w:rsid w:val="00E0113D"/>
    <w:rsid w:val="00E01E53"/>
    <w:rsid w:val="00E02343"/>
    <w:rsid w:val="00E02942"/>
    <w:rsid w:val="00E038E5"/>
    <w:rsid w:val="00E041B0"/>
    <w:rsid w:val="00E05810"/>
    <w:rsid w:val="00E12ADE"/>
    <w:rsid w:val="00E15959"/>
    <w:rsid w:val="00E16FA9"/>
    <w:rsid w:val="00E22A0A"/>
    <w:rsid w:val="00E240FD"/>
    <w:rsid w:val="00E254AD"/>
    <w:rsid w:val="00E278B0"/>
    <w:rsid w:val="00E32717"/>
    <w:rsid w:val="00E3349E"/>
    <w:rsid w:val="00E33EA0"/>
    <w:rsid w:val="00E42D19"/>
    <w:rsid w:val="00E43216"/>
    <w:rsid w:val="00E44F87"/>
    <w:rsid w:val="00E4596A"/>
    <w:rsid w:val="00E45F6F"/>
    <w:rsid w:val="00E478D2"/>
    <w:rsid w:val="00E47EA1"/>
    <w:rsid w:val="00E54BC5"/>
    <w:rsid w:val="00E56D99"/>
    <w:rsid w:val="00E60ACF"/>
    <w:rsid w:val="00E62D60"/>
    <w:rsid w:val="00E6359D"/>
    <w:rsid w:val="00E636DB"/>
    <w:rsid w:val="00E63D8B"/>
    <w:rsid w:val="00E82374"/>
    <w:rsid w:val="00E83373"/>
    <w:rsid w:val="00E86B31"/>
    <w:rsid w:val="00E905A7"/>
    <w:rsid w:val="00E96F9D"/>
    <w:rsid w:val="00EA2199"/>
    <w:rsid w:val="00EA250A"/>
    <w:rsid w:val="00EA2625"/>
    <w:rsid w:val="00EA2A4D"/>
    <w:rsid w:val="00EA3A1F"/>
    <w:rsid w:val="00EA6493"/>
    <w:rsid w:val="00EB431D"/>
    <w:rsid w:val="00EB7261"/>
    <w:rsid w:val="00EB765D"/>
    <w:rsid w:val="00EC45B6"/>
    <w:rsid w:val="00EC58AE"/>
    <w:rsid w:val="00EC6790"/>
    <w:rsid w:val="00ED6F95"/>
    <w:rsid w:val="00EE1BDE"/>
    <w:rsid w:val="00EE3927"/>
    <w:rsid w:val="00EE48DC"/>
    <w:rsid w:val="00EE660B"/>
    <w:rsid w:val="00EE7DDD"/>
    <w:rsid w:val="00EF2936"/>
    <w:rsid w:val="00EF34D0"/>
    <w:rsid w:val="00EF7A3E"/>
    <w:rsid w:val="00EF7B6E"/>
    <w:rsid w:val="00EF7B96"/>
    <w:rsid w:val="00F0152A"/>
    <w:rsid w:val="00F061D4"/>
    <w:rsid w:val="00F109BA"/>
    <w:rsid w:val="00F14F0B"/>
    <w:rsid w:val="00F244A8"/>
    <w:rsid w:val="00F25462"/>
    <w:rsid w:val="00F2747D"/>
    <w:rsid w:val="00F27692"/>
    <w:rsid w:val="00F31E6B"/>
    <w:rsid w:val="00F3589D"/>
    <w:rsid w:val="00F35A61"/>
    <w:rsid w:val="00F40C0B"/>
    <w:rsid w:val="00F40E11"/>
    <w:rsid w:val="00F41682"/>
    <w:rsid w:val="00F5007B"/>
    <w:rsid w:val="00F52927"/>
    <w:rsid w:val="00F54935"/>
    <w:rsid w:val="00F60993"/>
    <w:rsid w:val="00F64E96"/>
    <w:rsid w:val="00F7104B"/>
    <w:rsid w:val="00F714BC"/>
    <w:rsid w:val="00F7223B"/>
    <w:rsid w:val="00F81C0C"/>
    <w:rsid w:val="00F8578C"/>
    <w:rsid w:val="00F85E69"/>
    <w:rsid w:val="00F92684"/>
    <w:rsid w:val="00F931E8"/>
    <w:rsid w:val="00F97EE8"/>
    <w:rsid w:val="00FA205F"/>
    <w:rsid w:val="00FA31D5"/>
    <w:rsid w:val="00FA74AB"/>
    <w:rsid w:val="00FA77BE"/>
    <w:rsid w:val="00FB0941"/>
    <w:rsid w:val="00FB1157"/>
    <w:rsid w:val="00FB31F8"/>
    <w:rsid w:val="00FB72D2"/>
    <w:rsid w:val="00FC19DD"/>
    <w:rsid w:val="00FC4331"/>
    <w:rsid w:val="00FC6CFD"/>
    <w:rsid w:val="00FD4641"/>
    <w:rsid w:val="00FE534B"/>
    <w:rsid w:val="00FF2E33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407A48"/>
  <w15:chartTrackingRefBased/>
  <w15:docId w15:val="{85C10BA0-6728-4BFD-B0DF-050923ED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43C4"/>
    <w:rPr>
      <w:kern w:val="2"/>
      <w14:ligatures w14:val="standardContextual"/>
    </w:rPr>
  </w:style>
  <w:style w:type="paragraph" w:styleId="1">
    <w:name w:val="heading 1"/>
    <w:basedOn w:val="a0"/>
    <w:next w:val="a0"/>
    <w:link w:val="10"/>
    <w:qFormat/>
    <w:rsid w:val="00133AA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133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244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B4F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341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33AA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133AA5"/>
    <w:pPr>
      <w:spacing w:after="200" w:line="276" w:lineRule="auto"/>
      <w:ind w:left="720"/>
    </w:pPr>
    <w:rPr>
      <w:rFonts w:ascii="Calibri" w:eastAsia="Calibri" w:hAnsi="Calibri" w:cs="Calibri"/>
      <w:kern w:val="0"/>
      <w14:ligatures w14:val="none"/>
    </w:rPr>
  </w:style>
  <w:style w:type="paragraph" w:styleId="a6">
    <w:name w:val="footer"/>
    <w:basedOn w:val="a0"/>
    <w:link w:val="a7"/>
    <w:uiPriority w:val="99"/>
    <w:unhideWhenUsed/>
    <w:rsid w:val="00133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33AA5"/>
    <w:rPr>
      <w:kern w:val="2"/>
      <w14:ligatures w14:val="standardContextual"/>
    </w:rPr>
  </w:style>
  <w:style w:type="character" w:customStyle="1" w:styleId="a5">
    <w:name w:val="Абзац списка Знак"/>
    <w:link w:val="a4"/>
    <w:uiPriority w:val="34"/>
    <w:unhideWhenUsed/>
    <w:locked/>
    <w:rsid w:val="00133AA5"/>
    <w:rPr>
      <w:rFonts w:ascii="Calibri" w:eastAsia="Calibri" w:hAnsi="Calibri" w:cs="Calibri"/>
    </w:rPr>
  </w:style>
  <w:style w:type="paragraph" w:customStyle="1" w:styleId="a8">
    <w:name w:val="Курсач"/>
    <w:basedOn w:val="a0"/>
    <w:link w:val="a9"/>
    <w:qFormat/>
    <w:rsid w:val="00133AA5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9">
    <w:name w:val="Курсач Знак"/>
    <w:link w:val="a8"/>
    <w:rsid w:val="00133AA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657B7"/>
    <w:pPr>
      <w:tabs>
        <w:tab w:val="left" w:pos="567"/>
        <w:tab w:val="left" w:pos="709"/>
        <w:tab w:val="right" w:leader="dot" w:pos="9345"/>
      </w:tabs>
      <w:spacing w:after="0" w:line="276" w:lineRule="auto"/>
      <w:ind w:left="142"/>
      <w:contextualSpacing/>
    </w:pPr>
    <w:rPr>
      <w:rFonts w:ascii="Times New Roman" w:eastAsia="Calibri" w:hAnsi="Times New Roman" w:cs="Times New Roman"/>
      <w:noProof/>
      <w:color w:val="000000"/>
      <w:kern w:val="0"/>
      <w:sz w:val="28"/>
      <w:szCs w:val="28"/>
      <w:lang w:val="en-US" w:eastAsia="ru-RU"/>
      <w14:ligatures w14:val="none"/>
    </w:rPr>
  </w:style>
  <w:style w:type="character" w:styleId="aa">
    <w:name w:val="Hyperlink"/>
    <w:uiPriority w:val="99"/>
    <w:unhideWhenUsed/>
    <w:rsid w:val="00133AA5"/>
    <w:rPr>
      <w:color w:val="0563C1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A4714B"/>
    <w:pPr>
      <w:tabs>
        <w:tab w:val="right" w:leader="dot" w:pos="9345"/>
      </w:tabs>
      <w:spacing w:after="0" w:line="276" w:lineRule="auto"/>
      <w:ind w:left="284" w:hanging="284"/>
      <w:contextualSpacing/>
    </w:pPr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133AA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ab">
    <w:name w:val="Table Grid"/>
    <w:basedOn w:val="a2"/>
    <w:uiPriority w:val="39"/>
    <w:rsid w:val="00133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2"/>
    <w:next w:val="ab"/>
    <w:uiPriority w:val="59"/>
    <w:rsid w:val="0043230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0"/>
    <w:link w:val="ad"/>
    <w:uiPriority w:val="99"/>
    <w:unhideWhenUsed/>
    <w:rsid w:val="004C52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4C52D5"/>
    <w:rPr>
      <w:kern w:val="2"/>
      <w14:ligatures w14:val="standardContextual"/>
    </w:rPr>
  </w:style>
  <w:style w:type="character" w:styleId="ae">
    <w:name w:val="annotation reference"/>
    <w:uiPriority w:val="99"/>
    <w:semiHidden/>
    <w:unhideWhenUsed/>
    <w:rsid w:val="00C10565"/>
    <w:rPr>
      <w:sz w:val="16"/>
      <w:szCs w:val="16"/>
    </w:rPr>
  </w:style>
  <w:style w:type="paragraph" w:styleId="af">
    <w:name w:val="annotation text"/>
    <w:basedOn w:val="a0"/>
    <w:link w:val="af0"/>
    <w:semiHidden/>
    <w:unhideWhenUsed/>
    <w:rsid w:val="00C1056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f0">
    <w:name w:val="Текст примечания Знак"/>
    <w:basedOn w:val="a1"/>
    <w:link w:val="af"/>
    <w:semiHidden/>
    <w:rsid w:val="00C1056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C5B5A"/>
    <w:pPr>
      <w:spacing w:after="160"/>
    </w:pPr>
    <w:rPr>
      <w:rFonts w:asciiTheme="minorHAnsi" w:eastAsiaTheme="minorHAnsi" w:hAnsiTheme="minorHAnsi" w:cstheme="minorBidi"/>
      <w:b/>
      <w:bCs/>
      <w:kern w:val="2"/>
      <w:lang w:eastAsia="en-US"/>
      <w14:ligatures w14:val="standardContextual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C5B5A"/>
    <w:rPr>
      <w:rFonts w:ascii="Times New Roman" w:eastAsia="Times New Roman" w:hAnsi="Times New Roman" w:cs="Times New Roman"/>
      <w:b/>
      <w:bCs/>
      <w:kern w:val="2"/>
      <w:sz w:val="20"/>
      <w:szCs w:val="20"/>
      <w:lang w:eastAsia="ru-RU"/>
      <w14:ligatures w14:val="standardContextual"/>
    </w:rPr>
  </w:style>
  <w:style w:type="paragraph" w:styleId="af3">
    <w:name w:val="Body Text"/>
    <w:basedOn w:val="a0"/>
    <w:link w:val="af4"/>
    <w:uiPriority w:val="99"/>
    <w:semiHidden/>
    <w:unhideWhenUsed/>
    <w:rsid w:val="00921C37"/>
    <w:pPr>
      <w:spacing w:after="120"/>
    </w:pPr>
  </w:style>
  <w:style w:type="character" w:customStyle="1" w:styleId="af4">
    <w:name w:val="Основной текст Знак"/>
    <w:basedOn w:val="a1"/>
    <w:link w:val="af3"/>
    <w:uiPriority w:val="99"/>
    <w:semiHidden/>
    <w:rsid w:val="00921C37"/>
    <w:rPr>
      <w:kern w:val="2"/>
      <w14:ligatures w14:val="standardContextual"/>
    </w:rPr>
  </w:style>
  <w:style w:type="character" w:styleId="af5">
    <w:name w:val="Strong"/>
    <w:basedOn w:val="a1"/>
    <w:uiPriority w:val="22"/>
    <w:qFormat/>
    <w:rsid w:val="004F0AFF"/>
    <w:rPr>
      <w:b/>
      <w:bCs/>
    </w:rPr>
  </w:style>
  <w:style w:type="paragraph" w:customStyle="1" w:styleId="a">
    <w:name w:val="Нумерация списка литературы"/>
    <w:basedOn w:val="a0"/>
    <w:uiPriority w:val="99"/>
    <w:rsid w:val="005074F0"/>
    <w:pPr>
      <w:numPr>
        <w:numId w:val="5"/>
      </w:numPr>
      <w:spacing w:after="0" w:line="360" w:lineRule="auto"/>
      <w:ind w:left="1495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6">
    <w:name w:val="Unresolved Mention"/>
    <w:basedOn w:val="a1"/>
    <w:uiPriority w:val="99"/>
    <w:semiHidden/>
    <w:unhideWhenUsed/>
    <w:rsid w:val="005074F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7C399A"/>
    <w:rPr>
      <w:color w:val="808080"/>
    </w:rPr>
  </w:style>
  <w:style w:type="paragraph" w:styleId="af8">
    <w:name w:val="No Spacing"/>
    <w:uiPriority w:val="1"/>
    <w:qFormat/>
    <w:rsid w:val="003D4DBF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2">
    <w:name w:val="Сетка таблицы2"/>
    <w:basedOn w:val="a2"/>
    <w:next w:val="ab"/>
    <w:uiPriority w:val="39"/>
    <w:rsid w:val="001A0F91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9B4FFC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af9">
    <w:name w:val="Normal (Web)"/>
    <w:basedOn w:val="a0"/>
    <w:uiPriority w:val="99"/>
    <w:semiHidden/>
    <w:unhideWhenUsed/>
    <w:rsid w:val="00E54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534163"/>
    <w:rPr>
      <w:rFonts w:asciiTheme="majorHAnsi" w:eastAsiaTheme="majorEastAsia" w:hAnsiTheme="majorHAnsi" w:cstheme="majorBidi"/>
      <w:color w:val="2F5496" w:themeColor="accent1" w:themeShade="BF"/>
      <w:kern w:val="2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semiHidden/>
    <w:rsid w:val="00F244A8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3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5377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551726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11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627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4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4863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141894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767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861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0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3179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231036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2088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572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1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6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53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6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4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0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66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6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63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72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0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4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4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ACB2E-E8C4-4D95-9DEE-C7F089BB6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68</Pages>
  <Words>17310</Words>
  <Characters>98668</Characters>
  <Application>Microsoft Office Word</Application>
  <DocSecurity>0</DocSecurity>
  <Lines>822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Avgchamp</dc:creator>
  <cp:keywords/>
  <dc:description/>
  <cp:lastModifiedBy>Avgchamp ™</cp:lastModifiedBy>
  <cp:revision>314</cp:revision>
  <cp:lastPrinted>2024-05-29T12:54:00Z</cp:lastPrinted>
  <dcterms:created xsi:type="dcterms:W3CDTF">2024-12-14T11:09:00Z</dcterms:created>
  <dcterms:modified xsi:type="dcterms:W3CDTF">2024-12-15T20:34:00Z</dcterms:modified>
</cp:coreProperties>
</file>