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C931461" w14:textId="77777777" w:rsidR="008F2061" w:rsidRPr="005426C6" w:rsidRDefault="008F2061" w:rsidP="008F2061">
      <w:pPr>
        <w:jc w:val="center"/>
        <w:rPr>
          <w:sz w:val="28"/>
        </w:rPr>
      </w:pPr>
      <w:r w:rsidRPr="005426C6">
        <w:rPr>
          <w:sz w:val="28"/>
        </w:rPr>
        <w:t>Informatyka Stosowana</w:t>
      </w:r>
    </w:p>
    <w:p w14:paraId="3181CC8B" w14:textId="77777777" w:rsidR="008F2061" w:rsidRPr="005426C6" w:rsidRDefault="008F2061" w:rsidP="008F2061">
      <w:pPr>
        <w:jc w:val="center"/>
        <w:rPr>
          <w:sz w:val="28"/>
        </w:rPr>
      </w:pPr>
      <w:r w:rsidRPr="005426C6">
        <w:rPr>
          <w:sz w:val="28"/>
        </w:rPr>
        <w:t>Wydział Fizyki i Informatyki Stosowanej</w:t>
      </w:r>
    </w:p>
    <w:p w14:paraId="5B90BB59" w14:textId="77777777" w:rsidR="008F2061" w:rsidRPr="005426C6" w:rsidRDefault="008F2061" w:rsidP="008F2061">
      <w:pPr>
        <w:jc w:val="center"/>
        <w:rPr>
          <w:sz w:val="28"/>
        </w:rPr>
      </w:pPr>
      <w:r w:rsidRPr="005426C6">
        <w:rPr>
          <w:sz w:val="28"/>
        </w:rPr>
        <w:t>Akademia Górniczo-Hutnicza im. Stanisława Staszica w Krakowie</w:t>
      </w:r>
    </w:p>
    <w:p w14:paraId="5A7030C7" w14:textId="77777777" w:rsidR="00987E56" w:rsidRPr="005426C6" w:rsidRDefault="00987E56" w:rsidP="008F2061">
      <w:pPr>
        <w:jc w:val="center"/>
        <w:rPr>
          <w:sz w:val="28"/>
        </w:rPr>
      </w:pPr>
    </w:p>
    <w:p w14:paraId="1D0C2E44" w14:textId="77777777" w:rsidR="00553C89" w:rsidRPr="005426C6" w:rsidRDefault="008F2061" w:rsidP="008F2061">
      <w:pPr>
        <w:jc w:val="center"/>
      </w:pPr>
      <w:r w:rsidRPr="005426C6">
        <w:rPr>
          <w:noProof/>
          <w:lang w:eastAsia="pl-PL"/>
        </w:rPr>
        <w:drawing>
          <wp:inline distT="0" distB="0" distL="0" distR="0" wp14:anchorId="30F41968" wp14:editId="1F7F8A78">
            <wp:extent cx="1900086" cy="3693914"/>
            <wp:effectExtent l="0" t="0" r="5080" b="1905"/>
            <wp:docPr id="1" name="Picture 1" descr="http://home.agh.edu.pl/~kniotek/images/logoA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me.agh.edu.pl/~kniotek/images/logoAgh.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6087" cy="3725022"/>
                    </a:xfrm>
                    <a:prstGeom prst="rect">
                      <a:avLst/>
                    </a:prstGeom>
                    <a:noFill/>
                    <a:ln>
                      <a:noFill/>
                    </a:ln>
                  </pic:spPr>
                </pic:pic>
              </a:graphicData>
            </a:graphic>
          </wp:inline>
        </w:drawing>
      </w:r>
    </w:p>
    <w:p w14:paraId="7757B6B9" w14:textId="77777777" w:rsidR="00987E56" w:rsidRPr="005426C6" w:rsidRDefault="00987E56" w:rsidP="008F2061">
      <w:pPr>
        <w:jc w:val="center"/>
      </w:pPr>
    </w:p>
    <w:p w14:paraId="7B09D71B" w14:textId="77777777" w:rsidR="008F2061" w:rsidRPr="005426C6" w:rsidRDefault="008F2061" w:rsidP="008F2061">
      <w:pPr>
        <w:jc w:val="center"/>
        <w:rPr>
          <w:sz w:val="28"/>
        </w:rPr>
      </w:pPr>
      <w:r w:rsidRPr="005426C6">
        <w:rPr>
          <w:sz w:val="28"/>
        </w:rPr>
        <w:t>Inżynierska praca dyplomowa</w:t>
      </w:r>
    </w:p>
    <w:p w14:paraId="438E2969" w14:textId="77777777" w:rsidR="008F2061" w:rsidRPr="005426C6" w:rsidRDefault="00987E56" w:rsidP="008F2061">
      <w:pPr>
        <w:jc w:val="center"/>
        <w:rPr>
          <w:sz w:val="36"/>
        </w:rPr>
      </w:pPr>
      <w:r w:rsidRPr="005426C6">
        <w:rPr>
          <w:sz w:val="36"/>
        </w:rPr>
        <w:t xml:space="preserve">Wykorzystanie technologii </w:t>
      </w:r>
      <w:proofErr w:type="spellStart"/>
      <w:r w:rsidRPr="005426C6">
        <w:rPr>
          <w:sz w:val="36"/>
        </w:rPr>
        <w:t>WebGL</w:t>
      </w:r>
      <w:proofErr w:type="spellEnd"/>
      <w:r w:rsidRPr="005426C6">
        <w:rPr>
          <w:sz w:val="36"/>
        </w:rPr>
        <w:t xml:space="preserve"> do utworzenia prostej gry webowej i elementów serwisu internetowego.</w:t>
      </w:r>
    </w:p>
    <w:p w14:paraId="3FD76BB3" w14:textId="77777777" w:rsidR="00987E56" w:rsidRPr="005426C6" w:rsidRDefault="00987E56" w:rsidP="008F2061">
      <w:pPr>
        <w:jc w:val="center"/>
        <w:rPr>
          <w:sz w:val="36"/>
        </w:rPr>
      </w:pPr>
    </w:p>
    <w:p w14:paraId="464B819A" w14:textId="77777777" w:rsidR="00987E56" w:rsidRPr="005426C6" w:rsidRDefault="00987E56" w:rsidP="008F2061">
      <w:pPr>
        <w:jc w:val="center"/>
        <w:rPr>
          <w:sz w:val="32"/>
        </w:rPr>
      </w:pPr>
      <w:r w:rsidRPr="005426C6">
        <w:rPr>
          <w:sz w:val="32"/>
        </w:rPr>
        <w:t>Michał Kalita</w:t>
      </w:r>
    </w:p>
    <w:p w14:paraId="59B7C709" w14:textId="77777777" w:rsidR="00987E56" w:rsidRPr="005426C6" w:rsidRDefault="00987E56" w:rsidP="008F2061">
      <w:pPr>
        <w:jc w:val="center"/>
        <w:rPr>
          <w:sz w:val="32"/>
        </w:rPr>
      </w:pPr>
      <w:r w:rsidRPr="005426C6">
        <w:rPr>
          <w:sz w:val="32"/>
        </w:rPr>
        <w:t>Dawid Stankiewicz</w:t>
      </w:r>
    </w:p>
    <w:p w14:paraId="7A5B9928" w14:textId="77777777" w:rsidR="00987E56" w:rsidRPr="005426C6" w:rsidRDefault="00987E56" w:rsidP="008F2061">
      <w:pPr>
        <w:jc w:val="center"/>
        <w:rPr>
          <w:sz w:val="32"/>
        </w:rPr>
      </w:pPr>
    </w:p>
    <w:p w14:paraId="270F7B29" w14:textId="77777777" w:rsidR="00987E56" w:rsidRPr="005426C6" w:rsidRDefault="00987E56" w:rsidP="00987E56">
      <w:pPr>
        <w:jc w:val="right"/>
        <w:rPr>
          <w:sz w:val="28"/>
        </w:rPr>
      </w:pPr>
      <w:r w:rsidRPr="005426C6">
        <w:rPr>
          <w:sz w:val="28"/>
        </w:rPr>
        <w:t>Opiekun pracy:</w:t>
      </w:r>
    </w:p>
    <w:p w14:paraId="17F48F77" w14:textId="77777777" w:rsidR="00987E56" w:rsidRPr="005426C6" w:rsidRDefault="00987E56" w:rsidP="00987E56">
      <w:pPr>
        <w:jc w:val="right"/>
        <w:rPr>
          <w:b/>
          <w:sz w:val="28"/>
        </w:rPr>
      </w:pPr>
      <w:r w:rsidRPr="005426C6">
        <w:rPr>
          <w:b/>
          <w:sz w:val="28"/>
        </w:rPr>
        <w:t xml:space="preserve">dr inż. Barbara </w:t>
      </w:r>
      <w:proofErr w:type="spellStart"/>
      <w:r w:rsidRPr="005426C6">
        <w:rPr>
          <w:b/>
          <w:sz w:val="28"/>
        </w:rPr>
        <w:t>Kawecka-Magiera</w:t>
      </w:r>
      <w:proofErr w:type="spellEnd"/>
    </w:p>
    <w:p w14:paraId="1C308B38" w14:textId="77777777" w:rsidR="00987E56" w:rsidRPr="005426C6" w:rsidRDefault="00987E56" w:rsidP="00987E56">
      <w:pPr>
        <w:ind w:firstLine="708"/>
      </w:pPr>
      <w:r w:rsidRPr="005426C6">
        <w:t>Oświadczam, świadomy odpowiedzialności karnej za poświadczenie nieprawdy, że niniejszą pracę dyplomową wykonałem osobiście i samodzielnie i nie korzystałem ze źródeł innych niż wymienione w pracy.</w:t>
      </w:r>
      <w:r w:rsidRPr="005426C6">
        <w:cr/>
      </w:r>
    </w:p>
    <w:p w14:paraId="0D59A5A9" w14:textId="77777777" w:rsidR="00987E56" w:rsidRPr="005426C6" w:rsidRDefault="00987E56" w:rsidP="00987E56">
      <w:pPr>
        <w:ind w:firstLine="708"/>
        <w:jc w:val="right"/>
      </w:pPr>
      <w:r w:rsidRPr="005426C6">
        <w:t>........................................</w:t>
      </w:r>
    </w:p>
    <w:p w14:paraId="4334EE5B" w14:textId="77777777" w:rsidR="00987E56" w:rsidRPr="005426C6" w:rsidRDefault="00987E56" w:rsidP="00987E56">
      <w:pPr>
        <w:ind w:firstLine="708"/>
        <w:jc w:val="right"/>
      </w:pPr>
      <w:r w:rsidRPr="005426C6">
        <w:t>(czytelny podpis)</w:t>
      </w:r>
    </w:p>
    <w:p w14:paraId="60A8E81B" w14:textId="77777777" w:rsidR="00987E56" w:rsidRPr="005426C6" w:rsidRDefault="00987E56">
      <w:r w:rsidRPr="005426C6">
        <w:br w:type="page"/>
      </w:r>
    </w:p>
    <w:p w14:paraId="4ADD45D9" w14:textId="77777777" w:rsidR="00987E56" w:rsidRPr="005426C6" w:rsidRDefault="00987E56">
      <w:r w:rsidRPr="005426C6">
        <w:lastRenderedPageBreak/>
        <w:br w:type="page"/>
      </w:r>
    </w:p>
    <w:sdt>
      <w:sdtPr>
        <w:rPr>
          <w:rFonts w:asciiTheme="minorHAnsi" w:eastAsiaTheme="minorHAnsi" w:hAnsiTheme="minorHAnsi" w:cstheme="minorBidi"/>
          <w:color w:val="auto"/>
          <w:sz w:val="22"/>
          <w:szCs w:val="22"/>
          <w:lang w:val="pl-PL"/>
        </w:rPr>
        <w:id w:val="75100748"/>
        <w:docPartObj>
          <w:docPartGallery w:val="Table of Contents"/>
          <w:docPartUnique/>
        </w:docPartObj>
      </w:sdtPr>
      <w:sdtEndPr>
        <w:rPr>
          <w:rFonts w:ascii="Calibri" w:hAnsi="Calibri"/>
          <w:b/>
          <w:bCs/>
        </w:rPr>
      </w:sdtEndPr>
      <w:sdtContent>
        <w:p w14:paraId="25CD8135" w14:textId="77777777" w:rsidR="00987E56" w:rsidRPr="005426C6" w:rsidRDefault="00987E56" w:rsidP="00987E56">
          <w:pPr>
            <w:pStyle w:val="Nagwekspisutreci"/>
            <w:rPr>
              <w:lang w:val="pl-PL"/>
            </w:rPr>
          </w:pPr>
          <w:r w:rsidRPr="005426C6">
            <w:rPr>
              <w:lang w:val="pl-PL"/>
            </w:rPr>
            <w:t>Spis treści</w:t>
          </w:r>
        </w:p>
        <w:p w14:paraId="78FC5C92" w14:textId="77777777" w:rsidR="006D18CB" w:rsidRDefault="00987E56">
          <w:pPr>
            <w:pStyle w:val="Spistreci1"/>
            <w:tabs>
              <w:tab w:val="left" w:pos="440"/>
              <w:tab w:val="right" w:leader="dot" w:pos="8449"/>
            </w:tabs>
            <w:rPr>
              <w:rFonts w:asciiTheme="minorHAnsi" w:eastAsiaTheme="minorEastAsia" w:hAnsiTheme="minorHAnsi"/>
              <w:noProof/>
              <w:lang w:eastAsia="pl-PL"/>
            </w:rPr>
          </w:pPr>
          <w:r w:rsidRPr="005426C6">
            <w:fldChar w:fldCharType="begin"/>
          </w:r>
          <w:r w:rsidRPr="005426C6">
            <w:instrText xml:space="preserve"> TOC \o "1-3" \h \z \u </w:instrText>
          </w:r>
          <w:r w:rsidRPr="005426C6">
            <w:fldChar w:fldCharType="separate"/>
          </w:r>
          <w:hyperlink w:anchor="_Toc439152168" w:history="1">
            <w:r w:rsidR="006D18CB" w:rsidRPr="00B97CE0">
              <w:rPr>
                <w:rStyle w:val="Hipercze"/>
                <w:noProof/>
              </w:rPr>
              <w:t>1.</w:t>
            </w:r>
            <w:r w:rsidR="006D18CB">
              <w:rPr>
                <w:rFonts w:asciiTheme="minorHAnsi" w:eastAsiaTheme="minorEastAsia" w:hAnsiTheme="minorHAnsi"/>
                <w:noProof/>
                <w:lang w:eastAsia="pl-PL"/>
              </w:rPr>
              <w:tab/>
            </w:r>
            <w:r w:rsidR="006D18CB" w:rsidRPr="00B97CE0">
              <w:rPr>
                <w:rStyle w:val="Hipercze"/>
                <w:noProof/>
              </w:rPr>
              <w:t>Wstęp</w:t>
            </w:r>
            <w:r w:rsidR="006D18CB">
              <w:rPr>
                <w:noProof/>
                <w:webHidden/>
              </w:rPr>
              <w:tab/>
            </w:r>
            <w:r w:rsidR="006D18CB">
              <w:rPr>
                <w:noProof/>
                <w:webHidden/>
              </w:rPr>
              <w:fldChar w:fldCharType="begin"/>
            </w:r>
            <w:r w:rsidR="006D18CB">
              <w:rPr>
                <w:noProof/>
                <w:webHidden/>
              </w:rPr>
              <w:instrText xml:space="preserve"> PAGEREF _Toc439152168 \h </w:instrText>
            </w:r>
            <w:r w:rsidR="006D18CB">
              <w:rPr>
                <w:noProof/>
                <w:webHidden/>
              </w:rPr>
            </w:r>
            <w:r w:rsidR="006D18CB">
              <w:rPr>
                <w:noProof/>
                <w:webHidden/>
              </w:rPr>
              <w:fldChar w:fldCharType="separate"/>
            </w:r>
            <w:r w:rsidR="006D18CB">
              <w:rPr>
                <w:noProof/>
                <w:webHidden/>
              </w:rPr>
              <w:t>5</w:t>
            </w:r>
            <w:r w:rsidR="006D18CB">
              <w:rPr>
                <w:noProof/>
                <w:webHidden/>
              </w:rPr>
              <w:fldChar w:fldCharType="end"/>
            </w:r>
          </w:hyperlink>
        </w:p>
        <w:p w14:paraId="04784CB9" w14:textId="77777777" w:rsidR="006D18CB" w:rsidRDefault="00F33E6C">
          <w:pPr>
            <w:pStyle w:val="Spistreci2"/>
            <w:tabs>
              <w:tab w:val="left" w:pos="880"/>
              <w:tab w:val="right" w:leader="dot" w:pos="8449"/>
            </w:tabs>
            <w:rPr>
              <w:rFonts w:asciiTheme="minorHAnsi" w:eastAsiaTheme="minorEastAsia" w:hAnsiTheme="minorHAnsi"/>
              <w:noProof/>
              <w:lang w:eastAsia="pl-PL"/>
            </w:rPr>
          </w:pPr>
          <w:hyperlink w:anchor="_Toc439152169" w:history="1">
            <w:r w:rsidR="006D18CB" w:rsidRPr="00B97CE0">
              <w:rPr>
                <w:rStyle w:val="Hipercze"/>
                <w:noProof/>
              </w:rPr>
              <w:t>1.1</w:t>
            </w:r>
            <w:r w:rsidR="006D18CB">
              <w:rPr>
                <w:rFonts w:asciiTheme="minorHAnsi" w:eastAsiaTheme="minorEastAsia" w:hAnsiTheme="minorHAnsi"/>
                <w:noProof/>
                <w:lang w:eastAsia="pl-PL"/>
              </w:rPr>
              <w:tab/>
            </w:r>
            <w:r w:rsidR="006D18CB" w:rsidRPr="00B97CE0">
              <w:rPr>
                <w:rStyle w:val="Hipercze"/>
                <w:noProof/>
              </w:rPr>
              <w:t>WebGL</w:t>
            </w:r>
            <w:r w:rsidR="006D18CB">
              <w:rPr>
                <w:noProof/>
                <w:webHidden/>
              </w:rPr>
              <w:tab/>
            </w:r>
            <w:r w:rsidR="006D18CB">
              <w:rPr>
                <w:noProof/>
                <w:webHidden/>
              </w:rPr>
              <w:fldChar w:fldCharType="begin"/>
            </w:r>
            <w:r w:rsidR="006D18CB">
              <w:rPr>
                <w:noProof/>
                <w:webHidden/>
              </w:rPr>
              <w:instrText xml:space="preserve"> PAGEREF _Toc439152169 \h </w:instrText>
            </w:r>
            <w:r w:rsidR="006D18CB">
              <w:rPr>
                <w:noProof/>
                <w:webHidden/>
              </w:rPr>
            </w:r>
            <w:r w:rsidR="006D18CB">
              <w:rPr>
                <w:noProof/>
                <w:webHidden/>
              </w:rPr>
              <w:fldChar w:fldCharType="separate"/>
            </w:r>
            <w:r w:rsidR="006D18CB">
              <w:rPr>
                <w:noProof/>
                <w:webHidden/>
              </w:rPr>
              <w:t>5</w:t>
            </w:r>
            <w:r w:rsidR="006D18CB">
              <w:rPr>
                <w:noProof/>
                <w:webHidden/>
              </w:rPr>
              <w:fldChar w:fldCharType="end"/>
            </w:r>
          </w:hyperlink>
        </w:p>
        <w:p w14:paraId="1623F61A" w14:textId="77777777" w:rsidR="006D18CB" w:rsidRDefault="00F33E6C">
          <w:pPr>
            <w:pStyle w:val="Spistreci2"/>
            <w:tabs>
              <w:tab w:val="left" w:pos="880"/>
              <w:tab w:val="right" w:leader="dot" w:pos="8449"/>
            </w:tabs>
            <w:rPr>
              <w:rFonts w:asciiTheme="minorHAnsi" w:eastAsiaTheme="minorEastAsia" w:hAnsiTheme="minorHAnsi"/>
              <w:noProof/>
              <w:lang w:eastAsia="pl-PL"/>
            </w:rPr>
          </w:pPr>
          <w:hyperlink w:anchor="_Toc439152170" w:history="1">
            <w:r w:rsidR="006D18CB" w:rsidRPr="00B97CE0">
              <w:rPr>
                <w:rStyle w:val="Hipercze"/>
                <w:noProof/>
              </w:rPr>
              <w:t>1.2</w:t>
            </w:r>
            <w:r w:rsidR="006D18CB">
              <w:rPr>
                <w:rFonts w:asciiTheme="minorHAnsi" w:eastAsiaTheme="minorEastAsia" w:hAnsiTheme="minorHAnsi"/>
                <w:noProof/>
                <w:lang w:eastAsia="pl-PL"/>
              </w:rPr>
              <w:tab/>
            </w:r>
            <w:r w:rsidR="006D18CB" w:rsidRPr="00B97CE0">
              <w:rPr>
                <w:rStyle w:val="Hipercze"/>
                <w:noProof/>
              </w:rPr>
              <w:t>Cel pracy</w:t>
            </w:r>
            <w:r w:rsidR="006D18CB">
              <w:rPr>
                <w:noProof/>
                <w:webHidden/>
              </w:rPr>
              <w:tab/>
            </w:r>
            <w:r w:rsidR="006D18CB">
              <w:rPr>
                <w:noProof/>
                <w:webHidden/>
              </w:rPr>
              <w:fldChar w:fldCharType="begin"/>
            </w:r>
            <w:r w:rsidR="006D18CB">
              <w:rPr>
                <w:noProof/>
                <w:webHidden/>
              </w:rPr>
              <w:instrText xml:space="preserve"> PAGEREF _Toc439152170 \h </w:instrText>
            </w:r>
            <w:r w:rsidR="006D18CB">
              <w:rPr>
                <w:noProof/>
                <w:webHidden/>
              </w:rPr>
            </w:r>
            <w:r w:rsidR="006D18CB">
              <w:rPr>
                <w:noProof/>
                <w:webHidden/>
              </w:rPr>
              <w:fldChar w:fldCharType="separate"/>
            </w:r>
            <w:r w:rsidR="006D18CB">
              <w:rPr>
                <w:noProof/>
                <w:webHidden/>
              </w:rPr>
              <w:t>5</w:t>
            </w:r>
            <w:r w:rsidR="006D18CB">
              <w:rPr>
                <w:noProof/>
                <w:webHidden/>
              </w:rPr>
              <w:fldChar w:fldCharType="end"/>
            </w:r>
          </w:hyperlink>
        </w:p>
        <w:p w14:paraId="7CA51351" w14:textId="77777777" w:rsidR="006D18CB" w:rsidRDefault="00F33E6C">
          <w:pPr>
            <w:pStyle w:val="Spistreci2"/>
            <w:tabs>
              <w:tab w:val="left" w:pos="880"/>
              <w:tab w:val="right" w:leader="dot" w:pos="8449"/>
            </w:tabs>
            <w:rPr>
              <w:rFonts w:asciiTheme="minorHAnsi" w:eastAsiaTheme="minorEastAsia" w:hAnsiTheme="minorHAnsi"/>
              <w:noProof/>
              <w:lang w:eastAsia="pl-PL"/>
            </w:rPr>
          </w:pPr>
          <w:hyperlink w:anchor="_Toc439152171" w:history="1">
            <w:r w:rsidR="006D18CB" w:rsidRPr="00B97CE0">
              <w:rPr>
                <w:rStyle w:val="Hipercze"/>
                <w:noProof/>
              </w:rPr>
              <w:t>1.3</w:t>
            </w:r>
            <w:r w:rsidR="006D18CB">
              <w:rPr>
                <w:rFonts w:asciiTheme="minorHAnsi" w:eastAsiaTheme="minorEastAsia" w:hAnsiTheme="minorHAnsi"/>
                <w:noProof/>
                <w:lang w:eastAsia="pl-PL"/>
              </w:rPr>
              <w:tab/>
            </w:r>
            <w:r w:rsidR="006D18CB" w:rsidRPr="00B97CE0">
              <w:rPr>
                <w:rStyle w:val="Hipercze"/>
                <w:noProof/>
              </w:rPr>
              <w:t>Użyte oprogramowanie i biblioteki</w:t>
            </w:r>
            <w:r w:rsidR="006D18CB">
              <w:rPr>
                <w:noProof/>
                <w:webHidden/>
              </w:rPr>
              <w:tab/>
            </w:r>
            <w:r w:rsidR="006D18CB">
              <w:rPr>
                <w:noProof/>
                <w:webHidden/>
              </w:rPr>
              <w:fldChar w:fldCharType="begin"/>
            </w:r>
            <w:r w:rsidR="006D18CB">
              <w:rPr>
                <w:noProof/>
                <w:webHidden/>
              </w:rPr>
              <w:instrText xml:space="preserve"> PAGEREF _Toc439152171 \h </w:instrText>
            </w:r>
            <w:r w:rsidR="006D18CB">
              <w:rPr>
                <w:noProof/>
                <w:webHidden/>
              </w:rPr>
            </w:r>
            <w:r w:rsidR="006D18CB">
              <w:rPr>
                <w:noProof/>
                <w:webHidden/>
              </w:rPr>
              <w:fldChar w:fldCharType="separate"/>
            </w:r>
            <w:r w:rsidR="006D18CB">
              <w:rPr>
                <w:noProof/>
                <w:webHidden/>
              </w:rPr>
              <w:t>5</w:t>
            </w:r>
            <w:r w:rsidR="006D18CB">
              <w:rPr>
                <w:noProof/>
                <w:webHidden/>
              </w:rPr>
              <w:fldChar w:fldCharType="end"/>
            </w:r>
          </w:hyperlink>
        </w:p>
        <w:p w14:paraId="63E2FC64" w14:textId="77777777" w:rsidR="006D18CB" w:rsidRDefault="00F33E6C">
          <w:pPr>
            <w:pStyle w:val="Spistreci1"/>
            <w:tabs>
              <w:tab w:val="left" w:pos="440"/>
              <w:tab w:val="right" w:leader="dot" w:pos="8449"/>
            </w:tabs>
            <w:rPr>
              <w:rFonts w:asciiTheme="minorHAnsi" w:eastAsiaTheme="minorEastAsia" w:hAnsiTheme="minorHAnsi"/>
              <w:noProof/>
              <w:lang w:eastAsia="pl-PL"/>
            </w:rPr>
          </w:pPr>
          <w:hyperlink w:anchor="_Toc439152172" w:history="1">
            <w:r w:rsidR="006D18CB" w:rsidRPr="00B97CE0">
              <w:rPr>
                <w:rStyle w:val="Hipercze"/>
                <w:noProof/>
              </w:rPr>
              <w:t>2.</w:t>
            </w:r>
            <w:r w:rsidR="006D18CB">
              <w:rPr>
                <w:rFonts w:asciiTheme="minorHAnsi" w:eastAsiaTheme="minorEastAsia" w:hAnsiTheme="minorHAnsi"/>
                <w:noProof/>
                <w:lang w:eastAsia="pl-PL"/>
              </w:rPr>
              <w:tab/>
            </w:r>
            <w:r w:rsidR="006D18CB" w:rsidRPr="00B97CE0">
              <w:rPr>
                <w:rStyle w:val="Hipercze"/>
                <w:noProof/>
              </w:rPr>
              <w:t>WebGL i THREE.JS</w:t>
            </w:r>
            <w:r w:rsidR="006D18CB">
              <w:rPr>
                <w:noProof/>
                <w:webHidden/>
              </w:rPr>
              <w:tab/>
            </w:r>
            <w:r w:rsidR="006D18CB">
              <w:rPr>
                <w:noProof/>
                <w:webHidden/>
              </w:rPr>
              <w:fldChar w:fldCharType="begin"/>
            </w:r>
            <w:r w:rsidR="006D18CB">
              <w:rPr>
                <w:noProof/>
                <w:webHidden/>
              </w:rPr>
              <w:instrText xml:space="preserve"> PAGEREF _Toc439152172 \h </w:instrText>
            </w:r>
            <w:r w:rsidR="006D18CB">
              <w:rPr>
                <w:noProof/>
                <w:webHidden/>
              </w:rPr>
            </w:r>
            <w:r w:rsidR="006D18CB">
              <w:rPr>
                <w:noProof/>
                <w:webHidden/>
              </w:rPr>
              <w:fldChar w:fldCharType="separate"/>
            </w:r>
            <w:r w:rsidR="006D18CB">
              <w:rPr>
                <w:noProof/>
                <w:webHidden/>
              </w:rPr>
              <w:t>7</w:t>
            </w:r>
            <w:r w:rsidR="006D18CB">
              <w:rPr>
                <w:noProof/>
                <w:webHidden/>
              </w:rPr>
              <w:fldChar w:fldCharType="end"/>
            </w:r>
          </w:hyperlink>
        </w:p>
        <w:p w14:paraId="15F96CCF" w14:textId="77777777" w:rsidR="006D18CB" w:rsidRDefault="00F33E6C">
          <w:pPr>
            <w:pStyle w:val="Spistreci2"/>
            <w:tabs>
              <w:tab w:val="left" w:pos="880"/>
              <w:tab w:val="right" w:leader="dot" w:pos="8449"/>
            </w:tabs>
            <w:rPr>
              <w:rFonts w:asciiTheme="minorHAnsi" w:eastAsiaTheme="minorEastAsia" w:hAnsiTheme="minorHAnsi"/>
              <w:noProof/>
              <w:lang w:eastAsia="pl-PL"/>
            </w:rPr>
          </w:pPr>
          <w:hyperlink w:anchor="_Toc439152173" w:history="1">
            <w:r w:rsidR="006D18CB" w:rsidRPr="00B97CE0">
              <w:rPr>
                <w:rStyle w:val="Hipercze"/>
                <w:noProof/>
              </w:rPr>
              <w:t>2.1</w:t>
            </w:r>
            <w:r w:rsidR="006D18CB">
              <w:rPr>
                <w:rFonts w:asciiTheme="minorHAnsi" w:eastAsiaTheme="minorEastAsia" w:hAnsiTheme="minorHAnsi"/>
                <w:noProof/>
                <w:lang w:eastAsia="pl-PL"/>
              </w:rPr>
              <w:tab/>
            </w:r>
            <w:r w:rsidR="006D18CB" w:rsidRPr="00B97CE0">
              <w:rPr>
                <w:rStyle w:val="Hipercze"/>
                <w:noProof/>
              </w:rPr>
              <w:t>Podrozdział</w:t>
            </w:r>
            <w:r w:rsidR="006D18CB">
              <w:rPr>
                <w:noProof/>
                <w:webHidden/>
              </w:rPr>
              <w:tab/>
            </w:r>
            <w:r w:rsidR="006D18CB">
              <w:rPr>
                <w:noProof/>
                <w:webHidden/>
              </w:rPr>
              <w:fldChar w:fldCharType="begin"/>
            </w:r>
            <w:r w:rsidR="006D18CB">
              <w:rPr>
                <w:noProof/>
                <w:webHidden/>
              </w:rPr>
              <w:instrText xml:space="preserve"> PAGEREF _Toc439152173 \h </w:instrText>
            </w:r>
            <w:r w:rsidR="006D18CB">
              <w:rPr>
                <w:noProof/>
                <w:webHidden/>
              </w:rPr>
            </w:r>
            <w:r w:rsidR="006D18CB">
              <w:rPr>
                <w:noProof/>
                <w:webHidden/>
              </w:rPr>
              <w:fldChar w:fldCharType="separate"/>
            </w:r>
            <w:r w:rsidR="006D18CB">
              <w:rPr>
                <w:noProof/>
                <w:webHidden/>
              </w:rPr>
              <w:t>8</w:t>
            </w:r>
            <w:r w:rsidR="006D18CB">
              <w:rPr>
                <w:noProof/>
                <w:webHidden/>
              </w:rPr>
              <w:fldChar w:fldCharType="end"/>
            </w:r>
          </w:hyperlink>
        </w:p>
        <w:p w14:paraId="1CD00AEE" w14:textId="77777777" w:rsidR="006D18CB" w:rsidRDefault="00F33E6C">
          <w:pPr>
            <w:pStyle w:val="Spistreci1"/>
            <w:tabs>
              <w:tab w:val="left" w:pos="440"/>
              <w:tab w:val="right" w:leader="dot" w:pos="8449"/>
            </w:tabs>
            <w:rPr>
              <w:rFonts w:asciiTheme="minorHAnsi" w:eastAsiaTheme="minorEastAsia" w:hAnsiTheme="minorHAnsi"/>
              <w:noProof/>
              <w:lang w:eastAsia="pl-PL"/>
            </w:rPr>
          </w:pPr>
          <w:hyperlink w:anchor="_Toc439152174" w:history="1">
            <w:r w:rsidR="006D18CB" w:rsidRPr="00B97CE0">
              <w:rPr>
                <w:rStyle w:val="Hipercze"/>
                <w:noProof/>
              </w:rPr>
              <w:t>3.</w:t>
            </w:r>
            <w:r w:rsidR="006D18CB">
              <w:rPr>
                <w:rFonts w:asciiTheme="minorHAnsi" w:eastAsiaTheme="minorEastAsia" w:hAnsiTheme="minorHAnsi"/>
                <w:noProof/>
                <w:lang w:eastAsia="pl-PL"/>
              </w:rPr>
              <w:tab/>
            </w:r>
            <w:r w:rsidR="006D18CB" w:rsidRPr="00B97CE0">
              <w:rPr>
                <w:rStyle w:val="Hipercze"/>
                <w:noProof/>
              </w:rPr>
              <w:t>THREE.JS</w:t>
            </w:r>
            <w:r w:rsidR="006D18CB">
              <w:rPr>
                <w:noProof/>
                <w:webHidden/>
              </w:rPr>
              <w:tab/>
            </w:r>
            <w:r w:rsidR="006D18CB">
              <w:rPr>
                <w:noProof/>
                <w:webHidden/>
              </w:rPr>
              <w:fldChar w:fldCharType="begin"/>
            </w:r>
            <w:r w:rsidR="006D18CB">
              <w:rPr>
                <w:noProof/>
                <w:webHidden/>
              </w:rPr>
              <w:instrText xml:space="preserve"> PAGEREF _Toc439152174 \h </w:instrText>
            </w:r>
            <w:r w:rsidR="006D18CB">
              <w:rPr>
                <w:noProof/>
                <w:webHidden/>
              </w:rPr>
            </w:r>
            <w:r w:rsidR="006D18CB">
              <w:rPr>
                <w:noProof/>
                <w:webHidden/>
              </w:rPr>
              <w:fldChar w:fldCharType="separate"/>
            </w:r>
            <w:r w:rsidR="006D18CB">
              <w:rPr>
                <w:noProof/>
                <w:webHidden/>
              </w:rPr>
              <w:t>9</w:t>
            </w:r>
            <w:r w:rsidR="006D18CB">
              <w:rPr>
                <w:noProof/>
                <w:webHidden/>
              </w:rPr>
              <w:fldChar w:fldCharType="end"/>
            </w:r>
          </w:hyperlink>
        </w:p>
        <w:p w14:paraId="74401C1B" w14:textId="77777777" w:rsidR="006D18CB" w:rsidRDefault="00F33E6C">
          <w:pPr>
            <w:pStyle w:val="Spistreci2"/>
            <w:tabs>
              <w:tab w:val="left" w:pos="880"/>
              <w:tab w:val="right" w:leader="dot" w:pos="8449"/>
            </w:tabs>
            <w:rPr>
              <w:rFonts w:asciiTheme="minorHAnsi" w:eastAsiaTheme="minorEastAsia" w:hAnsiTheme="minorHAnsi"/>
              <w:noProof/>
              <w:lang w:eastAsia="pl-PL"/>
            </w:rPr>
          </w:pPr>
          <w:hyperlink w:anchor="_Toc439152175" w:history="1">
            <w:r w:rsidR="006D18CB" w:rsidRPr="00B97CE0">
              <w:rPr>
                <w:rStyle w:val="Hipercze"/>
                <w:noProof/>
              </w:rPr>
              <w:t>3.1</w:t>
            </w:r>
            <w:r w:rsidR="006D18CB">
              <w:rPr>
                <w:rFonts w:asciiTheme="minorHAnsi" w:eastAsiaTheme="minorEastAsia" w:hAnsiTheme="minorHAnsi"/>
                <w:noProof/>
                <w:lang w:eastAsia="pl-PL"/>
              </w:rPr>
              <w:tab/>
            </w:r>
            <w:r w:rsidR="006D18CB" w:rsidRPr="00B97CE0">
              <w:rPr>
                <w:rStyle w:val="Hipercze"/>
                <w:noProof/>
              </w:rPr>
              <w:t>Importowanie, hierarchia sceny</w:t>
            </w:r>
            <w:r w:rsidR="006D18CB">
              <w:rPr>
                <w:noProof/>
                <w:webHidden/>
              </w:rPr>
              <w:tab/>
            </w:r>
            <w:r w:rsidR="006D18CB">
              <w:rPr>
                <w:noProof/>
                <w:webHidden/>
              </w:rPr>
              <w:fldChar w:fldCharType="begin"/>
            </w:r>
            <w:r w:rsidR="006D18CB">
              <w:rPr>
                <w:noProof/>
                <w:webHidden/>
              </w:rPr>
              <w:instrText xml:space="preserve"> PAGEREF _Toc439152175 \h </w:instrText>
            </w:r>
            <w:r w:rsidR="006D18CB">
              <w:rPr>
                <w:noProof/>
                <w:webHidden/>
              </w:rPr>
            </w:r>
            <w:r w:rsidR="006D18CB">
              <w:rPr>
                <w:noProof/>
                <w:webHidden/>
              </w:rPr>
              <w:fldChar w:fldCharType="separate"/>
            </w:r>
            <w:r w:rsidR="006D18CB">
              <w:rPr>
                <w:noProof/>
                <w:webHidden/>
              </w:rPr>
              <w:t>9</w:t>
            </w:r>
            <w:r w:rsidR="006D18CB">
              <w:rPr>
                <w:noProof/>
                <w:webHidden/>
              </w:rPr>
              <w:fldChar w:fldCharType="end"/>
            </w:r>
          </w:hyperlink>
        </w:p>
        <w:p w14:paraId="5A833B3B" w14:textId="77777777" w:rsidR="006D18CB" w:rsidRDefault="00F33E6C">
          <w:pPr>
            <w:pStyle w:val="Spistreci1"/>
            <w:tabs>
              <w:tab w:val="left" w:pos="440"/>
              <w:tab w:val="right" w:leader="dot" w:pos="8449"/>
            </w:tabs>
            <w:rPr>
              <w:rFonts w:asciiTheme="minorHAnsi" w:eastAsiaTheme="minorEastAsia" w:hAnsiTheme="minorHAnsi"/>
              <w:noProof/>
              <w:lang w:eastAsia="pl-PL"/>
            </w:rPr>
          </w:pPr>
          <w:hyperlink w:anchor="_Toc439152176" w:history="1">
            <w:r w:rsidR="006D18CB" w:rsidRPr="00B97CE0">
              <w:rPr>
                <w:rStyle w:val="Hipercze"/>
                <w:noProof/>
              </w:rPr>
              <w:t>4.</w:t>
            </w:r>
            <w:r w:rsidR="006D18CB">
              <w:rPr>
                <w:rFonts w:asciiTheme="minorHAnsi" w:eastAsiaTheme="minorEastAsia" w:hAnsiTheme="minorHAnsi"/>
                <w:noProof/>
                <w:lang w:eastAsia="pl-PL"/>
              </w:rPr>
              <w:tab/>
            </w:r>
            <w:r w:rsidR="006D18CB" w:rsidRPr="00B97CE0">
              <w:rPr>
                <w:rStyle w:val="Hipercze"/>
                <w:noProof/>
              </w:rPr>
              <w:t>Opis projektu</w:t>
            </w:r>
            <w:r w:rsidR="006D18CB">
              <w:rPr>
                <w:noProof/>
                <w:webHidden/>
              </w:rPr>
              <w:tab/>
            </w:r>
            <w:r w:rsidR="006D18CB">
              <w:rPr>
                <w:noProof/>
                <w:webHidden/>
              </w:rPr>
              <w:fldChar w:fldCharType="begin"/>
            </w:r>
            <w:r w:rsidR="006D18CB">
              <w:rPr>
                <w:noProof/>
                <w:webHidden/>
              </w:rPr>
              <w:instrText xml:space="preserve"> PAGEREF _Toc439152176 \h </w:instrText>
            </w:r>
            <w:r w:rsidR="006D18CB">
              <w:rPr>
                <w:noProof/>
                <w:webHidden/>
              </w:rPr>
            </w:r>
            <w:r w:rsidR="006D18CB">
              <w:rPr>
                <w:noProof/>
                <w:webHidden/>
              </w:rPr>
              <w:fldChar w:fldCharType="separate"/>
            </w:r>
            <w:r w:rsidR="006D18CB">
              <w:rPr>
                <w:noProof/>
                <w:webHidden/>
              </w:rPr>
              <w:t>11</w:t>
            </w:r>
            <w:r w:rsidR="006D18CB">
              <w:rPr>
                <w:noProof/>
                <w:webHidden/>
              </w:rPr>
              <w:fldChar w:fldCharType="end"/>
            </w:r>
          </w:hyperlink>
        </w:p>
        <w:p w14:paraId="77843759" w14:textId="77777777" w:rsidR="006D18CB" w:rsidRDefault="00F33E6C">
          <w:pPr>
            <w:pStyle w:val="Spistreci2"/>
            <w:tabs>
              <w:tab w:val="left" w:pos="880"/>
              <w:tab w:val="right" w:leader="dot" w:pos="8449"/>
            </w:tabs>
            <w:rPr>
              <w:rFonts w:asciiTheme="minorHAnsi" w:eastAsiaTheme="minorEastAsia" w:hAnsiTheme="minorHAnsi"/>
              <w:noProof/>
              <w:lang w:eastAsia="pl-PL"/>
            </w:rPr>
          </w:pPr>
          <w:hyperlink w:anchor="_Toc439152177" w:history="1">
            <w:r w:rsidR="006D18CB" w:rsidRPr="00B97CE0">
              <w:rPr>
                <w:rStyle w:val="Hipercze"/>
                <w:noProof/>
              </w:rPr>
              <w:t>4.1</w:t>
            </w:r>
            <w:r w:rsidR="006D18CB">
              <w:rPr>
                <w:rFonts w:asciiTheme="minorHAnsi" w:eastAsiaTheme="minorEastAsia" w:hAnsiTheme="minorHAnsi"/>
                <w:noProof/>
                <w:lang w:eastAsia="pl-PL"/>
              </w:rPr>
              <w:tab/>
            </w:r>
            <w:r w:rsidR="006D18CB" w:rsidRPr="00B97CE0">
              <w:rPr>
                <w:rStyle w:val="Hipercze"/>
                <w:noProof/>
              </w:rPr>
              <w:t>Podstawowa funkcjonalność</w:t>
            </w:r>
            <w:r w:rsidR="006D18CB">
              <w:rPr>
                <w:noProof/>
                <w:webHidden/>
              </w:rPr>
              <w:tab/>
            </w:r>
            <w:r w:rsidR="006D18CB">
              <w:rPr>
                <w:noProof/>
                <w:webHidden/>
              </w:rPr>
              <w:fldChar w:fldCharType="begin"/>
            </w:r>
            <w:r w:rsidR="006D18CB">
              <w:rPr>
                <w:noProof/>
                <w:webHidden/>
              </w:rPr>
              <w:instrText xml:space="preserve"> PAGEREF _Toc439152177 \h </w:instrText>
            </w:r>
            <w:r w:rsidR="006D18CB">
              <w:rPr>
                <w:noProof/>
                <w:webHidden/>
              </w:rPr>
            </w:r>
            <w:r w:rsidR="006D18CB">
              <w:rPr>
                <w:noProof/>
                <w:webHidden/>
              </w:rPr>
              <w:fldChar w:fldCharType="separate"/>
            </w:r>
            <w:r w:rsidR="006D18CB">
              <w:rPr>
                <w:noProof/>
                <w:webHidden/>
              </w:rPr>
              <w:t>11</w:t>
            </w:r>
            <w:r w:rsidR="006D18CB">
              <w:rPr>
                <w:noProof/>
                <w:webHidden/>
              </w:rPr>
              <w:fldChar w:fldCharType="end"/>
            </w:r>
          </w:hyperlink>
        </w:p>
        <w:p w14:paraId="264C4745" w14:textId="77777777" w:rsidR="006D18CB" w:rsidRDefault="00F33E6C">
          <w:pPr>
            <w:pStyle w:val="Spistreci2"/>
            <w:tabs>
              <w:tab w:val="left" w:pos="880"/>
              <w:tab w:val="right" w:leader="dot" w:pos="8449"/>
            </w:tabs>
            <w:rPr>
              <w:rFonts w:asciiTheme="minorHAnsi" w:eastAsiaTheme="minorEastAsia" w:hAnsiTheme="minorHAnsi"/>
              <w:noProof/>
              <w:lang w:eastAsia="pl-PL"/>
            </w:rPr>
          </w:pPr>
          <w:hyperlink w:anchor="_Toc439152178" w:history="1">
            <w:r w:rsidR="006D18CB" w:rsidRPr="00B97CE0">
              <w:rPr>
                <w:rStyle w:val="Hipercze"/>
                <w:noProof/>
              </w:rPr>
              <w:t>4.2</w:t>
            </w:r>
            <w:r w:rsidR="006D18CB">
              <w:rPr>
                <w:rFonts w:asciiTheme="minorHAnsi" w:eastAsiaTheme="minorEastAsia" w:hAnsiTheme="minorHAnsi"/>
                <w:noProof/>
                <w:lang w:eastAsia="pl-PL"/>
              </w:rPr>
              <w:tab/>
            </w:r>
            <w:r w:rsidR="006D18CB" w:rsidRPr="00B97CE0">
              <w:rPr>
                <w:rStyle w:val="Hipercze"/>
                <w:noProof/>
              </w:rPr>
              <w:t>Wykorzystane technologie i programy</w:t>
            </w:r>
            <w:r w:rsidR="006D18CB">
              <w:rPr>
                <w:noProof/>
                <w:webHidden/>
              </w:rPr>
              <w:tab/>
            </w:r>
            <w:r w:rsidR="006D18CB">
              <w:rPr>
                <w:noProof/>
                <w:webHidden/>
              </w:rPr>
              <w:fldChar w:fldCharType="begin"/>
            </w:r>
            <w:r w:rsidR="006D18CB">
              <w:rPr>
                <w:noProof/>
                <w:webHidden/>
              </w:rPr>
              <w:instrText xml:space="preserve"> PAGEREF _Toc439152178 \h </w:instrText>
            </w:r>
            <w:r w:rsidR="006D18CB">
              <w:rPr>
                <w:noProof/>
                <w:webHidden/>
              </w:rPr>
            </w:r>
            <w:r w:rsidR="006D18CB">
              <w:rPr>
                <w:noProof/>
                <w:webHidden/>
              </w:rPr>
              <w:fldChar w:fldCharType="separate"/>
            </w:r>
            <w:r w:rsidR="006D18CB">
              <w:rPr>
                <w:noProof/>
                <w:webHidden/>
              </w:rPr>
              <w:t>11</w:t>
            </w:r>
            <w:r w:rsidR="006D18CB">
              <w:rPr>
                <w:noProof/>
                <w:webHidden/>
              </w:rPr>
              <w:fldChar w:fldCharType="end"/>
            </w:r>
          </w:hyperlink>
        </w:p>
        <w:p w14:paraId="5756F84F" w14:textId="77777777" w:rsidR="006D18CB" w:rsidRDefault="00F33E6C">
          <w:pPr>
            <w:pStyle w:val="Spistreci2"/>
            <w:tabs>
              <w:tab w:val="left" w:pos="880"/>
              <w:tab w:val="right" w:leader="dot" w:pos="8449"/>
            </w:tabs>
            <w:rPr>
              <w:rFonts w:asciiTheme="minorHAnsi" w:eastAsiaTheme="minorEastAsia" w:hAnsiTheme="minorHAnsi"/>
              <w:noProof/>
              <w:lang w:eastAsia="pl-PL"/>
            </w:rPr>
          </w:pPr>
          <w:hyperlink w:anchor="_Toc439152179" w:history="1">
            <w:r w:rsidR="006D18CB" w:rsidRPr="00B97CE0">
              <w:rPr>
                <w:rStyle w:val="Hipercze"/>
                <w:noProof/>
              </w:rPr>
              <w:t>4.3</w:t>
            </w:r>
            <w:r w:rsidR="006D18CB">
              <w:rPr>
                <w:rFonts w:asciiTheme="minorHAnsi" w:eastAsiaTheme="minorEastAsia" w:hAnsiTheme="minorHAnsi"/>
                <w:noProof/>
                <w:lang w:eastAsia="pl-PL"/>
              </w:rPr>
              <w:tab/>
            </w:r>
            <w:r w:rsidR="006D18CB" w:rsidRPr="00B97CE0">
              <w:rPr>
                <w:rStyle w:val="Hipercze"/>
                <w:noProof/>
              </w:rPr>
              <w:t>Struktura projektu</w:t>
            </w:r>
            <w:r w:rsidR="006D18CB">
              <w:rPr>
                <w:noProof/>
                <w:webHidden/>
              </w:rPr>
              <w:tab/>
            </w:r>
            <w:r w:rsidR="006D18CB">
              <w:rPr>
                <w:noProof/>
                <w:webHidden/>
              </w:rPr>
              <w:fldChar w:fldCharType="begin"/>
            </w:r>
            <w:r w:rsidR="006D18CB">
              <w:rPr>
                <w:noProof/>
                <w:webHidden/>
              </w:rPr>
              <w:instrText xml:space="preserve"> PAGEREF _Toc439152179 \h </w:instrText>
            </w:r>
            <w:r w:rsidR="006D18CB">
              <w:rPr>
                <w:noProof/>
                <w:webHidden/>
              </w:rPr>
            </w:r>
            <w:r w:rsidR="006D18CB">
              <w:rPr>
                <w:noProof/>
                <w:webHidden/>
              </w:rPr>
              <w:fldChar w:fldCharType="separate"/>
            </w:r>
            <w:r w:rsidR="006D18CB">
              <w:rPr>
                <w:noProof/>
                <w:webHidden/>
              </w:rPr>
              <w:t>11</w:t>
            </w:r>
            <w:r w:rsidR="006D18CB">
              <w:rPr>
                <w:noProof/>
                <w:webHidden/>
              </w:rPr>
              <w:fldChar w:fldCharType="end"/>
            </w:r>
          </w:hyperlink>
        </w:p>
        <w:p w14:paraId="3E80CB29" w14:textId="77777777" w:rsidR="006D18CB" w:rsidRDefault="00F33E6C">
          <w:pPr>
            <w:pStyle w:val="Spistreci2"/>
            <w:tabs>
              <w:tab w:val="left" w:pos="880"/>
              <w:tab w:val="right" w:leader="dot" w:pos="8449"/>
            </w:tabs>
            <w:rPr>
              <w:rFonts w:asciiTheme="minorHAnsi" w:eastAsiaTheme="minorEastAsia" w:hAnsiTheme="minorHAnsi"/>
              <w:noProof/>
              <w:lang w:eastAsia="pl-PL"/>
            </w:rPr>
          </w:pPr>
          <w:hyperlink w:anchor="_Toc439152180" w:history="1">
            <w:r w:rsidR="006D18CB" w:rsidRPr="00B97CE0">
              <w:rPr>
                <w:rStyle w:val="Hipercze"/>
                <w:noProof/>
              </w:rPr>
              <w:t>4.4</w:t>
            </w:r>
            <w:r w:rsidR="006D18CB">
              <w:rPr>
                <w:rFonts w:asciiTheme="minorHAnsi" w:eastAsiaTheme="minorEastAsia" w:hAnsiTheme="minorHAnsi"/>
                <w:noProof/>
                <w:lang w:eastAsia="pl-PL"/>
              </w:rPr>
              <w:tab/>
            </w:r>
            <w:r w:rsidR="006D18CB" w:rsidRPr="00B97CE0">
              <w:rPr>
                <w:rStyle w:val="Hipercze"/>
                <w:noProof/>
              </w:rPr>
              <w:t>Blender – przygotowanie modeli 3D</w:t>
            </w:r>
            <w:r w:rsidR="006D18CB">
              <w:rPr>
                <w:noProof/>
                <w:webHidden/>
              </w:rPr>
              <w:tab/>
            </w:r>
            <w:r w:rsidR="006D18CB">
              <w:rPr>
                <w:noProof/>
                <w:webHidden/>
              </w:rPr>
              <w:fldChar w:fldCharType="begin"/>
            </w:r>
            <w:r w:rsidR="006D18CB">
              <w:rPr>
                <w:noProof/>
                <w:webHidden/>
              </w:rPr>
              <w:instrText xml:space="preserve"> PAGEREF _Toc439152180 \h </w:instrText>
            </w:r>
            <w:r w:rsidR="006D18CB">
              <w:rPr>
                <w:noProof/>
                <w:webHidden/>
              </w:rPr>
            </w:r>
            <w:r w:rsidR="006D18CB">
              <w:rPr>
                <w:noProof/>
                <w:webHidden/>
              </w:rPr>
              <w:fldChar w:fldCharType="separate"/>
            </w:r>
            <w:r w:rsidR="006D18CB">
              <w:rPr>
                <w:noProof/>
                <w:webHidden/>
              </w:rPr>
              <w:t>11</w:t>
            </w:r>
            <w:r w:rsidR="006D18CB">
              <w:rPr>
                <w:noProof/>
                <w:webHidden/>
              </w:rPr>
              <w:fldChar w:fldCharType="end"/>
            </w:r>
          </w:hyperlink>
        </w:p>
        <w:p w14:paraId="6DFEC347" w14:textId="77777777" w:rsidR="006D18CB" w:rsidRDefault="00F33E6C">
          <w:pPr>
            <w:pStyle w:val="Spistreci3"/>
            <w:tabs>
              <w:tab w:val="left" w:pos="1320"/>
              <w:tab w:val="right" w:leader="dot" w:pos="8449"/>
            </w:tabs>
            <w:rPr>
              <w:noProof/>
            </w:rPr>
          </w:pPr>
          <w:hyperlink w:anchor="_Toc439152181" w:history="1">
            <w:r w:rsidR="006D18CB" w:rsidRPr="00B97CE0">
              <w:rPr>
                <w:rStyle w:val="Hipercze"/>
                <w:noProof/>
              </w:rPr>
              <w:t>4.4.1</w:t>
            </w:r>
            <w:r w:rsidR="006D18CB">
              <w:rPr>
                <w:noProof/>
              </w:rPr>
              <w:tab/>
            </w:r>
            <w:r w:rsidR="006D18CB" w:rsidRPr="00B97CE0">
              <w:rPr>
                <w:rStyle w:val="Hipercze"/>
                <w:noProof/>
              </w:rPr>
              <w:t>Przygotowanie modelu samochodu</w:t>
            </w:r>
            <w:r w:rsidR="006D18CB">
              <w:rPr>
                <w:noProof/>
                <w:webHidden/>
              </w:rPr>
              <w:tab/>
            </w:r>
            <w:r w:rsidR="006D18CB">
              <w:rPr>
                <w:noProof/>
                <w:webHidden/>
              </w:rPr>
              <w:fldChar w:fldCharType="begin"/>
            </w:r>
            <w:r w:rsidR="006D18CB">
              <w:rPr>
                <w:noProof/>
                <w:webHidden/>
              </w:rPr>
              <w:instrText xml:space="preserve"> PAGEREF _Toc439152181 \h </w:instrText>
            </w:r>
            <w:r w:rsidR="006D18CB">
              <w:rPr>
                <w:noProof/>
                <w:webHidden/>
              </w:rPr>
            </w:r>
            <w:r w:rsidR="006D18CB">
              <w:rPr>
                <w:noProof/>
                <w:webHidden/>
              </w:rPr>
              <w:fldChar w:fldCharType="separate"/>
            </w:r>
            <w:r w:rsidR="006D18CB">
              <w:rPr>
                <w:noProof/>
                <w:webHidden/>
              </w:rPr>
              <w:t>11</w:t>
            </w:r>
            <w:r w:rsidR="006D18CB">
              <w:rPr>
                <w:noProof/>
                <w:webHidden/>
              </w:rPr>
              <w:fldChar w:fldCharType="end"/>
            </w:r>
          </w:hyperlink>
        </w:p>
        <w:p w14:paraId="61965D66" w14:textId="77777777" w:rsidR="006D18CB" w:rsidRDefault="00F33E6C">
          <w:pPr>
            <w:pStyle w:val="Spistreci3"/>
            <w:tabs>
              <w:tab w:val="left" w:pos="1320"/>
              <w:tab w:val="right" w:leader="dot" w:pos="8449"/>
            </w:tabs>
            <w:rPr>
              <w:noProof/>
            </w:rPr>
          </w:pPr>
          <w:hyperlink w:anchor="_Toc439152182" w:history="1">
            <w:r w:rsidR="006D18CB" w:rsidRPr="00B97CE0">
              <w:rPr>
                <w:rStyle w:val="Hipercze"/>
                <w:noProof/>
              </w:rPr>
              <w:t>4.4.2</w:t>
            </w:r>
            <w:r w:rsidR="006D18CB">
              <w:rPr>
                <w:noProof/>
              </w:rPr>
              <w:tab/>
            </w:r>
            <w:r w:rsidR="006D18CB" w:rsidRPr="00B97CE0">
              <w:rPr>
                <w:rStyle w:val="Hipercze"/>
                <w:noProof/>
              </w:rPr>
              <w:t>Przygotowanie sceny „garaż”</w:t>
            </w:r>
            <w:r w:rsidR="006D18CB">
              <w:rPr>
                <w:noProof/>
                <w:webHidden/>
              </w:rPr>
              <w:tab/>
            </w:r>
            <w:r w:rsidR="006D18CB">
              <w:rPr>
                <w:noProof/>
                <w:webHidden/>
              </w:rPr>
              <w:fldChar w:fldCharType="begin"/>
            </w:r>
            <w:r w:rsidR="006D18CB">
              <w:rPr>
                <w:noProof/>
                <w:webHidden/>
              </w:rPr>
              <w:instrText xml:space="preserve"> PAGEREF _Toc439152182 \h </w:instrText>
            </w:r>
            <w:r w:rsidR="006D18CB">
              <w:rPr>
                <w:noProof/>
                <w:webHidden/>
              </w:rPr>
            </w:r>
            <w:r w:rsidR="006D18CB">
              <w:rPr>
                <w:noProof/>
                <w:webHidden/>
              </w:rPr>
              <w:fldChar w:fldCharType="separate"/>
            </w:r>
            <w:r w:rsidR="006D18CB">
              <w:rPr>
                <w:noProof/>
                <w:webHidden/>
              </w:rPr>
              <w:t>16</w:t>
            </w:r>
            <w:r w:rsidR="006D18CB">
              <w:rPr>
                <w:noProof/>
                <w:webHidden/>
              </w:rPr>
              <w:fldChar w:fldCharType="end"/>
            </w:r>
          </w:hyperlink>
        </w:p>
        <w:p w14:paraId="6089ED64" w14:textId="77777777" w:rsidR="006D18CB" w:rsidRDefault="00F33E6C">
          <w:pPr>
            <w:pStyle w:val="Spistreci1"/>
            <w:tabs>
              <w:tab w:val="left" w:pos="440"/>
              <w:tab w:val="right" w:leader="dot" w:pos="8449"/>
            </w:tabs>
            <w:rPr>
              <w:rFonts w:asciiTheme="minorHAnsi" w:eastAsiaTheme="minorEastAsia" w:hAnsiTheme="minorHAnsi"/>
              <w:noProof/>
              <w:lang w:eastAsia="pl-PL"/>
            </w:rPr>
          </w:pPr>
          <w:hyperlink w:anchor="_Toc439152183" w:history="1">
            <w:r w:rsidR="006D18CB" w:rsidRPr="00B97CE0">
              <w:rPr>
                <w:rStyle w:val="Hipercze"/>
                <w:noProof/>
              </w:rPr>
              <w:t>5.</w:t>
            </w:r>
            <w:r w:rsidR="006D18CB">
              <w:rPr>
                <w:rFonts w:asciiTheme="minorHAnsi" w:eastAsiaTheme="minorEastAsia" w:hAnsiTheme="minorHAnsi"/>
                <w:noProof/>
                <w:lang w:eastAsia="pl-PL"/>
              </w:rPr>
              <w:tab/>
            </w:r>
            <w:r w:rsidR="006D18CB" w:rsidRPr="00B97CE0">
              <w:rPr>
                <w:rStyle w:val="Hipercze"/>
                <w:noProof/>
              </w:rPr>
              <w:t>Dalszy rozwój aplikacji</w:t>
            </w:r>
            <w:r w:rsidR="006D18CB">
              <w:rPr>
                <w:noProof/>
                <w:webHidden/>
              </w:rPr>
              <w:tab/>
            </w:r>
            <w:r w:rsidR="006D18CB">
              <w:rPr>
                <w:noProof/>
                <w:webHidden/>
              </w:rPr>
              <w:fldChar w:fldCharType="begin"/>
            </w:r>
            <w:r w:rsidR="006D18CB">
              <w:rPr>
                <w:noProof/>
                <w:webHidden/>
              </w:rPr>
              <w:instrText xml:space="preserve"> PAGEREF _Toc439152183 \h </w:instrText>
            </w:r>
            <w:r w:rsidR="006D18CB">
              <w:rPr>
                <w:noProof/>
                <w:webHidden/>
              </w:rPr>
            </w:r>
            <w:r w:rsidR="006D18CB">
              <w:rPr>
                <w:noProof/>
                <w:webHidden/>
              </w:rPr>
              <w:fldChar w:fldCharType="separate"/>
            </w:r>
            <w:r w:rsidR="006D18CB">
              <w:rPr>
                <w:noProof/>
                <w:webHidden/>
              </w:rPr>
              <w:t>19</w:t>
            </w:r>
            <w:r w:rsidR="006D18CB">
              <w:rPr>
                <w:noProof/>
                <w:webHidden/>
              </w:rPr>
              <w:fldChar w:fldCharType="end"/>
            </w:r>
          </w:hyperlink>
        </w:p>
        <w:p w14:paraId="2664FF47" w14:textId="77777777" w:rsidR="006D18CB" w:rsidRDefault="00F33E6C">
          <w:pPr>
            <w:pStyle w:val="Spistreci1"/>
            <w:tabs>
              <w:tab w:val="left" w:pos="440"/>
              <w:tab w:val="right" w:leader="dot" w:pos="8449"/>
            </w:tabs>
            <w:rPr>
              <w:rFonts w:asciiTheme="minorHAnsi" w:eastAsiaTheme="minorEastAsia" w:hAnsiTheme="minorHAnsi"/>
              <w:noProof/>
              <w:lang w:eastAsia="pl-PL"/>
            </w:rPr>
          </w:pPr>
          <w:hyperlink w:anchor="_Toc439152184" w:history="1">
            <w:r w:rsidR="006D18CB" w:rsidRPr="00B97CE0">
              <w:rPr>
                <w:rStyle w:val="Hipercze"/>
                <w:noProof/>
              </w:rPr>
              <w:t>6.</w:t>
            </w:r>
            <w:r w:rsidR="006D18CB">
              <w:rPr>
                <w:rFonts w:asciiTheme="minorHAnsi" w:eastAsiaTheme="minorEastAsia" w:hAnsiTheme="minorHAnsi"/>
                <w:noProof/>
                <w:lang w:eastAsia="pl-PL"/>
              </w:rPr>
              <w:tab/>
            </w:r>
            <w:r w:rsidR="006D18CB" w:rsidRPr="00B97CE0">
              <w:rPr>
                <w:rStyle w:val="Hipercze"/>
                <w:noProof/>
              </w:rPr>
              <w:t>Podsumowanie</w:t>
            </w:r>
            <w:r w:rsidR="006D18CB">
              <w:rPr>
                <w:noProof/>
                <w:webHidden/>
              </w:rPr>
              <w:tab/>
            </w:r>
            <w:r w:rsidR="006D18CB">
              <w:rPr>
                <w:noProof/>
                <w:webHidden/>
              </w:rPr>
              <w:fldChar w:fldCharType="begin"/>
            </w:r>
            <w:r w:rsidR="006D18CB">
              <w:rPr>
                <w:noProof/>
                <w:webHidden/>
              </w:rPr>
              <w:instrText xml:space="preserve"> PAGEREF _Toc439152184 \h </w:instrText>
            </w:r>
            <w:r w:rsidR="006D18CB">
              <w:rPr>
                <w:noProof/>
                <w:webHidden/>
              </w:rPr>
            </w:r>
            <w:r w:rsidR="006D18CB">
              <w:rPr>
                <w:noProof/>
                <w:webHidden/>
              </w:rPr>
              <w:fldChar w:fldCharType="separate"/>
            </w:r>
            <w:r w:rsidR="006D18CB">
              <w:rPr>
                <w:noProof/>
                <w:webHidden/>
              </w:rPr>
              <w:t>20</w:t>
            </w:r>
            <w:r w:rsidR="006D18CB">
              <w:rPr>
                <w:noProof/>
                <w:webHidden/>
              </w:rPr>
              <w:fldChar w:fldCharType="end"/>
            </w:r>
          </w:hyperlink>
        </w:p>
        <w:p w14:paraId="57E28CE5" w14:textId="77777777" w:rsidR="00987E56" w:rsidRPr="005426C6" w:rsidRDefault="00987E56">
          <w:r w:rsidRPr="005426C6">
            <w:rPr>
              <w:b/>
              <w:bCs/>
            </w:rPr>
            <w:fldChar w:fldCharType="end"/>
          </w:r>
        </w:p>
      </w:sdtContent>
    </w:sdt>
    <w:p w14:paraId="29440156" w14:textId="7FEF4C04" w:rsidR="002862A9" w:rsidRPr="005426C6" w:rsidRDefault="002862A9">
      <w:r w:rsidRPr="005426C6">
        <w:br w:type="page"/>
      </w:r>
    </w:p>
    <w:p w14:paraId="3992B13D" w14:textId="0B267DE4" w:rsidR="00FD6224" w:rsidRDefault="005D6FED" w:rsidP="005D6FED">
      <w:pPr>
        <w:pStyle w:val="Nagwek1"/>
        <w:numPr>
          <w:ilvl w:val="0"/>
          <w:numId w:val="2"/>
        </w:numPr>
      </w:pPr>
      <w:bookmarkStart w:id="0" w:name="_Toc439152168"/>
      <w:r w:rsidRPr="005426C6">
        <w:lastRenderedPageBreak/>
        <w:t>Wstęp</w:t>
      </w:r>
      <w:bookmarkEnd w:id="0"/>
    </w:p>
    <w:p w14:paraId="627739C9" w14:textId="46CF08DE" w:rsidR="003B540E" w:rsidRDefault="003B540E" w:rsidP="00C13151">
      <w:pPr>
        <w:ind w:left="360"/>
        <w:jc w:val="both"/>
      </w:pPr>
      <w:r>
        <w:t xml:space="preserve">Świat </w:t>
      </w:r>
      <w:r w:rsidR="00C13151">
        <w:t>który nas otacza</w:t>
      </w:r>
      <w:r>
        <w:t xml:space="preserve"> jest trójwymiarowy.</w:t>
      </w:r>
      <w:r w:rsidR="00C13151">
        <w:t xml:space="preserve"> Żyjemy </w:t>
      </w:r>
      <w:r>
        <w:t xml:space="preserve">, poruszamy się, a nawet myślimy w trzech wymiarach. </w:t>
      </w:r>
      <w:r w:rsidR="00C13151">
        <w:t>To przyzwyczajenie do przestrzeni trójwymiarowej sprawiło, że nauczyliśmy się odzwierciedlać ją najpierw na kartce papieru, a następnie w jeszcze większym stopniu na płaskim ekranie</w:t>
      </w:r>
      <w:r w:rsidR="005A73FC">
        <w:t xml:space="preserve"> coraz szerszej gamy urządzeń</w:t>
      </w:r>
      <w:r w:rsidR="00C13151">
        <w:t xml:space="preserve">. </w:t>
      </w:r>
    </w:p>
    <w:p w14:paraId="70EEAF34" w14:textId="3C651F9C" w:rsidR="00A62C5C" w:rsidRDefault="00311E54" w:rsidP="00A62C5C">
      <w:pPr>
        <w:ind w:left="360"/>
        <w:jc w:val="both"/>
      </w:pPr>
      <w:r>
        <w:t>Dla większości ludzi trójwymiarowa przestrzeń w połączeniu z urządzeniami takimi jak komputery, laptopy, konsole, itp. kojarzy się głównie z grami. Jest to skojarzenie jak najbardziej trafne. Gry 3D zachwycają graczy swoim przestrzennym światem już od doś</w:t>
      </w:r>
      <w:r w:rsidR="000A45D4">
        <w:t xml:space="preserve">ć dawna. </w:t>
      </w:r>
      <w:r w:rsidR="00933BCD">
        <w:t xml:space="preserve">Technologie 3D towarzyszą jednak nie tylko graczom, spotykamy się z nimi znacznie częściej. Animowane </w:t>
      </w:r>
      <w:r w:rsidR="005A73FC">
        <w:t>bajki</w:t>
      </w:r>
      <w:r w:rsidR="00933BCD">
        <w:t xml:space="preserve">, efekty specjalne w filmach tworzone są z wykorzystanie grafiki trójwymiarowej. </w:t>
      </w:r>
      <w:r w:rsidR="00A62C5C">
        <w:t>W nauce t</w:t>
      </w:r>
      <w:r w:rsidR="00933BCD">
        <w:t>rójwymiarowe wizualizacje pozwalają nam lepiej zrozumieć zagadnienia teoretyczne</w:t>
      </w:r>
      <w:r w:rsidR="005D11B8">
        <w:t xml:space="preserve">, lub spojrzeć na rzeczy, które w otaczającym nas świcie są zbyt małe lub zbyt przestronne aby móc na nie spojrzeć </w:t>
      </w:r>
      <w:r w:rsidR="00A62C5C">
        <w:t xml:space="preserve">z naszej perspektywy. Samochodowe nawigacje </w:t>
      </w:r>
      <w:r w:rsidR="003575C9">
        <w:t>dają możliwość lepszego odnalezienia się w terenie właśnie poprzez trójwymiarowe przedstawianie mapy.</w:t>
      </w:r>
    </w:p>
    <w:p w14:paraId="42080EE6" w14:textId="3FC06ECE" w:rsidR="005426C6" w:rsidRDefault="00A62C5C" w:rsidP="00CB4763">
      <w:pPr>
        <w:ind w:left="360"/>
        <w:jc w:val="both"/>
      </w:pPr>
      <w:r>
        <w:t xml:space="preserve">Odpoczywany, uczymy się, </w:t>
      </w:r>
      <w:r w:rsidR="003575C9">
        <w:t>czy nawet podróżujemy wykorzystując przy tym dobrodziejstwa grafiki trójwymiarowej. Trójwymiaro</w:t>
      </w:r>
      <w:r w:rsidR="005A73FC">
        <w:t>wość wkrada się do coraz większej liczby, dotychczas dwuwymiarowych zagadnień. Osobiście uważamy, że jest to bardzo dobry kierunek rozwoju, dla tego zainteresowała nas możliwość wykorzystania grafiki trójwymiarowej bezpośrednio w przeglądarkach internetowych, z których tak często aktualne korzystamy przeglądając Internet, który staję się coraz bardziej nieodłącz</w:t>
      </w:r>
      <w:r w:rsidR="00CB4763">
        <w:t>ną częścią życia każdego z nas.</w:t>
      </w:r>
    </w:p>
    <w:p w14:paraId="1C5B96E3" w14:textId="133248A9" w:rsidR="007A6E78" w:rsidRPr="0019232A" w:rsidRDefault="00CB4763" w:rsidP="0019232A">
      <w:pPr>
        <w:pStyle w:val="Nagwek2"/>
        <w:numPr>
          <w:ilvl w:val="1"/>
          <w:numId w:val="2"/>
        </w:numPr>
      </w:pPr>
      <w:bookmarkStart w:id="1" w:name="_Toc439152170"/>
      <w:r>
        <w:t>Cel pracy</w:t>
      </w:r>
      <w:bookmarkEnd w:id="1"/>
      <w:r w:rsidR="007A6E78">
        <w:br w:type="page"/>
      </w:r>
    </w:p>
    <w:p w14:paraId="4E2C34FC" w14:textId="3E3BEF64" w:rsidR="005D6FED" w:rsidRDefault="00600BF2" w:rsidP="005D6FED">
      <w:pPr>
        <w:pStyle w:val="Nagwek1"/>
        <w:numPr>
          <w:ilvl w:val="0"/>
          <w:numId w:val="2"/>
        </w:numPr>
      </w:pPr>
      <w:bookmarkStart w:id="2" w:name="_Toc439152172"/>
      <w:proofErr w:type="spellStart"/>
      <w:r>
        <w:lastRenderedPageBreak/>
        <w:t>WebGL</w:t>
      </w:r>
      <w:proofErr w:type="spellEnd"/>
      <w:r>
        <w:t xml:space="preserve"> i THREE.JS</w:t>
      </w:r>
      <w:bookmarkEnd w:id="2"/>
      <w:r w:rsidR="009C629A">
        <w:t xml:space="preserve"> </w:t>
      </w:r>
    </w:p>
    <w:p w14:paraId="41BED7AA" w14:textId="14A8F89F" w:rsidR="005767CC" w:rsidRPr="005767CC" w:rsidRDefault="005767CC" w:rsidP="005767CC">
      <w:pPr>
        <w:ind w:left="360"/>
        <w:jc w:val="both"/>
      </w:pPr>
      <w:r>
        <w:t xml:space="preserve">Biblioteka </w:t>
      </w:r>
      <w:proofErr w:type="spellStart"/>
      <w:r>
        <w:t>WebGL</w:t>
      </w:r>
      <w:proofErr w:type="spellEnd"/>
      <w:r>
        <w:t xml:space="preserve"> nie należy do oficjalnej specyfikacji HTML5, jest jednak obsługiwana przez większość przeglądarek stosujących tą technologię. Poniżej przedstawiono graf ilustrujący wsparcie dla </w:t>
      </w:r>
      <w:proofErr w:type="spellStart"/>
      <w:r>
        <w:t>WebGL</w:t>
      </w:r>
      <w:proofErr w:type="spellEnd"/>
      <w:r>
        <w:t xml:space="preserve"> w najpopularniejszych przeglądarkach desktopowych oraz mobilnych.</w:t>
      </w:r>
    </w:p>
    <w:p w14:paraId="4BAA0BB3" w14:textId="026B302E" w:rsidR="005767CC" w:rsidRDefault="005767CC" w:rsidP="009C629A">
      <w:pPr>
        <w:ind w:left="360"/>
      </w:pPr>
      <w:r>
        <w:rPr>
          <w:noProof/>
          <w:lang w:eastAsia="pl-PL"/>
        </w:rPr>
        <w:drawing>
          <wp:inline distT="0" distB="0" distL="0" distR="0" wp14:anchorId="6523F767" wp14:editId="0BF21F30">
            <wp:extent cx="5145149" cy="4619625"/>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godnosc.jpg"/>
                    <pic:cNvPicPr/>
                  </pic:nvPicPr>
                  <pic:blipFill>
                    <a:blip r:embed="rId10">
                      <a:extLst>
                        <a:ext uri="{28A0092B-C50C-407E-A947-70E740481C1C}">
                          <a14:useLocalDpi xmlns:a14="http://schemas.microsoft.com/office/drawing/2010/main" val="0"/>
                        </a:ext>
                      </a:extLst>
                    </a:blip>
                    <a:stretch>
                      <a:fillRect/>
                    </a:stretch>
                  </pic:blipFill>
                  <pic:spPr>
                    <a:xfrm>
                      <a:off x="0" y="0"/>
                      <a:ext cx="5148538" cy="4622668"/>
                    </a:xfrm>
                    <a:prstGeom prst="rect">
                      <a:avLst/>
                    </a:prstGeom>
                  </pic:spPr>
                </pic:pic>
              </a:graphicData>
            </a:graphic>
          </wp:inline>
        </w:drawing>
      </w:r>
    </w:p>
    <w:p w14:paraId="0707140C" w14:textId="77777777" w:rsidR="000819F5" w:rsidRDefault="005767CC" w:rsidP="000819F5">
      <w:pPr>
        <w:ind w:left="360"/>
        <w:jc w:val="both"/>
      </w:pPr>
      <w:proofErr w:type="spellStart"/>
      <w:r>
        <w:t>WebGL</w:t>
      </w:r>
      <w:proofErr w:type="spellEnd"/>
      <w:r>
        <w:t xml:space="preserve"> to niskopoziomowe API graficzne. Przekazuje się do niego tablice danych i </w:t>
      </w:r>
      <w:proofErr w:type="spellStart"/>
      <w:r>
        <w:t>shader</w:t>
      </w:r>
      <w:proofErr w:type="spellEnd"/>
      <w:r>
        <w:t>, aby coś narysować. Tym sa</w:t>
      </w:r>
      <w:r w:rsidR="000819F5">
        <w:t>mym przykładowa</w:t>
      </w:r>
      <w:r>
        <w:t xml:space="preserve"> prosta scena zawierająca </w:t>
      </w:r>
      <w:r w:rsidR="000819F5">
        <w:t xml:space="preserve">rotujący sześcian zmusza programistę do wyprodukowania ponad 200 linii kodu. </w:t>
      </w:r>
    </w:p>
    <w:p w14:paraId="3C72998E" w14:textId="15232B43" w:rsidR="00576822" w:rsidRDefault="000819F5" w:rsidP="0019232A">
      <w:pPr>
        <w:ind w:left="360"/>
        <w:jc w:val="both"/>
      </w:pPr>
      <w:r>
        <w:t xml:space="preserve"> Z pomocą przychodzi kilka otwartych zestawów narzędzi. </w:t>
      </w:r>
      <w:r w:rsidR="00A81F20">
        <w:t xml:space="preserve">Jedną z nich jest darmowa biblioteka THREE.JS przy wykorzystaniu której, przytoczony wcześniej przykład, można zaimplementować w zaledwie </w:t>
      </w:r>
      <w:r w:rsidR="00D82BA7">
        <w:t xml:space="preserve">kilkunastu linijkach kodu. Łatwość użycia i aktualna popularność tej biblioteki przyczyniły się w głównej mierze do </w:t>
      </w:r>
      <w:r w:rsidR="0032230E">
        <w:t>napisania aplikacji właśnie przy jej użyciu.</w:t>
      </w:r>
    </w:p>
    <w:p w14:paraId="41B0762F" w14:textId="19CC7D3C" w:rsidR="007334F3" w:rsidRDefault="007334F3">
      <w:pPr>
        <w:spacing w:line="259" w:lineRule="auto"/>
        <w:rPr>
          <w:rFonts w:eastAsiaTheme="majorEastAsia" w:cstheme="majorBidi"/>
          <w:color w:val="30818D" w:themeColor="accent1" w:themeShade="BF"/>
          <w:sz w:val="32"/>
          <w:szCs w:val="32"/>
        </w:rPr>
      </w:pPr>
      <w:r>
        <w:br w:type="page"/>
      </w:r>
    </w:p>
    <w:p w14:paraId="1379A798" w14:textId="6617FF77" w:rsidR="00576822" w:rsidRDefault="00576822" w:rsidP="00576822">
      <w:pPr>
        <w:pStyle w:val="Nagwek1"/>
        <w:numPr>
          <w:ilvl w:val="0"/>
          <w:numId w:val="2"/>
        </w:numPr>
      </w:pPr>
      <w:bookmarkStart w:id="3" w:name="_Toc439152174"/>
      <w:r>
        <w:lastRenderedPageBreak/>
        <w:t>THREE.JS</w:t>
      </w:r>
      <w:bookmarkEnd w:id="3"/>
    </w:p>
    <w:p w14:paraId="13A456CE" w14:textId="22A2DE8D" w:rsidR="006D18CB" w:rsidRDefault="006D18CB" w:rsidP="006D18CB">
      <w:pPr>
        <w:pStyle w:val="Nagwek2"/>
        <w:numPr>
          <w:ilvl w:val="1"/>
          <w:numId w:val="2"/>
        </w:numPr>
      </w:pPr>
      <w:r>
        <w:t>Wprowadzenie</w:t>
      </w:r>
    </w:p>
    <w:p w14:paraId="23F295CC" w14:textId="1C76CA30" w:rsidR="009E4D92" w:rsidRDefault="009E4D92" w:rsidP="009E4D92">
      <w:r>
        <w:t xml:space="preserve">THREE.JS to oparta  na JavaScript bibliotek 3D. Jej celem jest </w:t>
      </w:r>
      <w:r w:rsidR="00E172CC">
        <w:t xml:space="preserve">uproszczenie pracy z </w:t>
      </w:r>
      <w:proofErr w:type="spellStart"/>
      <w:r w:rsidR="00E172CC">
        <w:t>WebGL</w:t>
      </w:r>
      <w:proofErr w:type="spellEnd"/>
      <w:r w:rsidR="00E172CC">
        <w:t xml:space="preserve"> poprzez jej bardzo niską złożoność. </w:t>
      </w:r>
      <w:sdt>
        <w:sdtPr>
          <w:id w:val="1090502143"/>
          <w:citation/>
        </w:sdtPr>
        <w:sdtContent>
          <w:r w:rsidR="00E172CC">
            <w:fldChar w:fldCharType="begin"/>
          </w:r>
          <w:r w:rsidR="00E172CC">
            <w:instrText xml:space="preserve"> CITATION mrd15 \l 1045 </w:instrText>
          </w:r>
          <w:r w:rsidR="00E172CC">
            <w:fldChar w:fldCharType="separate"/>
          </w:r>
          <w:r w:rsidR="00E172CC">
            <w:rPr>
              <w:noProof/>
            </w:rPr>
            <w:t>[1]</w:t>
          </w:r>
          <w:r w:rsidR="00E172CC">
            <w:fldChar w:fldCharType="end"/>
          </w:r>
        </w:sdtContent>
      </w:sdt>
    </w:p>
    <w:p w14:paraId="12DF1D66" w14:textId="3F74B233" w:rsidR="00E172CC" w:rsidRDefault="00E172CC" w:rsidP="00E1469C">
      <w:pPr>
        <w:jc w:val="both"/>
      </w:pPr>
      <w:r>
        <w:t xml:space="preserve">Do rozpoczęcia pracy z THREE.JS potrzebujemy samej biblioteki oraz </w:t>
      </w:r>
      <w:r w:rsidR="00E1469C">
        <w:t>strony HTML na której będzie można wyświetlić efekty pracy. Poniżej przedstawiono kod przykładowej strony HTML z dodaną biblioteką THREE.JS.</w:t>
      </w:r>
    </w:p>
    <w:p w14:paraId="3F69C966" w14:textId="77777777" w:rsidR="00E1469C" w:rsidRDefault="00E1469C" w:rsidP="00E1469C">
      <w:pPr>
        <w:pBdr>
          <w:top w:val="single" w:sz="4" w:space="1" w:color="auto"/>
          <w:left w:val="single" w:sz="4" w:space="4" w:color="auto"/>
          <w:right w:val="single" w:sz="4" w:space="4" w:color="auto"/>
        </w:pBdr>
        <w:shd w:val="clear" w:color="auto" w:fill="FFFFFF"/>
        <w:spacing w:after="0" w:line="240" w:lineRule="auto"/>
        <w:rPr>
          <w:rFonts w:ascii="Consolas" w:eastAsia="Times New Roman" w:hAnsi="Consolas"/>
          <w:color w:val="5F5F00"/>
          <w:sz w:val="20"/>
          <w:szCs w:val="20"/>
          <w:lang w:eastAsia="pl-PL"/>
        </w:rPr>
      </w:pPr>
      <w:r>
        <w:rPr>
          <w:rFonts w:ascii="Consolas" w:eastAsia="Times New Roman" w:hAnsi="Consolas"/>
          <w:color w:val="5F5F00"/>
          <w:sz w:val="20"/>
          <w:szCs w:val="20"/>
          <w:lang w:eastAsia="pl-PL"/>
        </w:rPr>
        <w:t xml:space="preserve">&lt;!DOCTYPE </w:t>
      </w:r>
      <w:proofErr w:type="spellStart"/>
      <w:r>
        <w:rPr>
          <w:rFonts w:ascii="Consolas" w:eastAsia="Times New Roman" w:hAnsi="Consolas"/>
          <w:color w:val="5F5F00"/>
          <w:sz w:val="20"/>
          <w:szCs w:val="20"/>
          <w:lang w:eastAsia="pl-PL"/>
        </w:rPr>
        <w:t>html</w:t>
      </w:r>
      <w:proofErr w:type="spellEnd"/>
      <w:r>
        <w:rPr>
          <w:rFonts w:ascii="Consolas" w:eastAsia="Times New Roman" w:hAnsi="Consolas"/>
          <w:color w:val="5F5F00"/>
          <w:sz w:val="20"/>
          <w:szCs w:val="20"/>
          <w:lang w:eastAsia="pl-PL"/>
        </w:rPr>
        <w:t>&gt;</w:t>
      </w:r>
    </w:p>
    <w:p w14:paraId="586033BB" w14:textId="77777777" w:rsidR="00E1469C" w:rsidRDefault="00E1469C" w:rsidP="00E1469C">
      <w:pPr>
        <w:pBdr>
          <w:top w:val="single" w:sz="4" w:space="1" w:color="auto"/>
          <w:left w:val="single" w:sz="4" w:space="4" w:color="auto"/>
          <w:right w:val="single" w:sz="4" w:space="4" w:color="auto"/>
        </w:pBdr>
        <w:shd w:val="clear" w:color="auto" w:fill="FFFFFF"/>
        <w:spacing w:after="0" w:line="240" w:lineRule="auto"/>
      </w:pPr>
      <w:r>
        <w:rPr>
          <w:rFonts w:ascii="Consolas" w:eastAsia="Times New Roman" w:hAnsi="Consolas"/>
          <w:color w:val="000087"/>
          <w:sz w:val="20"/>
          <w:szCs w:val="20"/>
          <w:lang w:eastAsia="pl-PL"/>
        </w:rPr>
        <w:t>&lt;</w:t>
      </w:r>
      <w:proofErr w:type="spellStart"/>
      <w:r>
        <w:rPr>
          <w:rFonts w:ascii="Consolas" w:eastAsia="Times New Roman" w:hAnsi="Consolas"/>
          <w:color w:val="000087"/>
          <w:sz w:val="20"/>
          <w:szCs w:val="20"/>
          <w:lang w:eastAsia="pl-PL"/>
        </w:rPr>
        <w:t>html</w:t>
      </w:r>
      <w:proofErr w:type="spellEnd"/>
      <w:r>
        <w:rPr>
          <w:rFonts w:ascii="Consolas" w:eastAsia="Times New Roman" w:hAnsi="Consolas"/>
          <w:color w:val="000087"/>
          <w:sz w:val="20"/>
          <w:szCs w:val="20"/>
          <w:lang w:eastAsia="pl-PL"/>
        </w:rPr>
        <w:t>&gt;</w:t>
      </w:r>
    </w:p>
    <w:p w14:paraId="7DAD796D" w14:textId="77777777" w:rsidR="00E1469C" w:rsidRDefault="00E1469C" w:rsidP="00E1469C">
      <w:pPr>
        <w:pBdr>
          <w:top w:val="single" w:sz="4" w:space="1" w:color="auto"/>
          <w:left w:val="single" w:sz="4" w:space="4" w:color="auto"/>
          <w:right w:val="single" w:sz="4" w:space="4" w:color="auto"/>
        </w:pBdr>
        <w:shd w:val="clear" w:color="auto" w:fill="FFFFFF"/>
        <w:spacing w:after="0" w:line="240" w:lineRule="auto"/>
      </w:pPr>
      <w:r>
        <w:rPr>
          <w:rFonts w:ascii="Consolas" w:eastAsia="Times New Roman" w:hAnsi="Consolas"/>
          <w:color w:val="000087"/>
          <w:sz w:val="20"/>
          <w:szCs w:val="20"/>
          <w:lang w:eastAsia="pl-PL"/>
        </w:rPr>
        <w:t>&lt;</w:t>
      </w:r>
      <w:proofErr w:type="spellStart"/>
      <w:r>
        <w:rPr>
          <w:rFonts w:ascii="Consolas" w:eastAsia="Times New Roman" w:hAnsi="Consolas"/>
          <w:color w:val="000087"/>
          <w:sz w:val="20"/>
          <w:szCs w:val="20"/>
          <w:lang w:eastAsia="pl-PL"/>
        </w:rPr>
        <w:t>head</w:t>
      </w:r>
      <w:proofErr w:type="spellEnd"/>
      <w:r>
        <w:rPr>
          <w:rFonts w:ascii="Consolas" w:eastAsia="Times New Roman" w:hAnsi="Consolas"/>
          <w:color w:val="000087"/>
          <w:sz w:val="20"/>
          <w:szCs w:val="20"/>
          <w:lang w:eastAsia="pl-PL"/>
        </w:rPr>
        <w:t>&gt;</w:t>
      </w:r>
    </w:p>
    <w:p w14:paraId="03184B67" w14:textId="77777777" w:rsidR="00E1469C" w:rsidRDefault="00E1469C" w:rsidP="00E1469C">
      <w:pPr>
        <w:pBdr>
          <w:top w:val="single" w:sz="4" w:space="1" w:color="auto"/>
          <w:left w:val="single" w:sz="4" w:space="4" w:color="auto"/>
          <w:right w:val="single" w:sz="4" w:space="4" w:color="auto"/>
        </w:pBdr>
        <w:shd w:val="clear" w:color="auto" w:fill="FFFFFF"/>
        <w:spacing w:after="0" w:line="240" w:lineRule="auto"/>
        <w:ind w:firstLine="708"/>
      </w:pPr>
      <w:r>
        <w:rPr>
          <w:rFonts w:ascii="Consolas" w:eastAsia="Times New Roman" w:hAnsi="Consolas"/>
          <w:color w:val="000087"/>
          <w:sz w:val="20"/>
          <w:szCs w:val="20"/>
          <w:lang w:eastAsia="pl-PL"/>
        </w:rPr>
        <w:t>&lt;</w:t>
      </w:r>
      <w:proofErr w:type="spellStart"/>
      <w:r>
        <w:rPr>
          <w:rFonts w:ascii="Consolas" w:eastAsia="Times New Roman" w:hAnsi="Consolas"/>
          <w:color w:val="000087"/>
          <w:sz w:val="20"/>
          <w:szCs w:val="20"/>
          <w:lang w:eastAsia="pl-PL"/>
        </w:rPr>
        <w:t>script</w:t>
      </w:r>
      <w:proofErr w:type="spellEnd"/>
      <w:r>
        <w:rPr>
          <w:rFonts w:ascii="Consolas" w:eastAsia="Times New Roman" w:hAnsi="Consolas"/>
          <w:color w:val="5F5F00"/>
          <w:sz w:val="20"/>
          <w:szCs w:val="20"/>
          <w:lang w:eastAsia="pl-PL"/>
        </w:rPr>
        <w:t xml:space="preserve"> </w:t>
      </w:r>
      <w:proofErr w:type="spellStart"/>
      <w:r>
        <w:rPr>
          <w:rFonts w:ascii="Consolas" w:eastAsia="Times New Roman" w:hAnsi="Consolas"/>
          <w:color w:val="5F5F00"/>
          <w:sz w:val="20"/>
          <w:szCs w:val="20"/>
          <w:lang w:eastAsia="pl-PL"/>
        </w:rPr>
        <w:t>src</w:t>
      </w:r>
      <w:proofErr w:type="spellEnd"/>
      <w:r>
        <w:rPr>
          <w:rFonts w:ascii="Consolas" w:eastAsia="Times New Roman" w:hAnsi="Consolas"/>
          <w:color w:val="5F5F00"/>
          <w:sz w:val="20"/>
          <w:szCs w:val="20"/>
          <w:lang w:eastAsia="pl-PL"/>
        </w:rPr>
        <w:t>=</w:t>
      </w:r>
      <w:r>
        <w:rPr>
          <w:rFonts w:ascii="Consolas" w:eastAsia="Times New Roman" w:hAnsi="Consolas"/>
          <w:color w:val="005F5F"/>
          <w:sz w:val="20"/>
          <w:szCs w:val="20"/>
          <w:lang w:eastAsia="pl-PL"/>
        </w:rPr>
        <w:t>"three.min.js"</w:t>
      </w:r>
      <w:r>
        <w:rPr>
          <w:rFonts w:ascii="Consolas" w:eastAsia="Times New Roman" w:hAnsi="Consolas"/>
          <w:color w:val="000087"/>
          <w:sz w:val="20"/>
          <w:szCs w:val="20"/>
          <w:lang w:eastAsia="pl-PL"/>
        </w:rPr>
        <w:t>&gt;&lt;/</w:t>
      </w:r>
      <w:proofErr w:type="spellStart"/>
      <w:r>
        <w:rPr>
          <w:rFonts w:ascii="Consolas" w:eastAsia="Times New Roman" w:hAnsi="Consolas"/>
          <w:color w:val="000087"/>
          <w:sz w:val="20"/>
          <w:szCs w:val="20"/>
          <w:lang w:eastAsia="pl-PL"/>
        </w:rPr>
        <w:t>script</w:t>
      </w:r>
      <w:proofErr w:type="spellEnd"/>
      <w:r>
        <w:rPr>
          <w:rFonts w:ascii="Consolas" w:eastAsia="Times New Roman" w:hAnsi="Consolas"/>
          <w:color w:val="000087"/>
          <w:sz w:val="20"/>
          <w:szCs w:val="20"/>
          <w:lang w:eastAsia="pl-PL"/>
        </w:rPr>
        <w:t>&gt;</w:t>
      </w:r>
    </w:p>
    <w:p w14:paraId="56116B2F" w14:textId="77777777" w:rsidR="00E1469C" w:rsidRDefault="00E1469C" w:rsidP="00E1469C">
      <w:pPr>
        <w:pBdr>
          <w:top w:val="single" w:sz="4" w:space="1" w:color="auto"/>
          <w:left w:val="single" w:sz="4" w:space="4" w:color="auto"/>
          <w:right w:val="single" w:sz="4" w:space="4" w:color="auto"/>
        </w:pBdr>
        <w:shd w:val="clear" w:color="auto" w:fill="FFFFFF"/>
        <w:spacing w:after="0" w:line="240" w:lineRule="auto"/>
      </w:pPr>
      <w:r>
        <w:rPr>
          <w:rFonts w:ascii="Consolas" w:eastAsia="Times New Roman" w:hAnsi="Consolas"/>
          <w:color w:val="000087"/>
          <w:sz w:val="20"/>
          <w:szCs w:val="20"/>
          <w:lang w:eastAsia="pl-PL"/>
        </w:rPr>
        <w:t>&lt;/</w:t>
      </w:r>
      <w:proofErr w:type="spellStart"/>
      <w:r>
        <w:rPr>
          <w:rFonts w:ascii="Consolas" w:eastAsia="Times New Roman" w:hAnsi="Consolas"/>
          <w:color w:val="000087"/>
          <w:sz w:val="20"/>
          <w:szCs w:val="20"/>
          <w:lang w:eastAsia="pl-PL"/>
        </w:rPr>
        <w:t>head</w:t>
      </w:r>
      <w:proofErr w:type="spellEnd"/>
      <w:r>
        <w:rPr>
          <w:rFonts w:ascii="Consolas" w:eastAsia="Times New Roman" w:hAnsi="Consolas"/>
          <w:color w:val="000087"/>
          <w:sz w:val="20"/>
          <w:szCs w:val="20"/>
          <w:lang w:eastAsia="pl-PL"/>
        </w:rPr>
        <w:t>&gt;</w:t>
      </w:r>
    </w:p>
    <w:p w14:paraId="7549CFD4" w14:textId="77777777" w:rsidR="00E1469C" w:rsidRDefault="00E1469C" w:rsidP="00E1469C">
      <w:pPr>
        <w:pBdr>
          <w:top w:val="single" w:sz="4" w:space="1" w:color="auto"/>
          <w:left w:val="single" w:sz="4" w:space="4" w:color="auto"/>
          <w:right w:val="single" w:sz="4" w:space="4" w:color="auto"/>
        </w:pBdr>
        <w:shd w:val="clear" w:color="auto" w:fill="FFFFFF"/>
        <w:spacing w:after="0" w:line="240" w:lineRule="auto"/>
      </w:pPr>
      <w:r>
        <w:rPr>
          <w:rFonts w:ascii="Consolas" w:eastAsia="Times New Roman" w:hAnsi="Consolas"/>
          <w:color w:val="000087"/>
          <w:sz w:val="20"/>
          <w:szCs w:val="20"/>
          <w:lang w:eastAsia="pl-PL"/>
        </w:rPr>
        <w:t>&lt;body&gt;</w:t>
      </w:r>
    </w:p>
    <w:p w14:paraId="2BB6DC1F" w14:textId="77777777" w:rsidR="00E1469C" w:rsidRDefault="00E1469C" w:rsidP="00E1469C">
      <w:pPr>
        <w:pBdr>
          <w:top w:val="single" w:sz="4" w:space="1" w:color="auto"/>
          <w:left w:val="single" w:sz="4" w:space="4" w:color="auto"/>
          <w:right w:val="single" w:sz="4" w:space="4" w:color="auto"/>
        </w:pBdr>
        <w:shd w:val="clear" w:color="auto" w:fill="FFFFFF"/>
        <w:spacing w:after="0" w:line="240" w:lineRule="auto"/>
      </w:pPr>
      <w:r>
        <w:rPr>
          <w:rFonts w:ascii="Consolas" w:eastAsia="Times New Roman" w:hAnsi="Consolas"/>
          <w:color w:val="5F5F00"/>
          <w:sz w:val="20"/>
          <w:szCs w:val="20"/>
          <w:lang w:eastAsia="pl-PL"/>
        </w:rPr>
        <w:t xml:space="preserve">    </w:t>
      </w:r>
      <w:r>
        <w:rPr>
          <w:rFonts w:ascii="Consolas" w:eastAsia="Times New Roman" w:hAnsi="Consolas"/>
          <w:color w:val="000087"/>
          <w:sz w:val="20"/>
          <w:szCs w:val="20"/>
          <w:lang w:eastAsia="pl-PL"/>
        </w:rPr>
        <w:t>&lt;</w:t>
      </w:r>
      <w:proofErr w:type="spellStart"/>
      <w:r>
        <w:rPr>
          <w:rFonts w:ascii="Consolas" w:eastAsia="Times New Roman" w:hAnsi="Consolas"/>
          <w:color w:val="000087"/>
          <w:sz w:val="20"/>
          <w:szCs w:val="20"/>
          <w:lang w:eastAsia="pl-PL"/>
        </w:rPr>
        <w:t>script</w:t>
      </w:r>
      <w:proofErr w:type="spellEnd"/>
      <w:r>
        <w:rPr>
          <w:rFonts w:ascii="Consolas" w:eastAsia="Times New Roman" w:hAnsi="Consolas"/>
          <w:color w:val="000087"/>
          <w:sz w:val="20"/>
          <w:szCs w:val="20"/>
          <w:lang w:eastAsia="pl-PL"/>
        </w:rPr>
        <w:t>&gt;</w:t>
      </w:r>
    </w:p>
    <w:p w14:paraId="482185C0" w14:textId="53E256AF" w:rsidR="00E1469C" w:rsidRPr="00E1469C" w:rsidRDefault="00E1469C" w:rsidP="00E1469C">
      <w:pPr>
        <w:pBdr>
          <w:top w:val="single" w:sz="4" w:space="1" w:color="auto"/>
          <w:left w:val="single" w:sz="4" w:space="4" w:color="auto"/>
          <w:right w:val="single" w:sz="4" w:space="4" w:color="auto"/>
        </w:pBdr>
        <w:shd w:val="clear" w:color="auto" w:fill="FFFFFF"/>
        <w:spacing w:after="0" w:line="240" w:lineRule="auto"/>
      </w:pPr>
      <w:r>
        <w:rPr>
          <w:rFonts w:ascii="Consolas" w:eastAsia="Times New Roman" w:hAnsi="Consolas"/>
          <w:color w:val="5F5F00"/>
          <w:sz w:val="20"/>
          <w:szCs w:val="20"/>
          <w:lang w:eastAsia="pl-PL"/>
        </w:rPr>
        <w:t xml:space="preserve">       </w:t>
      </w:r>
      <w:r>
        <w:rPr>
          <w:rFonts w:ascii="Consolas" w:eastAsia="Times New Roman" w:hAnsi="Consolas"/>
          <w:i/>
          <w:iCs/>
          <w:color w:val="87875F"/>
          <w:sz w:val="20"/>
          <w:szCs w:val="20"/>
          <w:lang w:eastAsia="pl-PL"/>
        </w:rPr>
        <w:t xml:space="preserve">// </w:t>
      </w:r>
      <w:proofErr w:type="spellStart"/>
      <w:r>
        <w:rPr>
          <w:rFonts w:ascii="Consolas" w:eastAsia="Times New Roman" w:hAnsi="Consolas"/>
          <w:i/>
          <w:iCs/>
          <w:color w:val="87875F"/>
          <w:sz w:val="20"/>
          <w:szCs w:val="20"/>
          <w:lang w:eastAsia="pl-PL"/>
        </w:rPr>
        <w:t>Our</w:t>
      </w:r>
      <w:proofErr w:type="spellEnd"/>
      <w:r>
        <w:rPr>
          <w:rFonts w:ascii="Consolas" w:eastAsia="Times New Roman" w:hAnsi="Consolas"/>
          <w:i/>
          <w:iCs/>
          <w:color w:val="87875F"/>
          <w:sz w:val="20"/>
          <w:szCs w:val="20"/>
          <w:lang w:eastAsia="pl-PL"/>
        </w:rPr>
        <w:t xml:space="preserve"> JavaScript </w:t>
      </w:r>
      <w:proofErr w:type="spellStart"/>
      <w:r>
        <w:rPr>
          <w:rFonts w:ascii="Consolas" w:eastAsia="Times New Roman" w:hAnsi="Consolas"/>
          <w:i/>
          <w:iCs/>
          <w:color w:val="87875F"/>
          <w:sz w:val="20"/>
          <w:szCs w:val="20"/>
          <w:lang w:eastAsia="pl-PL"/>
        </w:rPr>
        <w:t>will</w:t>
      </w:r>
      <w:proofErr w:type="spellEnd"/>
      <w:r>
        <w:rPr>
          <w:rFonts w:ascii="Consolas" w:eastAsia="Times New Roman" w:hAnsi="Consolas"/>
          <w:i/>
          <w:iCs/>
          <w:color w:val="87875F"/>
          <w:sz w:val="20"/>
          <w:szCs w:val="20"/>
          <w:lang w:eastAsia="pl-PL"/>
        </w:rPr>
        <w:t xml:space="preserve"> go </w:t>
      </w:r>
      <w:proofErr w:type="spellStart"/>
      <w:r>
        <w:rPr>
          <w:rFonts w:ascii="Consolas" w:eastAsia="Times New Roman" w:hAnsi="Consolas"/>
          <w:i/>
          <w:iCs/>
          <w:color w:val="87875F"/>
          <w:sz w:val="20"/>
          <w:szCs w:val="20"/>
          <w:lang w:eastAsia="pl-PL"/>
        </w:rPr>
        <w:t>here</w:t>
      </w:r>
      <w:proofErr w:type="spellEnd"/>
    </w:p>
    <w:p w14:paraId="4914F352" w14:textId="77777777" w:rsidR="00E1469C" w:rsidRDefault="00E1469C" w:rsidP="00E1469C">
      <w:pPr>
        <w:pBdr>
          <w:left w:val="single" w:sz="4" w:space="4" w:color="auto"/>
          <w:bottom w:val="single" w:sz="4" w:space="1" w:color="auto"/>
          <w:right w:val="single" w:sz="4" w:space="4" w:color="auto"/>
        </w:pBdr>
        <w:shd w:val="clear" w:color="auto" w:fill="FFFFFF"/>
        <w:spacing w:after="0" w:line="240" w:lineRule="auto"/>
      </w:pPr>
      <w:r>
        <w:rPr>
          <w:rFonts w:ascii="Consolas" w:eastAsia="Times New Roman" w:hAnsi="Consolas"/>
          <w:color w:val="5F5F00"/>
          <w:sz w:val="20"/>
          <w:szCs w:val="20"/>
          <w:lang w:eastAsia="pl-PL"/>
        </w:rPr>
        <w:t xml:space="preserve">    </w:t>
      </w:r>
      <w:r>
        <w:rPr>
          <w:rFonts w:ascii="Consolas" w:eastAsia="Times New Roman" w:hAnsi="Consolas"/>
          <w:color w:val="000087"/>
          <w:sz w:val="20"/>
          <w:szCs w:val="20"/>
          <w:lang w:eastAsia="pl-PL"/>
        </w:rPr>
        <w:t>&lt;/</w:t>
      </w:r>
      <w:proofErr w:type="spellStart"/>
      <w:r>
        <w:rPr>
          <w:rFonts w:ascii="Consolas" w:eastAsia="Times New Roman" w:hAnsi="Consolas"/>
          <w:color w:val="000087"/>
          <w:sz w:val="20"/>
          <w:szCs w:val="20"/>
          <w:lang w:eastAsia="pl-PL"/>
        </w:rPr>
        <w:t>script</w:t>
      </w:r>
      <w:proofErr w:type="spellEnd"/>
      <w:r>
        <w:rPr>
          <w:rFonts w:ascii="Consolas" w:eastAsia="Times New Roman" w:hAnsi="Consolas"/>
          <w:color w:val="000087"/>
          <w:sz w:val="20"/>
          <w:szCs w:val="20"/>
          <w:lang w:eastAsia="pl-PL"/>
        </w:rPr>
        <w:t>&gt;</w:t>
      </w:r>
    </w:p>
    <w:p w14:paraId="43C75FD7" w14:textId="77777777" w:rsidR="00E1469C" w:rsidRDefault="00E1469C" w:rsidP="00E1469C">
      <w:pPr>
        <w:pBdr>
          <w:left w:val="single" w:sz="4" w:space="4" w:color="auto"/>
          <w:bottom w:val="single" w:sz="4" w:space="1" w:color="auto"/>
          <w:right w:val="single" w:sz="4" w:space="4" w:color="auto"/>
        </w:pBdr>
        <w:shd w:val="clear" w:color="auto" w:fill="FFFFFF"/>
        <w:spacing w:after="0" w:line="240" w:lineRule="auto"/>
      </w:pPr>
      <w:r>
        <w:rPr>
          <w:rFonts w:ascii="Consolas" w:eastAsia="Times New Roman" w:hAnsi="Consolas"/>
          <w:color w:val="000087"/>
          <w:sz w:val="20"/>
          <w:szCs w:val="20"/>
          <w:lang w:eastAsia="pl-PL"/>
        </w:rPr>
        <w:t>&lt;/body&gt;</w:t>
      </w:r>
    </w:p>
    <w:p w14:paraId="52B486C8" w14:textId="77777777" w:rsidR="00E1469C" w:rsidRDefault="00E1469C" w:rsidP="00E1469C">
      <w:pPr>
        <w:pBdr>
          <w:left w:val="single" w:sz="4" w:space="4" w:color="auto"/>
          <w:bottom w:val="single" w:sz="4" w:space="1" w:color="auto"/>
          <w:right w:val="single" w:sz="4" w:space="4" w:color="auto"/>
        </w:pBdr>
        <w:shd w:val="clear" w:color="auto" w:fill="FFFFFF"/>
        <w:spacing w:after="0" w:line="240" w:lineRule="auto"/>
      </w:pPr>
      <w:r>
        <w:rPr>
          <w:rFonts w:ascii="Consolas" w:eastAsia="Times New Roman" w:hAnsi="Consolas"/>
          <w:color w:val="000087"/>
          <w:sz w:val="20"/>
          <w:szCs w:val="20"/>
          <w:lang w:eastAsia="pl-PL"/>
        </w:rPr>
        <w:t>&lt;/</w:t>
      </w:r>
      <w:proofErr w:type="spellStart"/>
      <w:r>
        <w:rPr>
          <w:rFonts w:ascii="Consolas" w:eastAsia="Times New Roman" w:hAnsi="Consolas"/>
          <w:color w:val="000087"/>
          <w:sz w:val="20"/>
          <w:szCs w:val="20"/>
          <w:lang w:eastAsia="pl-PL"/>
        </w:rPr>
        <w:t>html</w:t>
      </w:r>
      <w:proofErr w:type="spellEnd"/>
      <w:r>
        <w:rPr>
          <w:rFonts w:ascii="Consolas" w:eastAsia="Times New Roman" w:hAnsi="Consolas"/>
          <w:color w:val="000087"/>
          <w:sz w:val="20"/>
          <w:szCs w:val="20"/>
          <w:lang w:eastAsia="pl-PL"/>
        </w:rPr>
        <w:t>&gt;</w:t>
      </w:r>
    </w:p>
    <w:p w14:paraId="7E02E75C" w14:textId="77777777" w:rsidR="00E1469C" w:rsidRPr="009E4D92" w:rsidRDefault="00E1469C" w:rsidP="00E1469C">
      <w:pPr>
        <w:jc w:val="both"/>
      </w:pPr>
    </w:p>
    <w:p w14:paraId="4CC2F6DA" w14:textId="22235797" w:rsidR="006D18CB" w:rsidRDefault="006D18CB" w:rsidP="006D18CB">
      <w:pPr>
        <w:pStyle w:val="Nagwek2"/>
        <w:numPr>
          <w:ilvl w:val="1"/>
          <w:numId w:val="2"/>
        </w:numPr>
      </w:pPr>
      <w:r>
        <w:t>Pierwsza scena</w:t>
      </w:r>
      <w:r w:rsidR="009E4D92">
        <w:t xml:space="preserve"> </w:t>
      </w:r>
      <w:sdt>
        <w:sdtPr>
          <w:id w:val="-1504203389"/>
          <w:citation/>
        </w:sdtPr>
        <w:sdtContent>
          <w:r w:rsidR="009E4D92">
            <w:fldChar w:fldCharType="begin"/>
          </w:r>
          <w:r w:rsidR="009E4D92">
            <w:instrText xml:space="preserve"> CITATION Get15 \l 1045 </w:instrText>
          </w:r>
          <w:r w:rsidR="009E4D92">
            <w:fldChar w:fldCharType="separate"/>
          </w:r>
          <w:r w:rsidR="00E172CC">
            <w:rPr>
              <w:noProof/>
            </w:rPr>
            <w:t>[2]</w:t>
          </w:r>
          <w:r w:rsidR="009E4D92">
            <w:fldChar w:fldCharType="end"/>
          </w:r>
        </w:sdtContent>
      </w:sdt>
    </w:p>
    <w:p w14:paraId="3448652E" w14:textId="6320CC79" w:rsidR="00BB452C" w:rsidRDefault="00BB452C" w:rsidP="00BB452C">
      <w:pPr>
        <w:jc w:val="both"/>
      </w:pPr>
      <w:r>
        <w:t xml:space="preserve">Stworzenie prostej sceny w THREE.JS wymaga zaledwie kilku linijek kodu. Do zbudowania sceny używamy trzech rodzajów obiektów: kamer, świateł i siatek. </w:t>
      </w:r>
    </w:p>
    <w:p w14:paraId="671E5575" w14:textId="55822B8F" w:rsidR="006D18CB" w:rsidRDefault="00BB452C" w:rsidP="00BB452C">
      <w:pPr>
        <w:jc w:val="both"/>
      </w:pPr>
      <w:r>
        <w:t xml:space="preserve">W celu </w:t>
      </w:r>
      <w:proofErr w:type="spellStart"/>
      <w:r>
        <w:t>wyrenderowania</w:t>
      </w:r>
      <w:proofErr w:type="spellEnd"/>
      <w:r>
        <w:t xml:space="preserve"> sceny najpierw należy utworzyć obiekt renderujący </w:t>
      </w:r>
      <w:proofErr w:type="spellStart"/>
      <w:r>
        <w:t>WebGL</w:t>
      </w:r>
      <w:proofErr w:type="spellEnd"/>
      <w:r>
        <w:t xml:space="preserve">. </w:t>
      </w:r>
      <w:r w:rsidRPr="00BB452C">
        <w:t xml:space="preserve">Poniższy kod tworzy nowy obiekt </w:t>
      </w:r>
      <w:proofErr w:type="spellStart"/>
      <w:r w:rsidRPr="00BB452C">
        <w:t>WebGLRenderer</w:t>
      </w:r>
      <w:proofErr w:type="spellEnd"/>
      <w:r w:rsidRPr="00BB452C">
        <w:t xml:space="preserve">, ustawia rozmiar płótna wyjściowego HTML tego obiektu do 800 x 640 pikseli, dodaje obiekt do ciała dokumentu i inicjuje </w:t>
      </w:r>
      <w:r w:rsidR="00FA199B">
        <w:t>scenę THREE.JS</w:t>
      </w:r>
      <w:r w:rsidRPr="00BB452C">
        <w:t>.</w:t>
      </w:r>
    </w:p>
    <w:bookmarkStart w:id="4" w:name="_MON_1512896256"/>
    <w:bookmarkEnd w:id="4"/>
    <w:p w14:paraId="7DCDF279" w14:textId="77777777" w:rsidR="00FA199B" w:rsidRDefault="00F740C5" w:rsidP="00BB452C">
      <w:pPr>
        <w:jc w:val="both"/>
      </w:pPr>
      <w:r>
        <w:object w:dxaOrig="8462" w:dyaOrig="1231" w14:anchorId="59BA6F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75pt;height:61.5pt" o:ole="">
            <v:imagedata r:id="rId11" o:title=""/>
          </v:shape>
          <o:OLEObject Type="Embed" ProgID="Word.OpenDocumentText.12" ShapeID="_x0000_i1025" DrawAspect="Content" ObjectID="_1512912922" r:id="rId12"/>
        </w:object>
      </w:r>
    </w:p>
    <w:p w14:paraId="4035261C" w14:textId="1D8717A4" w:rsidR="00F740C5" w:rsidRDefault="00F740C5" w:rsidP="00BB452C">
      <w:pPr>
        <w:jc w:val="both"/>
      </w:pPr>
      <w:r>
        <w:t>Następnie zdefiniować kamerę. Posłuży ona do wyrenderowania sceny przez obiekt renderujący.</w:t>
      </w:r>
    </w:p>
    <w:bookmarkStart w:id="5" w:name="_MON_1512896563"/>
    <w:bookmarkEnd w:id="5"/>
    <w:p w14:paraId="5081C59E" w14:textId="77777777" w:rsidR="00F740C5" w:rsidRDefault="00F740C5" w:rsidP="00BB452C">
      <w:pPr>
        <w:jc w:val="both"/>
      </w:pPr>
      <w:r>
        <w:object w:dxaOrig="8462" w:dyaOrig="1933" w14:anchorId="230249BA">
          <v:shape id="_x0000_i1026" type="#_x0000_t75" style="width:423.75pt;height:96.75pt" o:ole="">
            <v:imagedata r:id="rId13" o:title=""/>
          </v:shape>
          <o:OLEObject Type="Embed" ProgID="Word.OpenDocumentText.12" ShapeID="_x0000_i1026" DrawAspect="Content" ObjectID="_1512912923" r:id="rId14"/>
        </w:object>
      </w:r>
    </w:p>
    <w:p w14:paraId="12033C4A" w14:textId="3A4CFA54" w:rsidR="00F11E44" w:rsidRDefault="00F740C5" w:rsidP="00BB452C">
      <w:pPr>
        <w:jc w:val="both"/>
      </w:pPr>
      <w:r>
        <w:t xml:space="preserve">W definicji zmiennej camera pierwszy parametr określa szerokość pola widzenia. Drugi definiuję proporcję. Parametry trzeci i czwarty określają określają punkty odcięcia dla obiektów w widoku kamery. </w:t>
      </w:r>
      <w:r w:rsidR="00F11E44">
        <w:t xml:space="preserve">Jeśli odległość pomiędzy obiektem a kamerą nie mieści się w zakresie ustalonym przez parametry NEAR i FAR, to obiekt nie zostanie wyświetlony na scenie. W następnej linii ustawiono pozycję kamery odpowiadającą współrzędnym </w:t>
      </w:r>
      <w:r w:rsidR="00243FA1">
        <w:t>(</w:t>
      </w:r>
      <w:r w:rsidR="00F11E44">
        <w:t>X, Y, Z</w:t>
      </w:r>
      <w:r w:rsidR="00243FA1">
        <w:t>)</w:t>
      </w:r>
      <w:r w:rsidR="00F11E44">
        <w:t xml:space="preserve"> </w:t>
      </w:r>
      <w:r w:rsidR="00243FA1">
        <w:t>= (</w:t>
      </w:r>
      <w:r w:rsidR="00F11E44">
        <w:t>-15, 10, 15</w:t>
      </w:r>
      <w:r w:rsidR="00243FA1">
        <w:t>)</w:t>
      </w:r>
      <w:r w:rsidR="00F11E44">
        <w:t>. Ostatnia linia ustawia skierowanie kamery w kierunku obiektu sceny.</w:t>
      </w:r>
    </w:p>
    <w:p w14:paraId="2ECCD9F2" w14:textId="3D8272E8" w:rsidR="00F11E44" w:rsidRDefault="00F11E44" w:rsidP="00BB452C">
      <w:pPr>
        <w:jc w:val="both"/>
      </w:pPr>
      <w:r>
        <w:t>W celu utworzenia czerwonego sześcianu o boku długości 5 konieczne jest utworzenie odpowiedniej geometrii i materiału a następnie połączenie ich w obiekcie sia</w:t>
      </w:r>
      <w:r w:rsidR="00962982">
        <w:t xml:space="preserve">tki. </w:t>
      </w:r>
    </w:p>
    <w:bookmarkStart w:id="6" w:name="_MON_1512897604"/>
    <w:bookmarkEnd w:id="6"/>
    <w:p w14:paraId="1747EE02" w14:textId="77777777" w:rsidR="00962982" w:rsidRDefault="00962982" w:rsidP="00BB452C">
      <w:pPr>
        <w:jc w:val="both"/>
      </w:pPr>
      <w:r>
        <w:object w:dxaOrig="8462" w:dyaOrig="997" w14:anchorId="590E678D">
          <v:shape id="_x0000_i1027" type="#_x0000_t75" style="width:423.75pt;height:50.25pt" o:ole="">
            <v:imagedata r:id="rId15" o:title=""/>
          </v:shape>
          <o:OLEObject Type="Embed" ProgID="Word.OpenDocumentText.12" ShapeID="_x0000_i1027" DrawAspect="Content" ObjectID="_1512912924" r:id="rId16"/>
        </w:object>
      </w:r>
    </w:p>
    <w:p w14:paraId="50044403" w14:textId="347B343D" w:rsidR="00962982" w:rsidRDefault="00962982" w:rsidP="00BB452C">
      <w:pPr>
        <w:jc w:val="both"/>
      </w:pPr>
      <w:r>
        <w:t>Utworzenie obiektu światła i dodanie go do sceny jest ostatnim elementem tworzenia sceny.</w:t>
      </w:r>
    </w:p>
    <w:bookmarkStart w:id="7" w:name="_MON_1512897974"/>
    <w:bookmarkEnd w:id="7"/>
    <w:p w14:paraId="4376828D" w14:textId="77777777" w:rsidR="00962982" w:rsidRDefault="00962982" w:rsidP="00BB452C">
      <w:pPr>
        <w:jc w:val="both"/>
      </w:pPr>
      <w:r>
        <w:object w:dxaOrig="8462" w:dyaOrig="763" w14:anchorId="56A2B02F">
          <v:shape id="_x0000_i1028" type="#_x0000_t75" style="width:423.75pt;height:38.25pt" o:ole="">
            <v:imagedata r:id="rId17" o:title=""/>
          </v:shape>
          <o:OLEObject Type="Embed" ProgID="Word.OpenDocumentText.12" ShapeID="_x0000_i1028" DrawAspect="Content" ObjectID="_1512912925" r:id="rId18"/>
        </w:object>
      </w:r>
    </w:p>
    <w:p w14:paraId="134911E2" w14:textId="31B6BD06" w:rsidR="00962982" w:rsidRDefault="00962982" w:rsidP="00BB452C">
      <w:pPr>
        <w:jc w:val="both"/>
      </w:pPr>
      <w:r>
        <w:t>Aby dostrzec zacienione krawędzie kostki na tle czarnego tła zmieniono kolor otoczenia.</w:t>
      </w:r>
    </w:p>
    <w:bookmarkStart w:id="8" w:name="_MON_1512898095"/>
    <w:bookmarkEnd w:id="8"/>
    <w:p w14:paraId="5F67F1DE" w14:textId="77777777" w:rsidR="00962982" w:rsidRDefault="00962982" w:rsidP="00BB452C">
      <w:pPr>
        <w:jc w:val="both"/>
      </w:pPr>
      <w:r>
        <w:object w:dxaOrig="8462" w:dyaOrig="294" w14:anchorId="107ED279">
          <v:shape id="_x0000_i1029" type="#_x0000_t75" style="width:423.75pt;height:15pt" o:ole="">
            <v:imagedata r:id="rId19" o:title=""/>
          </v:shape>
          <o:OLEObject Type="Embed" ProgID="Word.OpenDocumentText.12" ShapeID="_x0000_i1029" DrawAspect="Content" ObjectID="_1512912926" r:id="rId20"/>
        </w:object>
      </w:r>
    </w:p>
    <w:p w14:paraId="319C66AF" w14:textId="3684CB4D" w:rsidR="00962982" w:rsidRDefault="00962982" w:rsidP="00BB452C">
      <w:pPr>
        <w:jc w:val="both"/>
      </w:pPr>
      <w:r>
        <w:t xml:space="preserve">Pozostało już tylko </w:t>
      </w:r>
      <w:r w:rsidR="00417F2D">
        <w:t>wyrenderować sceną, aby wyświetlić ją uchwyconą okiem kamery.</w:t>
      </w:r>
    </w:p>
    <w:bookmarkStart w:id="9" w:name="_MON_1512898223"/>
    <w:bookmarkEnd w:id="9"/>
    <w:p w14:paraId="357722F4" w14:textId="77777777" w:rsidR="00417F2D" w:rsidRDefault="00417F2D" w:rsidP="00BB452C">
      <w:pPr>
        <w:jc w:val="both"/>
      </w:pPr>
      <w:r>
        <w:object w:dxaOrig="8462" w:dyaOrig="294" w14:anchorId="05CA2A53">
          <v:shape id="_x0000_i1030" type="#_x0000_t75" style="width:423.75pt;height:15pt" o:ole="">
            <v:imagedata r:id="rId21" o:title=""/>
          </v:shape>
          <o:OLEObject Type="Embed" ProgID="Word.OpenDocumentText.12" ShapeID="_x0000_i1030" DrawAspect="Content" ObjectID="_1512912927" r:id="rId22"/>
        </w:object>
      </w:r>
    </w:p>
    <w:p w14:paraId="5D8423D3" w14:textId="1CE57408" w:rsidR="00417F2D" w:rsidRDefault="00417F2D" w:rsidP="00BB452C">
      <w:pPr>
        <w:jc w:val="both"/>
      </w:pPr>
      <w:r>
        <w:t>Tak wygląda powyższy przykład zebrany w całość i umieszczony w prostym szablonie HTML.</w:t>
      </w:r>
    </w:p>
    <w:p w14:paraId="32F2F4D2" w14:textId="77777777" w:rsidR="00243FA1" w:rsidRDefault="00243FA1" w:rsidP="00243FA1">
      <w:pPr>
        <w:pBdr>
          <w:top w:val="single" w:sz="4" w:space="1" w:color="auto"/>
          <w:left w:val="single" w:sz="4" w:space="4" w:color="auto"/>
          <w:right w:val="single" w:sz="4" w:space="4" w:color="auto"/>
        </w:pBdr>
        <w:shd w:val="clear" w:color="auto" w:fill="FFFFFF"/>
        <w:spacing w:after="0" w:line="240" w:lineRule="auto"/>
        <w:rPr>
          <w:rFonts w:ascii="Consolas" w:eastAsia="Times New Roman" w:hAnsi="Consolas"/>
          <w:color w:val="5F5F00"/>
          <w:sz w:val="20"/>
          <w:szCs w:val="20"/>
          <w:lang w:eastAsia="pl-PL"/>
        </w:rPr>
      </w:pPr>
      <w:r>
        <w:rPr>
          <w:rFonts w:ascii="Consolas" w:eastAsia="Times New Roman" w:hAnsi="Consolas"/>
          <w:color w:val="5F5F00"/>
          <w:sz w:val="20"/>
          <w:szCs w:val="20"/>
          <w:lang w:eastAsia="pl-PL"/>
        </w:rPr>
        <w:t>&lt;!DOCTYPE html&gt;</w:t>
      </w:r>
    </w:p>
    <w:p w14:paraId="2DA6F7C7" w14:textId="77777777" w:rsidR="00243FA1" w:rsidRDefault="00243FA1" w:rsidP="00243FA1">
      <w:pPr>
        <w:pBdr>
          <w:top w:val="single" w:sz="4" w:space="1" w:color="auto"/>
          <w:left w:val="single" w:sz="4" w:space="4" w:color="auto"/>
          <w:right w:val="single" w:sz="4" w:space="4" w:color="auto"/>
        </w:pBdr>
        <w:shd w:val="clear" w:color="auto" w:fill="FFFFFF"/>
        <w:spacing w:after="0" w:line="240" w:lineRule="auto"/>
      </w:pPr>
      <w:r>
        <w:rPr>
          <w:rFonts w:ascii="Consolas" w:eastAsia="Times New Roman" w:hAnsi="Consolas"/>
          <w:color w:val="000087"/>
          <w:sz w:val="20"/>
          <w:szCs w:val="20"/>
          <w:lang w:eastAsia="pl-PL"/>
        </w:rPr>
        <w:t>&lt;html&gt;</w:t>
      </w:r>
    </w:p>
    <w:p w14:paraId="797C5ED0" w14:textId="77777777" w:rsidR="00243FA1" w:rsidRDefault="00243FA1" w:rsidP="00243FA1">
      <w:pPr>
        <w:pBdr>
          <w:top w:val="single" w:sz="4" w:space="1" w:color="auto"/>
          <w:left w:val="single" w:sz="4" w:space="4" w:color="auto"/>
          <w:right w:val="single" w:sz="4" w:space="4" w:color="auto"/>
        </w:pBdr>
        <w:shd w:val="clear" w:color="auto" w:fill="FFFFFF"/>
        <w:spacing w:after="0" w:line="240" w:lineRule="auto"/>
      </w:pPr>
      <w:r>
        <w:rPr>
          <w:rFonts w:ascii="Consolas" w:eastAsia="Times New Roman" w:hAnsi="Consolas"/>
          <w:color w:val="000087"/>
          <w:sz w:val="20"/>
          <w:szCs w:val="20"/>
          <w:lang w:eastAsia="pl-PL"/>
        </w:rPr>
        <w:t>&lt;head&gt;</w:t>
      </w:r>
    </w:p>
    <w:p w14:paraId="334E4361" w14:textId="77777777" w:rsidR="00243FA1" w:rsidRDefault="00243FA1" w:rsidP="00243FA1">
      <w:pPr>
        <w:pBdr>
          <w:top w:val="single" w:sz="4" w:space="1" w:color="auto"/>
          <w:left w:val="single" w:sz="4" w:space="4" w:color="auto"/>
          <w:right w:val="single" w:sz="4" w:space="4" w:color="auto"/>
        </w:pBdr>
        <w:shd w:val="clear" w:color="auto" w:fill="FFFFFF"/>
        <w:spacing w:after="0" w:line="240" w:lineRule="auto"/>
        <w:ind w:firstLine="708"/>
      </w:pPr>
      <w:r>
        <w:rPr>
          <w:rFonts w:ascii="Consolas" w:eastAsia="Times New Roman" w:hAnsi="Consolas"/>
          <w:color w:val="000087"/>
          <w:sz w:val="20"/>
          <w:szCs w:val="20"/>
          <w:lang w:eastAsia="pl-PL"/>
        </w:rPr>
        <w:t>&lt;script</w:t>
      </w:r>
      <w:r>
        <w:rPr>
          <w:rFonts w:ascii="Consolas" w:eastAsia="Times New Roman" w:hAnsi="Consolas"/>
          <w:color w:val="5F5F00"/>
          <w:sz w:val="20"/>
          <w:szCs w:val="20"/>
          <w:lang w:eastAsia="pl-PL"/>
        </w:rPr>
        <w:t xml:space="preserve"> src=</w:t>
      </w:r>
      <w:r>
        <w:rPr>
          <w:rFonts w:ascii="Consolas" w:eastAsia="Times New Roman" w:hAnsi="Consolas"/>
          <w:color w:val="005F5F"/>
          <w:sz w:val="20"/>
          <w:szCs w:val="20"/>
          <w:lang w:eastAsia="pl-PL"/>
        </w:rPr>
        <w:t>"three.min.js"</w:t>
      </w:r>
      <w:r>
        <w:rPr>
          <w:rFonts w:ascii="Consolas" w:eastAsia="Times New Roman" w:hAnsi="Consolas"/>
          <w:color w:val="000087"/>
          <w:sz w:val="20"/>
          <w:szCs w:val="20"/>
          <w:lang w:eastAsia="pl-PL"/>
        </w:rPr>
        <w:t>&gt;&lt;/script&gt;</w:t>
      </w:r>
    </w:p>
    <w:p w14:paraId="5C7BB6C7" w14:textId="77777777" w:rsidR="00243FA1" w:rsidRDefault="00243FA1" w:rsidP="00243FA1">
      <w:pPr>
        <w:pBdr>
          <w:top w:val="single" w:sz="4" w:space="1" w:color="auto"/>
          <w:left w:val="single" w:sz="4" w:space="4" w:color="auto"/>
          <w:right w:val="single" w:sz="4" w:space="4" w:color="auto"/>
        </w:pBdr>
        <w:shd w:val="clear" w:color="auto" w:fill="FFFFFF"/>
        <w:spacing w:after="0" w:line="240" w:lineRule="auto"/>
      </w:pPr>
      <w:r>
        <w:rPr>
          <w:rFonts w:ascii="Consolas" w:eastAsia="Times New Roman" w:hAnsi="Consolas"/>
          <w:color w:val="000087"/>
          <w:sz w:val="20"/>
          <w:szCs w:val="20"/>
          <w:lang w:eastAsia="pl-PL"/>
        </w:rPr>
        <w:lastRenderedPageBreak/>
        <w:t>&lt;/head&gt;</w:t>
      </w:r>
    </w:p>
    <w:p w14:paraId="111FE8A2" w14:textId="77777777" w:rsidR="00243FA1" w:rsidRDefault="00243FA1" w:rsidP="00243FA1">
      <w:pPr>
        <w:pBdr>
          <w:top w:val="single" w:sz="4" w:space="1" w:color="auto"/>
          <w:left w:val="single" w:sz="4" w:space="4" w:color="auto"/>
          <w:right w:val="single" w:sz="4" w:space="4" w:color="auto"/>
        </w:pBdr>
        <w:shd w:val="clear" w:color="auto" w:fill="FFFFFF"/>
        <w:spacing w:after="0" w:line="240" w:lineRule="auto"/>
      </w:pPr>
      <w:r>
        <w:rPr>
          <w:rFonts w:ascii="Consolas" w:eastAsia="Times New Roman" w:hAnsi="Consolas"/>
          <w:color w:val="000087"/>
          <w:sz w:val="20"/>
          <w:szCs w:val="20"/>
          <w:lang w:eastAsia="pl-PL"/>
        </w:rPr>
        <w:t>&lt;body&gt;</w:t>
      </w:r>
    </w:p>
    <w:p w14:paraId="102C3764" w14:textId="77777777" w:rsidR="00243FA1" w:rsidRDefault="00243FA1" w:rsidP="00243FA1">
      <w:pPr>
        <w:pBdr>
          <w:top w:val="single" w:sz="4" w:space="1" w:color="auto"/>
          <w:left w:val="single" w:sz="4" w:space="4" w:color="auto"/>
          <w:right w:val="single" w:sz="4" w:space="4" w:color="auto"/>
        </w:pBdr>
        <w:shd w:val="clear" w:color="auto" w:fill="FFFFFF"/>
        <w:spacing w:after="0" w:line="240" w:lineRule="auto"/>
      </w:pPr>
      <w:r>
        <w:rPr>
          <w:rFonts w:ascii="Consolas" w:eastAsia="Times New Roman" w:hAnsi="Consolas"/>
          <w:color w:val="5F5F00"/>
          <w:sz w:val="20"/>
          <w:szCs w:val="20"/>
          <w:lang w:eastAsia="pl-PL"/>
        </w:rPr>
        <w:t xml:space="preserve">    </w:t>
      </w:r>
      <w:r>
        <w:rPr>
          <w:rFonts w:ascii="Consolas" w:eastAsia="Times New Roman" w:hAnsi="Consolas"/>
          <w:color w:val="000087"/>
          <w:sz w:val="20"/>
          <w:szCs w:val="20"/>
          <w:lang w:eastAsia="pl-PL"/>
        </w:rPr>
        <w:t>&lt;script&gt;</w:t>
      </w:r>
    </w:p>
    <w:p w14:paraId="0B55B513" w14:textId="77777777" w:rsidR="00243FA1" w:rsidRDefault="00243FA1" w:rsidP="00243FA1">
      <w:pPr>
        <w:pBdr>
          <w:top w:val="single" w:sz="4" w:space="1" w:color="auto"/>
          <w:left w:val="single" w:sz="4" w:space="4" w:color="auto"/>
          <w:right w:val="single" w:sz="4" w:space="4" w:color="auto"/>
        </w:pBdr>
        <w:shd w:val="clear" w:color="auto" w:fill="FFFFFF"/>
        <w:spacing w:after="0" w:line="240" w:lineRule="auto"/>
      </w:pPr>
      <w:r>
        <w:rPr>
          <w:rFonts w:ascii="Consolas" w:eastAsia="Times New Roman" w:hAnsi="Consolas"/>
          <w:color w:val="5F5F00"/>
          <w:sz w:val="20"/>
          <w:szCs w:val="20"/>
          <w:lang w:eastAsia="pl-PL"/>
        </w:rPr>
        <w:t xml:space="preserve">        </w:t>
      </w:r>
      <w:r>
        <w:rPr>
          <w:rFonts w:ascii="Consolas" w:eastAsia="Times New Roman" w:hAnsi="Consolas"/>
          <w:color w:val="000087"/>
          <w:sz w:val="20"/>
          <w:szCs w:val="20"/>
          <w:lang w:eastAsia="pl-PL"/>
        </w:rPr>
        <w:t>window.onload</w:t>
      </w:r>
      <w:r>
        <w:rPr>
          <w:rFonts w:ascii="Consolas" w:eastAsia="Times New Roman" w:hAnsi="Consolas"/>
          <w:color w:val="5F5F00"/>
          <w:sz w:val="20"/>
          <w:szCs w:val="20"/>
          <w:lang w:eastAsia="pl-PL"/>
        </w:rPr>
        <w:t xml:space="preserve"> = </w:t>
      </w:r>
      <w:r>
        <w:rPr>
          <w:rFonts w:ascii="Consolas" w:eastAsia="Times New Roman" w:hAnsi="Consolas"/>
          <w:color w:val="87005F"/>
          <w:sz w:val="20"/>
          <w:szCs w:val="20"/>
          <w:lang w:eastAsia="pl-PL"/>
        </w:rPr>
        <w:t>function</w:t>
      </w:r>
      <w:r>
        <w:rPr>
          <w:rFonts w:ascii="Consolas" w:eastAsia="Times New Roman" w:hAnsi="Consolas"/>
          <w:color w:val="5F5F00"/>
          <w:sz w:val="20"/>
          <w:szCs w:val="20"/>
          <w:lang w:eastAsia="pl-PL"/>
        </w:rPr>
        <w:t>() {</w:t>
      </w:r>
    </w:p>
    <w:p w14:paraId="721040CA" w14:textId="77777777" w:rsidR="00243FA1" w:rsidRDefault="00243FA1" w:rsidP="00243FA1">
      <w:pPr>
        <w:pBdr>
          <w:top w:val="single" w:sz="4" w:space="1" w:color="auto"/>
          <w:left w:val="single" w:sz="4" w:space="4" w:color="auto"/>
          <w:right w:val="single" w:sz="4" w:space="4" w:color="auto"/>
        </w:pBdr>
        <w:shd w:val="clear" w:color="auto" w:fill="FFFFFF"/>
        <w:spacing w:after="0" w:line="240" w:lineRule="auto"/>
        <w:rPr>
          <w:rFonts w:ascii="Consolas" w:eastAsia="Times New Roman" w:hAnsi="Consolas"/>
          <w:color w:val="5F5F00"/>
          <w:sz w:val="20"/>
          <w:szCs w:val="20"/>
          <w:lang w:eastAsia="pl-PL"/>
        </w:rPr>
      </w:pPr>
    </w:p>
    <w:p w14:paraId="749269A2" w14:textId="77777777" w:rsidR="00243FA1" w:rsidRDefault="00243FA1" w:rsidP="00243FA1">
      <w:pPr>
        <w:pBdr>
          <w:top w:val="single" w:sz="4" w:space="1" w:color="auto"/>
          <w:left w:val="single" w:sz="4" w:space="4" w:color="auto"/>
          <w:right w:val="single" w:sz="4" w:space="4" w:color="auto"/>
        </w:pBdr>
        <w:shd w:val="clear" w:color="auto" w:fill="FFFFFF"/>
        <w:spacing w:after="0" w:line="240" w:lineRule="auto"/>
      </w:pPr>
      <w:r>
        <w:rPr>
          <w:rFonts w:ascii="Consolas" w:eastAsia="Times New Roman" w:hAnsi="Consolas"/>
          <w:color w:val="5F5F00"/>
          <w:sz w:val="20"/>
          <w:szCs w:val="20"/>
          <w:lang w:eastAsia="pl-PL"/>
        </w:rPr>
        <w:t xml:space="preserve">            </w:t>
      </w:r>
      <w:r>
        <w:rPr>
          <w:rFonts w:ascii="Consolas" w:eastAsia="Times New Roman" w:hAnsi="Consolas"/>
          <w:color w:val="87005F"/>
          <w:sz w:val="20"/>
          <w:szCs w:val="20"/>
          <w:lang w:eastAsia="pl-PL"/>
        </w:rPr>
        <w:t>var</w:t>
      </w:r>
      <w:r>
        <w:rPr>
          <w:rFonts w:ascii="Consolas" w:eastAsia="Times New Roman" w:hAnsi="Consolas"/>
          <w:color w:val="5F5F00"/>
          <w:sz w:val="20"/>
          <w:szCs w:val="20"/>
          <w:lang w:eastAsia="pl-PL"/>
        </w:rPr>
        <w:t xml:space="preserve"> </w:t>
      </w:r>
      <w:r>
        <w:rPr>
          <w:rFonts w:ascii="Consolas" w:eastAsia="Times New Roman" w:hAnsi="Consolas"/>
          <w:color w:val="000087"/>
          <w:sz w:val="20"/>
          <w:szCs w:val="20"/>
          <w:lang w:eastAsia="pl-PL"/>
        </w:rPr>
        <w:t>renderer</w:t>
      </w:r>
      <w:r>
        <w:rPr>
          <w:rFonts w:ascii="Consolas" w:eastAsia="Times New Roman" w:hAnsi="Consolas"/>
          <w:color w:val="5F5F00"/>
          <w:sz w:val="20"/>
          <w:szCs w:val="20"/>
          <w:lang w:eastAsia="pl-PL"/>
        </w:rPr>
        <w:t xml:space="preserve"> = </w:t>
      </w:r>
      <w:r>
        <w:rPr>
          <w:rFonts w:ascii="Consolas" w:eastAsia="Times New Roman" w:hAnsi="Consolas"/>
          <w:color w:val="87005F"/>
          <w:sz w:val="20"/>
          <w:szCs w:val="20"/>
          <w:lang w:eastAsia="pl-PL"/>
        </w:rPr>
        <w:t>new</w:t>
      </w:r>
      <w:r>
        <w:rPr>
          <w:rFonts w:ascii="Consolas" w:eastAsia="Times New Roman" w:hAnsi="Consolas"/>
          <w:color w:val="5F5F00"/>
          <w:sz w:val="20"/>
          <w:szCs w:val="20"/>
          <w:lang w:eastAsia="pl-PL"/>
        </w:rPr>
        <w:t xml:space="preserve"> </w:t>
      </w:r>
      <w:r>
        <w:rPr>
          <w:rFonts w:ascii="Consolas" w:eastAsia="Times New Roman" w:hAnsi="Consolas"/>
          <w:color w:val="000087"/>
          <w:sz w:val="20"/>
          <w:szCs w:val="20"/>
          <w:lang w:eastAsia="pl-PL"/>
        </w:rPr>
        <w:t>THREE.WebGLRenderer</w:t>
      </w:r>
      <w:r>
        <w:rPr>
          <w:rFonts w:ascii="Consolas" w:eastAsia="Times New Roman" w:hAnsi="Consolas"/>
          <w:color w:val="5F5F00"/>
          <w:sz w:val="20"/>
          <w:szCs w:val="20"/>
          <w:lang w:eastAsia="pl-PL"/>
        </w:rPr>
        <w:t>();</w:t>
      </w:r>
    </w:p>
    <w:p w14:paraId="2FEB6D8E" w14:textId="77777777" w:rsidR="00243FA1" w:rsidRDefault="00243FA1" w:rsidP="00243FA1">
      <w:pPr>
        <w:pBdr>
          <w:top w:val="single" w:sz="4" w:space="1" w:color="auto"/>
          <w:left w:val="single" w:sz="4" w:space="4" w:color="auto"/>
          <w:right w:val="single" w:sz="4" w:space="4" w:color="auto"/>
        </w:pBdr>
        <w:shd w:val="clear" w:color="auto" w:fill="FFFFFF"/>
        <w:spacing w:after="0" w:line="240" w:lineRule="auto"/>
      </w:pPr>
      <w:r>
        <w:rPr>
          <w:rFonts w:ascii="Consolas" w:eastAsia="Times New Roman" w:hAnsi="Consolas"/>
          <w:color w:val="5F5F00"/>
          <w:sz w:val="20"/>
          <w:szCs w:val="20"/>
          <w:lang w:eastAsia="pl-PL"/>
        </w:rPr>
        <w:t xml:space="preserve">            </w:t>
      </w:r>
      <w:r>
        <w:rPr>
          <w:rFonts w:ascii="Consolas" w:eastAsia="Times New Roman" w:hAnsi="Consolas"/>
          <w:color w:val="000087"/>
          <w:sz w:val="20"/>
          <w:szCs w:val="20"/>
          <w:lang w:eastAsia="pl-PL"/>
        </w:rPr>
        <w:t>renderer.setSize</w:t>
      </w:r>
      <w:r>
        <w:rPr>
          <w:rFonts w:ascii="Consolas" w:eastAsia="Times New Roman" w:hAnsi="Consolas"/>
          <w:color w:val="5F5F00"/>
          <w:sz w:val="20"/>
          <w:szCs w:val="20"/>
          <w:lang w:eastAsia="pl-PL"/>
        </w:rPr>
        <w:t xml:space="preserve">( </w:t>
      </w:r>
      <w:r>
        <w:rPr>
          <w:rFonts w:ascii="Consolas" w:eastAsia="Times New Roman" w:hAnsi="Consolas"/>
          <w:color w:val="005F00"/>
          <w:sz w:val="20"/>
          <w:szCs w:val="20"/>
          <w:lang w:eastAsia="pl-PL"/>
        </w:rPr>
        <w:t>800</w:t>
      </w:r>
      <w:r>
        <w:rPr>
          <w:rFonts w:ascii="Consolas" w:eastAsia="Times New Roman" w:hAnsi="Consolas"/>
          <w:color w:val="5F5F00"/>
          <w:sz w:val="20"/>
          <w:szCs w:val="20"/>
          <w:lang w:eastAsia="pl-PL"/>
        </w:rPr>
        <w:t xml:space="preserve">, </w:t>
      </w:r>
      <w:r>
        <w:rPr>
          <w:rFonts w:ascii="Consolas" w:eastAsia="Times New Roman" w:hAnsi="Consolas"/>
          <w:color w:val="005F00"/>
          <w:sz w:val="20"/>
          <w:szCs w:val="20"/>
          <w:lang w:eastAsia="pl-PL"/>
        </w:rPr>
        <w:t>600</w:t>
      </w:r>
      <w:r>
        <w:rPr>
          <w:rFonts w:ascii="Consolas" w:eastAsia="Times New Roman" w:hAnsi="Consolas"/>
          <w:color w:val="5F5F00"/>
          <w:sz w:val="20"/>
          <w:szCs w:val="20"/>
          <w:lang w:eastAsia="pl-PL"/>
        </w:rPr>
        <w:t xml:space="preserve"> );</w:t>
      </w:r>
    </w:p>
    <w:p w14:paraId="75D6A43E" w14:textId="77777777" w:rsidR="00243FA1" w:rsidRDefault="00243FA1" w:rsidP="00243FA1">
      <w:pPr>
        <w:pBdr>
          <w:top w:val="single" w:sz="4" w:space="1" w:color="auto"/>
          <w:left w:val="single" w:sz="4" w:space="4" w:color="auto"/>
          <w:right w:val="single" w:sz="4" w:space="4" w:color="auto"/>
        </w:pBdr>
        <w:shd w:val="clear" w:color="auto" w:fill="FFFFFF"/>
        <w:spacing w:after="0" w:line="240" w:lineRule="auto"/>
      </w:pPr>
      <w:r>
        <w:rPr>
          <w:rFonts w:ascii="Consolas" w:eastAsia="Times New Roman" w:hAnsi="Consolas"/>
          <w:color w:val="5F5F00"/>
          <w:sz w:val="20"/>
          <w:szCs w:val="20"/>
          <w:lang w:eastAsia="pl-PL"/>
        </w:rPr>
        <w:t xml:space="preserve">            </w:t>
      </w:r>
      <w:r>
        <w:rPr>
          <w:rFonts w:ascii="Consolas" w:eastAsia="Times New Roman" w:hAnsi="Consolas"/>
          <w:color w:val="000087"/>
          <w:sz w:val="20"/>
          <w:szCs w:val="20"/>
          <w:lang w:eastAsia="pl-PL"/>
        </w:rPr>
        <w:t>document.body.appendChild</w:t>
      </w:r>
      <w:r>
        <w:rPr>
          <w:rFonts w:ascii="Consolas" w:eastAsia="Times New Roman" w:hAnsi="Consolas"/>
          <w:color w:val="5F5F00"/>
          <w:sz w:val="20"/>
          <w:szCs w:val="20"/>
          <w:lang w:eastAsia="pl-PL"/>
        </w:rPr>
        <w:t xml:space="preserve">( </w:t>
      </w:r>
      <w:r>
        <w:rPr>
          <w:rFonts w:ascii="Consolas" w:eastAsia="Times New Roman" w:hAnsi="Consolas"/>
          <w:color w:val="000087"/>
          <w:sz w:val="20"/>
          <w:szCs w:val="20"/>
          <w:lang w:eastAsia="pl-PL"/>
        </w:rPr>
        <w:t>renderer.domElement</w:t>
      </w:r>
      <w:r>
        <w:rPr>
          <w:rFonts w:ascii="Consolas" w:eastAsia="Times New Roman" w:hAnsi="Consolas"/>
          <w:color w:val="5F5F00"/>
          <w:sz w:val="20"/>
          <w:szCs w:val="20"/>
          <w:lang w:eastAsia="pl-PL"/>
        </w:rPr>
        <w:t xml:space="preserve"> );</w:t>
      </w:r>
    </w:p>
    <w:p w14:paraId="4667DF8D" w14:textId="77777777" w:rsidR="00243FA1" w:rsidRDefault="00243FA1" w:rsidP="00243FA1">
      <w:pPr>
        <w:pBdr>
          <w:top w:val="single" w:sz="4" w:space="1" w:color="auto"/>
          <w:left w:val="single" w:sz="4" w:space="4" w:color="auto"/>
          <w:right w:val="single" w:sz="4" w:space="4" w:color="auto"/>
        </w:pBdr>
        <w:shd w:val="clear" w:color="auto" w:fill="FFFFFF"/>
        <w:spacing w:after="0" w:line="240" w:lineRule="auto"/>
        <w:rPr>
          <w:rFonts w:ascii="Consolas" w:eastAsia="Times New Roman" w:hAnsi="Consolas"/>
          <w:color w:val="5F5F00"/>
          <w:sz w:val="20"/>
          <w:szCs w:val="20"/>
          <w:lang w:eastAsia="pl-PL"/>
        </w:rPr>
      </w:pPr>
    </w:p>
    <w:p w14:paraId="19F7F5F9" w14:textId="77777777" w:rsidR="00243FA1" w:rsidRDefault="00243FA1" w:rsidP="00243FA1">
      <w:pPr>
        <w:pBdr>
          <w:top w:val="single" w:sz="4" w:space="1" w:color="auto"/>
          <w:left w:val="single" w:sz="4" w:space="4" w:color="auto"/>
          <w:right w:val="single" w:sz="4" w:space="4" w:color="auto"/>
        </w:pBdr>
        <w:shd w:val="clear" w:color="auto" w:fill="FFFFFF"/>
        <w:spacing w:after="0" w:line="240" w:lineRule="auto"/>
      </w:pPr>
      <w:r>
        <w:rPr>
          <w:rFonts w:ascii="Consolas" w:eastAsia="Times New Roman" w:hAnsi="Consolas"/>
          <w:color w:val="5F5F00"/>
          <w:sz w:val="20"/>
          <w:szCs w:val="20"/>
          <w:lang w:eastAsia="pl-PL"/>
        </w:rPr>
        <w:t xml:space="preserve">            </w:t>
      </w:r>
      <w:r>
        <w:rPr>
          <w:rFonts w:ascii="Consolas" w:eastAsia="Times New Roman" w:hAnsi="Consolas"/>
          <w:color w:val="87005F"/>
          <w:sz w:val="20"/>
          <w:szCs w:val="20"/>
          <w:lang w:eastAsia="pl-PL"/>
        </w:rPr>
        <w:t>var</w:t>
      </w:r>
      <w:r>
        <w:rPr>
          <w:rFonts w:ascii="Consolas" w:eastAsia="Times New Roman" w:hAnsi="Consolas"/>
          <w:color w:val="5F5F00"/>
          <w:sz w:val="20"/>
          <w:szCs w:val="20"/>
          <w:lang w:eastAsia="pl-PL"/>
        </w:rPr>
        <w:t xml:space="preserve"> </w:t>
      </w:r>
      <w:r>
        <w:rPr>
          <w:rFonts w:ascii="Consolas" w:eastAsia="Times New Roman" w:hAnsi="Consolas"/>
          <w:color w:val="000087"/>
          <w:sz w:val="20"/>
          <w:szCs w:val="20"/>
          <w:lang w:eastAsia="pl-PL"/>
        </w:rPr>
        <w:t>scene</w:t>
      </w:r>
      <w:r>
        <w:rPr>
          <w:rFonts w:ascii="Consolas" w:eastAsia="Times New Roman" w:hAnsi="Consolas"/>
          <w:color w:val="5F5F00"/>
          <w:sz w:val="20"/>
          <w:szCs w:val="20"/>
          <w:lang w:eastAsia="pl-PL"/>
        </w:rPr>
        <w:t xml:space="preserve"> = </w:t>
      </w:r>
      <w:r>
        <w:rPr>
          <w:rFonts w:ascii="Consolas" w:eastAsia="Times New Roman" w:hAnsi="Consolas"/>
          <w:color w:val="87005F"/>
          <w:sz w:val="20"/>
          <w:szCs w:val="20"/>
          <w:lang w:eastAsia="pl-PL"/>
        </w:rPr>
        <w:t>new</w:t>
      </w:r>
      <w:r>
        <w:rPr>
          <w:rFonts w:ascii="Consolas" w:eastAsia="Times New Roman" w:hAnsi="Consolas"/>
          <w:color w:val="5F5F00"/>
          <w:sz w:val="20"/>
          <w:szCs w:val="20"/>
          <w:lang w:eastAsia="pl-PL"/>
        </w:rPr>
        <w:t xml:space="preserve"> </w:t>
      </w:r>
      <w:r>
        <w:rPr>
          <w:rFonts w:ascii="Consolas" w:eastAsia="Times New Roman" w:hAnsi="Consolas"/>
          <w:color w:val="000087"/>
          <w:sz w:val="20"/>
          <w:szCs w:val="20"/>
          <w:lang w:eastAsia="pl-PL"/>
        </w:rPr>
        <w:t>THREE.Scene</w:t>
      </w:r>
      <w:r>
        <w:rPr>
          <w:rFonts w:ascii="Consolas" w:eastAsia="Times New Roman" w:hAnsi="Consolas"/>
          <w:color w:val="5F5F00"/>
          <w:sz w:val="20"/>
          <w:szCs w:val="20"/>
          <w:lang w:eastAsia="pl-PL"/>
        </w:rPr>
        <w:t>();</w:t>
      </w:r>
    </w:p>
    <w:p w14:paraId="58A40B73" w14:textId="77777777" w:rsidR="00243FA1" w:rsidRDefault="00243FA1" w:rsidP="00243FA1">
      <w:pPr>
        <w:pBdr>
          <w:top w:val="single" w:sz="4" w:space="1" w:color="auto"/>
          <w:left w:val="single" w:sz="4" w:space="4" w:color="auto"/>
          <w:right w:val="single" w:sz="4" w:space="4" w:color="auto"/>
        </w:pBdr>
        <w:shd w:val="clear" w:color="auto" w:fill="FFFFFF"/>
        <w:spacing w:after="0" w:line="240" w:lineRule="auto"/>
        <w:rPr>
          <w:rFonts w:ascii="Consolas" w:eastAsia="Times New Roman" w:hAnsi="Consolas"/>
          <w:color w:val="5F5F00"/>
          <w:sz w:val="20"/>
          <w:szCs w:val="20"/>
          <w:lang w:eastAsia="pl-PL"/>
        </w:rPr>
      </w:pPr>
    </w:p>
    <w:p w14:paraId="28582B3F" w14:textId="77777777" w:rsidR="00243FA1" w:rsidRDefault="00243FA1" w:rsidP="00243FA1">
      <w:pPr>
        <w:pBdr>
          <w:top w:val="single" w:sz="4" w:space="1" w:color="auto"/>
          <w:left w:val="single" w:sz="4" w:space="4" w:color="auto"/>
          <w:right w:val="single" w:sz="4" w:space="4" w:color="auto"/>
        </w:pBdr>
        <w:shd w:val="clear" w:color="auto" w:fill="FFFFFF"/>
        <w:spacing w:after="0" w:line="240" w:lineRule="auto"/>
      </w:pPr>
      <w:r>
        <w:rPr>
          <w:rFonts w:ascii="Consolas" w:eastAsia="Times New Roman" w:hAnsi="Consolas"/>
          <w:color w:val="5F5F00"/>
          <w:sz w:val="20"/>
          <w:szCs w:val="20"/>
          <w:lang w:eastAsia="pl-PL"/>
        </w:rPr>
        <w:t xml:space="preserve">            </w:t>
      </w:r>
      <w:r>
        <w:rPr>
          <w:rFonts w:ascii="Consolas" w:eastAsia="Times New Roman" w:hAnsi="Consolas"/>
          <w:color w:val="87005F"/>
          <w:sz w:val="20"/>
          <w:szCs w:val="20"/>
          <w:lang w:eastAsia="pl-PL"/>
        </w:rPr>
        <w:t>var</w:t>
      </w:r>
      <w:r>
        <w:rPr>
          <w:rFonts w:ascii="Consolas" w:eastAsia="Times New Roman" w:hAnsi="Consolas"/>
          <w:color w:val="5F5F00"/>
          <w:sz w:val="20"/>
          <w:szCs w:val="20"/>
          <w:lang w:eastAsia="pl-PL"/>
        </w:rPr>
        <w:t xml:space="preserve"> </w:t>
      </w:r>
      <w:r>
        <w:rPr>
          <w:rFonts w:ascii="Consolas" w:eastAsia="Times New Roman" w:hAnsi="Consolas"/>
          <w:color w:val="000087"/>
          <w:sz w:val="20"/>
          <w:szCs w:val="20"/>
          <w:lang w:eastAsia="pl-PL"/>
        </w:rPr>
        <w:t>camera</w:t>
      </w:r>
      <w:r>
        <w:rPr>
          <w:rFonts w:ascii="Consolas" w:eastAsia="Times New Roman" w:hAnsi="Consolas"/>
          <w:color w:val="5F5F00"/>
          <w:sz w:val="20"/>
          <w:szCs w:val="20"/>
          <w:lang w:eastAsia="pl-PL"/>
        </w:rPr>
        <w:t xml:space="preserve"> = </w:t>
      </w:r>
      <w:r>
        <w:rPr>
          <w:rFonts w:ascii="Consolas" w:eastAsia="Times New Roman" w:hAnsi="Consolas"/>
          <w:color w:val="87005F"/>
          <w:sz w:val="20"/>
          <w:szCs w:val="20"/>
          <w:lang w:eastAsia="pl-PL"/>
        </w:rPr>
        <w:t>new</w:t>
      </w:r>
      <w:r>
        <w:rPr>
          <w:rFonts w:ascii="Consolas" w:eastAsia="Times New Roman" w:hAnsi="Consolas"/>
          <w:color w:val="5F5F00"/>
          <w:sz w:val="20"/>
          <w:szCs w:val="20"/>
          <w:lang w:eastAsia="pl-PL"/>
        </w:rPr>
        <w:t xml:space="preserve"> </w:t>
      </w:r>
      <w:r>
        <w:rPr>
          <w:rFonts w:ascii="Consolas" w:eastAsia="Times New Roman" w:hAnsi="Consolas"/>
          <w:color w:val="000087"/>
          <w:sz w:val="20"/>
          <w:szCs w:val="20"/>
          <w:lang w:eastAsia="pl-PL"/>
        </w:rPr>
        <w:t>THREE.PerspectiveCamera</w:t>
      </w:r>
      <w:r>
        <w:rPr>
          <w:rFonts w:ascii="Consolas" w:eastAsia="Times New Roman" w:hAnsi="Consolas"/>
          <w:color w:val="5F5F00"/>
          <w:sz w:val="20"/>
          <w:szCs w:val="20"/>
          <w:lang w:eastAsia="pl-PL"/>
        </w:rPr>
        <w:t>(</w:t>
      </w:r>
    </w:p>
    <w:p w14:paraId="597FDC03" w14:textId="77777777" w:rsidR="00243FA1" w:rsidRDefault="00243FA1" w:rsidP="00243FA1">
      <w:pPr>
        <w:pBdr>
          <w:top w:val="single" w:sz="4" w:space="1" w:color="auto"/>
          <w:left w:val="single" w:sz="4" w:space="4" w:color="auto"/>
          <w:right w:val="single" w:sz="4" w:space="4" w:color="auto"/>
        </w:pBdr>
        <w:shd w:val="clear" w:color="auto" w:fill="FFFFFF"/>
        <w:spacing w:after="0" w:line="240" w:lineRule="auto"/>
      </w:pPr>
      <w:r>
        <w:rPr>
          <w:rFonts w:ascii="Consolas" w:eastAsia="Times New Roman" w:hAnsi="Consolas"/>
          <w:color w:val="5F5F00"/>
          <w:sz w:val="20"/>
          <w:szCs w:val="20"/>
          <w:lang w:eastAsia="pl-PL"/>
        </w:rPr>
        <w:t xml:space="preserve">                </w:t>
      </w:r>
      <w:r>
        <w:rPr>
          <w:rFonts w:ascii="Consolas" w:eastAsia="Times New Roman" w:hAnsi="Consolas"/>
          <w:color w:val="005F00"/>
          <w:sz w:val="20"/>
          <w:szCs w:val="20"/>
          <w:lang w:eastAsia="pl-PL"/>
        </w:rPr>
        <w:t>35</w:t>
      </w:r>
      <w:r>
        <w:rPr>
          <w:rFonts w:ascii="Consolas" w:eastAsia="Times New Roman" w:hAnsi="Consolas"/>
          <w:color w:val="5F5F00"/>
          <w:sz w:val="20"/>
          <w:szCs w:val="20"/>
          <w:lang w:eastAsia="pl-PL"/>
        </w:rPr>
        <w:t xml:space="preserve">,             </w:t>
      </w:r>
      <w:r>
        <w:rPr>
          <w:rFonts w:ascii="Consolas" w:eastAsia="Times New Roman" w:hAnsi="Consolas"/>
          <w:i/>
          <w:iCs/>
          <w:color w:val="87875F"/>
          <w:sz w:val="20"/>
          <w:szCs w:val="20"/>
          <w:lang w:eastAsia="pl-PL"/>
        </w:rPr>
        <w:t>// Field of view</w:t>
      </w:r>
    </w:p>
    <w:p w14:paraId="19284DE9" w14:textId="77777777" w:rsidR="00243FA1" w:rsidRDefault="00243FA1" w:rsidP="00243FA1">
      <w:pPr>
        <w:pBdr>
          <w:top w:val="single" w:sz="4" w:space="1" w:color="auto"/>
          <w:left w:val="single" w:sz="4" w:space="4" w:color="auto"/>
          <w:right w:val="single" w:sz="4" w:space="4" w:color="auto"/>
        </w:pBdr>
        <w:shd w:val="clear" w:color="auto" w:fill="FFFFFF"/>
        <w:spacing w:after="0" w:line="240" w:lineRule="auto"/>
      </w:pPr>
      <w:r>
        <w:rPr>
          <w:rFonts w:ascii="Consolas" w:eastAsia="Times New Roman" w:hAnsi="Consolas"/>
          <w:color w:val="5F5F00"/>
          <w:sz w:val="20"/>
          <w:szCs w:val="20"/>
          <w:lang w:eastAsia="pl-PL"/>
        </w:rPr>
        <w:t xml:space="preserve">                </w:t>
      </w:r>
      <w:r>
        <w:rPr>
          <w:rFonts w:ascii="Consolas" w:eastAsia="Times New Roman" w:hAnsi="Consolas"/>
          <w:color w:val="005F00"/>
          <w:sz w:val="20"/>
          <w:szCs w:val="20"/>
          <w:lang w:eastAsia="pl-PL"/>
        </w:rPr>
        <w:t>800</w:t>
      </w:r>
      <w:r>
        <w:rPr>
          <w:rFonts w:ascii="Consolas" w:eastAsia="Times New Roman" w:hAnsi="Consolas"/>
          <w:color w:val="5F5F00"/>
          <w:sz w:val="20"/>
          <w:szCs w:val="20"/>
          <w:lang w:eastAsia="pl-PL"/>
        </w:rPr>
        <w:t xml:space="preserve"> / </w:t>
      </w:r>
      <w:r>
        <w:rPr>
          <w:rFonts w:ascii="Consolas" w:eastAsia="Times New Roman" w:hAnsi="Consolas"/>
          <w:color w:val="005F00"/>
          <w:sz w:val="20"/>
          <w:szCs w:val="20"/>
          <w:lang w:eastAsia="pl-PL"/>
        </w:rPr>
        <w:t>600</w:t>
      </w:r>
      <w:r>
        <w:rPr>
          <w:rFonts w:ascii="Consolas" w:eastAsia="Times New Roman" w:hAnsi="Consolas"/>
          <w:color w:val="5F5F00"/>
          <w:sz w:val="20"/>
          <w:szCs w:val="20"/>
          <w:lang w:eastAsia="pl-PL"/>
        </w:rPr>
        <w:t xml:space="preserve">,      </w:t>
      </w:r>
      <w:r>
        <w:rPr>
          <w:rFonts w:ascii="Consolas" w:eastAsia="Times New Roman" w:hAnsi="Consolas"/>
          <w:i/>
          <w:iCs/>
          <w:color w:val="87875F"/>
          <w:sz w:val="20"/>
          <w:szCs w:val="20"/>
          <w:lang w:eastAsia="pl-PL"/>
        </w:rPr>
        <w:t>// Aspect ratio</w:t>
      </w:r>
    </w:p>
    <w:p w14:paraId="3A41AFEC" w14:textId="77777777" w:rsidR="00243FA1" w:rsidRDefault="00243FA1" w:rsidP="00243FA1">
      <w:pPr>
        <w:pBdr>
          <w:top w:val="single" w:sz="4" w:space="1" w:color="auto"/>
          <w:left w:val="single" w:sz="4" w:space="4" w:color="auto"/>
          <w:right w:val="single" w:sz="4" w:space="4" w:color="auto"/>
        </w:pBdr>
        <w:shd w:val="clear" w:color="auto" w:fill="FFFFFF"/>
        <w:spacing w:after="0" w:line="240" w:lineRule="auto"/>
      </w:pPr>
      <w:r>
        <w:rPr>
          <w:rFonts w:ascii="Consolas" w:eastAsia="Times New Roman" w:hAnsi="Consolas"/>
          <w:color w:val="5F5F00"/>
          <w:sz w:val="20"/>
          <w:szCs w:val="20"/>
          <w:lang w:eastAsia="pl-PL"/>
        </w:rPr>
        <w:t xml:space="preserve">                </w:t>
      </w:r>
      <w:r>
        <w:rPr>
          <w:rFonts w:ascii="Consolas" w:eastAsia="Times New Roman" w:hAnsi="Consolas"/>
          <w:color w:val="005F00"/>
          <w:sz w:val="20"/>
          <w:szCs w:val="20"/>
          <w:lang w:eastAsia="pl-PL"/>
        </w:rPr>
        <w:t>0.1</w:t>
      </w:r>
      <w:r>
        <w:rPr>
          <w:rFonts w:ascii="Consolas" w:eastAsia="Times New Roman" w:hAnsi="Consolas"/>
          <w:color w:val="5F5F00"/>
          <w:sz w:val="20"/>
          <w:szCs w:val="20"/>
          <w:lang w:eastAsia="pl-PL"/>
        </w:rPr>
        <w:t xml:space="preserve">,            </w:t>
      </w:r>
      <w:r>
        <w:rPr>
          <w:rFonts w:ascii="Consolas" w:eastAsia="Times New Roman" w:hAnsi="Consolas"/>
          <w:i/>
          <w:iCs/>
          <w:color w:val="87875F"/>
          <w:sz w:val="20"/>
          <w:szCs w:val="20"/>
          <w:lang w:eastAsia="pl-PL"/>
        </w:rPr>
        <w:t>// Near plane</w:t>
      </w:r>
    </w:p>
    <w:p w14:paraId="0506C721" w14:textId="77777777" w:rsidR="00243FA1" w:rsidRDefault="00243FA1" w:rsidP="00243FA1">
      <w:pPr>
        <w:pBdr>
          <w:top w:val="single" w:sz="4" w:space="1" w:color="auto"/>
          <w:left w:val="single" w:sz="4" w:space="4" w:color="auto"/>
          <w:right w:val="single" w:sz="4" w:space="4" w:color="auto"/>
        </w:pBdr>
        <w:shd w:val="clear" w:color="auto" w:fill="FFFFFF"/>
        <w:spacing w:after="0" w:line="240" w:lineRule="auto"/>
      </w:pPr>
      <w:r>
        <w:rPr>
          <w:rFonts w:ascii="Consolas" w:eastAsia="Times New Roman" w:hAnsi="Consolas"/>
          <w:color w:val="5F5F00"/>
          <w:sz w:val="20"/>
          <w:szCs w:val="20"/>
          <w:lang w:eastAsia="pl-PL"/>
        </w:rPr>
        <w:t xml:space="preserve">                </w:t>
      </w:r>
      <w:r>
        <w:rPr>
          <w:rFonts w:ascii="Consolas" w:eastAsia="Times New Roman" w:hAnsi="Consolas"/>
          <w:color w:val="005F00"/>
          <w:sz w:val="20"/>
          <w:szCs w:val="20"/>
          <w:lang w:eastAsia="pl-PL"/>
        </w:rPr>
        <w:t>10000</w:t>
      </w:r>
      <w:r>
        <w:rPr>
          <w:rFonts w:ascii="Consolas" w:eastAsia="Times New Roman" w:hAnsi="Consolas"/>
          <w:color w:val="5F5F00"/>
          <w:sz w:val="20"/>
          <w:szCs w:val="20"/>
          <w:lang w:eastAsia="pl-PL"/>
        </w:rPr>
        <w:t xml:space="preserve">           </w:t>
      </w:r>
      <w:r>
        <w:rPr>
          <w:rFonts w:ascii="Consolas" w:eastAsia="Times New Roman" w:hAnsi="Consolas"/>
          <w:i/>
          <w:iCs/>
          <w:color w:val="87875F"/>
          <w:sz w:val="20"/>
          <w:szCs w:val="20"/>
          <w:lang w:eastAsia="pl-PL"/>
        </w:rPr>
        <w:t>// Far plane</w:t>
      </w:r>
    </w:p>
    <w:p w14:paraId="70120105" w14:textId="77777777" w:rsidR="00243FA1" w:rsidRDefault="00243FA1" w:rsidP="00243FA1">
      <w:pPr>
        <w:pBdr>
          <w:top w:val="single" w:sz="4" w:space="1" w:color="auto"/>
          <w:left w:val="single" w:sz="4" w:space="4" w:color="auto"/>
          <w:right w:val="single" w:sz="4" w:space="4" w:color="auto"/>
        </w:pBdr>
        <w:shd w:val="clear" w:color="auto" w:fill="FFFFFF"/>
        <w:spacing w:after="0" w:line="240" w:lineRule="auto"/>
        <w:rPr>
          <w:rFonts w:ascii="Consolas" w:eastAsia="Times New Roman" w:hAnsi="Consolas"/>
          <w:color w:val="5F5F00"/>
          <w:sz w:val="20"/>
          <w:szCs w:val="20"/>
          <w:lang w:eastAsia="pl-PL"/>
        </w:rPr>
      </w:pPr>
      <w:r>
        <w:rPr>
          <w:rFonts w:ascii="Consolas" w:eastAsia="Times New Roman" w:hAnsi="Consolas"/>
          <w:color w:val="5F5F00"/>
          <w:sz w:val="20"/>
          <w:szCs w:val="20"/>
          <w:lang w:eastAsia="pl-PL"/>
        </w:rPr>
        <w:t xml:space="preserve">            );</w:t>
      </w:r>
    </w:p>
    <w:p w14:paraId="7DBE1A51" w14:textId="77777777" w:rsidR="00243FA1" w:rsidRDefault="00243FA1" w:rsidP="00243FA1">
      <w:pPr>
        <w:pBdr>
          <w:top w:val="single" w:sz="4" w:space="1" w:color="auto"/>
          <w:left w:val="single" w:sz="4" w:space="4" w:color="auto"/>
          <w:right w:val="single" w:sz="4" w:space="4" w:color="auto"/>
        </w:pBdr>
        <w:shd w:val="clear" w:color="auto" w:fill="FFFFFF"/>
        <w:spacing w:after="0" w:line="240" w:lineRule="auto"/>
      </w:pPr>
      <w:r>
        <w:rPr>
          <w:rFonts w:ascii="Consolas" w:eastAsia="Times New Roman" w:hAnsi="Consolas"/>
          <w:color w:val="5F5F00"/>
          <w:sz w:val="20"/>
          <w:szCs w:val="20"/>
          <w:lang w:eastAsia="pl-PL"/>
        </w:rPr>
        <w:t xml:space="preserve">            </w:t>
      </w:r>
      <w:r>
        <w:rPr>
          <w:rFonts w:ascii="Consolas" w:eastAsia="Times New Roman" w:hAnsi="Consolas"/>
          <w:color w:val="000087"/>
          <w:sz w:val="20"/>
          <w:szCs w:val="20"/>
          <w:lang w:eastAsia="pl-PL"/>
        </w:rPr>
        <w:t>camera.position.set</w:t>
      </w:r>
      <w:r>
        <w:rPr>
          <w:rFonts w:ascii="Consolas" w:eastAsia="Times New Roman" w:hAnsi="Consolas"/>
          <w:color w:val="5F5F00"/>
          <w:sz w:val="20"/>
          <w:szCs w:val="20"/>
          <w:lang w:eastAsia="pl-PL"/>
        </w:rPr>
        <w:t>( -</w:t>
      </w:r>
      <w:r>
        <w:rPr>
          <w:rFonts w:ascii="Consolas" w:eastAsia="Times New Roman" w:hAnsi="Consolas"/>
          <w:color w:val="005F00"/>
          <w:sz w:val="20"/>
          <w:szCs w:val="20"/>
          <w:lang w:eastAsia="pl-PL"/>
        </w:rPr>
        <w:t>15</w:t>
      </w:r>
      <w:r>
        <w:rPr>
          <w:rFonts w:ascii="Consolas" w:eastAsia="Times New Roman" w:hAnsi="Consolas"/>
          <w:color w:val="5F5F00"/>
          <w:sz w:val="20"/>
          <w:szCs w:val="20"/>
          <w:lang w:eastAsia="pl-PL"/>
        </w:rPr>
        <w:t xml:space="preserve">, </w:t>
      </w:r>
      <w:r>
        <w:rPr>
          <w:rFonts w:ascii="Consolas" w:eastAsia="Times New Roman" w:hAnsi="Consolas"/>
          <w:color w:val="005F00"/>
          <w:sz w:val="20"/>
          <w:szCs w:val="20"/>
          <w:lang w:eastAsia="pl-PL"/>
        </w:rPr>
        <w:t>10</w:t>
      </w:r>
      <w:r>
        <w:rPr>
          <w:rFonts w:ascii="Consolas" w:eastAsia="Times New Roman" w:hAnsi="Consolas"/>
          <w:color w:val="5F5F00"/>
          <w:sz w:val="20"/>
          <w:szCs w:val="20"/>
          <w:lang w:eastAsia="pl-PL"/>
        </w:rPr>
        <w:t xml:space="preserve">, </w:t>
      </w:r>
      <w:r>
        <w:rPr>
          <w:rFonts w:ascii="Consolas" w:eastAsia="Times New Roman" w:hAnsi="Consolas"/>
          <w:color w:val="005F00"/>
          <w:sz w:val="20"/>
          <w:szCs w:val="20"/>
          <w:lang w:eastAsia="pl-PL"/>
        </w:rPr>
        <w:t>10</w:t>
      </w:r>
      <w:r>
        <w:rPr>
          <w:rFonts w:ascii="Consolas" w:eastAsia="Times New Roman" w:hAnsi="Consolas"/>
          <w:color w:val="5F5F00"/>
          <w:sz w:val="20"/>
          <w:szCs w:val="20"/>
          <w:lang w:eastAsia="pl-PL"/>
        </w:rPr>
        <w:t xml:space="preserve"> );</w:t>
      </w:r>
    </w:p>
    <w:p w14:paraId="01049F39" w14:textId="77777777" w:rsidR="00243FA1" w:rsidRDefault="00243FA1" w:rsidP="00243FA1">
      <w:pPr>
        <w:pBdr>
          <w:top w:val="single" w:sz="4" w:space="1" w:color="auto"/>
          <w:left w:val="single" w:sz="4" w:space="4" w:color="auto"/>
          <w:right w:val="single" w:sz="4" w:space="4" w:color="auto"/>
        </w:pBdr>
        <w:shd w:val="clear" w:color="auto" w:fill="FFFFFF"/>
        <w:spacing w:after="0" w:line="240" w:lineRule="auto"/>
      </w:pPr>
      <w:r>
        <w:rPr>
          <w:rFonts w:ascii="Consolas" w:eastAsia="Times New Roman" w:hAnsi="Consolas"/>
          <w:color w:val="5F5F00"/>
          <w:sz w:val="20"/>
          <w:szCs w:val="20"/>
          <w:lang w:eastAsia="pl-PL"/>
        </w:rPr>
        <w:t xml:space="preserve">            </w:t>
      </w:r>
      <w:r>
        <w:rPr>
          <w:rFonts w:ascii="Consolas" w:eastAsia="Times New Roman" w:hAnsi="Consolas"/>
          <w:color w:val="000087"/>
          <w:sz w:val="20"/>
          <w:szCs w:val="20"/>
          <w:lang w:eastAsia="pl-PL"/>
        </w:rPr>
        <w:t>camera.lookAt</w:t>
      </w:r>
      <w:r>
        <w:rPr>
          <w:rFonts w:ascii="Consolas" w:eastAsia="Times New Roman" w:hAnsi="Consolas"/>
          <w:color w:val="5F5F00"/>
          <w:sz w:val="20"/>
          <w:szCs w:val="20"/>
          <w:lang w:eastAsia="pl-PL"/>
        </w:rPr>
        <w:t xml:space="preserve">( </w:t>
      </w:r>
      <w:r>
        <w:rPr>
          <w:rFonts w:ascii="Consolas" w:eastAsia="Times New Roman" w:hAnsi="Consolas"/>
          <w:color w:val="000087"/>
          <w:sz w:val="20"/>
          <w:szCs w:val="20"/>
          <w:lang w:eastAsia="pl-PL"/>
        </w:rPr>
        <w:t>scene.position</w:t>
      </w:r>
      <w:r>
        <w:rPr>
          <w:rFonts w:ascii="Consolas" w:eastAsia="Times New Roman" w:hAnsi="Consolas"/>
          <w:color w:val="5F5F00"/>
          <w:sz w:val="20"/>
          <w:szCs w:val="20"/>
          <w:lang w:eastAsia="pl-PL"/>
        </w:rPr>
        <w:t xml:space="preserve"> );</w:t>
      </w:r>
    </w:p>
    <w:p w14:paraId="295D02AF" w14:textId="77777777" w:rsidR="00243FA1" w:rsidRDefault="00243FA1" w:rsidP="00243FA1">
      <w:pPr>
        <w:pBdr>
          <w:top w:val="single" w:sz="4" w:space="1" w:color="auto"/>
          <w:left w:val="single" w:sz="4" w:space="4" w:color="auto"/>
          <w:right w:val="single" w:sz="4" w:space="4" w:color="auto"/>
        </w:pBdr>
        <w:shd w:val="clear" w:color="auto" w:fill="FFFFFF"/>
        <w:spacing w:after="0" w:line="240" w:lineRule="auto"/>
        <w:rPr>
          <w:rFonts w:ascii="Consolas" w:eastAsia="Times New Roman" w:hAnsi="Consolas"/>
          <w:color w:val="5F5F00"/>
          <w:sz w:val="20"/>
          <w:szCs w:val="20"/>
          <w:lang w:eastAsia="pl-PL"/>
        </w:rPr>
      </w:pPr>
    </w:p>
    <w:p w14:paraId="703CB728" w14:textId="77777777" w:rsidR="00243FA1" w:rsidRDefault="00243FA1" w:rsidP="00243FA1">
      <w:pPr>
        <w:pBdr>
          <w:top w:val="single" w:sz="4" w:space="1" w:color="auto"/>
          <w:left w:val="single" w:sz="4" w:space="4" w:color="auto"/>
          <w:right w:val="single" w:sz="4" w:space="4" w:color="auto"/>
        </w:pBdr>
        <w:shd w:val="clear" w:color="auto" w:fill="FFFFFF"/>
        <w:spacing w:after="0" w:line="240" w:lineRule="auto"/>
      </w:pPr>
      <w:r>
        <w:rPr>
          <w:rFonts w:ascii="Consolas" w:eastAsia="Times New Roman" w:hAnsi="Consolas"/>
          <w:color w:val="5F5F00"/>
          <w:sz w:val="20"/>
          <w:szCs w:val="20"/>
          <w:lang w:eastAsia="pl-PL"/>
        </w:rPr>
        <w:t xml:space="preserve">            </w:t>
      </w:r>
      <w:r>
        <w:rPr>
          <w:rFonts w:ascii="Consolas" w:eastAsia="Times New Roman" w:hAnsi="Consolas"/>
          <w:color w:val="87005F"/>
          <w:sz w:val="20"/>
          <w:szCs w:val="20"/>
          <w:lang w:eastAsia="pl-PL"/>
        </w:rPr>
        <w:t>var</w:t>
      </w:r>
      <w:r>
        <w:rPr>
          <w:rFonts w:ascii="Consolas" w:eastAsia="Times New Roman" w:hAnsi="Consolas"/>
          <w:color w:val="5F5F00"/>
          <w:sz w:val="20"/>
          <w:szCs w:val="20"/>
          <w:lang w:eastAsia="pl-PL"/>
        </w:rPr>
        <w:t xml:space="preserve"> </w:t>
      </w:r>
      <w:r>
        <w:rPr>
          <w:rFonts w:ascii="Consolas" w:eastAsia="Times New Roman" w:hAnsi="Consolas"/>
          <w:color w:val="000087"/>
          <w:sz w:val="20"/>
          <w:szCs w:val="20"/>
          <w:lang w:eastAsia="pl-PL"/>
        </w:rPr>
        <w:t>geometry</w:t>
      </w:r>
      <w:r>
        <w:rPr>
          <w:rFonts w:ascii="Consolas" w:eastAsia="Times New Roman" w:hAnsi="Consolas"/>
          <w:color w:val="5F5F00"/>
          <w:sz w:val="20"/>
          <w:szCs w:val="20"/>
          <w:lang w:eastAsia="pl-PL"/>
        </w:rPr>
        <w:t xml:space="preserve"> = </w:t>
      </w:r>
      <w:r>
        <w:rPr>
          <w:rFonts w:ascii="Consolas" w:eastAsia="Times New Roman" w:hAnsi="Consolas"/>
          <w:color w:val="87005F"/>
          <w:sz w:val="20"/>
          <w:szCs w:val="20"/>
          <w:lang w:eastAsia="pl-PL"/>
        </w:rPr>
        <w:t>new</w:t>
      </w:r>
      <w:r>
        <w:rPr>
          <w:rFonts w:ascii="Consolas" w:eastAsia="Times New Roman" w:hAnsi="Consolas"/>
          <w:color w:val="5F5F00"/>
          <w:sz w:val="20"/>
          <w:szCs w:val="20"/>
          <w:lang w:eastAsia="pl-PL"/>
        </w:rPr>
        <w:t xml:space="preserve"> </w:t>
      </w:r>
      <w:r>
        <w:rPr>
          <w:rFonts w:ascii="Consolas" w:eastAsia="Times New Roman" w:hAnsi="Consolas"/>
          <w:color w:val="000087"/>
          <w:sz w:val="20"/>
          <w:szCs w:val="20"/>
          <w:lang w:eastAsia="pl-PL"/>
        </w:rPr>
        <w:t>THREE.BoxGeometry</w:t>
      </w:r>
      <w:r>
        <w:rPr>
          <w:rFonts w:ascii="Consolas" w:eastAsia="Times New Roman" w:hAnsi="Consolas"/>
          <w:color w:val="5F5F00"/>
          <w:sz w:val="20"/>
          <w:szCs w:val="20"/>
          <w:lang w:eastAsia="pl-PL"/>
        </w:rPr>
        <w:t xml:space="preserve">( </w:t>
      </w:r>
      <w:r>
        <w:rPr>
          <w:rFonts w:ascii="Consolas" w:eastAsia="Times New Roman" w:hAnsi="Consolas"/>
          <w:color w:val="005F00"/>
          <w:sz w:val="20"/>
          <w:szCs w:val="20"/>
          <w:lang w:eastAsia="pl-PL"/>
        </w:rPr>
        <w:t>5</w:t>
      </w:r>
      <w:r>
        <w:rPr>
          <w:rFonts w:ascii="Consolas" w:eastAsia="Times New Roman" w:hAnsi="Consolas"/>
          <w:color w:val="5F5F00"/>
          <w:sz w:val="20"/>
          <w:szCs w:val="20"/>
          <w:lang w:eastAsia="pl-PL"/>
        </w:rPr>
        <w:t xml:space="preserve">, </w:t>
      </w:r>
      <w:r>
        <w:rPr>
          <w:rFonts w:ascii="Consolas" w:eastAsia="Times New Roman" w:hAnsi="Consolas"/>
          <w:color w:val="005F00"/>
          <w:sz w:val="20"/>
          <w:szCs w:val="20"/>
          <w:lang w:eastAsia="pl-PL"/>
        </w:rPr>
        <w:t>5</w:t>
      </w:r>
      <w:r>
        <w:rPr>
          <w:rFonts w:ascii="Consolas" w:eastAsia="Times New Roman" w:hAnsi="Consolas"/>
          <w:color w:val="5F5F00"/>
          <w:sz w:val="20"/>
          <w:szCs w:val="20"/>
          <w:lang w:eastAsia="pl-PL"/>
        </w:rPr>
        <w:t xml:space="preserve">, </w:t>
      </w:r>
      <w:r>
        <w:rPr>
          <w:rFonts w:ascii="Consolas" w:eastAsia="Times New Roman" w:hAnsi="Consolas"/>
          <w:color w:val="005F00"/>
          <w:sz w:val="20"/>
          <w:szCs w:val="20"/>
          <w:lang w:eastAsia="pl-PL"/>
        </w:rPr>
        <w:t>5</w:t>
      </w:r>
      <w:r>
        <w:rPr>
          <w:rFonts w:ascii="Consolas" w:eastAsia="Times New Roman" w:hAnsi="Consolas"/>
          <w:color w:val="5F5F00"/>
          <w:sz w:val="20"/>
          <w:szCs w:val="20"/>
          <w:lang w:eastAsia="pl-PL"/>
        </w:rPr>
        <w:t xml:space="preserve"> );</w:t>
      </w:r>
    </w:p>
    <w:p w14:paraId="644B7F17" w14:textId="77777777" w:rsidR="00243FA1" w:rsidRDefault="00243FA1" w:rsidP="00243FA1">
      <w:pPr>
        <w:pBdr>
          <w:top w:val="single" w:sz="4" w:space="1" w:color="auto"/>
          <w:left w:val="single" w:sz="4" w:space="4" w:color="auto"/>
          <w:right w:val="single" w:sz="4" w:space="4" w:color="auto"/>
        </w:pBdr>
        <w:shd w:val="clear" w:color="auto" w:fill="FFFFFF"/>
        <w:spacing w:after="0" w:line="240" w:lineRule="auto"/>
      </w:pPr>
      <w:r>
        <w:rPr>
          <w:rFonts w:ascii="Consolas" w:eastAsia="Times New Roman" w:hAnsi="Consolas"/>
          <w:color w:val="5F5F00"/>
          <w:sz w:val="20"/>
          <w:szCs w:val="20"/>
          <w:lang w:eastAsia="pl-PL"/>
        </w:rPr>
        <w:t xml:space="preserve">            </w:t>
      </w:r>
      <w:r>
        <w:rPr>
          <w:rFonts w:ascii="Consolas" w:eastAsia="Times New Roman" w:hAnsi="Consolas"/>
          <w:color w:val="87005F"/>
          <w:sz w:val="20"/>
          <w:szCs w:val="20"/>
          <w:lang w:eastAsia="pl-PL"/>
        </w:rPr>
        <w:t>var</w:t>
      </w:r>
      <w:r>
        <w:rPr>
          <w:rFonts w:ascii="Consolas" w:eastAsia="Times New Roman" w:hAnsi="Consolas"/>
          <w:color w:val="5F5F00"/>
          <w:sz w:val="20"/>
          <w:szCs w:val="20"/>
          <w:lang w:eastAsia="pl-PL"/>
        </w:rPr>
        <w:t xml:space="preserve"> </w:t>
      </w:r>
      <w:r>
        <w:rPr>
          <w:rFonts w:ascii="Consolas" w:eastAsia="Times New Roman" w:hAnsi="Consolas"/>
          <w:color w:val="000087"/>
          <w:sz w:val="20"/>
          <w:szCs w:val="20"/>
          <w:lang w:eastAsia="pl-PL"/>
        </w:rPr>
        <w:t>material</w:t>
      </w:r>
      <w:r>
        <w:rPr>
          <w:rFonts w:ascii="Consolas" w:eastAsia="Times New Roman" w:hAnsi="Consolas"/>
          <w:color w:val="5F5F00"/>
          <w:sz w:val="20"/>
          <w:szCs w:val="20"/>
          <w:lang w:eastAsia="pl-PL"/>
        </w:rPr>
        <w:t xml:space="preserve"> = </w:t>
      </w:r>
      <w:r>
        <w:rPr>
          <w:rFonts w:ascii="Consolas" w:eastAsia="Times New Roman" w:hAnsi="Consolas"/>
          <w:color w:val="87005F"/>
          <w:sz w:val="20"/>
          <w:szCs w:val="20"/>
          <w:lang w:eastAsia="pl-PL"/>
        </w:rPr>
        <w:t>new</w:t>
      </w:r>
      <w:r>
        <w:rPr>
          <w:rFonts w:ascii="Consolas" w:eastAsia="Times New Roman" w:hAnsi="Consolas"/>
          <w:color w:val="5F5F00"/>
          <w:sz w:val="20"/>
          <w:szCs w:val="20"/>
          <w:lang w:eastAsia="pl-PL"/>
        </w:rPr>
        <w:t xml:space="preserve"> </w:t>
      </w:r>
      <w:r>
        <w:rPr>
          <w:rFonts w:ascii="Consolas" w:eastAsia="Times New Roman" w:hAnsi="Consolas"/>
          <w:color w:val="000087"/>
          <w:sz w:val="20"/>
          <w:szCs w:val="20"/>
          <w:lang w:eastAsia="pl-PL"/>
        </w:rPr>
        <w:t>THREE.MeshLambertMaterial</w:t>
      </w:r>
      <w:r>
        <w:rPr>
          <w:rFonts w:ascii="Consolas" w:eastAsia="Times New Roman" w:hAnsi="Consolas"/>
          <w:color w:val="5F5F00"/>
          <w:sz w:val="20"/>
          <w:szCs w:val="20"/>
          <w:lang w:eastAsia="pl-PL"/>
        </w:rPr>
        <w:t>({</w:t>
      </w:r>
      <w:r>
        <w:rPr>
          <w:rFonts w:ascii="Consolas" w:eastAsia="Times New Roman" w:hAnsi="Consolas"/>
          <w:color w:val="000087"/>
          <w:sz w:val="20"/>
          <w:szCs w:val="20"/>
          <w:lang w:eastAsia="pl-PL"/>
        </w:rPr>
        <w:t>color</w:t>
      </w:r>
      <w:r>
        <w:rPr>
          <w:rFonts w:ascii="Consolas" w:eastAsia="Times New Roman" w:hAnsi="Consolas"/>
          <w:color w:val="5F5F00"/>
          <w:sz w:val="20"/>
          <w:szCs w:val="20"/>
          <w:lang w:eastAsia="pl-PL"/>
        </w:rPr>
        <w:t>:</w:t>
      </w:r>
      <w:r>
        <w:rPr>
          <w:rFonts w:ascii="Consolas" w:eastAsia="Times New Roman" w:hAnsi="Consolas"/>
          <w:color w:val="005F00"/>
          <w:sz w:val="20"/>
          <w:szCs w:val="20"/>
          <w:lang w:eastAsia="pl-PL"/>
        </w:rPr>
        <w:t>0xFF0000</w:t>
      </w:r>
      <w:r>
        <w:rPr>
          <w:rFonts w:ascii="Consolas" w:eastAsia="Times New Roman" w:hAnsi="Consolas"/>
          <w:color w:val="5F5F00"/>
          <w:sz w:val="20"/>
          <w:szCs w:val="20"/>
          <w:lang w:eastAsia="pl-PL"/>
        </w:rPr>
        <w:t>});</w:t>
      </w:r>
    </w:p>
    <w:p w14:paraId="3F5779D6" w14:textId="77777777" w:rsidR="00243FA1" w:rsidRDefault="00243FA1" w:rsidP="00243FA1">
      <w:pPr>
        <w:pBdr>
          <w:top w:val="single" w:sz="4" w:space="1" w:color="auto"/>
          <w:left w:val="single" w:sz="4" w:space="4" w:color="auto"/>
          <w:right w:val="single" w:sz="4" w:space="4" w:color="auto"/>
        </w:pBdr>
        <w:shd w:val="clear" w:color="auto" w:fill="FFFFFF"/>
        <w:spacing w:after="0" w:line="240" w:lineRule="auto"/>
      </w:pPr>
      <w:r>
        <w:rPr>
          <w:rFonts w:ascii="Consolas" w:eastAsia="Times New Roman" w:hAnsi="Consolas"/>
          <w:color w:val="5F5F00"/>
          <w:sz w:val="20"/>
          <w:szCs w:val="20"/>
          <w:lang w:eastAsia="pl-PL"/>
        </w:rPr>
        <w:t xml:space="preserve">            </w:t>
      </w:r>
      <w:r>
        <w:rPr>
          <w:rFonts w:ascii="Consolas" w:eastAsia="Times New Roman" w:hAnsi="Consolas"/>
          <w:color w:val="87005F"/>
          <w:sz w:val="20"/>
          <w:szCs w:val="20"/>
          <w:lang w:eastAsia="pl-PL"/>
        </w:rPr>
        <w:t>var</w:t>
      </w:r>
      <w:r>
        <w:rPr>
          <w:rFonts w:ascii="Consolas" w:eastAsia="Times New Roman" w:hAnsi="Consolas"/>
          <w:color w:val="5F5F00"/>
          <w:sz w:val="20"/>
          <w:szCs w:val="20"/>
          <w:lang w:eastAsia="pl-PL"/>
        </w:rPr>
        <w:t xml:space="preserve"> </w:t>
      </w:r>
      <w:r>
        <w:rPr>
          <w:rFonts w:ascii="Consolas" w:eastAsia="Times New Roman" w:hAnsi="Consolas"/>
          <w:color w:val="000087"/>
          <w:sz w:val="20"/>
          <w:szCs w:val="20"/>
          <w:lang w:eastAsia="pl-PL"/>
        </w:rPr>
        <w:t>mesh</w:t>
      </w:r>
      <w:r>
        <w:rPr>
          <w:rFonts w:ascii="Consolas" w:eastAsia="Times New Roman" w:hAnsi="Consolas"/>
          <w:color w:val="5F5F00"/>
          <w:sz w:val="20"/>
          <w:szCs w:val="20"/>
          <w:lang w:eastAsia="pl-PL"/>
        </w:rPr>
        <w:t xml:space="preserve"> = </w:t>
      </w:r>
      <w:r>
        <w:rPr>
          <w:rFonts w:ascii="Consolas" w:eastAsia="Times New Roman" w:hAnsi="Consolas"/>
          <w:color w:val="87005F"/>
          <w:sz w:val="20"/>
          <w:szCs w:val="20"/>
          <w:lang w:eastAsia="pl-PL"/>
        </w:rPr>
        <w:t>new</w:t>
      </w:r>
      <w:r>
        <w:rPr>
          <w:rFonts w:ascii="Consolas" w:eastAsia="Times New Roman" w:hAnsi="Consolas"/>
          <w:color w:val="5F5F00"/>
          <w:sz w:val="20"/>
          <w:szCs w:val="20"/>
          <w:lang w:eastAsia="pl-PL"/>
        </w:rPr>
        <w:t xml:space="preserve"> </w:t>
      </w:r>
      <w:r>
        <w:rPr>
          <w:rFonts w:ascii="Consolas" w:eastAsia="Times New Roman" w:hAnsi="Consolas"/>
          <w:color w:val="000087"/>
          <w:sz w:val="20"/>
          <w:szCs w:val="20"/>
          <w:lang w:eastAsia="pl-PL"/>
        </w:rPr>
        <w:t>THREE.Mesh</w:t>
      </w:r>
      <w:r>
        <w:rPr>
          <w:rFonts w:ascii="Consolas" w:eastAsia="Times New Roman" w:hAnsi="Consolas"/>
          <w:color w:val="5F5F00"/>
          <w:sz w:val="20"/>
          <w:szCs w:val="20"/>
          <w:lang w:eastAsia="pl-PL"/>
        </w:rPr>
        <w:t xml:space="preserve">( </w:t>
      </w:r>
      <w:r>
        <w:rPr>
          <w:rFonts w:ascii="Consolas" w:eastAsia="Times New Roman" w:hAnsi="Consolas"/>
          <w:color w:val="000087"/>
          <w:sz w:val="20"/>
          <w:szCs w:val="20"/>
          <w:lang w:eastAsia="pl-PL"/>
        </w:rPr>
        <w:t>geometry</w:t>
      </w:r>
      <w:r>
        <w:rPr>
          <w:rFonts w:ascii="Consolas" w:eastAsia="Times New Roman" w:hAnsi="Consolas"/>
          <w:color w:val="5F5F00"/>
          <w:sz w:val="20"/>
          <w:szCs w:val="20"/>
          <w:lang w:eastAsia="pl-PL"/>
        </w:rPr>
        <w:t xml:space="preserve">, </w:t>
      </w:r>
      <w:r>
        <w:rPr>
          <w:rFonts w:ascii="Consolas" w:eastAsia="Times New Roman" w:hAnsi="Consolas"/>
          <w:color w:val="000087"/>
          <w:sz w:val="20"/>
          <w:szCs w:val="20"/>
          <w:lang w:eastAsia="pl-PL"/>
        </w:rPr>
        <w:t>material</w:t>
      </w:r>
      <w:r>
        <w:rPr>
          <w:rFonts w:ascii="Consolas" w:eastAsia="Times New Roman" w:hAnsi="Consolas"/>
          <w:color w:val="5F5F00"/>
          <w:sz w:val="20"/>
          <w:szCs w:val="20"/>
          <w:lang w:eastAsia="pl-PL"/>
        </w:rPr>
        <w:t xml:space="preserve"> );</w:t>
      </w:r>
    </w:p>
    <w:p w14:paraId="19E9D079" w14:textId="77777777" w:rsidR="00243FA1" w:rsidRDefault="00243FA1" w:rsidP="00243FA1">
      <w:pPr>
        <w:pBdr>
          <w:top w:val="single" w:sz="4" w:space="1" w:color="auto"/>
          <w:left w:val="single" w:sz="4" w:space="4" w:color="auto"/>
          <w:right w:val="single" w:sz="4" w:space="4" w:color="auto"/>
        </w:pBdr>
        <w:shd w:val="clear" w:color="auto" w:fill="FFFFFF"/>
        <w:spacing w:after="0" w:line="240" w:lineRule="auto"/>
      </w:pPr>
      <w:r>
        <w:rPr>
          <w:rFonts w:ascii="Consolas" w:eastAsia="Times New Roman" w:hAnsi="Consolas"/>
          <w:color w:val="5F5F00"/>
          <w:sz w:val="20"/>
          <w:szCs w:val="20"/>
          <w:lang w:eastAsia="pl-PL"/>
        </w:rPr>
        <w:t xml:space="preserve">            </w:t>
      </w:r>
      <w:r>
        <w:rPr>
          <w:rFonts w:ascii="Consolas" w:eastAsia="Times New Roman" w:hAnsi="Consolas"/>
          <w:color w:val="000087"/>
          <w:sz w:val="20"/>
          <w:szCs w:val="20"/>
          <w:lang w:eastAsia="pl-PL"/>
        </w:rPr>
        <w:t>scene.add</w:t>
      </w:r>
      <w:r>
        <w:rPr>
          <w:rFonts w:ascii="Consolas" w:eastAsia="Times New Roman" w:hAnsi="Consolas"/>
          <w:color w:val="5F5F00"/>
          <w:sz w:val="20"/>
          <w:szCs w:val="20"/>
          <w:lang w:eastAsia="pl-PL"/>
        </w:rPr>
        <w:t xml:space="preserve">( </w:t>
      </w:r>
      <w:r>
        <w:rPr>
          <w:rFonts w:ascii="Consolas" w:eastAsia="Times New Roman" w:hAnsi="Consolas"/>
          <w:color w:val="000087"/>
          <w:sz w:val="20"/>
          <w:szCs w:val="20"/>
          <w:lang w:eastAsia="pl-PL"/>
        </w:rPr>
        <w:t>mesh</w:t>
      </w:r>
      <w:r>
        <w:rPr>
          <w:rFonts w:ascii="Consolas" w:eastAsia="Times New Roman" w:hAnsi="Consolas"/>
          <w:color w:val="5F5F00"/>
          <w:sz w:val="20"/>
          <w:szCs w:val="20"/>
          <w:lang w:eastAsia="pl-PL"/>
        </w:rPr>
        <w:t xml:space="preserve"> );</w:t>
      </w:r>
    </w:p>
    <w:p w14:paraId="39EF819B" w14:textId="77777777" w:rsidR="00243FA1" w:rsidRDefault="00243FA1" w:rsidP="00243FA1">
      <w:pPr>
        <w:pBdr>
          <w:top w:val="single" w:sz="4" w:space="1" w:color="auto"/>
          <w:left w:val="single" w:sz="4" w:space="4" w:color="auto"/>
          <w:right w:val="single" w:sz="4" w:space="4" w:color="auto"/>
        </w:pBdr>
        <w:shd w:val="clear" w:color="auto" w:fill="FFFFFF"/>
        <w:spacing w:after="0" w:line="240" w:lineRule="auto"/>
        <w:rPr>
          <w:rFonts w:ascii="Consolas" w:eastAsia="Times New Roman" w:hAnsi="Consolas"/>
          <w:color w:val="5F5F00"/>
          <w:sz w:val="20"/>
          <w:szCs w:val="20"/>
          <w:lang w:eastAsia="pl-PL"/>
        </w:rPr>
      </w:pPr>
    </w:p>
    <w:p w14:paraId="344BF45F" w14:textId="77777777" w:rsidR="00243FA1" w:rsidRDefault="00243FA1" w:rsidP="00243FA1">
      <w:pPr>
        <w:pBdr>
          <w:top w:val="single" w:sz="4" w:space="1" w:color="auto"/>
          <w:left w:val="single" w:sz="4" w:space="4" w:color="auto"/>
          <w:right w:val="single" w:sz="4" w:space="4" w:color="auto"/>
        </w:pBdr>
        <w:shd w:val="clear" w:color="auto" w:fill="FFFFFF"/>
        <w:spacing w:after="0" w:line="240" w:lineRule="auto"/>
      </w:pPr>
      <w:r>
        <w:rPr>
          <w:rFonts w:ascii="Consolas" w:eastAsia="Times New Roman" w:hAnsi="Consolas"/>
          <w:color w:val="5F5F00"/>
          <w:sz w:val="20"/>
          <w:szCs w:val="20"/>
          <w:lang w:eastAsia="pl-PL"/>
        </w:rPr>
        <w:t xml:space="preserve">            </w:t>
      </w:r>
      <w:r>
        <w:rPr>
          <w:rFonts w:ascii="Consolas" w:eastAsia="Times New Roman" w:hAnsi="Consolas"/>
          <w:color w:val="87005F"/>
          <w:sz w:val="20"/>
          <w:szCs w:val="20"/>
          <w:lang w:eastAsia="pl-PL"/>
        </w:rPr>
        <w:t>var</w:t>
      </w:r>
      <w:r>
        <w:rPr>
          <w:rFonts w:ascii="Consolas" w:eastAsia="Times New Roman" w:hAnsi="Consolas"/>
          <w:color w:val="5F5F00"/>
          <w:sz w:val="20"/>
          <w:szCs w:val="20"/>
          <w:lang w:eastAsia="pl-PL"/>
        </w:rPr>
        <w:t xml:space="preserve"> </w:t>
      </w:r>
      <w:r>
        <w:rPr>
          <w:rFonts w:ascii="Consolas" w:eastAsia="Times New Roman" w:hAnsi="Consolas"/>
          <w:color w:val="000087"/>
          <w:sz w:val="20"/>
          <w:szCs w:val="20"/>
          <w:lang w:eastAsia="pl-PL"/>
        </w:rPr>
        <w:t>light</w:t>
      </w:r>
      <w:r>
        <w:rPr>
          <w:rFonts w:ascii="Consolas" w:eastAsia="Times New Roman" w:hAnsi="Consolas"/>
          <w:color w:val="5F5F00"/>
          <w:sz w:val="20"/>
          <w:szCs w:val="20"/>
          <w:lang w:eastAsia="pl-PL"/>
        </w:rPr>
        <w:t xml:space="preserve"> = </w:t>
      </w:r>
      <w:r>
        <w:rPr>
          <w:rFonts w:ascii="Consolas" w:eastAsia="Times New Roman" w:hAnsi="Consolas"/>
          <w:color w:val="87005F"/>
          <w:sz w:val="20"/>
          <w:szCs w:val="20"/>
          <w:lang w:eastAsia="pl-PL"/>
        </w:rPr>
        <w:t>new</w:t>
      </w:r>
      <w:r>
        <w:rPr>
          <w:rFonts w:ascii="Consolas" w:eastAsia="Times New Roman" w:hAnsi="Consolas"/>
          <w:color w:val="5F5F00"/>
          <w:sz w:val="20"/>
          <w:szCs w:val="20"/>
          <w:lang w:eastAsia="pl-PL"/>
        </w:rPr>
        <w:t xml:space="preserve"> </w:t>
      </w:r>
      <w:r>
        <w:rPr>
          <w:rFonts w:ascii="Consolas" w:eastAsia="Times New Roman" w:hAnsi="Consolas"/>
          <w:color w:val="000087"/>
          <w:sz w:val="20"/>
          <w:szCs w:val="20"/>
          <w:lang w:eastAsia="pl-PL"/>
        </w:rPr>
        <w:t>THREE.PointLight</w:t>
      </w:r>
      <w:r>
        <w:rPr>
          <w:rFonts w:ascii="Consolas" w:eastAsia="Times New Roman" w:hAnsi="Consolas"/>
          <w:color w:val="5F5F00"/>
          <w:sz w:val="20"/>
          <w:szCs w:val="20"/>
          <w:lang w:eastAsia="pl-PL"/>
        </w:rPr>
        <w:t xml:space="preserve">( </w:t>
      </w:r>
      <w:r>
        <w:rPr>
          <w:rFonts w:ascii="Consolas" w:eastAsia="Times New Roman" w:hAnsi="Consolas"/>
          <w:color w:val="005F00"/>
          <w:sz w:val="20"/>
          <w:szCs w:val="20"/>
          <w:lang w:eastAsia="pl-PL"/>
        </w:rPr>
        <w:t>0xFFFF00</w:t>
      </w:r>
      <w:r>
        <w:rPr>
          <w:rFonts w:ascii="Consolas" w:eastAsia="Times New Roman" w:hAnsi="Consolas"/>
          <w:color w:val="5F5F00"/>
          <w:sz w:val="20"/>
          <w:szCs w:val="20"/>
          <w:lang w:eastAsia="pl-PL"/>
        </w:rPr>
        <w:t xml:space="preserve"> );</w:t>
      </w:r>
    </w:p>
    <w:p w14:paraId="60EAAAEA" w14:textId="77777777" w:rsidR="00243FA1" w:rsidRDefault="00243FA1" w:rsidP="00243FA1">
      <w:pPr>
        <w:pBdr>
          <w:left w:val="single" w:sz="4" w:space="4" w:color="auto"/>
          <w:bottom w:val="single" w:sz="4" w:space="1" w:color="auto"/>
          <w:right w:val="single" w:sz="4" w:space="4" w:color="auto"/>
        </w:pBdr>
        <w:shd w:val="clear" w:color="auto" w:fill="FFFFFF"/>
        <w:spacing w:after="0" w:line="240" w:lineRule="auto"/>
      </w:pPr>
      <w:r>
        <w:rPr>
          <w:rFonts w:ascii="Consolas" w:eastAsia="Times New Roman" w:hAnsi="Consolas"/>
          <w:color w:val="5F5F00"/>
          <w:sz w:val="20"/>
          <w:szCs w:val="20"/>
          <w:lang w:eastAsia="pl-PL"/>
        </w:rPr>
        <w:t xml:space="preserve">            </w:t>
      </w:r>
      <w:r>
        <w:rPr>
          <w:rFonts w:ascii="Consolas" w:eastAsia="Times New Roman" w:hAnsi="Consolas"/>
          <w:color w:val="000087"/>
          <w:sz w:val="20"/>
          <w:szCs w:val="20"/>
          <w:lang w:eastAsia="pl-PL"/>
        </w:rPr>
        <w:t>light.position.set</w:t>
      </w:r>
      <w:r>
        <w:rPr>
          <w:rFonts w:ascii="Consolas" w:eastAsia="Times New Roman" w:hAnsi="Consolas"/>
          <w:color w:val="5F5F00"/>
          <w:sz w:val="20"/>
          <w:szCs w:val="20"/>
          <w:lang w:eastAsia="pl-PL"/>
        </w:rPr>
        <w:t xml:space="preserve">( </w:t>
      </w:r>
      <w:r>
        <w:rPr>
          <w:rFonts w:ascii="Consolas" w:eastAsia="Times New Roman" w:hAnsi="Consolas"/>
          <w:color w:val="005F00"/>
          <w:sz w:val="20"/>
          <w:szCs w:val="20"/>
          <w:lang w:eastAsia="pl-PL"/>
        </w:rPr>
        <w:t>10</w:t>
      </w:r>
      <w:r>
        <w:rPr>
          <w:rFonts w:ascii="Consolas" w:eastAsia="Times New Roman" w:hAnsi="Consolas"/>
          <w:color w:val="5F5F00"/>
          <w:sz w:val="20"/>
          <w:szCs w:val="20"/>
          <w:lang w:eastAsia="pl-PL"/>
        </w:rPr>
        <w:t xml:space="preserve">, </w:t>
      </w:r>
      <w:r>
        <w:rPr>
          <w:rFonts w:ascii="Consolas" w:eastAsia="Times New Roman" w:hAnsi="Consolas"/>
          <w:color w:val="005F00"/>
          <w:sz w:val="20"/>
          <w:szCs w:val="20"/>
          <w:lang w:eastAsia="pl-PL"/>
        </w:rPr>
        <w:t>0</w:t>
      </w:r>
      <w:r>
        <w:rPr>
          <w:rFonts w:ascii="Consolas" w:eastAsia="Times New Roman" w:hAnsi="Consolas"/>
          <w:color w:val="5F5F00"/>
          <w:sz w:val="20"/>
          <w:szCs w:val="20"/>
          <w:lang w:eastAsia="pl-PL"/>
        </w:rPr>
        <w:t xml:space="preserve">, </w:t>
      </w:r>
      <w:r>
        <w:rPr>
          <w:rFonts w:ascii="Consolas" w:eastAsia="Times New Roman" w:hAnsi="Consolas"/>
          <w:color w:val="005F00"/>
          <w:sz w:val="20"/>
          <w:szCs w:val="20"/>
          <w:lang w:eastAsia="pl-PL"/>
        </w:rPr>
        <w:t>10</w:t>
      </w:r>
      <w:r>
        <w:rPr>
          <w:rFonts w:ascii="Consolas" w:eastAsia="Times New Roman" w:hAnsi="Consolas"/>
          <w:color w:val="5F5F00"/>
          <w:sz w:val="20"/>
          <w:szCs w:val="20"/>
          <w:lang w:eastAsia="pl-PL"/>
        </w:rPr>
        <w:t xml:space="preserve"> );</w:t>
      </w:r>
    </w:p>
    <w:p w14:paraId="25ABBB03" w14:textId="77777777" w:rsidR="00243FA1" w:rsidRDefault="00243FA1" w:rsidP="00243FA1">
      <w:pPr>
        <w:pBdr>
          <w:left w:val="single" w:sz="4" w:space="4" w:color="auto"/>
          <w:bottom w:val="single" w:sz="4" w:space="1" w:color="auto"/>
          <w:right w:val="single" w:sz="4" w:space="4" w:color="auto"/>
        </w:pBdr>
        <w:shd w:val="clear" w:color="auto" w:fill="FFFFFF"/>
        <w:spacing w:after="0" w:line="240" w:lineRule="auto"/>
      </w:pPr>
      <w:r>
        <w:rPr>
          <w:rFonts w:ascii="Consolas" w:eastAsia="Times New Roman" w:hAnsi="Consolas"/>
          <w:color w:val="5F5F00"/>
          <w:sz w:val="20"/>
          <w:szCs w:val="20"/>
          <w:lang w:eastAsia="pl-PL"/>
        </w:rPr>
        <w:t xml:space="preserve">            </w:t>
      </w:r>
      <w:r>
        <w:rPr>
          <w:rFonts w:ascii="Consolas" w:eastAsia="Times New Roman" w:hAnsi="Consolas"/>
          <w:color w:val="000087"/>
          <w:sz w:val="20"/>
          <w:szCs w:val="20"/>
          <w:lang w:eastAsia="pl-PL"/>
        </w:rPr>
        <w:t>scene.add</w:t>
      </w:r>
      <w:r>
        <w:rPr>
          <w:rFonts w:ascii="Consolas" w:eastAsia="Times New Roman" w:hAnsi="Consolas"/>
          <w:color w:val="5F5F00"/>
          <w:sz w:val="20"/>
          <w:szCs w:val="20"/>
          <w:lang w:eastAsia="pl-PL"/>
        </w:rPr>
        <w:t xml:space="preserve">( </w:t>
      </w:r>
      <w:r>
        <w:rPr>
          <w:rFonts w:ascii="Consolas" w:eastAsia="Times New Roman" w:hAnsi="Consolas"/>
          <w:color w:val="000087"/>
          <w:sz w:val="20"/>
          <w:szCs w:val="20"/>
          <w:lang w:eastAsia="pl-PL"/>
        </w:rPr>
        <w:t>light</w:t>
      </w:r>
      <w:r>
        <w:rPr>
          <w:rFonts w:ascii="Consolas" w:eastAsia="Times New Roman" w:hAnsi="Consolas"/>
          <w:color w:val="5F5F00"/>
          <w:sz w:val="20"/>
          <w:szCs w:val="20"/>
          <w:lang w:eastAsia="pl-PL"/>
        </w:rPr>
        <w:t xml:space="preserve"> );</w:t>
      </w:r>
    </w:p>
    <w:p w14:paraId="48321A10" w14:textId="77777777" w:rsidR="00243FA1" w:rsidRDefault="00243FA1" w:rsidP="00243FA1">
      <w:pPr>
        <w:pBdr>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olor w:val="5F5F00"/>
          <w:sz w:val="20"/>
          <w:szCs w:val="20"/>
          <w:lang w:eastAsia="pl-PL"/>
        </w:rPr>
      </w:pPr>
    </w:p>
    <w:p w14:paraId="451EA597" w14:textId="77777777" w:rsidR="00243FA1" w:rsidRDefault="00243FA1" w:rsidP="00243FA1">
      <w:pPr>
        <w:pBdr>
          <w:left w:val="single" w:sz="4" w:space="4" w:color="auto"/>
          <w:bottom w:val="single" w:sz="4" w:space="1" w:color="auto"/>
          <w:right w:val="single" w:sz="4" w:space="4" w:color="auto"/>
        </w:pBdr>
        <w:shd w:val="clear" w:color="auto" w:fill="FFFFFF"/>
        <w:spacing w:after="0" w:line="240" w:lineRule="auto"/>
      </w:pPr>
      <w:r>
        <w:rPr>
          <w:rFonts w:ascii="Consolas" w:eastAsia="Times New Roman" w:hAnsi="Consolas"/>
          <w:color w:val="5F5F00"/>
          <w:sz w:val="20"/>
          <w:szCs w:val="20"/>
          <w:lang w:eastAsia="pl-PL"/>
        </w:rPr>
        <w:t xml:space="preserve">            </w:t>
      </w:r>
      <w:r>
        <w:rPr>
          <w:rFonts w:ascii="Consolas" w:eastAsia="Times New Roman" w:hAnsi="Consolas"/>
          <w:color w:val="000087"/>
          <w:sz w:val="20"/>
          <w:szCs w:val="20"/>
          <w:lang w:eastAsia="pl-PL"/>
        </w:rPr>
        <w:t>renderer.setClearColor</w:t>
      </w:r>
      <w:r>
        <w:rPr>
          <w:rFonts w:ascii="Consolas" w:eastAsia="Times New Roman" w:hAnsi="Consolas"/>
          <w:color w:val="5F5F00"/>
          <w:sz w:val="20"/>
          <w:szCs w:val="20"/>
          <w:lang w:eastAsia="pl-PL"/>
        </w:rPr>
        <w:t xml:space="preserve">( </w:t>
      </w:r>
      <w:r>
        <w:rPr>
          <w:rFonts w:ascii="Consolas" w:eastAsia="Times New Roman" w:hAnsi="Consolas"/>
          <w:color w:val="005F00"/>
          <w:sz w:val="20"/>
          <w:szCs w:val="20"/>
          <w:lang w:eastAsia="pl-PL"/>
        </w:rPr>
        <w:t>0xdddddd</w:t>
      </w:r>
      <w:r>
        <w:rPr>
          <w:rFonts w:ascii="Consolas" w:eastAsia="Times New Roman" w:hAnsi="Consolas"/>
          <w:color w:val="5F5F00"/>
          <w:sz w:val="20"/>
          <w:szCs w:val="20"/>
          <w:lang w:eastAsia="pl-PL"/>
        </w:rPr>
        <w:t xml:space="preserve">, </w:t>
      </w:r>
      <w:r>
        <w:rPr>
          <w:rFonts w:ascii="Consolas" w:eastAsia="Times New Roman" w:hAnsi="Consolas"/>
          <w:color w:val="005F00"/>
          <w:sz w:val="20"/>
          <w:szCs w:val="20"/>
          <w:lang w:eastAsia="pl-PL"/>
        </w:rPr>
        <w:t>1</w:t>
      </w:r>
      <w:r>
        <w:rPr>
          <w:rFonts w:ascii="Consolas" w:eastAsia="Times New Roman" w:hAnsi="Consolas"/>
          <w:color w:val="5F5F00"/>
          <w:sz w:val="20"/>
          <w:szCs w:val="20"/>
          <w:lang w:eastAsia="pl-PL"/>
        </w:rPr>
        <w:t>);</w:t>
      </w:r>
    </w:p>
    <w:p w14:paraId="43C35A29" w14:textId="77777777" w:rsidR="00243FA1" w:rsidRDefault="00243FA1" w:rsidP="00243FA1">
      <w:pPr>
        <w:pBdr>
          <w:left w:val="single" w:sz="4" w:space="4" w:color="auto"/>
          <w:bottom w:val="single" w:sz="4" w:space="1" w:color="auto"/>
          <w:right w:val="single" w:sz="4" w:space="4" w:color="auto"/>
        </w:pBdr>
        <w:shd w:val="clear" w:color="auto" w:fill="FFFFFF"/>
        <w:spacing w:after="0" w:line="240" w:lineRule="auto"/>
      </w:pPr>
      <w:r>
        <w:rPr>
          <w:rFonts w:ascii="Consolas" w:eastAsia="Times New Roman" w:hAnsi="Consolas"/>
          <w:color w:val="5F5F00"/>
          <w:sz w:val="20"/>
          <w:szCs w:val="20"/>
          <w:lang w:eastAsia="pl-PL"/>
        </w:rPr>
        <w:t xml:space="preserve">            </w:t>
      </w:r>
      <w:r>
        <w:rPr>
          <w:rFonts w:ascii="Consolas" w:eastAsia="Times New Roman" w:hAnsi="Consolas"/>
          <w:color w:val="000087"/>
          <w:sz w:val="20"/>
          <w:szCs w:val="20"/>
          <w:lang w:eastAsia="pl-PL"/>
        </w:rPr>
        <w:t>renderer.render</w:t>
      </w:r>
      <w:r>
        <w:rPr>
          <w:rFonts w:ascii="Consolas" w:eastAsia="Times New Roman" w:hAnsi="Consolas"/>
          <w:color w:val="5F5F00"/>
          <w:sz w:val="20"/>
          <w:szCs w:val="20"/>
          <w:lang w:eastAsia="pl-PL"/>
        </w:rPr>
        <w:t xml:space="preserve">( </w:t>
      </w:r>
      <w:r>
        <w:rPr>
          <w:rFonts w:ascii="Consolas" w:eastAsia="Times New Roman" w:hAnsi="Consolas"/>
          <w:color w:val="000087"/>
          <w:sz w:val="20"/>
          <w:szCs w:val="20"/>
          <w:lang w:eastAsia="pl-PL"/>
        </w:rPr>
        <w:t>scene</w:t>
      </w:r>
      <w:r>
        <w:rPr>
          <w:rFonts w:ascii="Consolas" w:eastAsia="Times New Roman" w:hAnsi="Consolas"/>
          <w:color w:val="5F5F00"/>
          <w:sz w:val="20"/>
          <w:szCs w:val="20"/>
          <w:lang w:eastAsia="pl-PL"/>
        </w:rPr>
        <w:t xml:space="preserve">, </w:t>
      </w:r>
      <w:r>
        <w:rPr>
          <w:rFonts w:ascii="Consolas" w:eastAsia="Times New Roman" w:hAnsi="Consolas"/>
          <w:color w:val="000087"/>
          <w:sz w:val="20"/>
          <w:szCs w:val="20"/>
          <w:lang w:eastAsia="pl-PL"/>
        </w:rPr>
        <w:t>camera</w:t>
      </w:r>
      <w:r>
        <w:rPr>
          <w:rFonts w:ascii="Consolas" w:eastAsia="Times New Roman" w:hAnsi="Consolas"/>
          <w:color w:val="5F5F00"/>
          <w:sz w:val="20"/>
          <w:szCs w:val="20"/>
          <w:lang w:eastAsia="pl-PL"/>
        </w:rPr>
        <w:t xml:space="preserve"> );</w:t>
      </w:r>
    </w:p>
    <w:p w14:paraId="3866BB99" w14:textId="77777777" w:rsidR="00243FA1" w:rsidRDefault="00243FA1" w:rsidP="00243FA1">
      <w:pPr>
        <w:pBdr>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olor w:val="5F5F00"/>
          <w:sz w:val="20"/>
          <w:szCs w:val="20"/>
          <w:lang w:eastAsia="pl-PL"/>
        </w:rPr>
      </w:pPr>
    </w:p>
    <w:p w14:paraId="5837BB37" w14:textId="77777777" w:rsidR="00243FA1" w:rsidRDefault="00243FA1" w:rsidP="00243FA1">
      <w:pPr>
        <w:pBdr>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olor w:val="5F5F00"/>
          <w:sz w:val="20"/>
          <w:szCs w:val="20"/>
          <w:lang w:eastAsia="pl-PL"/>
        </w:rPr>
      </w:pPr>
      <w:r>
        <w:rPr>
          <w:rFonts w:ascii="Consolas" w:eastAsia="Times New Roman" w:hAnsi="Consolas"/>
          <w:color w:val="5F5F00"/>
          <w:sz w:val="20"/>
          <w:szCs w:val="20"/>
          <w:lang w:eastAsia="pl-PL"/>
        </w:rPr>
        <w:t xml:space="preserve">        };</w:t>
      </w:r>
    </w:p>
    <w:p w14:paraId="6D1616A0" w14:textId="77777777" w:rsidR="00243FA1" w:rsidRDefault="00243FA1" w:rsidP="00243FA1">
      <w:pPr>
        <w:pBdr>
          <w:left w:val="single" w:sz="4" w:space="4" w:color="auto"/>
          <w:bottom w:val="single" w:sz="4" w:space="1" w:color="auto"/>
          <w:right w:val="single" w:sz="4" w:space="4" w:color="auto"/>
        </w:pBdr>
        <w:shd w:val="clear" w:color="auto" w:fill="FFFFFF"/>
        <w:spacing w:after="0" w:line="240" w:lineRule="auto"/>
      </w:pPr>
      <w:r>
        <w:rPr>
          <w:rFonts w:ascii="Consolas" w:eastAsia="Times New Roman" w:hAnsi="Consolas"/>
          <w:color w:val="5F5F00"/>
          <w:sz w:val="20"/>
          <w:szCs w:val="20"/>
          <w:lang w:eastAsia="pl-PL"/>
        </w:rPr>
        <w:t xml:space="preserve">    </w:t>
      </w:r>
      <w:r>
        <w:rPr>
          <w:rFonts w:ascii="Consolas" w:eastAsia="Times New Roman" w:hAnsi="Consolas"/>
          <w:color w:val="000087"/>
          <w:sz w:val="20"/>
          <w:szCs w:val="20"/>
          <w:lang w:eastAsia="pl-PL"/>
        </w:rPr>
        <w:t>&lt;/script&gt;</w:t>
      </w:r>
    </w:p>
    <w:p w14:paraId="036EFCAD" w14:textId="77777777" w:rsidR="00243FA1" w:rsidRDefault="00243FA1" w:rsidP="00243FA1">
      <w:pPr>
        <w:pBdr>
          <w:left w:val="single" w:sz="4" w:space="4" w:color="auto"/>
          <w:bottom w:val="single" w:sz="4" w:space="1" w:color="auto"/>
          <w:right w:val="single" w:sz="4" w:space="4" w:color="auto"/>
        </w:pBdr>
        <w:shd w:val="clear" w:color="auto" w:fill="FFFFFF"/>
        <w:spacing w:after="0" w:line="240" w:lineRule="auto"/>
      </w:pPr>
      <w:r>
        <w:rPr>
          <w:rFonts w:ascii="Consolas" w:eastAsia="Times New Roman" w:hAnsi="Consolas"/>
          <w:color w:val="000087"/>
          <w:sz w:val="20"/>
          <w:szCs w:val="20"/>
          <w:lang w:eastAsia="pl-PL"/>
        </w:rPr>
        <w:t>&lt;/body&gt;</w:t>
      </w:r>
    </w:p>
    <w:p w14:paraId="53E038C3" w14:textId="77777777" w:rsidR="00243FA1" w:rsidRDefault="00243FA1" w:rsidP="00243FA1">
      <w:pPr>
        <w:pBdr>
          <w:left w:val="single" w:sz="4" w:space="4" w:color="auto"/>
          <w:bottom w:val="single" w:sz="4" w:space="1" w:color="auto"/>
          <w:right w:val="single" w:sz="4" w:space="4" w:color="auto"/>
        </w:pBdr>
        <w:shd w:val="clear" w:color="auto" w:fill="FFFFFF"/>
        <w:spacing w:after="0" w:line="240" w:lineRule="auto"/>
      </w:pPr>
      <w:r>
        <w:rPr>
          <w:rFonts w:ascii="Consolas" w:eastAsia="Times New Roman" w:hAnsi="Consolas"/>
          <w:color w:val="000087"/>
          <w:sz w:val="20"/>
          <w:szCs w:val="20"/>
          <w:lang w:eastAsia="pl-PL"/>
        </w:rPr>
        <w:t>&lt;/html&gt;</w:t>
      </w:r>
    </w:p>
    <w:p w14:paraId="2DCFEDE0" w14:textId="1A93CB82" w:rsidR="00417F2D" w:rsidRDefault="00417F2D" w:rsidP="00BB452C">
      <w:pPr>
        <w:jc w:val="both"/>
      </w:pPr>
    </w:p>
    <w:p w14:paraId="418C3C24" w14:textId="645616CE" w:rsidR="00417F2D" w:rsidRDefault="00417F2D" w:rsidP="00BB452C">
      <w:pPr>
        <w:jc w:val="both"/>
        <w:rPr>
          <w:noProof/>
          <w:lang w:eastAsia="pl-PL"/>
        </w:rPr>
      </w:pPr>
      <w:r>
        <w:t xml:space="preserve">Tak prezentuje się </w:t>
      </w:r>
      <w:r w:rsidR="00243FA1">
        <w:t>powyższy kod uruchomiony w przeglądarce.</w:t>
      </w:r>
    </w:p>
    <w:p w14:paraId="0FCB8175" w14:textId="0D322259" w:rsidR="00417F2D" w:rsidRPr="006D18CB" w:rsidRDefault="00417F2D" w:rsidP="00BB452C">
      <w:pPr>
        <w:jc w:val="both"/>
      </w:pPr>
      <w:r>
        <w:rPr>
          <w:noProof/>
          <w:lang w:eastAsia="pl-PL"/>
        </w:rPr>
        <w:lastRenderedPageBreak/>
        <w:drawing>
          <wp:inline distT="0" distB="0" distL="0" distR="0" wp14:anchorId="575C76B0" wp14:editId="6E9E14AE">
            <wp:extent cx="5371465" cy="4028440"/>
            <wp:effectExtent l="0" t="0" r="635"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brane.png"/>
                    <pic:cNvPicPr/>
                  </pic:nvPicPr>
                  <pic:blipFill>
                    <a:blip r:embed="rId23">
                      <a:extLst>
                        <a:ext uri="{28A0092B-C50C-407E-A947-70E740481C1C}">
                          <a14:useLocalDpi xmlns:a14="http://schemas.microsoft.com/office/drawing/2010/main" val="0"/>
                        </a:ext>
                      </a:extLst>
                    </a:blip>
                    <a:stretch>
                      <a:fillRect/>
                    </a:stretch>
                  </pic:blipFill>
                  <pic:spPr>
                    <a:xfrm>
                      <a:off x="0" y="0"/>
                      <a:ext cx="5371465" cy="4028440"/>
                    </a:xfrm>
                    <a:prstGeom prst="rect">
                      <a:avLst/>
                    </a:prstGeom>
                  </pic:spPr>
                </pic:pic>
              </a:graphicData>
            </a:graphic>
          </wp:inline>
        </w:drawing>
      </w:r>
    </w:p>
    <w:p w14:paraId="7E7C98E7" w14:textId="2AC97627" w:rsidR="00576822" w:rsidRDefault="00576822" w:rsidP="00576822">
      <w:pPr>
        <w:pStyle w:val="Nagwek2"/>
        <w:numPr>
          <w:ilvl w:val="1"/>
          <w:numId w:val="2"/>
        </w:numPr>
      </w:pPr>
      <w:bookmarkStart w:id="10" w:name="_Toc439152175"/>
      <w:r>
        <w:t>Importowanie, hierarchia sceny</w:t>
      </w:r>
      <w:bookmarkEnd w:id="10"/>
    </w:p>
    <w:p w14:paraId="5F3FB9D8" w14:textId="11148201" w:rsidR="00576822" w:rsidRDefault="00576822" w:rsidP="00576822">
      <w:r>
        <w:t xml:space="preserve">Importowanie i hierarchię sceny </w:t>
      </w:r>
    </w:p>
    <w:p w14:paraId="2535C2B6" w14:textId="1A7B9730" w:rsidR="00AB7A6F" w:rsidRDefault="00AB7A6F" w:rsidP="00AB7A6F">
      <w:pPr>
        <w:jc w:val="both"/>
      </w:pPr>
      <w:r>
        <w:t xml:space="preserve">Importowanie przygotowanych w Blenderze modeli zrealizowano za pomocą biblioteki ColladaLoader.js będącej częścią THREE.JS. </w:t>
      </w:r>
    </w:p>
    <w:p w14:paraId="090AA6A3" w14:textId="4A6E61A3" w:rsidR="00C5379D" w:rsidRDefault="00C5379D" w:rsidP="00AB7A6F">
      <w:pPr>
        <w:jc w:val="both"/>
      </w:pPr>
      <w:r>
        <w:t>W celu załadowania modelu tworzymy obiekt klasy ColladaLoader</w:t>
      </w:r>
    </w:p>
    <w:p w14:paraId="7B8B46CA" w14:textId="77777777" w:rsidR="00243FA1" w:rsidRDefault="00243FA1" w:rsidP="00243FA1">
      <w:pPr>
        <w:pBdr>
          <w:top w:val="single" w:sz="4" w:space="1" w:color="000000"/>
          <w:left w:val="single" w:sz="4" w:space="4" w:color="000000"/>
          <w:bottom w:val="single" w:sz="4" w:space="1" w:color="000000"/>
          <w:right w:val="single" w:sz="4" w:space="4" w:color="000000"/>
        </w:pBdr>
        <w:shd w:val="clear" w:color="auto" w:fill="FFFFFF"/>
        <w:tabs>
          <w:tab w:val="left" w:pos="8222"/>
        </w:tabs>
        <w:spacing w:after="0" w:line="240" w:lineRule="auto"/>
      </w:pPr>
      <w:r>
        <w:rPr>
          <w:rFonts w:ascii="Consolas" w:eastAsia="Times New Roman" w:hAnsi="Consolas"/>
          <w:color w:val="87005F"/>
          <w:sz w:val="20"/>
          <w:szCs w:val="20"/>
          <w:lang w:eastAsia="pl-PL"/>
        </w:rPr>
        <w:t>var</w:t>
      </w:r>
      <w:r>
        <w:rPr>
          <w:rFonts w:ascii="Consolas" w:eastAsia="Times New Roman" w:hAnsi="Consolas"/>
          <w:color w:val="5F5F00"/>
          <w:sz w:val="20"/>
          <w:szCs w:val="20"/>
          <w:lang w:eastAsia="pl-PL"/>
        </w:rPr>
        <w:t xml:space="preserve"> </w:t>
      </w:r>
      <w:r>
        <w:rPr>
          <w:rFonts w:ascii="Consolas" w:eastAsia="Times New Roman" w:hAnsi="Consolas"/>
          <w:color w:val="000087"/>
          <w:sz w:val="20"/>
          <w:szCs w:val="20"/>
          <w:lang w:eastAsia="pl-PL"/>
        </w:rPr>
        <w:t>loader</w:t>
      </w:r>
      <w:r>
        <w:rPr>
          <w:rFonts w:ascii="Consolas" w:eastAsia="Times New Roman" w:hAnsi="Consolas"/>
          <w:color w:val="5F5F00"/>
          <w:sz w:val="20"/>
          <w:szCs w:val="20"/>
          <w:lang w:eastAsia="pl-PL"/>
        </w:rPr>
        <w:t xml:space="preserve"> = </w:t>
      </w:r>
      <w:r>
        <w:rPr>
          <w:rFonts w:ascii="Consolas" w:eastAsia="Times New Roman" w:hAnsi="Consolas"/>
          <w:color w:val="87005F"/>
          <w:sz w:val="20"/>
          <w:szCs w:val="20"/>
          <w:lang w:eastAsia="pl-PL"/>
        </w:rPr>
        <w:t>new</w:t>
      </w:r>
      <w:r>
        <w:rPr>
          <w:rFonts w:ascii="Consolas" w:eastAsia="Times New Roman" w:hAnsi="Consolas"/>
          <w:color w:val="5F5F00"/>
          <w:sz w:val="20"/>
          <w:szCs w:val="20"/>
          <w:lang w:eastAsia="pl-PL"/>
        </w:rPr>
        <w:t xml:space="preserve"> </w:t>
      </w:r>
      <w:r>
        <w:rPr>
          <w:rFonts w:ascii="Consolas" w:eastAsia="Times New Roman" w:hAnsi="Consolas"/>
          <w:color w:val="000087"/>
          <w:sz w:val="20"/>
          <w:szCs w:val="20"/>
          <w:lang w:eastAsia="pl-PL"/>
        </w:rPr>
        <w:t>THREE</w:t>
      </w:r>
      <w:r>
        <w:rPr>
          <w:rFonts w:ascii="Consolas" w:eastAsia="Times New Roman" w:hAnsi="Consolas"/>
          <w:color w:val="5F5F00"/>
          <w:sz w:val="20"/>
          <w:szCs w:val="20"/>
          <w:lang w:eastAsia="pl-PL"/>
        </w:rPr>
        <w:t>.</w:t>
      </w:r>
      <w:r>
        <w:rPr>
          <w:rFonts w:ascii="Consolas" w:eastAsia="Times New Roman" w:hAnsi="Consolas"/>
          <w:color w:val="000087"/>
          <w:sz w:val="20"/>
          <w:szCs w:val="20"/>
          <w:lang w:eastAsia="pl-PL"/>
        </w:rPr>
        <w:t>ColladaLoader</w:t>
      </w:r>
      <w:r>
        <w:rPr>
          <w:rFonts w:ascii="Consolas" w:eastAsia="Times New Roman" w:hAnsi="Consolas"/>
          <w:color w:val="5F5F00"/>
          <w:sz w:val="20"/>
          <w:szCs w:val="20"/>
          <w:lang w:eastAsia="pl-PL"/>
        </w:rPr>
        <w:t>();</w:t>
      </w:r>
    </w:p>
    <w:p w14:paraId="4C7BF4E2" w14:textId="0CAD9DCC" w:rsidR="00C5379D" w:rsidRDefault="00C5379D" w:rsidP="00AB7A6F">
      <w:pPr>
        <w:jc w:val="both"/>
      </w:pPr>
    </w:p>
    <w:p w14:paraId="2917CF48" w14:textId="77777777" w:rsidR="00C5379D" w:rsidRDefault="00C5379D" w:rsidP="00AB7A6F">
      <w:pPr>
        <w:jc w:val="both"/>
      </w:pPr>
    </w:p>
    <w:p w14:paraId="1177D619" w14:textId="2E46C10E" w:rsidR="00C5379D" w:rsidRDefault="00C5379D" w:rsidP="00AB7A6F">
      <w:pPr>
        <w:jc w:val="both"/>
      </w:pPr>
      <w:r>
        <w:t xml:space="preserve">Powyższa linia </w:t>
      </w:r>
      <w:r w:rsidR="00DC3B8E">
        <w:t>kodu</w:t>
      </w:r>
      <w:r>
        <w:t xml:space="preserve"> występuje w 3 miejscach projektu: </w:t>
      </w:r>
    </w:p>
    <w:p w14:paraId="6B68FE77" w14:textId="5C7E2F7A" w:rsidR="00DC3B8E" w:rsidRDefault="00DC3B8E" w:rsidP="00DC3B8E">
      <w:pPr>
        <w:pStyle w:val="Akapitzlist"/>
        <w:numPr>
          <w:ilvl w:val="0"/>
          <w:numId w:val="7"/>
        </w:numPr>
        <w:jc w:val="both"/>
      </w:pPr>
      <w:r>
        <w:t>Wewnątrz klasy CarBasic, gdzie obiekt loader odpowiedzialny jest za załadowanie modelu samochodu</w:t>
      </w:r>
    </w:p>
    <w:p w14:paraId="0CF98C0B" w14:textId="376F43F1" w:rsidR="00DC3B8E" w:rsidRDefault="00DC3B8E" w:rsidP="00DC3B8E">
      <w:pPr>
        <w:pStyle w:val="Akapitzlist"/>
        <w:numPr>
          <w:ilvl w:val="0"/>
          <w:numId w:val="7"/>
        </w:numPr>
        <w:jc w:val="both"/>
      </w:pPr>
      <w:r>
        <w:t>W pliku main.js we fragmencie kodu odpowiedzialnego za wczytanie modelu garażu</w:t>
      </w:r>
    </w:p>
    <w:p w14:paraId="5140A10D" w14:textId="21A3925F" w:rsidR="00DC3B8E" w:rsidRDefault="00DC3B8E" w:rsidP="00DC3B8E">
      <w:pPr>
        <w:pStyle w:val="Akapitzlist"/>
        <w:numPr>
          <w:ilvl w:val="0"/>
          <w:numId w:val="7"/>
        </w:numPr>
        <w:jc w:val="both"/>
      </w:pPr>
      <w:r>
        <w:t>W pliku klasy world, w miejscu ładowania mapy</w:t>
      </w:r>
    </w:p>
    <w:p w14:paraId="5D911370" w14:textId="04D52D6A" w:rsidR="00DC3B8E" w:rsidRDefault="00DC3B8E" w:rsidP="00DC3B8E">
      <w:pPr>
        <w:jc w:val="both"/>
      </w:pPr>
      <w:r>
        <w:t>W każdym z tych miejsc wykonywane są następujące czynności:</w:t>
      </w:r>
    </w:p>
    <w:p w14:paraId="7CF602C5" w14:textId="1ADDF670" w:rsidR="00DC3B8E" w:rsidRDefault="00DC3B8E" w:rsidP="00DC3B8E">
      <w:pPr>
        <w:pStyle w:val="Akapitzlist"/>
        <w:numPr>
          <w:ilvl w:val="0"/>
          <w:numId w:val="8"/>
        </w:numPr>
        <w:jc w:val="both"/>
      </w:pPr>
      <w:r>
        <w:t>Ustawienie wartości convertUpAxis na true</w:t>
      </w:r>
    </w:p>
    <w:bookmarkStart w:id="11" w:name="_MON_1512645908"/>
    <w:bookmarkEnd w:id="11"/>
    <w:p w14:paraId="4EB1ED00" w14:textId="77777777" w:rsidR="00DC3B8E" w:rsidRDefault="00DC3B8E" w:rsidP="00DC3B8E">
      <w:pPr>
        <w:pStyle w:val="Akapitzlist"/>
        <w:jc w:val="both"/>
      </w:pPr>
      <w:r>
        <w:object w:dxaOrig="7754" w:dyaOrig="294" w14:anchorId="2BA7505E">
          <v:shape id="_x0000_i1031" type="#_x0000_t75" style="width:387.75pt;height:15pt" o:ole="">
            <v:imagedata r:id="rId24" o:title=""/>
          </v:shape>
          <o:OLEObject Type="Embed" ProgID="Word.OpenDocumentText.12" ShapeID="_x0000_i1031" DrawAspect="Content" ObjectID="_1512912928" r:id="rId25"/>
        </w:object>
      </w:r>
    </w:p>
    <w:p w14:paraId="73B92141" w14:textId="2E9FCF9E" w:rsidR="00DC3B8E" w:rsidRDefault="00613D60" w:rsidP="00DC3B8E">
      <w:pPr>
        <w:pStyle w:val="Akapitzlist"/>
        <w:jc w:val="both"/>
      </w:pPr>
      <w:r>
        <w:t>W Blenderze osią określającą „wysokość” jest oś Z, w WebGL jest to natomiast oś Y. Ustawienie tej wartości na true sprawi, że wszystkie koniecznie przekształcenia ,wynikające z twego faktu, zostaną wykonane automatycznie.</w:t>
      </w:r>
    </w:p>
    <w:p w14:paraId="759C6C74" w14:textId="6F391BC4" w:rsidR="004800E6" w:rsidRDefault="00890C9F" w:rsidP="004800E6">
      <w:pPr>
        <w:pStyle w:val="Akapitzlist"/>
        <w:numPr>
          <w:ilvl w:val="0"/>
          <w:numId w:val="8"/>
        </w:numPr>
        <w:jc w:val="both"/>
      </w:pPr>
      <w:r>
        <w:t>Wywołanie funkcji load</w:t>
      </w:r>
      <w:r w:rsidR="004800E6">
        <w:t>()</w:t>
      </w:r>
      <w:r>
        <w:t>, której parametrami są: ścieżka dostępu do pliku modelu, funkcja „onLoad” wywoływana po załadowaniu obiektu, której parametr stanowił będzie załadowany obiekt, funkcja „onProgress” wywoływana podczas ładowania, które</w:t>
      </w:r>
      <w:r w:rsidR="004800E6">
        <w:t>j argument stanowił będzie obiekt zawierający parametry .loaded i .total.</w:t>
      </w:r>
    </w:p>
    <w:p w14:paraId="094BD6F9" w14:textId="77777777" w:rsidR="004800E6" w:rsidRDefault="004800E6" w:rsidP="004800E6">
      <w:pPr>
        <w:pStyle w:val="Akapitzlist"/>
        <w:jc w:val="both"/>
      </w:pPr>
    </w:p>
    <w:p w14:paraId="6D723A14" w14:textId="5CE39928" w:rsidR="00890C9F" w:rsidRDefault="00890C9F" w:rsidP="004800E6">
      <w:pPr>
        <w:pStyle w:val="Akapitzlist"/>
        <w:ind w:left="360"/>
        <w:jc w:val="both"/>
      </w:pPr>
      <w:r>
        <w:t xml:space="preserve">Wewnątrz funkcji </w:t>
      </w:r>
      <w:r w:rsidR="004800E6">
        <w:t>onLoad:</w:t>
      </w:r>
    </w:p>
    <w:p w14:paraId="3D82C59B" w14:textId="50D64AC2" w:rsidR="004800E6" w:rsidRDefault="004800E6" w:rsidP="004800E6">
      <w:pPr>
        <w:pStyle w:val="Akapitzlist"/>
        <w:numPr>
          <w:ilvl w:val="0"/>
          <w:numId w:val="9"/>
        </w:numPr>
        <w:jc w:val="both"/>
      </w:pPr>
      <w:r>
        <w:t>Przypisanie zarówno całej sceny jak i poszczególnych jej elementów do zmiennych zadeklarowanych w kodzie programu. Do przeszukania zaimportowanej sceny w głąb je struktury użyto specjalnej funkcji traverse(). Poszczegó</w:t>
      </w:r>
      <w:r w:rsidR="002E36D3">
        <w:t>lne elementy sceny rozróżniono na podstawie parametru .colladaId zawierającego nazwę elementu ustawioną w Blenderze.</w:t>
      </w:r>
    </w:p>
    <w:p w14:paraId="743C8564" w14:textId="41E74D78" w:rsidR="002E36D3" w:rsidRDefault="002E36D3" w:rsidP="004800E6">
      <w:pPr>
        <w:pStyle w:val="Akapitzlist"/>
        <w:numPr>
          <w:ilvl w:val="0"/>
          <w:numId w:val="9"/>
        </w:numPr>
        <w:jc w:val="both"/>
      </w:pPr>
      <w:r>
        <w:t>Zmiana lub ustawienia właściwości elementów, takich jak np. materiał, skala, cienie.</w:t>
      </w:r>
    </w:p>
    <w:p w14:paraId="039D5017" w14:textId="18EE7A4A" w:rsidR="002E36D3" w:rsidRDefault="002E36D3" w:rsidP="004800E6">
      <w:pPr>
        <w:pStyle w:val="Akapitzlist"/>
        <w:numPr>
          <w:ilvl w:val="0"/>
          <w:numId w:val="9"/>
        </w:numPr>
        <w:jc w:val="both"/>
      </w:pPr>
      <w:r>
        <w:t>Wywołanie funkcji updateMatrix() na wczytanym modelu.</w:t>
      </w:r>
    </w:p>
    <w:p w14:paraId="2A53105D" w14:textId="3E22B3DF" w:rsidR="005E1A73" w:rsidRDefault="002E36D3" w:rsidP="005E1A73">
      <w:pPr>
        <w:pStyle w:val="Akapitzlist"/>
        <w:numPr>
          <w:ilvl w:val="0"/>
          <w:numId w:val="9"/>
        </w:numPr>
        <w:jc w:val="both"/>
      </w:pPr>
      <w:r>
        <w:t>Dodanie modelu do sceny.</w:t>
      </w:r>
    </w:p>
    <w:p w14:paraId="545B52F8" w14:textId="73DBECD6" w:rsidR="005E1A73" w:rsidRDefault="005E1A73" w:rsidP="005E1A73">
      <w:pPr>
        <w:jc w:val="both"/>
      </w:pPr>
      <w:r>
        <w:t xml:space="preserve">Obiekt do którego zostaje przypisany zaimportowany model </w:t>
      </w:r>
      <w:r w:rsidR="00796BC2">
        <w:t>jest</w:t>
      </w:r>
      <w:r>
        <w:t xml:space="preserve"> typu THREE.Group. Poniżej przedstawiono uproszczony schemat hierarchii obiektu sceny z rozwiniętym drzewem </w:t>
      </w:r>
      <w:r w:rsidR="00796BC2">
        <w:t>obiektu odnoszącego się do zaimportowanego modelu samochodu. Cała scena odnosi się do części aplikacji dającej możliwość modyfikacji parametrów samochodu.</w:t>
      </w:r>
    </w:p>
    <w:p w14:paraId="4D40F7BE" w14:textId="27939865" w:rsidR="005E1A73" w:rsidRDefault="005E1A73" w:rsidP="005E1A73">
      <w:pPr>
        <w:jc w:val="both"/>
      </w:pPr>
      <w:r w:rsidRPr="001F2127">
        <w:rPr>
          <w:noProof/>
          <w:bdr w:val="single" w:sz="4" w:space="0" w:color="auto"/>
          <w:lang w:eastAsia="pl-PL"/>
        </w:rPr>
        <w:lastRenderedPageBreak/>
        <w:drawing>
          <wp:inline distT="0" distB="0" distL="0" distR="0" wp14:anchorId="644A28EB" wp14:editId="490702D1">
            <wp:extent cx="5781782" cy="368348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erarchia_short.jpg"/>
                    <pic:cNvPicPr/>
                  </pic:nvPicPr>
                  <pic:blipFill rotWithShape="1">
                    <a:blip r:embed="rId26">
                      <a:extLst>
                        <a:ext uri="{28A0092B-C50C-407E-A947-70E740481C1C}">
                          <a14:useLocalDpi xmlns:a14="http://schemas.microsoft.com/office/drawing/2010/main" val="0"/>
                        </a:ext>
                      </a:extLst>
                    </a:blip>
                    <a:srcRect l="2663" r="3963"/>
                    <a:stretch/>
                  </pic:blipFill>
                  <pic:spPr bwMode="auto">
                    <a:xfrm>
                      <a:off x="0" y="0"/>
                      <a:ext cx="5782984" cy="3684246"/>
                    </a:xfrm>
                    <a:prstGeom prst="rect">
                      <a:avLst/>
                    </a:prstGeom>
                    <a:ln>
                      <a:noFill/>
                    </a:ln>
                    <a:extLst>
                      <a:ext uri="{53640926-AAD7-44D8-BBD7-CCE9431645EC}">
                        <a14:shadowObscured xmlns:a14="http://schemas.microsoft.com/office/drawing/2010/main"/>
                      </a:ext>
                    </a:extLst>
                  </pic:spPr>
                </pic:pic>
              </a:graphicData>
            </a:graphic>
          </wp:inline>
        </w:drawing>
      </w:r>
    </w:p>
    <w:p w14:paraId="18583C4D" w14:textId="3D9255F6" w:rsidR="007334F3" w:rsidRPr="006D18CB" w:rsidRDefault="006D18CB" w:rsidP="006D18CB">
      <w:pPr>
        <w:pStyle w:val="Nagwek2"/>
        <w:numPr>
          <w:ilvl w:val="1"/>
          <w:numId w:val="2"/>
        </w:numPr>
      </w:pPr>
      <w:r w:rsidRPr="006D18CB">
        <w:t>Materiały</w:t>
      </w:r>
    </w:p>
    <w:p w14:paraId="60BBABD6" w14:textId="35DC4B36" w:rsidR="00D55E59" w:rsidRDefault="00D55E59" w:rsidP="003646B1">
      <w:pPr>
        <w:spacing w:line="259" w:lineRule="auto"/>
        <w:jc w:val="both"/>
      </w:pPr>
      <w:bookmarkStart w:id="12" w:name="_Toc439152176"/>
      <w:r>
        <w:t xml:space="preserve">Materiały to bez wątpienia jeden z najprzydatniejszych elementów THREE.JS. Zaoszczędzają one mnóstwo pracy poświęconej na pisanie </w:t>
      </w:r>
      <w:proofErr w:type="spellStart"/>
      <w:r>
        <w:t>shaderów</w:t>
      </w:r>
      <w:proofErr w:type="spellEnd"/>
      <w:r>
        <w:t xml:space="preserve"> </w:t>
      </w:r>
      <w:r w:rsidR="003646B1">
        <w:t xml:space="preserve">koniecznych do stworzenia </w:t>
      </w:r>
      <w:r>
        <w:t xml:space="preserve">w przypadku użycie czystego </w:t>
      </w:r>
      <w:proofErr w:type="spellStart"/>
      <w:r>
        <w:t>WebGL</w:t>
      </w:r>
      <w:proofErr w:type="spellEnd"/>
      <w:r>
        <w:t>.</w:t>
      </w:r>
    </w:p>
    <w:p w14:paraId="417F3527" w14:textId="1ABC12C0" w:rsidR="00D55E59" w:rsidRDefault="00D55E59">
      <w:pPr>
        <w:spacing w:line="259" w:lineRule="auto"/>
      </w:pPr>
      <w:r>
        <w:t xml:space="preserve"> </w:t>
      </w:r>
      <w:r w:rsidR="00E1469C">
        <w:t xml:space="preserve">W projekcie wykorzystano </w:t>
      </w:r>
      <w:r>
        <w:t>3 podstawowe materiały:</w:t>
      </w:r>
    </w:p>
    <w:p w14:paraId="663D4964" w14:textId="56B1C3CF" w:rsidR="00D55E59" w:rsidRDefault="00D55E59" w:rsidP="00D55E59">
      <w:pPr>
        <w:pStyle w:val="Akapitzlist"/>
        <w:numPr>
          <w:ilvl w:val="0"/>
          <w:numId w:val="15"/>
        </w:numPr>
        <w:spacing w:line="259" w:lineRule="auto"/>
      </w:pPr>
      <w:r>
        <w:t>Basic</w:t>
      </w:r>
      <w:r w:rsidR="004573AB">
        <w:t xml:space="preserve"> </w:t>
      </w:r>
    </w:p>
    <w:p w14:paraId="5C8D01B2" w14:textId="5D679447" w:rsidR="00D55E59" w:rsidRDefault="00D55E59" w:rsidP="00D55E59">
      <w:pPr>
        <w:pStyle w:val="Akapitzlist"/>
        <w:numPr>
          <w:ilvl w:val="0"/>
          <w:numId w:val="15"/>
        </w:numPr>
        <w:spacing w:line="259" w:lineRule="auto"/>
      </w:pPr>
      <w:proofErr w:type="spellStart"/>
      <w:r>
        <w:t>Lamber</w:t>
      </w:r>
      <w:proofErr w:type="spellEnd"/>
    </w:p>
    <w:p w14:paraId="2886FB68" w14:textId="69B05D47" w:rsidR="00D55E59" w:rsidRDefault="00D55E59" w:rsidP="00D55E59">
      <w:pPr>
        <w:pStyle w:val="Akapitzlist"/>
        <w:numPr>
          <w:ilvl w:val="0"/>
          <w:numId w:val="15"/>
        </w:numPr>
        <w:spacing w:line="259" w:lineRule="auto"/>
      </w:pPr>
      <w:proofErr w:type="spellStart"/>
      <w:r>
        <w:t>Phong</w:t>
      </w:r>
      <w:proofErr w:type="spellEnd"/>
    </w:p>
    <w:p w14:paraId="38464B5F" w14:textId="6C0A35E3" w:rsidR="004573AB" w:rsidRDefault="003646B1" w:rsidP="004573AB">
      <w:pPr>
        <w:spacing w:line="259" w:lineRule="auto"/>
      </w:pPr>
      <w:r>
        <w:t xml:space="preserve">Basic to materiał przedstawiający obiekt w sposób płaski, pozbawiony cieni. </w:t>
      </w:r>
      <w:bookmarkStart w:id="13" w:name="_GoBack"/>
      <w:bookmarkEnd w:id="13"/>
    </w:p>
    <w:p w14:paraId="5BE7CFDE" w14:textId="5835782A" w:rsidR="006D18CB" w:rsidRDefault="006D18CB">
      <w:pPr>
        <w:spacing w:line="259" w:lineRule="auto"/>
        <w:rPr>
          <w:rFonts w:eastAsiaTheme="majorEastAsia" w:cstheme="majorBidi"/>
          <w:color w:val="30818D" w:themeColor="accent1" w:themeShade="BF"/>
          <w:sz w:val="32"/>
          <w:szCs w:val="32"/>
        </w:rPr>
      </w:pPr>
      <w:r>
        <w:br w:type="page"/>
      </w:r>
    </w:p>
    <w:p w14:paraId="795F4A64" w14:textId="59A2F6ED" w:rsidR="004D25FB" w:rsidRPr="004D25FB" w:rsidRDefault="007334F3" w:rsidP="004D25FB">
      <w:pPr>
        <w:pStyle w:val="Nagwek1"/>
        <w:numPr>
          <w:ilvl w:val="0"/>
          <w:numId w:val="2"/>
        </w:numPr>
      </w:pPr>
      <w:r>
        <w:lastRenderedPageBreak/>
        <w:t>Opis projektu</w:t>
      </w:r>
      <w:bookmarkEnd w:id="12"/>
      <w:r w:rsidR="004D25FB">
        <w:tab/>
      </w:r>
    </w:p>
    <w:p w14:paraId="3755513D" w14:textId="11122CFF" w:rsidR="007334F3" w:rsidRPr="007334F3" w:rsidRDefault="007334F3" w:rsidP="007334F3">
      <w:pPr>
        <w:pStyle w:val="Nagwek2"/>
        <w:numPr>
          <w:ilvl w:val="1"/>
          <w:numId w:val="2"/>
        </w:numPr>
      </w:pPr>
      <w:bookmarkStart w:id="14" w:name="_Toc439152177"/>
      <w:r>
        <w:t>Podstawowa funkcjonalność</w:t>
      </w:r>
      <w:bookmarkEnd w:id="14"/>
      <w:r>
        <w:t xml:space="preserve"> </w:t>
      </w:r>
      <w:r>
        <w:tab/>
      </w:r>
    </w:p>
    <w:p w14:paraId="5959BD79" w14:textId="77777777" w:rsidR="007334F3" w:rsidRDefault="007334F3" w:rsidP="007334F3">
      <w:pPr>
        <w:jc w:val="both"/>
      </w:pPr>
      <w:r>
        <w:t xml:space="preserve">Aplikacja została podzielona na dwie zasadnicze części: grę właściwą będącą prostym wyścigiem samochodowym, oraz aplikację pozwalającą na personalizację i modyfikacje samochodu przed przystąpieniem do rozgrywki. Całość umieszczona została wewnątrz specjalnie przygotowanej strony, napisanej w języku HTML5, w celu lepszej prezentacji przygotowanej aplikacji, jak również zaprezentowaniu możliwości obustronnej interakcji aplikacji z elementami strony. </w:t>
      </w:r>
    </w:p>
    <w:p w14:paraId="0154F9D3" w14:textId="3400B632" w:rsidR="007334F3" w:rsidRPr="00D8478F" w:rsidRDefault="007334F3" w:rsidP="007334F3">
      <w:pPr>
        <w:pStyle w:val="Nagwek2"/>
        <w:numPr>
          <w:ilvl w:val="1"/>
          <w:numId w:val="2"/>
        </w:numPr>
      </w:pPr>
      <w:bookmarkStart w:id="15" w:name="_Toc439152178"/>
      <w:r>
        <w:t>Wykorzystane technologie i programy</w:t>
      </w:r>
      <w:bookmarkEnd w:id="15"/>
    </w:p>
    <w:p w14:paraId="62C6A52B" w14:textId="15EDCEC3" w:rsidR="007334F3" w:rsidRDefault="007334F3" w:rsidP="007334F3">
      <w:pPr>
        <w:pStyle w:val="Nagwek2"/>
        <w:numPr>
          <w:ilvl w:val="1"/>
          <w:numId w:val="2"/>
        </w:numPr>
      </w:pPr>
      <w:bookmarkStart w:id="16" w:name="_Toc439152179"/>
      <w:r>
        <w:t>Struktura projektu</w:t>
      </w:r>
      <w:bookmarkEnd w:id="16"/>
    </w:p>
    <w:p w14:paraId="79BB5722" w14:textId="16877D09" w:rsidR="007334F3" w:rsidRDefault="007334F3" w:rsidP="007334F3">
      <w:pPr>
        <w:pStyle w:val="Nagwek2"/>
        <w:numPr>
          <w:ilvl w:val="1"/>
          <w:numId w:val="2"/>
        </w:numPr>
      </w:pPr>
      <w:bookmarkStart w:id="17" w:name="_Toc439152180"/>
      <w:r>
        <w:t>Blender – przygotowanie modeli 3D</w:t>
      </w:r>
      <w:bookmarkEnd w:id="17"/>
    </w:p>
    <w:p w14:paraId="230A9E80" w14:textId="77777777" w:rsidR="007334F3" w:rsidRDefault="007334F3" w:rsidP="007334F3">
      <w:pPr>
        <w:jc w:val="both"/>
      </w:pPr>
      <w:r>
        <w:t>Do pracy nad wszystkimi modelami użytymi w projekcie użyto programu Blender v2.76.</w:t>
      </w:r>
    </w:p>
    <w:p w14:paraId="696F64BF" w14:textId="77777777" w:rsidR="007334F3" w:rsidRPr="008C529B" w:rsidRDefault="007334F3" w:rsidP="007334F3"/>
    <w:p w14:paraId="7178E1D4" w14:textId="77777777" w:rsidR="007334F3" w:rsidRDefault="007334F3" w:rsidP="007334F3">
      <w:pPr>
        <w:pStyle w:val="Nagwek3"/>
        <w:numPr>
          <w:ilvl w:val="2"/>
          <w:numId w:val="2"/>
        </w:numPr>
      </w:pPr>
      <w:bookmarkStart w:id="18" w:name="_Toc439152181"/>
      <w:r>
        <w:t>Przygotowanie modelu samochodu</w:t>
      </w:r>
      <w:bookmarkEnd w:id="18"/>
    </w:p>
    <w:p w14:paraId="457C782D" w14:textId="77777777" w:rsidR="007334F3" w:rsidRDefault="007334F3" w:rsidP="007334F3">
      <w:pPr>
        <w:jc w:val="both"/>
      </w:pPr>
      <w:r>
        <w:t xml:space="preserve">Wykorzystany w niniejszej aplikacji model samochodu pochodzi ze strony </w:t>
      </w:r>
      <w:hyperlink r:id="rId27" w:history="1">
        <w:r w:rsidRPr="000646DD">
          <w:rPr>
            <w:rStyle w:val="Hipercze"/>
          </w:rPr>
          <w:t>http://www.turbosquid.com/</w:t>
        </w:r>
      </w:hyperlink>
      <w:r>
        <w:t xml:space="preserve"> i jest bardzo prostym i jednocześnie darmowym modelem co idealnie wpasowało się w założenia projektu. </w:t>
      </w:r>
    </w:p>
    <w:p w14:paraId="531B416B" w14:textId="77777777" w:rsidR="007334F3" w:rsidRDefault="007334F3" w:rsidP="007334F3">
      <w:pPr>
        <w:jc w:val="both"/>
      </w:pPr>
      <w:r>
        <w:t xml:space="preserve">Przed wdrożeniem modelu do gry konieczne były pewnie modyfikacje dokonane w Blenderze w celu maksymalnego uproszczenia pracy z modelem w środowisku THREE.JS.  </w:t>
      </w:r>
    </w:p>
    <w:p w14:paraId="57A9955D" w14:textId="77777777" w:rsidR="007334F3" w:rsidRDefault="007334F3" w:rsidP="007334F3">
      <w:pPr>
        <w:jc w:val="both"/>
      </w:pPr>
      <w:r>
        <w:t xml:space="preserve">Model w swoim początkowym stanie składał się z 81 elementów. </w:t>
      </w:r>
    </w:p>
    <w:p w14:paraId="1FD3F56B" w14:textId="77777777" w:rsidR="007334F3" w:rsidRDefault="007334F3" w:rsidP="007334F3">
      <w:pPr>
        <w:jc w:val="both"/>
      </w:pPr>
      <w:r>
        <w:rPr>
          <w:noProof/>
          <w:lang w:eastAsia="pl-PL"/>
        </w:rPr>
        <w:lastRenderedPageBreak/>
        <w:drawing>
          <wp:inline distT="0" distB="0" distL="0" distR="0" wp14:anchorId="09FDE5BE" wp14:editId="6C635F5F">
            <wp:extent cx="5371465" cy="2381885"/>
            <wp:effectExtent l="0" t="0" r="635"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ed_model.jpg"/>
                    <pic:cNvPicPr/>
                  </pic:nvPicPr>
                  <pic:blipFill>
                    <a:blip r:embed="rId28">
                      <a:extLst>
                        <a:ext uri="{28A0092B-C50C-407E-A947-70E740481C1C}">
                          <a14:useLocalDpi xmlns:a14="http://schemas.microsoft.com/office/drawing/2010/main" val="0"/>
                        </a:ext>
                      </a:extLst>
                    </a:blip>
                    <a:stretch>
                      <a:fillRect/>
                    </a:stretch>
                  </pic:blipFill>
                  <pic:spPr>
                    <a:xfrm>
                      <a:off x="0" y="0"/>
                      <a:ext cx="5371465" cy="2381885"/>
                    </a:xfrm>
                    <a:prstGeom prst="rect">
                      <a:avLst/>
                    </a:prstGeom>
                  </pic:spPr>
                </pic:pic>
              </a:graphicData>
            </a:graphic>
          </wp:inline>
        </w:drawing>
      </w:r>
    </w:p>
    <w:p w14:paraId="217ABB2D" w14:textId="77777777" w:rsidR="007334F3" w:rsidRDefault="007334F3" w:rsidP="007334F3">
      <w:pPr>
        <w:jc w:val="both"/>
      </w:pPr>
      <w:r>
        <w:t>Zarządzanie taką ilością obiektów w aplikacji było by niewygodne, ponadto nie zakładaliśmy indywidualnej kontroli nad tak szczegółowymi elementami modelu. Z tego względu liczba elementów została ograniczona poprzez ich łączenie. Połączone elementy zostały następnie odpowiednio nazwane.</w:t>
      </w:r>
    </w:p>
    <w:p w14:paraId="7C6B74C0" w14:textId="77777777" w:rsidR="007334F3" w:rsidRDefault="007334F3" w:rsidP="007334F3">
      <w:pPr>
        <w:jc w:val="both"/>
      </w:pPr>
      <w:r>
        <w:rPr>
          <w:noProof/>
          <w:lang w:eastAsia="pl-PL"/>
        </w:rPr>
        <w:drawing>
          <wp:inline distT="0" distB="0" distL="0" distR="0" wp14:anchorId="3B4EA5F0" wp14:editId="5340CDB7">
            <wp:extent cx="3305175" cy="3971925"/>
            <wp:effectExtent l="0" t="0" r="9525"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s_join_rename.jpg"/>
                    <pic:cNvPicPr/>
                  </pic:nvPicPr>
                  <pic:blipFill>
                    <a:blip r:embed="rId29">
                      <a:extLst>
                        <a:ext uri="{28A0092B-C50C-407E-A947-70E740481C1C}">
                          <a14:useLocalDpi xmlns:a14="http://schemas.microsoft.com/office/drawing/2010/main" val="0"/>
                        </a:ext>
                      </a:extLst>
                    </a:blip>
                    <a:stretch>
                      <a:fillRect/>
                    </a:stretch>
                  </pic:blipFill>
                  <pic:spPr>
                    <a:xfrm>
                      <a:off x="0" y="0"/>
                      <a:ext cx="3305175" cy="3971925"/>
                    </a:xfrm>
                    <a:prstGeom prst="rect">
                      <a:avLst/>
                    </a:prstGeom>
                  </pic:spPr>
                </pic:pic>
              </a:graphicData>
            </a:graphic>
          </wp:inline>
        </w:drawing>
      </w:r>
    </w:p>
    <w:p w14:paraId="416AEDEC" w14:textId="77777777" w:rsidR="007334F3" w:rsidRDefault="007334F3" w:rsidP="007334F3">
      <w:pPr>
        <w:jc w:val="both"/>
      </w:pPr>
      <w:r>
        <w:t xml:space="preserve"> Dokładne nazewnictwo w Blenderze było bardzo ważne, ponieważ na podstawie nazw elementów rozpoznajemy później odpowiadające im obiekty wewnątrz aplikacji. (Pobieranie nazw opisane w punkcie Integracja/Import).</w:t>
      </w:r>
    </w:p>
    <w:p w14:paraId="3E366075" w14:textId="77777777" w:rsidR="007334F3" w:rsidRDefault="007334F3" w:rsidP="007334F3">
      <w:pPr>
        <w:jc w:val="both"/>
      </w:pPr>
      <w:r>
        <w:lastRenderedPageBreak/>
        <w:t>Ostatnią akcją podjętą na wszystkich elementach modelu było ich odpowiednie pogrupowanie. Zabieg ten miał na celu uproszczenie późniejszego sterowania modelem wewnątrz aplikacji. Grupowanie elementów z wykorzystaniem wbudowanych narzędzi Blendera ogranicza się jedynie do programu i nie dawało żadnych efektów po wyeksportowaniu. Problem ten rozwiązano poprzez utworzenie pustego sześciany („Empty Cube”).</w:t>
      </w:r>
    </w:p>
    <w:p w14:paraId="471F4DA8" w14:textId="77777777" w:rsidR="007334F3" w:rsidRDefault="007334F3" w:rsidP="007334F3">
      <w:pPr>
        <w:jc w:val="both"/>
      </w:pPr>
      <w:r>
        <w:rPr>
          <w:noProof/>
          <w:lang w:eastAsia="pl-PL"/>
        </w:rPr>
        <w:drawing>
          <wp:inline distT="0" distB="0" distL="0" distR="0" wp14:anchorId="7820C409" wp14:editId="1C0D9651">
            <wp:extent cx="5371465" cy="3682365"/>
            <wp:effectExtent l="0" t="0" r="635"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ing.jpg"/>
                    <pic:cNvPicPr/>
                  </pic:nvPicPr>
                  <pic:blipFill>
                    <a:blip r:embed="rId30">
                      <a:extLst>
                        <a:ext uri="{28A0092B-C50C-407E-A947-70E740481C1C}">
                          <a14:useLocalDpi xmlns:a14="http://schemas.microsoft.com/office/drawing/2010/main" val="0"/>
                        </a:ext>
                      </a:extLst>
                    </a:blip>
                    <a:stretch>
                      <a:fillRect/>
                    </a:stretch>
                  </pic:blipFill>
                  <pic:spPr>
                    <a:xfrm>
                      <a:off x="0" y="0"/>
                      <a:ext cx="5371465" cy="3682365"/>
                    </a:xfrm>
                    <a:prstGeom prst="rect">
                      <a:avLst/>
                    </a:prstGeom>
                  </pic:spPr>
                </pic:pic>
              </a:graphicData>
            </a:graphic>
          </wp:inline>
        </w:drawing>
      </w:r>
    </w:p>
    <w:p w14:paraId="16F3081D" w14:textId="77777777" w:rsidR="007334F3" w:rsidRDefault="007334F3" w:rsidP="007334F3">
      <w:pPr>
        <w:jc w:val="both"/>
      </w:pPr>
      <w:r>
        <w:t xml:space="preserve">Dla uproszczenia jego rozmiar ustawiono tak aby otaczał elementy mające wchodzić w jego skład. Grupowanie zrealizowano poprzez ustawienie odpowiednich elementów jako potomków nowoutworzonego pustego sześcianu. Bardzo ważne okazało się również ustawienie wspólnej pozycji origin dla rodzica i wszystkich potomków. </w:t>
      </w:r>
    </w:p>
    <w:p w14:paraId="048B1176" w14:textId="77777777" w:rsidR="007334F3" w:rsidRDefault="007334F3" w:rsidP="007334F3">
      <w:pPr>
        <w:jc w:val="both"/>
      </w:pPr>
      <w:r>
        <w:rPr>
          <w:noProof/>
          <w:lang w:eastAsia="pl-PL"/>
        </w:rPr>
        <w:lastRenderedPageBreak/>
        <w:drawing>
          <wp:inline distT="0" distB="0" distL="0" distR="0" wp14:anchorId="504C5D71" wp14:editId="1CA9A4D9">
            <wp:extent cx="5371465" cy="3716655"/>
            <wp:effectExtent l="0" t="0" r="635"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in_set.jpg"/>
                    <pic:cNvPicPr/>
                  </pic:nvPicPr>
                  <pic:blipFill>
                    <a:blip r:embed="rId31">
                      <a:extLst>
                        <a:ext uri="{28A0092B-C50C-407E-A947-70E740481C1C}">
                          <a14:useLocalDpi xmlns:a14="http://schemas.microsoft.com/office/drawing/2010/main" val="0"/>
                        </a:ext>
                      </a:extLst>
                    </a:blip>
                    <a:stretch>
                      <a:fillRect/>
                    </a:stretch>
                  </pic:blipFill>
                  <pic:spPr>
                    <a:xfrm>
                      <a:off x="0" y="0"/>
                      <a:ext cx="5371465" cy="3716655"/>
                    </a:xfrm>
                    <a:prstGeom prst="rect">
                      <a:avLst/>
                    </a:prstGeom>
                  </pic:spPr>
                </pic:pic>
              </a:graphicData>
            </a:graphic>
          </wp:inline>
        </w:drawing>
      </w:r>
    </w:p>
    <w:p w14:paraId="662995EF" w14:textId="77777777" w:rsidR="007334F3" w:rsidRDefault="007334F3" w:rsidP="007334F3">
      <w:pPr>
        <w:jc w:val="both"/>
      </w:pPr>
      <w:r>
        <w:t>Finalnie utworzonym w ten sposób grupom nadano odpowiednie nazwy również wykorzystane do identyfikacji grup wewnątrz aplikacji.</w:t>
      </w:r>
    </w:p>
    <w:p w14:paraId="6469E942" w14:textId="77777777" w:rsidR="007334F3" w:rsidRDefault="007334F3" w:rsidP="007334F3">
      <w:pPr>
        <w:jc w:val="both"/>
      </w:pPr>
      <w:r>
        <w:rPr>
          <w:noProof/>
          <w:lang w:eastAsia="pl-PL"/>
        </w:rPr>
        <w:drawing>
          <wp:inline distT="0" distB="0" distL="0" distR="0" wp14:anchorId="3325E8C8" wp14:editId="5060133A">
            <wp:extent cx="2769833" cy="4099034"/>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s_groups.jpg"/>
                    <pic:cNvPicPr/>
                  </pic:nvPicPr>
                  <pic:blipFill>
                    <a:blip r:embed="rId32">
                      <a:extLst>
                        <a:ext uri="{28A0092B-C50C-407E-A947-70E740481C1C}">
                          <a14:useLocalDpi xmlns:a14="http://schemas.microsoft.com/office/drawing/2010/main" val="0"/>
                        </a:ext>
                      </a:extLst>
                    </a:blip>
                    <a:stretch>
                      <a:fillRect/>
                    </a:stretch>
                  </pic:blipFill>
                  <pic:spPr>
                    <a:xfrm>
                      <a:off x="0" y="0"/>
                      <a:ext cx="2773130" cy="4103913"/>
                    </a:xfrm>
                    <a:prstGeom prst="rect">
                      <a:avLst/>
                    </a:prstGeom>
                  </pic:spPr>
                </pic:pic>
              </a:graphicData>
            </a:graphic>
          </wp:inline>
        </w:drawing>
      </w:r>
    </w:p>
    <w:p w14:paraId="4E267758" w14:textId="77777777" w:rsidR="007334F3" w:rsidRDefault="007334F3" w:rsidP="007334F3">
      <w:pPr>
        <w:jc w:val="both"/>
      </w:pPr>
      <w:r>
        <w:lastRenderedPageBreak/>
        <w:t xml:space="preserve">Założenia projektu przewidywały możliwość edycji materiałów, użytych w modelu samochodu, z poziomu aplikacji. Z tego w Blenderze przygotowano jedynie mapę tekstury dla opon. </w:t>
      </w:r>
    </w:p>
    <w:p w14:paraId="34BD5A2A" w14:textId="77777777" w:rsidR="007334F3" w:rsidRDefault="007334F3" w:rsidP="007334F3">
      <w:pPr>
        <w:jc w:val="both"/>
      </w:pPr>
      <w:r>
        <w:rPr>
          <w:noProof/>
          <w:lang w:eastAsia="pl-PL"/>
        </w:rPr>
        <w:drawing>
          <wp:inline distT="0" distB="0" distL="0" distR="0" wp14:anchorId="10CE785B" wp14:editId="5BEBFE31">
            <wp:extent cx="5371465" cy="2194560"/>
            <wp:effectExtent l="0" t="0" r="635"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ona_UVs.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371465" cy="2194560"/>
                    </a:xfrm>
                    <a:prstGeom prst="rect">
                      <a:avLst/>
                    </a:prstGeom>
                  </pic:spPr>
                </pic:pic>
              </a:graphicData>
            </a:graphic>
          </wp:inline>
        </w:drawing>
      </w:r>
    </w:p>
    <w:p w14:paraId="5F38C603" w14:textId="77777777" w:rsidR="007334F3" w:rsidRDefault="007334F3" w:rsidP="007334F3">
      <w:pPr>
        <w:jc w:val="both"/>
      </w:pPr>
      <w:r>
        <w:t>Warto jednak zwrócić uwagę na fakt iż Blender potrafi wyeksportować zarówno elementy sceny jak i użyte materiały. Tym samym edycja materiału jednego obiektu z poziomu THREE.JS poskutkuje zmianą materiału we wszystkich elementach do których materiał ten był połączony wewnątrz projektu Blendera.</w:t>
      </w:r>
    </w:p>
    <w:p w14:paraId="2011493E" w14:textId="77777777" w:rsidR="007334F3" w:rsidRDefault="007334F3" w:rsidP="007334F3">
      <w:pPr>
        <w:jc w:val="both"/>
      </w:pPr>
      <w:r>
        <w:t>Tak przygotowany model zostało jedynie wyeksportować. Biblioteka THREE.JS daje możliwość importowania wielu formatów plików zawierających modele. W projekcie wykorzystano domyślny dla Blendera format „collada Export”.</w:t>
      </w:r>
    </w:p>
    <w:p w14:paraId="5233956E" w14:textId="77777777" w:rsidR="007334F3" w:rsidRDefault="007334F3" w:rsidP="007334F3">
      <w:pPr>
        <w:jc w:val="both"/>
      </w:pPr>
      <w:r>
        <w:rPr>
          <w:noProof/>
          <w:lang w:eastAsia="pl-PL"/>
        </w:rPr>
        <w:drawing>
          <wp:inline distT="0" distB="0" distL="0" distR="0" wp14:anchorId="0783946B" wp14:editId="5DE16E96">
            <wp:extent cx="4419600" cy="3244035"/>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ada_export.jpg"/>
                    <pic:cNvPicPr/>
                  </pic:nvPicPr>
                  <pic:blipFill>
                    <a:blip r:embed="rId34">
                      <a:extLst>
                        <a:ext uri="{28A0092B-C50C-407E-A947-70E740481C1C}">
                          <a14:useLocalDpi xmlns:a14="http://schemas.microsoft.com/office/drawing/2010/main" val="0"/>
                        </a:ext>
                      </a:extLst>
                    </a:blip>
                    <a:stretch>
                      <a:fillRect/>
                    </a:stretch>
                  </pic:blipFill>
                  <pic:spPr>
                    <a:xfrm>
                      <a:off x="0" y="0"/>
                      <a:ext cx="4419078" cy="3243652"/>
                    </a:xfrm>
                    <a:prstGeom prst="rect">
                      <a:avLst/>
                    </a:prstGeom>
                  </pic:spPr>
                </pic:pic>
              </a:graphicData>
            </a:graphic>
          </wp:inline>
        </w:drawing>
      </w:r>
    </w:p>
    <w:p w14:paraId="1FF888DC" w14:textId="77777777" w:rsidR="007334F3" w:rsidRDefault="007334F3" w:rsidP="007334F3">
      <w:pPr>
        <w:jc w:val="both"/>
      </w:pPr>
      <w:r>
        <w:t>Korzystając przy tym z następujących ustawień eksporty.</w:t>
      </w:r>
    </w:p>
    <w:p w14:paraId="1CA728FB" w14:textId="77777777" w:rsidR="007334F3" w:rsidRPr="00E87F04" w:rsidRDefault="007334F3" w:rsidP="007334F3">
      <w:pPr>
        <w:jc w:val="both"/>
      </w:pPr>
      <w:r>
        <w:rPr>
          <w:noProof/>
          <w:lang w:eastAsia="pl-PL"/>
        </w:rPr>
        <w:lastRenderedPageBreak/>
        <w:drawing>
          <wp:inline distT="0" distB="0" distL="0" distR="0" wp14:anchorId="2C5C66A8" wp14:editId="6FDAFFAA">
            <wp:extent cx="1716795" cy="453390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ada_export_presets.jpg"/>
                    <pic:cNvPicPr/>
                  </pic:nvPicPr>
                  <pic:blipFill>
                    <a:blip r:embed="rId35">
                      <a:extLst>
                        <a:ext uri="{28A0092B-C50C-407E-A947-70E740481C1C}">
                          <a14:useLocalDpi xmlns:a14="http://schemas.microsoft.com/office/drawing/2010/main" val="0"/>
                        </a:ext>
                      </a:extLst>
                    </a:blip>
                    <a:stretch>
                      <a:fillRect/>
                    </a:stretch>
                  </pic:blipFill>
                  <pic:spPr>
                    <a:xfrm>
                      <a:off x="0" y="0"/>
                      <a:ext cx="1716795" cy="4533900"/>
                    </a:xfrm>
                    <a:prstGeom prst="rect">
                      <a:avLst/>
                    </a:prstGeom>
                  </pic:spPr>
                </pic:pic>
              </a:graphicData>
            </a:graphic>
          </wp:inline>
        </w:drawing>
      </w:r>
    </w:p>
    <w:p w14:paraId="53DBDC7B" w14:textId="77777777" w:rsidR="007334F3" w:rsidRDefault="007334F3" w:rsidP="007334F3">
      <w:pPr>
        <w:pStyle w:val="Nagwek3"/>
        <w:numPr>
          <w:ilvl w:val="2"/>
          <w:numId w:val="2"/>
        </w:numPr>
      </w:pPr>
      <w:bookmarkStart w:id="19" w:name="_Toc439152182"/>
      <w:r>
        <w:t>Przygotowanie sceny „garaż”</w:t>
      </w:r>
      <w:bookmarkEnd w:id="19"/>
    </w:p>
    <w:p w14:paraId="34A63679" w14:textId="77777777" w:rsidR="007334F3" w:rsidRPr="002C3E67" w:rsidRDefault="007334F3" w:rsidP="007334F3">
      <w:pPr>
        <w:jc w:val="both"/>
      </w:pPr>
      <w:r>
        <w:t xml:space="preserve">Scena przedstawiająca podziemny garaż została zaprojektowana od podstaw w Blenderze bez wykorzystania gotowych modeli. Ze względu na założoną wcześniej statyczność sceny, (brak poruszających się elementów), do stworzenia rozkładu świateł i cieni na zawartych elementach wykorzystano silnik renderujący „Cycles Render” w Blenderze, celem poprawienia wyglądu sceny. </w:t>
      </w:r>
    </w:p>
    <w:p w14:paraId="678486FD" w14:textId="77777777" w:rsidR="007334F3" w:rsidRDefault="007334F3" w:rsidP="007334F3">
      <w:r>
        <w:t xml:space="preserve"> Widok wymodelowanej sceny przedstawiono poniżej. </w:t>
      </w:r>
    </w:p>
    <w:p w14:paraId="623B793E" w14:textId="77777777" w:rsidR="007334F3" w:rsidRDefault="007334F3" w:rsidP="007334F3">
      <w:r>
        <w:rPr>
          <w:noProof/>
          <w:lang w:eastAsia="pl-PL"/>
        </w:rPr>
        <w:drawing>
          <wp:inline distT="0" distB="0" distL="0" distR="0" wp14:anchorId="3F8F0548" wp14:editId="6CCA83FB">
            <wp:extent cx="5371465" cy="1791970"/>
            <wp:effectExtent l="0" t="0" r="635"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rage_model.jpg"/>
                    <pic:cNvPicPr/>
                  </pic:nvPicPr>
                  <pic:blipFill>
                    <a:blip r:embed="rId36">
                      <a:extLst>
                        <a:ext uri="{28A0092B-C50C-407E-A947-70E740481C1C}">
                          <a14:useLocalDpi xmlns:a14="http://schemas.microsoft.com/office/drawing/2010/main" val="0"/>
                        </a:ext>
                      </a:extLst>
                    </a:blip>
                    <a:stretch>
                      <a:fillRect/>
                    </a:stretch>
                  </pic:blipFill>
                  <pic:spPr>
                    <a:xfrm>
                      <a:off x="0" y="0"/>
                      <a:ext cx="5371465" cy="1791970"/>
                    </a:xfrm>
                    <a:prstGeom prst="rect">
                      <a:avLst/>
                    </a:prstGeom>
                  </pic:spPr>
                </pic:pic>
              </a:graphicData>
            </a:graphic>
          </wp:inline>
        </w:drawing>
      </w:r>
    </w:p>
    <w:p w14:paraId="1EA7177E" w14:textId="77777777" w:rsidR="007334F3" w:rsidRDefault="007334F3" w:rsidP="007334F3">
      <w:pPr>
        <w:jc w:val="both"/>
      </w:pPr>
      <w:r>
        <w:lastRenderedPageBreak/>
        <w:t xml:space="preserve">Do wymodelowanej sceny dołączono przygotowany wcześniej model samochodu. Znalazł się on tutaj wyłącznie w celu wygenerowania światłocieni, przy eksportowaniu wykluczono go ze sceny. </w:t>
      </w:r>
    </w:p>
    <w:p w14:paraId="0B3CF9B2" w14:textId="77777777" w:rsidR="007334F3" w:rsidRDefault="007334F3" w:rsidP="007334F3">
      <w:pPr>
        <w:jc w:val="both"/>
      </w:pPr>
      <w:r>
        <w:t>Do oświetlenia sceny wykorzystano wykreowane modele lamp umieszczone przy suficie, z wybranym emission shader ustawionym na kolor biały. Dodatkowo scenę doświetla standardowy element oświetlający Blendera – słońce („sun”). Po wygenerowaniu tekstur zredukowano oświetlenie do słońca, oraz po zaimportowaniu sceny, dodano światło otaczające.</w:t>
      </w:r>
      <w:bookmarkStart w:id="20" w:name="_MON_1512407492"/>
      <w:bookmarkEnd w:id="20"/>
      <w:r w:rsidR="00015885">
        <w:object w:dxaOrig="8462" w:dyaOrig="294" w14:anchorId="6C597D47">
          <v:shape id="_x0000_i1032" type="#_x0000_t75" style="width:423pt;height:15pt" o:ole="">
            <v:imagedata r:id="rId37" o:title=""/>
          </v:shape>
          <o:OLEObject Type="Embed" ProgID="Word.OpenDocumentText.12" ShapeID="_x0000_i1032" DrawAspect="Content" ObjectID="_1512912929" r:id="rId38"/>
        </w:object>
      </w:r>
      <w:r>
        <w:t xml:space="preserve"> </w:t>
      </w:r>
    </w:p>
    <w:p w14:paraId="3D43C8A1" w14:textId="77777777" w:rsidR="007334F3" w:rsidRDefault="007334F3" w:rsidP="007334F3">
      <w:pPr>
        <w:jc w:val="both"/>
      </w:pPr>
      <w:r>
        <w:t xml:space="preserve">Poniżej przedstawiono wyrenderowaną klatkę kompletnej sceny na której użyto darmowych tekstur pobranych ze strony </w:t>
      </w:r>
      <w:r w:rsidRPr="00C145D0">
        <w:t>http://www.textures.com/</w:t>
      </w:r>
      <w:r>
        <w:t>.</w:t>
      </w:r>
    </w:p>
    <w:p w14:paraId="6C748D58" w14:textId="77777777" w:rsidR="007334F3" w:rsidRDefault="007334F3" w:rsidP="007334F3">
      <w:pPr>
        <w:jc w:val="both"/>
      </w:pPr>
      <w:r>
        <w:rPr>
          <w:noProof/>
          <w:lang w:eastAsia="pl-PL"/>
        </w:rPr>
        <w:drawing>
          <wp:inline distT="0" distB="0" distL="0" distR="0" wp14:anchorId="30361272" wp14:editId="256E6660">
            <wp:extent cx="5371465" cy="2909570"/>
            <wp:effectExtent l="0" t="0" r="635" b="508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rage_render.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371465" cy="2909570"/>
                    </a:xfrm>
                    <a:prstGeom prst="rect">
                      <a:avLst/>
                    </a:prstGeom>
                  </pic:spPr>
                </pic:pic>
              </a:graphicData>
            </a:graphic>
          </wp:inline>
        </w:drawing>
      </w:r>
      <w:r>
        <w:t xml:space="preserve"> </w:t>
      </w:r>
    </w:p>
    <w:p w14:paraId="4E5F6666" w14:textId="77777777" w:rsidR="007334F3" w:rsidRPr="00E20ADB" w:rsidRDefault="007334F3" w:rsidP="007334F3">
      <w:pPr>
        <w:jc w:val="both"/>
      </w:pPr>
      <w:r>
        <w:t xml:space="preserve">Przy renderowaniu tekstur właściwych użyto znacznie wyższego próbkowania niż na powyższej ilustracji, tym samym redukując znaczącą ilość szumów. Efekt osiągnięty przy pomocy opisanej techniki widać najwyraźniej na przykładzie tekstury podłogi, widoczniej poniżej. </w:t>
      </w:r>
    </w:p>
    <w:p w14:paraId="3CE83397" w14:textId="77777777" w:rsidR="007334F3" w:rsidRDefault="007334F3" w:rsidP="007334F3">
      <w:pPr>
        <w:jc w:val="both"/>
      </w:pPr>
    </w:p>
    <w:p w14:paraId="33100E35" w14:textId="77777777" w:rsidR="007334F3" w:rsidRDefault="007334F3" w:rsidP="007334F3">
      <w:pPr>
        <w:jc w:val="both"/>
      </w:pPr>
      <w:r>
        <w:rPr>
          <w:noProof/>
          <w:lang w:eastAsia="pl-PL"/>
        </w:rPr>
        <w:lastRenderedPageBreak/>
        <w:drawing>
          <wp:inline distT="0" distB="0" distL="0" distR="0" wp14:anchorId="175A24E1" wp14:editId="78458175">
            <wp:extent cx="5371465" cy="5371465"/>
            <wp:effectExtent l="0" t="0" r="635" b="63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or.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371465" cy="5371465"/>
                    </a:xfrm>
                    <a:prstGeom prst="rect">
                      <a:avLst/>
                    </a:prstGeom>
                  </pic:spPr>
                </pic:pic>
              </a:graphicData>
            </a:graphic>
          </wp:inline>
        </w:drawing>
      </w:r>
    </w:p>
    <w:p w14:paraId="70AB07DC" w14:textId="77777777" w:rsidR="007334F3" w:rsidRDefault="007334F3" w:rsidP="005E1A73">
      <w:pPr>
        <w:jc w:val="both"/>
      </w:pPr>
    </w:p>
    <w:p w14:paraId="13399F2F" w14:textId="77777777" w:rsidR="007334F3" w:rsidRDefault="007334F3">
      <w:pPr>
        <w:spacing w:line="259" w:lineRule="auto"/>
        <w:rPr>
          <w:rFonts w:eastAsiaTheme="majorEastAsia" w:cstheme="majorBidi"/>
          <w:color w:val="30818D" w:themeColor="accent1" w:themeShade="BF"/>
          <w:sz w:val="32"/>
          <w:szCs w:val="32"/>
        </w:rPr>
      </w:pPr>
      <w:r>
        <w:br w:type="page"/>
      </w:r>
    </w:p>
    <w:p w14:paraId="701EA325" w14:textId="0C0E149E" w:rsidR="000C2FF8" w:rsidRDefault="007334F3" w:rsidP="007334F3">
      <w:pPr>
        <w:pStyle w:val="Nagwek1"/>
        <w:numPr>
          <w:ilvl w:val="0"/>
          <w:numId w:val="9"/>
        </w:numPr>
      </w:pPr>
      <w:bookmarkStart w:id="21" w:name="_Toc439152183"/>
      <w:r>
        <w:lastRenderedPageBreak/>
        <w:t>Dalszy rozwój aplikacji</w:t>
      </w:r>
      <w:bookmarkEnd w:id="21"/>
    </w:p>
    <w:p w14:paraId="2308F10F" w14:textId="77777777" w:rsidR="007334F3" w:rsidRDefault="007334F3">
      <w:pPr>
        <w:spacing w:line="259" w:lineRule="auto"/>
        <w:rPr>
          <w:rFonts w:eastAsiaTheme="majorEastAsia" w:cstheme="majorBidi"/>
          <w:color w:val="30818D" w:themeColor="accent1" w:themeShade="BF"/>
          <w:sz w:val="32"/>
          <w:szCs w:val="32"/>
        </w:rPr>
      </w:pPr>
      <w:r>
        <w:br w:type="page"/>
      </w:r>
    </w:p>
    <w:p w14:paraId="7F55EBCF" w14:textId="249C80E1" w:rsidR="007334F3" w:rsidRDefault="007334F3" w:rsidP="007334F3">
      <w:pPr>
        <w:pStyle w:val="Nagwek1"/>
        <w:numPr>
          <w:ilvl w:val="0"/>
          <w:numId w:val="9"/>
        </w:numPr>
      </w:pPr>
      <w:bookmarkStart w:id="22" w:name="_Toc439152184"/>
      <w:r>
        <w:lastRenderedPageBreak/>
        <w:t>Podsumowanie</w:t>
      </w:r>
      <w:bookmarkEnd w:id="22"/>
    </w:p>
    <w:sdt>
      <w:sdtPr>
        <w:rPr>
          <w:rFonts w:eastAsiaTheme="minorHAnsi" w:cstheme="minorBidi"/>
          <w:color w:val="auto"/>
          <w:sz w:val="22"/>
          <w:szCs w:val="22"/>
        </w:rPr>
        <w:id w:val="-1179807205"/>
        <w:docPartObj>
          <w:docPartGallery w:val="Bibliographies"/>
          <w:docPartUnique/>
        </w:docPartObj>
      </w:sdtPr>
      <w:sdtEndPr/>
      <w:sdtContent>
        <w:p w14:paraId="52AD2C3C" w14:textId="2147DC33" w:rsidR="003F1E0D" w:rsidRDefault="003F1E0D">
          <w:pPr>
            <w:pStyle w:val="Nagwek1"/>
          </w:pPr>
          <w:r>
            <w:t>Bibliografia</w:t>
          </w:r>
        </w:p>
        <w:sdt>
          <w:sdtPr>
            <w:id w:val="111145805"/>
            <w:bibliography/>
          </w:sdtPr>
          <w:sdtEndPr/>
          <w:sdtContent>
            <w:p w14:paraId="1A9C825F" w14:textId="77777777" w:rsidR="00E172CC" w:rsidRDefault="003F1E0D" w:rsidP="00E172CC">
              <w:pPr>
                <w:pStyle w:val="Bibliografia"/>
                <w:rPr>
                  <w:noProof/>
                </w:rPr>
              </w:pPr>
              <w:r>
                <w:fldChar w:fldCharType="begin"/>
              </w:r>
              <w:r>
                <w:instrText>BIBLIOGRAPHY</w:instrText>
              </w:r>
              <w:r>
                <w:fldChar w:fldCharType="separate"/>
              </w:r>
              <w:r w:rsidR="00E172CC">
                <w:rPr>
                  <w:noProof/>
                </w:rPr>
                <w:t>1. mrdoob / three.js. [Online] [Zacytowano: 29 Grudzień 2015.] https://github.com/mrdoob/three.js/.</w:t>
              </w:r>
            </w:p>
            <w:p w14:paraId="014230BC" w14:textId="77777777" w:rsidR="00E172CC" w:rsidRDefault="00E172CC" w:rsidP="00E172CC">
              <w:pPr>
                <w:pStyle w:val="Bibliografia"/>
                <w:rPr>
                  <w:noProof/>
                </w:rPr>
              </w:pPr>
              <w:r>
                <w:rPr>
                  <w:noProof/>
                </w:rPr>
                <w:t xml:space="preserve">2. Getting Started mrdoob/three.js. </w:t>
              </w:r>
              <w:r>
                <w:rPr>
                  <w:i/>
                  <w:iCs/>
                  <w:noProof/>
                </w:rPr>
                <w:t xml:space="preserve">mrdoob/three.js. </w:t>
              </w:r>
              <w:r>
                <w:rPr>
                  <w:noProof/>
                </w:rPr>
                <w:t>[Online] 29 Grudzień 2015. https://github.com/mrdoob/three.js/wiki/Getting-Started.</w:t>
              </w:r>
            </w:p>
            <w:p w14:paraId="5886E29F" w14:textId="6115ED92" w:rsidR="003F1E0D" w:rsidRDefault="003F1E0D" w:rsidP="00E172CC">
              <w:r>
                <w:rPr>
                  <w:b/>
                  <w:bCs/>
                </w:rPr>
                <w:fldChar w:fldCharType="end"/>
              </w:r>
            </w:p>
          </w:sdtContent>
        </w:sdt>
      </w:sdtContent>
    </w:sdt>
    <w:p w14:paraId="2F0639A6" w14:textId="78A0FA3F" w:rsidR="0073547C" w:rsidRDefault="0073547C" w:rsidP="0073547C"/>
    <w:p w14:paraId="68CB84C6" w14:textId="570810B7" w:rsidR="0073547C" w:rsidRPr="0073547C" w:rsidRDefault="0073547C" w:rsidP="0073547C"/>
    <w:sectPr w:rsidR="0073547C" w:rsidRPr="0073547C" w:rsidSect="002862A9">
      <w:footerReference w:type="default" r:id="rId41"/>
      <w:pgSz w:w="11906" w:h="16838" w:code="9"/>
      <w:pgMar w:top="1440" w:right="1440" w:bottom="1440" w:left="2007"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3CF7C64" w14:textId="77777777" w:rsidR="00F33E6C" w:rsidRDefault="00F33E6C" w:rsidP="00987E56">
      <w:pPr>
        <w:spacing w:after="0" w:line="240" w:lineRule="auto"/>
      </w:pPr>
      <w:r>
        <w:separator/>
      </w:r>
    </w:p>
  </w:endnote>
  <w:endnote w:type="continuationSeparator" w:id="0">
    <w:p w14:paraId="6282EA2B" w14:textId="77777777" w:rsidR="00F33E6C" w:rsidRDefault="00F33E6C" w:rsidP="00987E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EE"/>
    <w:family w:val="swiss"/>
    <w:pitch w:val="variable"/>
    <w:sig w:usb0="A00002EF" w:usb1="4000A44B" w:usb2="00000000" w:usb3="00000000" w:csb0="0000019F"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56599588"/>
      <w:docPartObj>
        <w:docPartGallery w:val="Page Numbers (Bottom of Page)"/>
        <w:docPartUnique/>
      </w:docPartObj>
    </w:sdtPr>
    <w:sdtEndPr/>
    <w:sdtContent>
      <w:p w14:paraId="6939FA00" w14:textId="4ADA151F" w:rsidR="002862A9" w:rsidRDefault="002862A9">
        <w:pPr>
          <w:pStyle w:val="Stopka"/>
          <w:jc w:val="center"/>
        </w:pPr>
        <w:r>
          <w:fldChar w:fldCharType="begin"/>
        </w:r>
        <w:r>
          <w:instrText>PAGE   \* MERGEFORMAT</w:instrText>
        </w:r>
        <w:r>
          <w:fldChar w:fldCharType="separate"/>
        </w:r>
        <w:r w:rsidR="003646B1">
          <w:rPr>
            <w:noProof/>
          </w:rPr>
          <w:t>12</w:t>
        </w:r>
        <w:r>
          <w:fldChar w:fldCharType="end"/>
        </w:r>
      </w:p>
    </w:sdtContent>
  </w:sdt>
  <w:p w14:paraId="613F8ACD" w14:textId="77777777" w:rsidR="00987E56" w:rsidRDefault="00987E56">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E75D152" w14:textId="77777777" w:rsidR="00F33E6C" w:rsidRDefault="00F33E6C" w:rsidP="00987E56">
      <w:pPr>
        <w:spacing w:after="0" w:line="240" w:lineRule="auto"/>
      </w:pPr>
      <w:r>
        <w:separator/>
      </w:r>
    </w:p>
  </w:footnote>
  <w:footnote w:type="continuationSeparator" w:id="0">
    <w:p w14:paraId="5526CCB6" w14:textId="77777777" w:rsidR="00F33E6C" w:rsidRDefault="00F33E6C" w:rsidP="00987E5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B74F4"/>
    <w:multiLevelType w:val="hybridMultilevel"/>
    <w:tmpl w:val="74241CE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FC110BB"/>
    <w:multiLevelType w:val="multilevel"/>
    <w:tmpl w:val="8E887F86"/>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nsid w:val="1A5A19E9"/>
    <w:multiLevelType w:val="multilevel"/>
    <w:tmpl w:val="8E887F86"/>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
    <w:nsid w:val="31F82675"/>
    <w:multiLevelType w:val="multilevel"/>
    <w:tmpl w:val="8E887F86"/>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
    <w:nsid w:val="35F660CF"/>
    <w:multiLevelType w:val="hybridMultilevel"/>
    <w:tmpl w:val="7F2051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367F62AC"/>
    <w:multiLevelType w:val="multilevel"/>
    <w:tmpl w:val="8E887F86"/>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
    <w:nsid w:val="3B0B5EBA"/>
    <w:multiLevelType w:val="multilevel"/>
    <w:tmpl w:val="8E887F86"/>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
    <w:nsid w:val="452F4C60"/>
    <w:multiLevelType w:val="hybridMultilevel"/>
    <w:tmpl w:val="F21835E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nsid w:val="45D84535"/>
    <w:multiLevelType w:val="hybridMultilevel"/>
    <w:tmpl w:val="6A3044B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nsid w:val="46B13046"/>
    <w:multiLevelType w:val="hybridMultilevel"/>
    <w:tmpl w:val="45D2DB0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0">
    <w:nsid w:val="50AC154B"/>
    <w:multiLevelType w:val="multilevel"/>
    <w:tmpl w:val="8E887F86"/>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1">
    <w:nsid w:val="564430D9"/>
    <w:multiLevelType w:val="hybridMultilevel"/>
    <w:tmpl w:val="8056C83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623B4DFF"/>
    <w:multiLevelType w:val="hybridMultilevel"/>
    <w:tmpl w:val="826A906C"/>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3">
    <w:nsid w:val="633F2397"/>
    <w:multiLevelType w:val="hybridMultilevel"/>
    <w:tmpl w:val="150AA9A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791F754B"/>
    <w:multiLevelType w:val="hybridMultilevel"/>
    <w:tmpl w:val="0382E3F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4"/>
  </w:num>
  <w:num w:numId="2">
    <w:abstractNumId w:val="6"/>
  </w:num>
  <w:num w:numId="3">
    <w:abstractNumId w:val="12"/>
  </w:num>
  <w:num w:numId="4">
    <w:abstractNumId w:val="5"/>
  </w:num>
  <w:num w:numId="5">
    <w:abstractNumId w:val="9"/>
  </w:num>
  <w:num w:numId="6">
    <w:abstractNumId w:val="7"/>
  </w:num>
  <w:num w:numId="7">
    <w:abstractNumId w:val="4"/>
  </w:num>
  <w:num w:numId="8">
    <w:abstractNumId w:val="0"/>
  </w:num>
  <w:num w:numId="9">
    <w:abstractNumId w:val="11"/>
  </w:num>
  <w:num w:numId="10">
    <w:abstractNumId w:val="8"/>
  </w:num>
  <w:num w:numId="11">
    <w:abstractNumId w:val="1"/>
  </w:num>
  <w:num w:numId="12">
    <w:abstractNumId w:val="2"/>
  </w:num>
  <w:num w:numId="13">
    <w:abstractNumId w:val="3"/>
  </w:num>
  <w:num w:numId="14">
    <w:abstractNumId w:val="10"/>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2061"/>
    <w:rsid w:val="00015885"/>
    <w:rsid w:val="0007622F"/>
    <w:rsid w:val="000819F5"/>
    <w:rsid w:val="000A45D4"/>
    <w:rsid w:val="000C2FF8"/>
    <w:rsid w:val="0019232A"/>
    <w:rsid w:val="001B2402"/>
    <w:rsid w:val="001E3936"/>
    <w:rsid w:val="001F2127"/>
    <w:rsid w:val="0023512C"/>
    <w:rsid w:val="00243FA1"/>
    <w:rsid w:val="00262795"/>
    <w:rsid w:val="002862A9"/>
    <w:rsid w:val="002A0769"/>
    <w:rsid w:val="002C3E67"/>
    <w:rsid w:val="002E36D3"/>
    <w:rsid w:val="00310385"/>
    <w:rsid w:val="00311E54"/>
    <w:rsid w:val="0032230E"/>
    <w:rsid w:val="00342B75"/>
    <w:rsid w:val="003575C9"/>
    <w:rsid w:val="003646B1"/>
    <w:rsid w:val="003877B3"/>
    <w:rsid w:val="003B540E"/>
    <w:rsid w:val="003E1AE5"/>
    <w:rsid w:val="003F1E0D"/>
    <w:rsid w:val="003F42EA"/>
    <w:rsid w:val="00417F2D"/>
    <w:rsid w:val="004573AB"/>
    <w:rsid w:val="004800E6"/>
    <w:rsid w:val="00494AB4"/>
    <w:rsid w:val="004D25FB"/>
    <w:rsid w:val="004F51B0"/>
    <w:rsid w:val="005155A3"/>
    <w:rsid w:val="005426C6"/>
    <w:rsid w:val="00553C89"/>
    <w:rsid w:val="005767CC"/>
    <w:rsid w:val="00576822"/>
    <w:rsid w:val="005A73FC"/>
    <w:rsid w:val="005B3EDF"/>
    <w:rsid w:val="005D11B8"/>
    <w:rsid w:val="005D6FED"/>
    <w:rsid w:val="005E1A73"/>
    <w:rsid w:val="00600BF2"/>
    <w:rsid w:val="00613D60"/>
    <w:rsid w:val="00644C7C"/>
    <w:rsid w:val="006A14FF"/>
    <w:rsid w:val="006D18CB"/>
    <w:rsid w:val="007334F3"/>
    <w:rsid w:val="0073547C"/>
    <w:rsid w:val="00796BC2"/>
    <w:rsid w:val="007A6E78"/>
    <w:rsid w:val="00890C9F"/>
    <w:rsid w:val="008C529B"/>
    <w:rsid w:val="008D7FE1"/>
    <w:rsid w:val="008F2061"/>
    <w:rsid w:val="00933BCD"/>
    <w:rsid w:val="00962982"/>
    <w:rsid w:val="00987E56"/>
    <w:rsid w:val="009C629A"/>
    <w:rsid w:val="009E4D92"/>
    <w:rsid w:val="00A62C5C"/>
    <w:rsid w:val="00A81F20"/>
    <w:rsid w:val="00AB3B29"/>
    <w:rsid w:val="00AB7A6F"/>
    <w:rsid w:val="00AD7671"/>
    <w:rsid w:val="00B275E7"/>
    <w:rsid w:val="00BB452C"/>
    <w:rsid w:val="00BD5E78"/>
    <w:rsid w:val="00C13151"/>
    <w:rsid w:val="00C145D0"/>
    <w:rsid w:val="00C5379D"/>
    <w:rsid w:val="00C66140"/>
    <w:rsid w:val="00CB4763"/>
    <w:rsid w:val="00D55E59"/>
    <w:rsid w:val="00D82BA7"/>
    <w:rsid w:val="00D8478F"/>
    <w:rsid w:val="00DC3B8E"/>
    <w:rsid w:val="00DE1222"/>
    <w:rsid w:val="00E1469C"/>
    <w:rsid w:val="00E172CC"/>
    <w:rsid w:val="00E20ADB"/>
    <w:rsid w:val="00E87F04"/>
    <w:rsid w:val="00EA173B"/>
    <w:rsid w:val="00ED18EB"/>
    <w:rsid w:val="00F11E44"/>
    <w:rsid w:val="00F33E6C"/>
    <w:rsid w:val="00F53859"/>
    <w:rsid w:val="00F56641"/>
    <w:rsid w:val="00F740C5"/>
    <w:rsid w:val="00FA199B"/>
    <w:rsid w:val="00FD6224"/>
    <w:rsid w:val="00FF73C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671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5D6FED"/>
    <w:pPr>
      <w:spacing w:line="360" w:lineRule="auto"/>
    </w:pPr>
    <w:rPr>
      <w:rFonts w:ascii="Calibri" w:hAnsi="Calibri"/>
    </w:rPr>
  </w:style>
  <w:style w:type="paragraph" w:styleId="Nagwek1">
    <w:name w:val="heading 1"/>
    <w:basedOn w:val="Normalny"/>
    <w:next w:val="Normalny"/>
    <w:link w:val="Nagwek1Znak"/>
    <w:uiPriority w:val="9"/>
    <w:qFormat/>
    <w:rsid w:val="005D6FED"/>
    <w:pPr>
      <w:keepNext/>
      <w:keepLines/>
      <w:spacing w:before="240" w:after="80"/>
      <w:outlineLvl w:val="0"/>
    </w:pPr>
    <w:rPr>
      <w:rFonts w:eastAsiaTheme="majorEastAsia" w:cstheme="majorBidi"/>
      <w:color w:val="30818D" w:themeColor="accent1" w:themeShade="BF"/>
      <w:sz w:val="32"/>
      <w:szCs w:val="32"/>
    </w:rPr>
  </w:style>
  <w:style w:type="paragraph" w:styleId="Nagwek2">
    <w:name w:val="heading 2"/>
    <w:basedOn w:val="Normalny"/>
    <w:next w:val="Normalny"/>
    <w:link w:val="Nagwek2Znak"/>
    <w:uiPriority w:val="9"/>
    <w:unhideWhenUsed/>
    <w:qFormat/>
    <w:rsid w:val="004D25FB"/>
    <w:pPr>
      <w:keepNext/>
      <w:keepLines/>
      <w:spacing w:before="160" w:after="80"/>
      <w:ind w:left="964" w:firstLine="709"/>
      <w:outlineLvl w:val="1"/>
    </w:pPr>
    <w:rPr>
      <w:rFonts w:eastAsiaTheme="majorEastAsia" w:cstheme="majorBidi"/>
      <w:color w:val="30818D" w:themeColor="accent1" w:themeShade="BF"/>
      <w:sz w:val="28"/>
      <w:szCs w:val="26"/>
    </w:rPr>
  </w:style>
  <w:style w:type="paragraph" w:styleId="Nagwek3">
    <w:name w:val="heading 3"/>
    <w:basedOn w:val="Normalny"/>
    <w:next w:val="Normalny"/>
    <w:link w:val="Nagwek3Znak"/>
    <w:uiPriority w:val="9"/>
    <w:unhideWhenUsed/>
    <w:qFormat/>
    <w:rsid w:val="004D25FB"/>
    <w:pPr>
      <w:keepNext/>
      <w:keepLines/>
      <w:spacing w:before="200" w:after="0"/>
      <w:outlineLvl w:val="2"/>
    </w:pPr>
    <w:rPr>
      <w:rFonts w:eastAsiaTheme="majorEastAsia" w:cstheme="majorBidi"/>
      <w:bCs/>
      <w:color w:val="30818D" w:themeColor="accent1" w:themeShade="BF"/>
      <w:sz w:val="2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Hipercze">
    <w:name w:val="Hyperlink"/>
    <w:basedOn w:val="Domylnaczcionkaakapitu"/>
    <w:uiPriority w:val="99"/>
    <w:unhideWhenUsed/>
    <w:rsid w:val="008F2061"/>
    <w:rPr>
      <w:color w:val="FBCA98" w:themeColor="hyperlink"/>
      <w:u w:val="single"/>
    </w:rPr>
  </w:style>
  <w:style w:type="character" w:styleId="UyteHipercze">
    <w:name w:val="FollowedHyperlink"/>
    <w:basedOn w:val="Domylnaczcionkaakapitu"/>
    <w:uiPriority w:val="99"/>
    <w:semiHidden/>
    <w:unhideWhenUsed/>
    <w:rsid w:val="008F2061"/>
    <w:rPr>
      <w:color w:val="D3B86D" w:themeColor="followedHyperlink"/>
      <w:u w:val="single"/>
    </w:rPr>
  </w:style>
  <w:style w:type="paragraph" w:styleId="Nagwek">
    <w:name w:val="header"/>
    <w:basedOn w:val="Normalny"/>
    <w:link w:val="NagwekZnak"/>
    <w:uiPriority w:val="99"/>
    <w:unhideWhenUsed/>
    <w:rsid w:val="00987E56"/>
    <w:pPr>
      <w:tabs>
        <w:tab w:val="center" w:pos="4513"/>
        <w:tab w:val="right" w:pos="9026"/>
      </w:tabs>
      <w:spacing w:after="0" w:line="240" w:lineRule="auto"/>
    </w:pPr>
  </w:style>
  <w:style w:type="character" w:customStyle="1" w:styleId="NagwekZnak">
    <w:name w:val="Nagłówek Znak"/>
    <w:basedOn w:val="Domylnaczcionkaakapitu"/>
    <w:link w:val="Nagwek"/>
    <w:uiPriority w:val="99"/>
    <w:rsid w:val="00987E56"/>
  </w:style>
  <w:style w:type="paragraph" w:styleId="Stopka">
    <w:name w:val="footer"/>
    <w:basedOn w:val="Normalny"/>
    <w:link w:val="StopkaZnak"/>
    <w:uiPriority w:val="99"/>
    <w:unhideWhenUsed/>
    <w:rsid w:val="00987E56"/>
    <w:pPr>
      <w:tabs>
        <w:tab w:val="center" w:pos="4513"/>
        <w:tab w:val="right" w:pos="9026"/>
      </w:tabs>
      <w:spacing w:after="0" w:line="240" w:lineRule="auto"/>
    </w:pPr>
  </w:style>
  <w:style w:type="character" w:customStyle="1" w:styleId="StopkaZnak">
    <w:name w:val="Stopka Znak"/>
    <w:basedOn w:val="Domylnaczcionkaakapitu"/>
    <w:link w:val="Stopka"/>
    <w:uiPriority w:val="99"/>
    <w:rsid w:val="00987E56"/>
  </w:style>
  <w:style w:type="character" w:customStyle="1" w:styleId="Nagwek1Znak">
    <w:name w:val="Nagłówek 1 Znak"/>
    <w:basedOn w:val="Domylnaczcionkaakapitu"/>
    <w:link w:val="Nagwek1"/>
    <w:uiPriority w:val="9"/>
    <w:rsid w:val="005D6FED"/>
    <w:rPr>
      <w:rFonts w:ascii="Calibri" w:eastAsiaTheme="majorEastAsia" w:hAnsi="Calibri" w:cstheme="majorBidi"/>
      <w:color w:val="30818D" w:themeColor="accent1" w:themeShade="BF"/>
      <w:sz w:val="32"/>
      <w:szCs w:val="32"/>
    </w:rPr>
  </w:style>
  <w:style w:type="paragraph" w:styleId="Nagwekspisutreci">
    <w:name w:val="TOC Heading"/>
    <w:basedOn w:val="Nagwek1"/>
    <w:next w:val="Normalny"/>
    <w:uiPriority w:val="39"/>
    <w:unhideWhenUsed/>
    <w:qFormat/>
    <w:rsid w:val="00987E56"/>
    <w:pPr>
      <w:outlineLvl w:val="9"/>
    </w:pPr>
    <w:rPr>
      <w:lang w:val="en-US"/>
    </w:rPr>
  </w:style>
  <w:style w:type="character" w:customStyle="1" w:styleId="Nagwek2Znak">
    <w:name w:val="Nagłówek 2 Znak"/>
    <w:basedOn w:val="Domylnaczcionkaakapitu"/>
    <w:link w:val="Nagwek2"/>
    <w:uiPriority w:val="9"/>
    <w:rsid w:val="004D25FB"/>
    <w:rPr>
      <w:rFonts w:ascii="Calibri" w:eastAsiaTheme="majorEastAsia" w:hAnsi="Calibri" w:cstheme="majorBidi"/>
      <w:color w:val="30818D" w:themeColor="accent1" w:themeShade="BF"/>
      <w:sz w:val="28"/>
      <w:szCs w:val="26"/>
    </w:rPr>
  </w:style>
  <w:style w:type="paragraph" w:styleId="Akapitzlist">
    <w:name w:val="List Paragraph"/>
    <w:basedOn w:val="Normalny"/>
    <w:uiPriority w:val="34"/>
    <w:qFormat/>
    <w:rsid w:val="005D6FED"/>
    <w:pPr>
      <w:ind w:left="720"/>
      <w:contextualSpacing/>
    </w:pPr>
  </w:style>
  <w:style w:type="paragraph" w:styleId="Spistreci1">
    <w:name w:val="toc 1"/>
    <w:basedOn w:val="Normalny"/>
    <w:next w:val="Normalny"/>
    <w:autoRedefine/>
    <w:uiPriority w:val="39"/>
    <w:unhideWhenUsed/>
    <w:rsid w:val="005D6FED"/>
    <w:pPr>
      <w:spacing w:after="100"/>
    </w:pPr>
  </w:style>
  <w:style w:type="paragraph" w:styleId="Spistreci2">
    <w:name w:val="toc 2"/>
    <w:basedOn w:val="Normalny"/>
    <w:next w:val="Normalny"/>
    <w:autoRedefine/>
    <w:uiPriority w:val="39"/>
    <w:unhideWhenUsed/>
    <w:rsid w:val="005D6FED"/>
    <w:pPr>
      <w:spacing w:after="100"/>
      <w:ind w:left="220"/>
    </w:pPr>
  </w:style>
  <w:style w:type="paragraph" w:styleId="Tekstdymka">
    <w:name w:val="Balloon Text"/>
    <w:basedOn w:val="Normalny"/>
    <w:link w:val="TekstdymkaZnak"/>
    <w:uiPriority w:val="99"/>
    <w:semiHidden/>
    <w:unhideWhenUsed/>
    <w:rsid w:val="005426C6"/>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5426C6"/>
    <w:rPr>
      <w:rFonts w:ascii="Tahoma" w:hAnsi="Tahoma" w:cs="Tahoma"/>
      <w:sz w:val="16"/>
      <w:szCs w:val="16"/>
    </w:rPr>
  </w:style>
  <w:style w:type="character" w:customStyle="1" w:styleId="Nagwek3Znak">
    <w:name w:val="Nagłówek 3 Znak"/>
    <w:basedOn w:val="Domylnaczcionkaakapitu"/>
    <w:link w:val="Nagwek3"/>
    <w:uiPriority w:val="9"/>
    <w:rsid w:val="004D25FB"/>
    <w:rPr>
      <w:rFonts w:ascii="Calibri" w:eastAsiaTheme="majorEastAsia" w:hAnsi="Calibri" w:cstheme="majorBidi"/>
      <w:bCs/>
      <w:color w:val="30818D" w:themeColor="accent1" w:themeShade="BF"/>
      <w:sz w:val="28"/>
    </w:rPr>
  </w:style>
  <w:style w:type="paragraph" w:styleId="Tekstprzypisudolnego">
    <w:name w:val="footnote text"/>
    <w:basedOn w:val="Normalny"/>
    <w:link w:val="TekstprzypisudolnegoZnak"/>
    <w:uiPriority w:val="99"/>
    <w:semiHidden/>
    <w:unhideWhenUsed/>
    <w:rsid w:val="00613D60"/>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613D60"/>
    <w:rPr>
      <w:rFonts w:ascii="Calibri" w:hAnsi="Calibri"/>
      <w:sz w:val="20"/>
      <w:szCs w:val="20"/>
    </w:rPr>
  </w:style>
  <w:style w:type="character" w:styleId="Odwoanieprzypisudolnego">
    <w:name w:val="footnote reference"/>
    <w:basedOn w:val="Domylnaczcionkaakapitu"/>
    <w:uiPriority w:val="99"/>
    <w:semiHidden/>
    <w:unhideWhenUsed/>
    <w:rsid w:val="00613D60"/>
    <w:rPr>
      <w:vertAlign w:val="superscript"/>
    </w:rPr>
  </w:style>
  <w:style w:type="paragraph" w:styleId="Spistreci3">
    <w:name w:val="toc 3"/>
    <w:basedOn w:val="Normalny"/>
    <w:next w:val="Normalny"/>
    <w:autoRedefine/>
    <w:uiPriority w:val="39"/>
    <w:unhideWhenUsed/>
    <w:rsid w:val="006D18CB"/>
    <w:pPr>
      <w:spacing w:after="100"/>
      <w:ind w:left="440"/>
    </w:pPr>
  </w:style>
  <w:style w:type="paragraph" w:styleId="Bibliografia">
    <w:name w:val="Bibliography"/>
    <w:basedOn w:val="Normalny"/>
    <w:next w:val="Normalny"/>
    <w:uiPriority w:val="37"/>
    <w:unhideWhenUsed/>
    <w:rsid w:val="0073547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5D6FED"/>
    <w:pPr>
      <w:spacing w:line="360" w:lineRule="auto"/>
    </w:pPr>
    <w:rPr>
      <w:rFonts w:ascii="Calibri" w:hAnsi="Calibri"/>
    </w:rPr>
  </w:style>
  <w:style w:type="paragraph" w:styleId="Nagwek1">
    <w:name w:val="heading 1"/>
    <w:basedOn w:val="Normalny"/>
    <w:next w:val="Normalny"/>
    <w:link w:val="Nagwek1Znak"/>
    <w:uiPriority w:val="9"/>
    <w:qFormat/>
    <w:rsid w:val="005D6FED"/>
    <w:pPr>
      <w:keepNext/>
      <w:keepLines/>
      <w:spacing w:before="240" w:after="80"/>
      <w:outlineLvl w:val="0"/>
    </w:pPr>
    <w:rPr>
      <w:rFonts w:eastAsiaTheme="majorEastAsia" w:cstheme="majorBidi"/>
      <w:color w:val="30818D" w:themeColor="accent1" w:themeShade="BF"/>
      <w:sz w:val="32"/>
      <w:szCs w:val="32"/>
    </w:rPr>
  </w:style>
  <w:style w:type="paragraph" w:styleId="Nagwek2">
    <w:name w:val="heading 2"/>
    <w:basedOn w:val="Normalny"/>
    <w:next w:val="Normalny"/>
    <w:link w:val="Nagwek2Znak"/>
    <w:uiPriority w:val="9"/>
    <w:unhideWhenUsed/>
    <w:qFormat/>
    <w:rsid w:val="004D25FB"/>
    <w:pPr>
      <w:keepNext/>
      <w:keepLines/>
      <w:spacing w:before="160" w:after="80"/>
      <w:ind w:left="964" w:firstLine="709"/>
      <w:outlineLvl w:val="1"/>
    </w:pPr>
    <w:rPr>
      <w:rFonts w:eastAsiaTheme="majorEastAsia" w:cstheme="majorBidi"/>
      <w:color w:val="30818D" w:themeColor="accent1" w:themeShade="BF"/>
      <w:sz w:val="28"/>
      <w:szCs w:val="26"/>
    </w:rPr>
  </w:style>
  <w:style w:type="paragraph" w:styleId="Nagwek3">
    <w:name w:val="heading 3"/>
    <w:basedOn w:val="Normalny"/>
    <w:next w:val="Normalny"/>
    <w:link w:val="Nagwek3Znak"/>
    <w:uiPriority w:val="9"/>
    <w:unhideWhenUsed/>
    <w:qFormat/>
    <w:rsid w:val="004D25FB"/>
    <w:pPr>
      <w:keepNext/>
      <w:keepLines/>
      <w:spacing w:before="200" w:after="0"/>
      <w:outlineLvl w:val="2"/>
    </w:pPr>
    <w:rPr>
      <w:rFonts w:eastAsiaTheme="majorEastAsia" w:cstheme="majorBidi"/>
      <w:bCs/>
      <w:color w:val="30818D" w:themeColor="accent1" w:themeShade="BF"/>
      <w:sz w:val="2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Hipercze">
    <w:name w:val="Hyperlink"/>
    <w:basedOn w:val="Domylnaczcionkaakapitu"/>
    <w:uiPriority w:val="99"/>
    <w:unhideWhenUsed/>
    <w:rsid w:val="008F2061"/>
    <w:rPr>
      <w:color w:val="FBCA98" w:themeColor="hyperlink"/>
      <w:u w:val="single"/>
    </w:rPr>
  </w:style>
  <w:style w:type="character" w:styleId="UyteHipercze">
    <w:name w:val="FollowedHyperlink"/>
    <w:basedOn w:val="Domylnaczcionkaakapitu"/>
    <w:uiPriority w:val="99"/>
    <w:semiHidden/>
    <w:unhideWhenUsed/>
    <w:rsid w:val="008F2061"/>
    <w:rPr>
      <w:color w:val="D3B86D" w:themeColor="followedHyperlink"/>
      <w:u w:val="single"/>
    </w:rPr>
  </w:style>
  <w:style w:type="paragraph" w:styleId="Nagwek">
    <w:name w:val="header"/>
    <w:basedOn w:val="Normalny"/>
    <w:link w:val="NagwekZnak"/>
    <w:uiPriority w:val="99"/>
    <w:unhideWhenUsed/>
    <w:rsid w:val="00987E56"/>
    <w:pPr>
      <w:tabs>
        <w:tab w:val="center" w:pos="4513"/>
        <w:tab w:val="right" w:pos="9026"/>
      </w:tabs>
      <w:spacing w:after="0" w:line="240" w:lineRule="auto"/>
    </w:pPr>
  </w:style>
  <w:style w:type="character" w:customStyle="1" w:styleId="NagwekZnak">
    <w:name w:val="Nagłówek Znak"/>
    <w:basedOn w:val="Domylnaczcionkaakapitu"/>
    <w:link w:val="Nagwek"/>
    <w:uiPriority w:val="99"/>
    <w:rsid w:val="00987E56"/>
  </w:style>
  <w:style w:type="paragraph" w:styleId="Stopka">
    <w:name w:val="footer"/>
    <w:basedOn w:val="Normalny"/>
    <w:link w:val="StopkaZnak"/>
    <w:uiPriority w:val="99"/>
    <w:unhideWhenUsed/>
    <w:rsid w:val="00987E56"/>
    <w:pPr>
      <w:tabs>
        <w:tab w:val="center" w:pos="4513"/>
        <w:tab w:val="right" w:pos="9026"/>
      </w:tabs>
      <w:spacing w:after="0" w:line="240" w:lineRule="auto"/>
    </w:pPr>
  </w:style>
  <w:style w:type="character" w:customStyle="1" w:styleId="StopkaZnak">
    <w:name w:val="Stopka Znak"/>
    <w:basedOn w:val="Domylnaczcionkaakapitu"/>
    <w:link w:val="Stopka"/>
    <w:uiPriority w:val="99"/>
    <w:rsid w:val="00987E56"/>
  </w:style>
  <w:style w:type="character" w:customStyle="1" w:styleId="Nagwek1Znak">
    <w:name w:val="Nagłówek 1 Znak"/>
    <w:basedOn w:val="Domylnaczcionkaakapitu"/>
    <w:link w:val="Nagwek1"/>
    <w:uiPriority w:val="9"/>
    <w:rsid w:val="005D6FED"/>
    <w:rPr>
      <w:rFonts w:ascii="Calibri" w:eastAsiaTheme="majorEastAsia" w:hAnsi="Calibri" w:cstheme="majorBidi"/>
      <w:color w:val="30818D" w:themeColor="accent1" w:themeShade="BF"/>
      <w:sz w:val="32"/>
      <w:szCs w:val="32"/>
    </w:rPr>
  </w:style>
  <w:style w:type="paragraph" w:styleId="Nagwekspisutreci">
    <w:name w:val="TOC Heading"/>
    <w:basedOn w:val="Nagwek1"/>
    <w:next w:val="Normalny"/>
    <w:uiPriority w:val="39"/>
    <w:unhideWhenUsed/>
    <w:qFormat/>
    <w:rsid w:val="00987E56"/>
    <w:pPr>
      <w:outlineLvl w:val="9"/>
    </w:pPr>
    <w:rPr>
      <w:lang w:val="en-US"/>
    </w:rPr>
  </w:style>
  <w:style w:type="character" w:customStyle="1" w:styleId="Nagwek2Znak">
    <w:name w:val="Nagłówek 2 Znak"/>
    <w:basedOn w:val="Domylnaczcionkaakapitu"/>
    <w:link w:val="Nagwek2"/>
    <w:uiPriority w:val="9"/>
    <w:rsid w:val="004D25FB"/>
    <w:rPr>
      <w:rFonts w:ascii="Calibri" w:eastAsiaTheme="majorEastAsia" w:hAnsi="Calibri" w:cstheme="majorBidi"/>
      <w:color w:val="30818D" w:themeColor="accent1" w:themeShade="BF"/>
      <w:sz w:val="28"/>
      <w:szCs w:val="26"/>
    </w:rPr>
  </w:style>
  <w:style w:type="paragraph" w:styleId="Akapitzlist">
    <w:name w:val="List Paragraph"/>
    <w:basedOn w:val="Normalny"/>
    <w:uiPriority w:val="34"/>
    <w:qFormat/>
    <w:rsid w:val="005D6FED"/>
    <w:pPr>
      <w:ind w:left="720"/>
      <w:contextualSpacing/>
    </w:pPr>
  </w:style>
  <w:style w:type="paragraph" w:styleId="Spistreci1">
    <w:name w:val="toc 1"/>
    <w:basedOn w:val="Normalny"/>
    <w:next w:val="Normalny"/>
    <w:autoRedefine/>
    <w:uiPriority w:val="39"/>
    <w:unhideWhenUsed/>
    <w:rsid w:val="005D6FED"/>
    <w:pPr>
      <w:spacing w:after="100"/>
    </w:pPr>
  </w:style>
  <w:style w:type="paragraph" w:styleId="Spistreci2">
    <w:name w:val="toc 2"/>
    <w:basedOn w:val="Normalny"/>
    <w:next w:val="Normalny"/>
    <w:autoRedefine/>
    <w:uiPriority w:val="39"/>
    <w:unhideWhenUsed/>
    <w:rsid w:val="005D6FED"/>
    <w:pPr>
      <w:spacing w:after="100"/>
      <w:ind w:left="220"/>
    </w:pPr>
  </w:style>
  <w:style w:type="paragraph" w:styleId="Tekstdymka">
    <w:name w:val="Balloon Text"/>
    <w:basedOn w:val="Normalny"/>
    <w:link w:val="TekstdymkaZnak"/>
    <w:uiPriority w:val="99"/>
    <w:semiHidden/>
    <w:unhideWhenUsed/>
    <w:rsid w:val="005426C6"/>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5426C6"/>
    <w:rPr>
      <w:rFonts w:ascii="Tahoma" w:hAnsi="Tahoma" w:cs="Tahoma"/>
      <w:sz w:val="16"/>
      <w:szCs w:val="16"/>
    </w:rPr>
  </w:style>
  <w:style w:type="character" w:customStyle="1" w:styleId="Nagwek3Znak">
    <w:name w:val="Nagłówek 3 Znak"/>
    <w:basedOn w:val="Domylnaczcionkaakapitu"/>
    <w:link w:val="Nagwek3"/>
    <w:uiPriority w:val="9"/>
    <w:rsid w:val="004D25FB"/>
    <w:rPr>
      <w:rFonts w:ascii="Calibri" w:eastAsiaTheme="majorEastAsia" w:hAnsi="Calibri" w:cstheme="majorBidi"/>
      <w:bCs/>
      <w:color w:val="30818D" w:themeColor="accent1" w:themeShade="BF"/>
      <w:sz w:val="28"/>
    </w:rPr>
  </w:style>
  <w:style w:type="paragraph" w:styleId="Tekstprzypisudolnego">
    <w:name w:val="footnote text"/>
    <w:basedOn w:val="Normalny"/>
    <w:link w:val="TekstprzypisudolnegoZnak"/>
    <w:uiPriority w:val="99"/>
    <w:semiHidden/>
    <w:unhideWhenUsed/>
    <w:rsid w:val="00613D60"/>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613D60"/>
    <w:rPr>
      <w:rFonts w:ascii="Calibri" w:hAnsi="Calibri"/>
      <w:sz w:val="20"/>
      <w:szCs w:val="20"/>
    </w:rPr>
  </w:style>
  <w:style w:type="character" w:styleId="Odwoanieprzypisudolnego">
    <w:name w:val="footnote reference"/>
    <w:basedOn w:val="Domylnaczcionkaakapitu"/>
    <w:uiPriority w:val="99"/>
    <w:semiHidden/>
    <w:unhideWhenUsed/>
    <w:rsid w:val="00613D60"/>
    <w:rPr>
      <w:vertAlign w:val="superscript"/>
    </w:rPr>
  </w:style>
  <w:style w:type="paragraph" w:styleId="Spistreci3">
    <w:name w:val="toc 3"/>
    <w:basedOn w:val="Normalny"/>
    <w:next w:val="Normalny"/>
    <w:autoRedefine/>
    <w:uiPriority w:val="39"/>
    <w:unhideWhenUsed/>
    <w:rsid w:val="006D18CB"/>
    <w:pPr>
      <w:spacing w:after="100"/>
      <w:ind w:left="440"/>
    </w:pPr>
  </w:style>
  <w:style w:type="paragraph" w:styleId="Bibliografia">
    <w:name w:val="Bibliography"/>
    <w:basedOn w:val="Normalny"/>
    <w:next w:val="Normalny"/>
    <w:uiPriority w:val="37"/>
    <w:unhideWhenUsed/>
    <w:rsid w:val="007354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654632">
      <w:bodyDiv w:val="1"/>
      <w:marLeft w:val="0"/>
      <w:marRight w:val="0"/>
      <w:marTop w:val="0"/>
      <w:marBottom w:val="0"/>
      <w:divBdr>
        <w:top w:val="none" w:sz="0" w:space="0" w:color="auto"/>
        <w:left w:val="none" w:sz="0" w:space="0" w:color="auto"/>
        <w:bottom w:val="none" w:sz="0" w:space="0" w:color="auto"/>
        <w:right w:val="none" w:sz="0" w:space="0" w:color="auto"/>
      </w:divBdr>
      <w:divsChild>
        <w:div w:id="1015032475">
          <w:marLeft w:val="0"/>
          <w:marRight w:val="0"/>
          <w:marTop w:val="0"/>
          <w:marBottom w:val="0"/>
          <w:divBdr>
            <w:top w:val="none" w:sz="0" w:space="0" w:color="auto"/>
            <w:left w:val="none" w:sz="0" w:space="0" w:color="auto"/>
            <w:bottom w:val="none" w:sz="0" w:space="0" w:color="auto"/>
            <w:right w:val="none" w:sz="0" w:space="0" w:color="auto"/>
          </w:divBdr>
        </w:div>
      </w:divsChild>
    </w:div>
    <w:div w:id="1332442370">
      <w:bodyDiv w:val="1"/>
      <w:marLeft w:val="0"/>
      <w:marRight w:val="0"/>
      <w:marTop w:val="0"/>
      <w:marBottom w:val="0"/>
      <w:divBdr>
        <w:top w:val="none" w:sz="0" w:space="0" w:color="auto"/>
        <w:left w:val="none" w:sz="0" w:space="0" w:color="auto"/>
        <w:bottom w:val="none" w:sz="0" w:space="0" w:color="auto"/>
        <w:right w:val="none" w:sz="0" w:space="0" w:color="auto"/>
      </w:divBdr>
      <w:divsChild>
        <w:div w:id="19787561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oleObject" Target="embeddings/oleObject4.bin"/><Relationship Id="rId26" Type="http://schemas.openxmlformats.org/officeDocument/2006/relationships/image" Target="media/image11.jpg"/><Relationship Id="rId39" Type="http://schemas.openxmlformats.org/officeDocument/2006/relationships/image" Target="media/image22.jpeg"/><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image" Target="media/image18.jp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6.emf"/><Relationship Id="rId25" Type="http://schemas.openxmlformats.org/officeDocument/2006/relationships/oleObject" Target="embeddings/oleObject7.bin"/><Relationship Id="rId33" Type="http://schemas.openxmlformats.org/officeDocument/2006/relationships/image" Target="media/image17.jpg"/><Relationship Id="rId38" Type="http://schemas.openxmlformats.org/officeDocument/2006/relationships/oleObject" Target="embeddings/oleObject8.bin"/><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3.jp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0.emf"/><Relationship Id="rId32" Type="http://schemas.openxmlformats.org/officeDocument/2006/relationships/image" Target="media/image16.jpg"/><Relationship Id="rId37" Type="http://schemas.openxmlformats.org/officeDocument/2006/relationships/image" Target="media/image21.emf"/><Relationship Id="rId40" Type="http://schemas.openxmlformats.org/officeDocument/2006/relationships/image" Target="media/image23.jpeg"/><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9.png"/><Relationship Id="rId28" Type="http://schemas.openxmlformats.org/officeDocument/2006/relationships/image" Target="media/image12.jpg"/><Relationship Id="rId36" Type="http://schemas.openxmlformats.org/officeDocument/2006/relationships/image" Target="media/image20.jpg"/><Relationship Id="rId10" Type="http://schemas.openxmlformats.org/officeDocument/2006/relationships/image" Target="media/image2.jpg"/><Relationship Id="rId19" Type="http://schemas.openxmlformats.org/officeDocument/2006/relationships/image" Target="media/image7.emf"/><Relationship Id="rId31" Type="http://schemas.openxmlformats.org/officeDocument/2006/relationships/image" Target="media/image15.jp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hyperlink" Target="http://www.turbosquid.com/" TargetMode="External"/><Relationship Id="rId30" Type="http://schemas.openxmlformats.org/officeDocument/2006/relationships/image" Target="media/image14.jpg"/><Relationship Id="rId35" Type="http://schemas.openxmlformats.org/officeDocument/2006/relationships/image" Target="media/image19.jpg"/><Relationship Id="rId43" Type="http://schemas.openxmlformats.org/officeDocument/2006/relationships/theme" Target="theme/theme1.xml"/></Relationships>
</file>

<file path=word/theme/theme1.xml><?xml version="1.0" encoding="utf-8"?>
<a:theme xmlns:a="http://schemas.openxmlformats.org/drawingml/2006/main" name="Depth">
  <a:themeElements>
    <a:clrScheme name="Depth">
      <a:dk1>
        <a:sysClr val="windowText" lastClr="000000"/>
      </a:dk1>
      <a:lt1>
        <a:sysClr val="window" lastClr="FFFFFF"/>
      </a:lt1>
      <a:dk2>
        <a:srgbClr val="455F51"/>
      </a:dk2>
      <a:lt2>
        <a:srgbClr val="94D7E4"/>
      </a:lt2>
      <a:accent1>
        <a:srgbClr val="41AEBD"/>
      </a:accent1>
      <a:accent2>
        <a:srgbClr val="97E9D5"/>
      </a:accent2>
      <a:accent3>
        <a:srgbClr val="A2CF49"/>
      </a:accent3>
      <a:accent4>
        <a:srgbClr val="608F3D"/>
      </a:accent4>
      <a:accent5>
        <a:srgbClr val="F4DE3A"/>
      </a:accent5>
      <a:accent6>
        <a:srgbClr val="FCB11C"/>
      </a:accent6>
      <a:hlink>
        <a:srgbClr val="FBCA98"/>
      </a:hlink>
      <a:folHlink>
        <a:srgbClr val="D3B86D"/>
      </a:folHlink>
    </a:clrScheme>
    <a:fontScheme name="Depth">
      <a:majorFont>
        <a:latin typeface="Corbel" panose="020B0503020204020204"/>
        <a:ea typeface=""/>
        <a:cs typeface=""/>
        <a:font script="Jpan" typeface="メイリオ"/>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panose="020B0503020204020204"/>
        <a:ea typeface=""/>
        <a:cs typeface=""/>
        <a:font script="Jpan" typeface="メイリオ"/>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epth">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Depth" id="{7BEAFC2A-325C-49C4-AC08-2B765DA903F9}" vid="{1735E755-43E6-43AA-ABA2-C989ECC79AF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XSL" StyleName="ISO 690 - Numerical with Square Brackets" Version="6">
  <b:Source>
    <b:Tag>Get15</b:Tag>
    <b:SourceType>InternetSite</b:SourceType>
    <b:Guid>{FCBBB86D-AA69-41E6-BE92-7E538E28C6C7}</b:Guid>
    <b:Title>Getting Started mrdoob/three.js</b:Title>
    <b:Year>2015</b:Year>
    <b:Month>Grudzień</b:Month>
    <b:Day>29</b:Day>
    <b:InternetSiteTitle>mrdoob/three.js</b:InternetSiteTitle>
    <b:URL>https://github.com/mrdoob/three.js/wiki/Getting-Started</b:URL>
    <b:RefOrder>2</b:RefOrder>
  </b:Source>
  <b:Source>
    <b:Tag>mrd15</b:Tag>
    <b:SourceType>InternetSite</b:SourceType>
    <b:Guid>{C4F2561D-DB6D-46D5-BC29-0E2C0F10117B}</b:Guid>
    <b:Title>mrdoob / three.js</b:Title>
    <b:YearAccessed>2015</b:YearAccessed>
    <b:MonthAccessed>Grudzień</b:MonthAccessed>
    <b:DayAccessed>29</b:DayAccessed>
    <b:URL>https://github.com/mrdoob/three.js/</b:URL>
    <b:RefOrder>1</b:RefOrder>
  </b:Source>
</b:Sources>
</file>

<file path=customXml/itemProps1.xml><?xml version="1.0" encoding="utf-8"?>
<ds:datastoreItem xmlns:ds="http://schemas.openxmlformats.org/officeDocument/2006/customXml" ds:itemID="{B1B35C71-E30C-4AE0-A2FF-888B2246B1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873</TotalTime>
  <Pages>22</Pages>
  <Words>2252</Words>
  <Characters>13517</Characters>
  <Application>Microsoft Office Word</Application>
  <DocSecurity>0</DocSecurity>
  <Lines>112</Lines>
  <Paragraphs>31</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15738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Dawid Stankiewicz</dc:creator>
  <cp:lastModifiedBy>MiKi_Laptop</cp:lastModifiedBy>
  <cp:revision>14</cp:revision>
  <dcterms:created xsi:type="dcterms:W3CDTF">2015-12-23T21:16:00Z</dcterms:created>
  <dcterms:modified xsi:type="dcterms:W3CDTF">2015-12-29T15:49:00Z</dcterms:modified>
</cp:coreProperties>
</file>