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hint="default" w:cs="Times New Roman" w:asciiTheme="minorAscii" w:hAnsiTheme="minorAscii"/>
          <w:b/>
          <w:sz w:val="20"/>
        </w:rPr>
      </w:pPr>
    </w:p>
    <w:p>
      <w:pPr>
        <w:pStyle w:val="7"/>
        <w:spacing w:before="9"/>
        <w:rPr>
          <w:rFonts w:hint="default" w:cs="Times New Roman" w:asciiTheme="minorAscii" w:hAnsiTheme="minorAscii"/>
          <w:b/>
          <w:sz w:val="15"/>
        </w:rPr>
      </w:pPr>
    </w:p>
    <w:p>
      <w:pPr>
        <w:pStyle w:val="2"/>
        <w:spacing w:before="99"/>
        <w:ind w:right="1245" w:firstLine="1601" w:firstLineChars="500"/>
        <w:jc w:val="both"/>
        <w:rPr>
          <w:rFonts w:hint="default" w:cs="Times New Roman" w:asciiTheme="minorAscii" w:hAnsiTheme="minorAscii"/>
          <w:lang w:val="en-US"/>
        </w:rPr>
      </w:pPr>
      <w:r>
        <w:rPr>
          <w:rFonts w:hint="default" w:cs="Times New Roman" w:asciiTheme="minorAscii" w:hAnsiTheme="minorAscii"/>
          <w:lang w:val="en-US"/>
        </w:rPr>
        <w:t>High Level Design (HLD)</w:t>
      </w:r>
    </w:p>
    <w:p>
      <w:pPr>
        <w:rPr>
          <w:rFonts w:hint="default" w:asciiTheme="minorAscii" w:hAnsiTheme="minorAscii"/>
          <w:lang w:val="en-US"/>
        </w:rPr>
      </w:pPr>
    </w:p>
    <w:p>
      <w:pPr>
        <w:spacing w:before="88"/>
        <w:ind w:right="1005"/>
        <w:jc w:val="both"/>
        <w:rPr>
          <w:rFonts w:hint="default" w:cs="Times New Roman" w:asciiTheme="minorAscii" w:hAnsiTheme="minorAscii"/>
          <w:b/>
          <w:sz w:val="32"/>
        </w:rPr>
      </w:pPr>
    </w:p>
    <w:p>
      <w:pPr>
        <w:pStyle w:val="7"/>
        <w:spacing w:before="4"/>
        <w:ind w:firstLine="1660" w:firstLineChars="377"/>
        <w:rPr>
          <w:rFonts w:hint="default" w:cs="Times New Roman" w:asciiTheme="minorAscii" w:hAnsiTheme="minorAscii"/>
          <w:b/>
          <w:sz w:val="44"/>
          <w:lang w:val="en-US"/>
        </w:rPr>
      </w:pPr>
      <w:r>
        <w:rPr>
          <w:rFonts w:hint="default" w:cs="Times New Roman" w:asciiTheme="minorAscii" w:hAnsiTheme="minorAscii"/>
          <w:b/>
          <w:sz w:val="44"/>
          <w:lang w:val="en-US"/>
        </w:rPr>
        <w:t>MUSHROOM CLASSIFICATION</w:t>
      </w: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lang w:val="en-US"/>
        </w:rPr>
      </w:pPr>
      <w:r>
        <w:rPr>
          <w:rFonts w:hint="default" w:cs="Times New Roman" w:asciiTheme="minorAscii" w:hAnsiTheme="minorAscii"/>
          <w:sz w:val="32"/>
          <w:lang w:val="en-US"/>
        </w:rPr>
        <w:t xml:space="preserve">  </w:t>
      </w: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rPr>
          <w:rFonts w:hint="default" w:cs="Times New Roman" w:asciiTheme="minorAscii" w:hAnsiTheme="minorAscii"/>
          <w:sz w:val="32"/>
        </w:rPr>
      </w:pPr>
    </w:p>
    <w:p>
      <w:pPr>
        <w:pStyle w:val="7"/>
        <w:spacing w:before="3"/>
        <w:rPr>
          <w:rFonts w:hint="default" w:cs="Times New Roman" w:asciiTheme="minorAscii" w:hAnsiTheme="minorAscii"/>
          <w:sz w:val="38"/>
        </w:rPr>
      </w:pPr>
    </w:p>
    <w:p>
      <w:pPr>
        <w:spacing w:line="199" w:lineRule="auto"/>
        <w:ind w:left="720" w:leftChars="0" w:right="532" w:firstLine="1894" w:firstLineChars="676"/>
        <w:rPr>
          <w:rFonts w:hint="default" w:cs="Times New Roman" w:asciiTheme="minorAscii" w:hAnsiTheme="minorAscii"/>
          <w:b/>
          <w:i/>
          <w:sz w:val="28"/>
          <w:lang w:val="en-US"/>
        </w:rPr>
      </w:pPr>
    </w:p>
    <w:p>
      <w:pPr>
        <w:spacing w:line="199" w:lineRule="auto"/>
        <w:ind w:left="720" w:leftChars="0" w:right="532" w:firstLine="1894" w:firstLineChars="676"/>
        <w:rPr>
          <w:rFonts w:hint="default" w:cs="Times New Roman" w:asciiTheme="minorAscii" w:hAnsiTheme="minorAscii"/>
          <w:b/>
          <w:i/>
          <w:sz w:val="28"/>
          <w:lang w:val="en-US"/>
        </w:rPr>
      </w:pPr>
    </w:p>
    <w:p>
      <w:pPr>
        <w:spacing w:line="199" w:lineRule="auto"/>
        <w:ind w:left="720" w:leftChars="0" w:right="532" w:firstLine="1894" w:firstLineChars="676"/>
        <w:rPr>
          <w:rFonts w:hint="default" w:cs="Times New Roman" w:asciiTheme="minorAscii" w:hAnsiTheme="minorAscii"/>
          <w:b/>
          <w:i/>
          <w:sz w:val="28"/>
          <w:lang w:val="en-US"/>
        </w:rPr>
      </w:pPr>
    </w:p>
    <w:p>
      <w:pPr>
        <w:spacing w:line="199" w:lineRule="auto"/>
        <w:ind w:left="720" w:leftChars="0" w:right="532" w:firstLine="3294" w:firstLineChars="1176"/>
        <w:rPr>
          <w:rFonts w:hint="default" w:cs="Times New Roman" w:asciiTheme="minorAscii" w:hAnsiTheme="minorAscii"/>
          <w:b/>
          <w:i/>
          <w:sz w:val="28"/>
          <w:lang w:val="en-US"/>
        </w:rPr>
      </w:pPr>
      <w:r>
        <w:rPr>
          <w:rFonts w:hint="default" w:cs="Times New Roman" w:asciiTheme="minorAscii" w:hAnsiTheme="minorAscii"/>
          <w:b/>
          <w:i/>
          <w:sz w:val="28"/>
          <w:lang w:val="en-US"/>
        </w:rPr>
        <w:t>PARAS DAHIYA</w:t>
      </w:r>
    </w:p>
    <w:p>
      <w:pPr>
        <w:spacing w:line="199" w:lineRule="auto"/>
        <w:ind w:left="7225" w:right="532"/>
        <w:rPr>
          <w:rFonts w:hint="default" w:asciiTheme="minorAscii" w:hAnsiTheme="minorAscii"/>
          <w:b/>
          <w:i/>
          <w:sz w:val="28"/>
          <w:lang w:val="en-US"/>
        </w:rPr>
      </w:pPr>
    </w:p>
    <w:p>
      <w:pPr>
        <w:spacing w:line="199" w:lineRule="auto"/>
        <w:ind w:left="7225" w:right="532"/>
        <w:rPr>
          <w:rFonts w:hint="default" w:asciiTheme="minorAscii" w:hAnsiTheme="minorAscii"/>
          <w:b/>
          <w:i/>
          <w:sz w:val="28"/>
          <w:lang w:val="en-US"/>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ind w:left="1020"/>
        <w:rPr>
          <w:rFonts w:hint="default" w:cs="Times New Roman" w:asciiTheme="minorAscii" w:hAnsiTheme="minorAscii"/>
          <w:sz w:val="24"/>
        </w:rPr>
      </w:pPr>
    </w:p>
    <w:p>
      <w:pPr>
        <w:spacing w:line="276" w:lineRule="exact"/>
        <w:rPr>
          <w:rFonts w:hint="default" w:cs="Times New Roman" w:asciiTheme="minorAscii" w:hAnsiTheme="minorAscii"/>
          <w:sz w:val="24"/>
        </w:rPr>
      </w:pPr>
    </w:p>
    <w:p>
      <w:pPr>
        <w:jc w:val="both"/>
        <w:rPr>
          <w:rFonts w:hint="default" w:eastAsia="SimSun" w:cs="Times New Roman" w:asciiTheme="minorAscii" w:hAnsiTheme="minorAscii"/>
          <w:b/>
          <w:bCs/>
          <w:sz w:val="24"/>
          <w:szCs w:val="24"/>
        </w:rPr>
      </w:pPr>
      <w:bookmarkStart w:id="1" w:name="_GoBack"/>
      <w:bookmarkEnd w:id="1"/>
    </w:p>
    <w:p>
      <w:pPr>
        <w:ind w:firstLine="4096" w:firstLineChars="1700"/>
        <w:jc w:val="both"/>
        <w:rPr>
          <w:rFonts w:hint="default" w:eastAsia="SimSun" w:cs="Times New Roman" w:asciiTheme="minorAscii" w:hAnsiTheme="minorAscii"/>
          <w:b/>
          <w:bCs/>
          <w:sz w:val="24"/>
          <w:szCs w:val="24"/>
          <w:lang w:val="en-US"/>
        </w:rPr>
      </w:pPr>
      <w:r>
        <w:rPr>
          <w:rFonts w:hint="default" w:eastAsia="SimSun" w:cs="Times New Roman" w:asciiTheme="minorAscii" w:hAnsiTheme="minorAscii"/>
          <w:b/>
          <w:bCs/>
          <w:sz w:val="24"/>
          <w:szCs w:val="24"/>
          <w:lang w:val="en-US"/>
        </w:rPr>
        <w:t>ABSTRACT</w:t>
      </w: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rPr>
          <w:rFonts w:hint="default" w:cs="Times New Roman" w:asciiTheme="minorAscii" w:hAnsiTheme="minorAscii"/>
          <w:sz w:val="24"/>
          <w:lang w:val="en-US"/>
        </w:rPr>
        <w:sectPr>
          <w:headerReference r:id="rId3" w:type="default"/>
          <w:footerReference r:id="rId4" w:type="default"/>
          <w:pgSz w:w="12240" w:h="15840"/>
          <w:pgMar w:top="1325" w:right="763" w:bottom="274" w:left="1140" w:header="720" w:footer="720" w:gutter="0"/>
          <w:pgNumType w:fmt="upperRoman"/>
          <w:cols w:space="720" w:num="1"/>
        </w:sectPr>
      </w:pPr>
      <w:r>
        <w:rPr>
          <w:rFonts w:hint="default" w:eastAsia="SimSun" w:asciiTheme="minorAscii" w:hAnsiTheme="minorAscii"/>
          <w:sz w:val="24"/>
          <w:szCs w:val="24"/>
        </w:rPr>
        <w:t xml:space="preserve">Mushrooms can be found extensively in a variety of natural environments and visual identification of mushroom species is well established. Some mushrooms are known because of their nutritional and therapeutical properties. Some species are known all over the world because of their toxicity that causes fatal accidents every year mainly due to misidentification. Some of the edible mushrooms are Ganoderma spp, Cantharellus spp, Agaricus spp, Pleurotus spp, Russula spp, Auricularia spp and Termitomyces spp; but the ornamentals are the beautifully ringed Microporous spp. Amanita spp, Lepiota cristata, Lepiota brunneoincarnata and Inocybe asterospora, C o p r i n u s s p p are among the most important species responsible for mushroom poisoning. Morphological and chemical analyses for mushrooms are occasionally required in forensic science practice. In this work, </w:t>
      </w:r>
      <w:r>
        <w:rPr>
          <w:rFonts w:hint="default" w:eastAsia="SimSun" w:asciiTheme="minorAscii" w:hAnsiTheme="minorAscii"/>
          <w:sz w:val="24"/>
          <w:szCs w:val="24"/>
          <w:lang w:val="en-US"/>
        </w:rPr>
        <w:t>we will try to predict which mushroom is poisonous &amp; which is edible.</w:t>
      </w:r>
    </w:p>
    <w:p>
      <w:pPr>
        <w:spacing w:before="228"/>
        <w:ind w:left="1308" w:right="1243"/>
        <w:jc w:val="center"/>
        <w:rPr>
          <w:rFonts w:hint="default" w:cs="Times New Roman" w:asciiTheme="minorAscii" w:hAnsiTheme="minorAscii"/>
          <w:b/>
          <w:sz w:val="24"/>
        </w:rPr>
      </w:pPr>
      <w:r>
        <w:rPr>
          <w:rFonts w:hint="default" w:cs="Times New Roman" w:asciiTheme="minorAscii" w:hAnsiTheme="minorAscii"/>
          <w:b/>
          <w:sz w:val="24"/>
        </w:rPr>
        <w:t>CONTENTS</w:t>
      </w:r>
    </w:p>
    <w:p>
      <w:pPr>
        <w:pStyle w:val="7"/>
        <w:spacing w:before="4"/>
        <w:rPr>
          <w:rFonts w:hint="default" w:cs="Times New Roman" w:asciiTheme="minorAscii" w:hAnsiTheme="minorAscii"/>
          <w:b/>
          <w:sz w:val="9"/>
        </w:rPr>
      </w:pPr>
    </w:p>
    <w:p>
      <w:pPr>
        <w:tabs>
          <w:tab w:val="left" w:pos="9755"/>
        </w:tabs>
        <w:spacing w:before="100" w:line="240" w:lineRule="auto"/>
        <w:ind w:left="300"/>
        <w:rPr>
          <w:rFonts w:hint="default" w:cs="Times New Roman" w:asciiTheme="minorAscii" w:hAnsiTheme="minorAscii"/>
          <w:sz w:val="24"/>
          <w:lang w:val="en-US"/>
        </w:rPr>
      </w:pPr>
      <w:r>
        <w:rPr>
          <w:rFonts w:hint="default" w:cs="Times New Roman" w:asciiTheme="minorAscii" w:hAnsiTheme="minorAscii"/>
          <w:sz w:val="24"/>
        </w:rPr>
        <w:t>Title</w:t>
      </w:r>
      <w:r>
        <w:rPr>
          <w:rFonts w:hint="default" w:cs="Times New Roman" w:asciiTheme="minorAscii" w:hAnsiTheme="minorAscii"/>
          <w:spacing w:val="-5"/>
          <w:sz w:val="24"/>
        </w:rPr>
        <w:t xml:space="preserve"> </w:t>
      </w:r>
      <w:r>
        <w:rPr>
          <w:rFonts w:hint="default" w:cs="Times New Roman" w:asciiTheme="minorAscii" w:hAnsiTheme="minorAscii"/>
          <w:sz w:val="24"/>
        </w:rPr>
        <w:t>Page</w:t>
      </w:r>
      <w:r>
        <w:rPr>
          <w:rFonts w:hint="default" w:cs="Times New Roman" w:asciiTheme="minorAscii" w:hAnsiTheme="minorAscii"/>
          <w:sz w:val="24"/>
        </w:rPr>
        <w:tab/>
      </w:r>
      <w:r>
        <w:rPr>
          <w:rFonts w:hint="default" w:cs="Times New Roman" w:asciiTheme="minorAscii" w:hAnsiTheme="minorAscii"/>
          <w:sz w:val="24"/>
          <w:lang w:val="en-US"/>
        </w:rPr>
        <w:t>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 xml:space="preserve">Abstract                                                                                                                                                </w:t>
      </w:r>
      <w:r>
        <w:rPr>
          <w:rFonts w:hint="default" w:cs="Times New Roman" w:asciiTheme="minorAscii" w:hAnsiTheme="minorAscii"/>
          <w:sz w:val="24"/>
          <w:lang w:val="en-US"/>
        </w:rPr>
        <w:tab/>
        <w:t>ii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 xml:space="preserve">Content                                                                                                                                               </w:t>
      </w:r>
      <w:r>
        <w:rPr>
          <w:rFonts w:hint="default" w:cs="Times New Roman" w:asciiTheme="minorAscii" w:hAnsiTheme="minorAscii"/>
          <w:sz w:val="24"/>
          <w:lang w:val="en-US"/>
        </w:rPr>
        <w:tab/>
        <w:t>iii</w:t>
      </w:r>
    </w:p>
    <w:p>
      <w:pPr>
        <w:pStyle w:val="7"/>
        <w:spacing w:before="1" w:line="240" w:lineRule="auto"/>
        <w:rPr>
          <w:rFonts w:hint="default" w:cs="Times New Roman" w:asciiTheme="minorAscii" w:hAnsiTheme="minorAscii"/>
          <w:sz w:val="7"/>
        </w:rPr>
      </w:pPr>
    </w:p>
    <w:tbl>
      <w:tblPr>
        <w:tblStyle w:val="6"/>
        <w:tblpPr w:leftFromText="180" w:rightFromText="180" w:vertAnchor="text" w:horzAnchor="page" w:tblpX="1149" w:tblpY="326"/>
        <w:tblOverlap w:val="never"/>
        <w:tblW w:w="0" w:type="auto"/>
        <w:tblInd w:w="0" w:type="dxa"/>
        <w:tblLayout w:type="fixed"/>
        <w:tblCellMar>
          <w:top w:w="0" w:type="dxa"/>
          <w:left w:w="0" w:type="dxa"/>
          <w:bottom w:w="0" w:type="dxa"/>
          <w:right w:w="0" w:type="dxa"/>
        </w:tblCellMar>
      </w:tblPr>
      <w:tblGrid>
        <w:gridCol w:w="1666"/>
        <w:gridCol w:w="6738"/>
        <w:gridCol w:w="1636"/>
      </w:tblGrid>
      <w:tr>
        <w:tblPrEx>
          <w:tblCellMar>
            <w:top w:w="0" w:type="dxa"/>
            <w:left w:w="0" w:type="dxa"/>
            <w:bottom w:w="0" w:type="dxa"/>
            <w:right w:w="0" w:type="dxa"/>
          </w:tblCellMar>
        </w:tblPrEx>
        <w:trPr>
          <w:trHeight w:val="367" w:hRule="atLeast"/>
        </w:trPr>
        <w:tc>
          <w:tcPr>
            <w:tcW w:w="1666" w:type="dxa"/>
          </w:tcPr>
          <w:p>
            <w:pPr>
              <w:pStyle w:val="10"/>
              <w:spacing w:before="0"/>
              <w:rPr>
                <w:rFonts w:hint="default" w:cs="Times New Roman" w:asciiTheme="minorAscii" w:hAnsiTheme="minorAscii"/>
                <w:sz w:val="24"/>
                <w:lang w:val="en-US"/>
              </w:rPr>
            </w:pPr>
          </w:p>
        </w:tc>
        <w:tc>
          <w:tcPr>
            <w:tcW w:w="6738" w:type="dxa"/>
          </w:tcPr>
          <w:p>
            <w:pPr>
              <w:pStyle w:val="10"/>
              <w:spacing w:before="0"/>
              <w:rPr>
                <w:rFonts w:hint="default" w:cs="Times New Roman" w:asciiTheme="minorAscii" w:hAnsiTheme="minorAscii"/>
                <w:sz w:val="24"/>
              </w:rPr>
            </w:pPr>
            <w:r>
              <w:rPr>
                <w:rFonts w:hint="default" w:cs="Times New Roman" w:asciiTheme="minorAscii" w:hAnsiTheme="minorAscii"/>
                <w:sz w:val="24"/>
              </w:rPr>
              <w:t>Introduction</w:t>
            </w:r>
          </w:p>
        </w:tc>
        <w:tc>
          <w:tcPr>
            <w:tcW w:w="1636" w:type="dxa"/>
          </w:tcPr>
          <w:p>
            <w:pPr>
              <w:pStyle w:val="10"/>
              <w:spacing w:before="0"/>
              <w:ind w:right="243"/>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spacing w:before="0"/>
              <w:rPr>
                <w:rFonts w:hint="default" w:cs="Times New Roman" w:asciiTheme="minorAscii" w:hAnsiTheme="minorAscii"/>
                <w:sz w:val="24"/>
                <w:lang w:val="en-US"/>
              </w:rPr>
            </w:pPr>
          </w:p>
        </w:tc>
        <w:tc>
          <w:tcPr>
            <w:tcW w:w="6738" w:type="dxa"/>
          </w:tcPr>
          <w:p>
            <w:pPr>
              <w:pStyle w:val="10"/>
              <w:spacing w:before="46"/>
              <w:rPr>
                <w:rFonts w:hint="default" w:cs="Times New Roman" w:asciiTheme="minorAscii" w:hAnsiTheme="minorAscii"/>
                <w:sz w:val="24"/>
                <w:lang w:val="en-US"/>
              </w:rPr>
            </w:pPr>
            <w:r>
              <w:rPr>
                <w:rFonts w:hint="default" w:asciiTheme="minorAscii" w:hAnsiTheme="minorAscii"/>
                <w:spacing w:val="-4"/>
                <w:sz w:val="24"/>
                <w:lang w:val="en-US"/>
              </w:rPr>
              <w:t>Why this HlD Documentation?</w:t>
            </w:r>
          </w:p>
        </w:tc>
        <w:tc>
          <w:tcPr>
            <w:tcW w:w="1636" w:type="dxa"/>
          </w:tcPr>
          <w:p>
            <w:pPr>
              <w:pStyle w:val="10"/>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spacing w:before="0"/>
              <w:rPr>
                <w:rFonts w:hint="default" w:cs="Times New Roman" w:asciiTheme="minorAscii" w:hAnsiTheme="minorAscii"/>
                <w:sz w:val="24"/>
                <w:lang w:val="en-US"/>
              </w:rPr>
            </w:pPr>
            <w:r>
              <w:rPr>
                <w:rFonts w:hint="default" w:cs="Times New Roman" w:asciiTheme="minorAscii" w:hAnsiTheme="minorAscii"/>
                <w:sz w:val="24"/>
                <w:lang w:val="en-US"/>
              </w:rPr>
              <w:t>1</w:t>
            </w:r>
          </w:p>
        </w:tc>
        <w:tc>
          <w:tcPr>
            <w:tcW w:w="6738" w:type="dxa"/>
          </w:tcPr>
          <w:p>
            <w:pPr>
              <w:pStyle w:val="10"/>
              <w:spacing w:before="46"/>
              <w:rPr>
                <w:rFonts w:hint="default" w:cs="Times New Roman" w:asciiTheme="minorAscii" w:hAnsiTheme="minorAscii"/>
                <w:b w:val="0"/>
                <w:bCs w:val="0"/>
                <w:i w:val="0"/>
                <w:iCs w:val="0"/>
                <w:spacing w:val="-4"/>
                <w:sz w:val="24"/>
                <w:szCs w:val="24"/>
                <w:lang w:val="en-US"/>
              </w:rPr>
            </w:pPr>
            <w:r>
              <w:rPr>
                <w:rFonts w:hint="default" w:eastAsia="Cambria" w:asciiTheme="minorAscii" w:hAnsiTheme="minorAscii"/>
                <w:b w:val="0"/>
                <w:bCs w:val="0"/>
                <w:i w:val="0"/>
                <w:iCs w:val="0"/>
                <w:color w:val="000000"/>
                <w:kern w:val="0"/>
                <w:sz w:val="24"/>
                <w:szCs w:val="24"/>
                <w:lang w:val="en-US" w:eastAsia="zh-CN"/>
              </w:rPr>
              <w:t>Description</w:t>
            </w:r>
          </w:p>
        </w:tc>
        <w:tc>
          <w:tcPr>
            <w:tcW w:w="1636" w:type="dxa"/>
          </w:tcPr>
          <w:p>
            <w:pPr>
              <w:pStyle w:val="10"/>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spacing w:before="0"/>
              <w:rPr>
                <w:rFonts w:hint="default" w:cs="Times New Roman" w:asciiTheme="minorAscii" w:hAnsiTheme="minorAscii"/>
                <w:sz w:val="24"/>
                <w:lang w:val="en-US"/>
              </w:rPr>
            </w:pPr>
            <w:r>
              <w:rPr>
                <w:rFonts w:hint="default" w:cs="Times New Roman" w:asciiTheme="minorAscii" w:hAnsiTheme="minorAscii"/>
                <w:sz w:val="24"/>
                <w:lang w:val="en-US"/>
              </w:rPr>
              <w:t>1.1</w:t>
            </w:r>
          </w:p>
        </w:tc>
        <w:tc>
          <w:tcPr>
            <w:tcW w:w="6738" w:type="dxa"/>
          </w:tcPr>
          <w:p>
            <w:pPr>
              <w:pStyle w:val="10"/>
              <w:spacing w:before="46"/>
              <w:rPr>
                <w:rFonts w:hint="default" w:cs="Times New Roman" w:asciiTheme="minorAscii" w:hAnsiTheme="minorAscii"/>
                <w:b w:val="0"/>
                <w:bCs w:val="0"/>
                <w:i w:val="0"/>
                <w:iCs w:val="0"/>
                <w:spacing w:val="-4"/>
                <w:sz w:val="24"/>
                <w:szCs w:val="24"/>
                <w:lang w:val="en-US"/>
              </w:rPr>
            </w:pPr>
            <w:r>
              <w:rPr>
                <w:rFonts w:hint="default" w:eastAsia="Cambria" w:asciiTheme="minorAscii" w:hAnsiTheme="minorAscii"/>
                <w:b w:val="0"/>
                <w:bCs w:val="0"/>
                <w:i w:val="0"/>
                <w:iCs w:val="0"/>
                <w:color w:val="000000"/>
                <w:kern w:val="0"/>
                <w:sz w:val="24"/>
                <w:szCs w:val="24"/>
                <w:lang w:val="en-US" w:eastAsia="zh-CN"/>
              </w:rPr>
              <w:t>Problem Perspective</w:t>
            </w:r>
          </w:p>
        </w:tc>
        <w:tc>
          <w:tcPr>
            <w:tcW w:w="1636" w:type="dxa"/>
          </w:tcPr>
          <w:p>
            <w:pPr>
              <w:pStyle w:val="10"/>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spacing w:before="46"/>
              <w:rPr>
                <w:rFonts w:hint="default" w:cs="Times New Roman" w:asciiTheme="minorAscii" w:hAnsiTheme="minorAscii"/>
                <w:sz w:val="24"/>
                <w:lang w:val="en-US"/>
              </w:rPr>
            </w:pPr>
            <w:r>
              <w:rPr>
                <w:rFonts w:hint="default" w:cs="Times New Roman" w:asciiTheme="minorAscii" w:hAnsiTheme="minorAscii"/>
                <w:sz w:val="24"/>
                <w:lang w:val="en-US"/>
              </w:rPr>
              <w:t>1.2</w:t>
            </w:r>
          </w:p>
        </w:tc>
        <w:tc>
          <w:tcPr>
            <w:tcW w:w="6738" w:type="dxa"/>
          </w:tcPr>
          <w:p>
            <w:pPr>
              <w:pStyle w:val="10"/>
              <w:spacing w:before="46"/>
              <w:rPr>
                <w:rFonts w:hint="default" w:cs="Times New Roman" w:asciiTheme="minorAscii" w:hAnsiTheme="minorAscii"/>
                <w:sz w:val="24"/>
                <w:lang w:val="en-US"/>
              </w:rPr>
            </w:pPr>
            <w:r>
              <w:rPr>
                <w:rFonts w:hint="default" w:asciiTheme="minorAscii" w:hAnsiTheme="minorAscii"/>
              </w:rPr>
              <w:t>Problem Statement</w:t>
            </w:r>
          </w:p>
        </w:tc>
        <w:tc>
          <w:tcPr>
            <w:tcW w:w="1636" w:type="dxa"/>
          </w:tcPr>
          <w:p>
            <w:pPr>
              <w:pStyle w:val="10"/>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1.3</w:t>
            </w:r>
          </w:p>
        </w:tc>
        <w:tc>
          <w:tcPr>
            <w:tcW w:w="6738" w:type="dxa"/>
          </w:tcPr>
          <w:p>
            <w:pPr>
              <w:pStyle w:val="10"/>
              <w:rPr>
                <w:rFonts w:hint="default" w:cs="Times New Roman" w:asciiTheme="minorAscii" w:hAnsiTheme="minorAscii"/>
                <w:b w:val="0"/>
                <w:bCs w:val="0"/>
                <w:i w:val="0"/>
                <w:iCs w:val="0"/>
                <w:sz w:val="24"/>
                <w:szCs w:val="24"/>
                <w:lang w:val="en-US"/>
              </w:rPr>
            </w:pPr>
            <w:r>
              <w:rPr>
                <w:rFonts w:hint="default" w:eastAsia="SimSun" w:asciiTheme="minorAscii" w:hAnsiTheme="minorAscii"/>
                <w:b w:val="0"/>
                <w:bCs w:val="0"/>
                <w:i w:val="0"/>
                <w:iCs w:val="0"/>
                <w:sz w:val="24"/>
                <w:szCs w:val="24"/>
              </w:rPr>
              <w:t>Proposed Solution</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1.4</w:t>
            </w:r>
          </w:p>
        </w:tc>
        <w:tc>
          <w:tcPr>
            <w:tcW w:w="6738" w:type="dxa"/>
          </w:tcPr>
          <w:p>
            <w:pPr>
              <w:pStyle w:val="10"/>
              <w:rPr>
                <w:rFonts w:hint="default" w:eastAsia="SimSun" w:cs="Times New Roman" w:asciiTheme="minorAscii" w:hAnsiTheme="minorAscii"/>
                <w:b w:val="0"/>
                <w:bCs w:val="0"/>
                <w:i w:val="0"/>
                <w:iCs w:val="0"/>
                <w:sz w:val="24"/>
                <w:szCs w:val="24"/>
              </w:rPr>
            </w:pPr>
            <w:r>
              <w:rPr>
                <w:rFonts w:hint="default" w:eastAsia="Cambria" w:asciiTheme="minorAscii" w:hAnsiTheme="minorAscii"/>
                <w:b w:val="0"/>
                <w:bCs w:val="0"/>
                <w:i w:val="0"/>
                <w:iCs w:val="0"/>
                <w:color w:val="000000"/>
                <w:kern w:val="0"/>
                <w:sz w:val="24"/>
                <w:szCs w:val="24"/>
                <w:lang w:val="en-US" w:eastAsia="zh-CN"/>
              </w:rPr>
              <w:t>Technical Requirements</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1.5</w:t>
            </w:r>
          </w:p>
        </w:tc>
        <w:tc>
          <w:tcPr>
            <w:tcW w:w="6738" w:type="dxa"/>
          </w:tcPr>
          <w:p>
            <w:pPr>
              <w:pStyle w:val="10"/>
              <w:rPr>
                <w:rFonts w:hint="default" w:eastAsia="SimSun" w:cs="Times New Roman" w:asciiTheme="minorAscii" w:hAnsiTheme="minorAscii"/>
                <w:b w:val="0"/>
                <w:bCs w:val="0"/>
                <w:i w:val="0"/>
                <w:iCs w:val="0"/>
                <w:sz w:val="24"/>
                <w:szCs w:val="24"/>
              </w:rPr>
            </w:pPr>
            <w:r>
              <w:rPr>
                <w:rFonts w:hint="default" w:eastAsia="Cambria" w:asciiTheme="minorAscii" w:hAnsiTheme="minorAscii"/>
                <w:b w:val="0"/>
                <w:bCs w:val="0"/>
                <w:i w:val="0"/>
                <w:iCs w:val="0"/>
                <w:color w:val="000000"/>
                <w:kern w:val="0"/>
                <w:sz w:val="24"/>
                <w:szCs w:val="24"/>
                <w:lang w:val="en-US" w:eastAsia="zh-CN"/>
              </w:rPr>
              <w:t>Tools Used</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3"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1.6</w:t>
            </w:r>
          </w:p>
        </w:tc>
        <w:tc>
          <w:tcPr>
            <w:tcW w:w="6738" w:type="dxa"/>
          </w:tcPr>
          <w:p>
            <w:pPr>
              <w:pStyle w:val="10"/>
              <w:rPr>
                <w:rFonts w:hint="default" w:eastAsia="SimSun" w:cs="Times New Roman" w:asciiTheme="minorAscii" w:hAnsiTheme="minorAscii"/>
                <w:b w:val="0"/>
                <w:bCs w:val="0"/>
                <w:i w:val="0"/>
                <w:iCs w:val="0"/>
                <w:sz w:val="24"/>
                <w:szCs w:val="24"/>
              </w:rPr>
            </w:pPr>
            <w:r>
              <w:rPr>
                <w:rFonts w:hint="default" w:eastAsia="Cambria" w:asciiTheme="minorAscii" w:hAnsiTheme="minorAscii"/>
                <w:b w:val="0"/>
                <w:bCs w:val="0"/>
                <w:i w:val="0"/>
                <w:iCs w:val="0"/>
                <w:color w:val="000000"/>
                <w:kern w:val="0"/>
                <w:sz w:val="24"/>
                <w:szCs w:val="24"/>
                <w:lang w:val="en-US" w:eastAsia="zh-CN"/>
              </w:rPr>
              <w:t>Data Requirements</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3"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1.7</w:t>
            </w:r>
          </w:p>
        </w:tc>
        <w:tc>
          <w:tcPr>
            <w:tcW w:w="6738" w:type="dxa"/>
          </w:tcPr>
          <w:p>
            <w:pPr>
              <w:pStyle w:val="10"/>
              <w:rPr>
                <w:rFonts w:hint="default" w:eastAsia="Cambria" w:asciiTheme="minorAscii" w:hAnsiTheme="minorAscii"/>
                <w:b w:val="0"/>
                <w:bCs w:val="0"/>
                <w:i w:val="0"/>
                <w:iCs w:val="0"/>
                <w:color w:val="000000"/>
                <w:kern w:val="0"/>
                <w:sz w:val="24"/>
                <w:szCs w:val="24"/>
                <w:lang w:val="en-US" w:eastAsia="zh-CN"/>
              </w:rPr>
            </w:pPr>
            <w:r>
              <w:rPr>
                <w:rFonts w:hint="default" w:eastAsia="Cambria" w:asciiTheme="minorAscii" w:hAnsiTheme="minorAscii"/>
                <w:b w:val="0"/>
                <w:bCs w:val="0"/>
                <w:i w:val="0"/>
                <w:iCs w:val="0"/>
                <w:color w:val="000000"/>
                <w:kern w:val="0"/>
                <w:sz w:val="24"/>
                <w:szCs w:val="24"/>
                <w:lang w:val="en-US" w:eastAsia="zh-CN"/>
              </w:rPr>
              <w:t>Constraints</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3"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1.8</w:t>
            </w:r>
          </w:p>
        </w:tc>
        <w:tc>
          <w:tcPr>
            <w:tcW w:w="6738" w:type="dxa"/>
          </w:tcPr>
          <w:p>
            <w:pPr>
              <w:pStyle w:val="10"/>
              <w:rPr>
                <w:rFonts w:hint="default" w:eastAsia="Cambria" w:asciiTheme="minorAscii" w:hAnsiTheme="minorAscii"/>
                <w:b w:val="0"/>
                <w:bCs w:val="0"/>
                <w:i w:val="0"/>
                <w:iCs w:val="0"/>
                <w:color w:val="000000"/>
                <w:kern w:val="0"/>
                <w:sz w:val="24"/>
                <w:szCs w:val="24"/>
                <w:lang w:val="en-US" w:eastAsia="zh-CN"/>
              </w:rPr>
            </w:pPr>
            <w:r>
              <w:rPr>
                <w:rFonts w:hint="default" w:eastAsia="Cambria" w:asciiTheme="minorAscii" w:hAnsiTheme="minorAscii"/>
                <w:b w:val="0"/>
                <w:bCs w:val="0"/>
                <w:i w:val="0"/>
                <w:iCs w:val="0"/>
                <w:color w:val="000000"/>
                <w:kern w:val="0"/>
                <w:sz w:val="24"/>
                <w:szCs w:val="24"/>
                <w:lang w:val="en-US" w:eastAsia="zh-CN"/>
              </w:rPr>
              <w:t>Assumptions</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4"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2</w:t>
            </w:r>
          </w:p>
        </w:tc>
        <w:tc>
          <w:tcPr>
            <w:tcW w:w="6738" w:type="dxa"/>
          </w:tcPr>
          <w:p>
            <w:pPr>
              <w:pStyle w:val="10"/>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Design Flow</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10"/>
              <w:rPr>
                <w:rFonts w:hint="default" w:cs="Times New Roman" w:asciiTheme="minorAscii" w:hAnsiTheme="minorAscii"/>
                <w:sz w:val="24"/>
                <w:lang w:val="en-US"/>
              </w:rPr>
            </w:pPr>
            <w:r>
              <w:rPr>
                <w:rFonts w:hint="default" w:cs="Times New Roman" w:asciiTheme="minorAscii" w:hAnsiTheme="minorAscii"/>
                <w:sz w:val="24"/>
                <w:lang w:val="en-US"/>
              </w:rPr>
              <w:t>2.1</w:t>
            </w:r>
          </w:p>
        </w:tc>
        <w:tc>
          <w:tcPr>
            <w:tcW w:w="6738" w:type="dxa"/>
          </w:tcPr>
          <w:p>
            <w:pPr>
              <w:pStyle w:val="10"/>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Modelling Process</w:t>
            </w:r>
          </w:p>
        </w:tc>
        <w:tc>
          <w:tcPr>
            <w:tcW w:w="1636" w:type="dxa"/>
          </w:tcPr>
          <w:p>
            <w:pPr>
              <w:pStyle w:val="10"/>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90"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2.2</w:t>
            </w:r>
          </w:p>
        </w:tc>
        <w:tc>
          <w:tcPr>
            <w:tcW w:w="6738" w:type="dxa"/>
          </w:tcPr>
          <w:p>
            <w:pPr>
              <w:pStyle w:val="10"/>
              <w:spacing w:before="0"/>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Deployment Process</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90"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2.3</w:t>
            </w:r>
          </w:p>
        </w:tc>
        <w:tc>
          <w:tcPr>
            <w:tcW w:w="6738" w:type="dxa"/>
          </w:tcPr>
          <w:p>
            <w:pPr>
              <w:pStyle w:val="10"/>
              <w:spacing w:before="0"/>
              <w:rPr>
                <w:rFonts w:hint="default" w:asciiTheme="minorAscii" w:hAnsiTheme="minorAscii"/>
                <w:b w:val="0"/>
                <w:bCs w:val="0"/>
                <w:i w:val="0"/>
                <w:iCs w:val="0"/>
                <w:sz w:val="24"/>
                <w:szCs w:val="24"/>
                <w:lang w:val="en-US"/>
              </w:rPr>
            </w:pPr>
            <w:r>
              <w:rPr>
                <w:rFonts w:hint="default" w:asciiTheme="minorAscii" w:hAnsiTheme="minorAscii"/>
                <w:b w:val="0"/>
                <w:bCs w:val="0"/>
                <w:i w:val="0"/>
                <w:iCs w:val="0"/>
                <w:sz w:val="24"/>
                <w:szCs w:val="24"/>
                <w:lang w:val="en-US"/>
              </w:rPr>
              <w:t>Logging</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90"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2.4</w:t>
            </w:r>
          </w:p>
        </w:tc>
        <w:tc>
          <w:tcPr>
            <w:tcW w:w="6738" w:type="dxa"/>
          </w:tcPr>
          <w:p>
            <w:pPr>
              <w:pStyle w:val="10"/>
              <w:spacing w:before="0"/>
              <w:rPr>
                <w:rFonts w:hint="default" w:asciiTheme="minorAscii" w:hAnsiTheme="minorAscii"/>
                <w:b w:val="0"/>
                <w:bCs w:val="0"/>
                <w:i w:val="0"/>
                <w:iCs w:val="0"/>
                <w:sz w:val="24"/>
                <w:szCs w:val="24"/>
                <w:lang w:val="en-US"/>
              </w:rPr>
            </w:pPr>
            <w:r>
              <w:rPr>
                <w:rFonts w:hint="default" w:asciiTheme="minorAscii" w:hAnsiTheme="minorAscii"/>
                <w:b w:val="0"/>
                <w:bCs w:val="0"/>
                <w:i w:val="0"/>
                <w:iCs w:val="0"/>
                <w:sz w:val="24"/>
                <w:szCs w:val="24"/>
                <w:lang w:val="en-US"/>
              </w:rPr>
              <w:t>Error Handling</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217"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w:t>
            </w:r>
          </w:p>
        </w:tc>
        <w:tc>
          <w:tcPr>
            <w:tcW w:w="6738" w:type="dxa"/>
          </w:tcPr>
          <w:p>
            <w:pPr>
              <w:pStyle w:val="10"/>
              <w:spacing w:before="0"/>
              <w:rPr>
                <w:rFonts w:hint="default" w:cs="Times New Roman" w:asciiTheme="minorAscii" w:hAnsiTheme="minorAscii"/>
                <w:b w:val="0"/>
                <w:bCs w:val="0"/>
                <w:i w:val="0"/>
                <w:iCs w:val="0"/>
                <w:sz w:val="24"/>
                <w:szCs w:val="24"/>
                <w:lang w:val="en-US"/>
              </w:rPr>
            </w:pPr>
            <w:r>
              <w:rPr>
                <w:rFonts w:hint="default" w:cs="Times New Roman" w:asciiTheme="minorAscii" w:hAnsiTheme="minorAscii"/>
                <w:b w:val="0"/>
                <w:bCs w:val="0"/>
                <w:i w:val="0"/>
                <w:iCs w:val="0"/>
                <w:sz w:val="24"/>
                <w:szCs w:val="24"/>
                <w:lang w:val="en-US"/>
              </w:rPr>
              <w:t>Performance Evaluation</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3.1</w:t>
            </w:r>
          </w:p>
        </w:tc>
        <w:tc>
          <w:tcPr>
            <w:tcW w:w="6738" w:type="dxa"/>
          </w:tcPr>
          <w:p>
            <w:pPr>
              <w:pStyle w:val="10"/>
              <w:spacing w:before="0"/>
              <w:rPr>
                <w:rFonts w:hint="default" w:eastAsia="SimSun" w:asciiTheme="minorAscii" w:hAnsiTheme="minorAscii"/>
                <w:b w:val="0"/>
                <w:bCs w:val="0"/>
                <w:i w:val="0"/>
                <w:iCs w:val="0"/>
                <w:sz w:val="24"/>
                <w:szCs w:val="24"/>
                <w:lang w:val="en-US"/>
              </w:rPr>
            </w:pPr>
            <w:r>
              <w:rPr>
                <w:rFonts w:hint="default" w:eastAsia="SimSun" w:asciiTheme="minorAscii" w:hAnsiTheme="minorAscii"/>
                <w:b w:val="0"/>
                <w:bCs w:val="0"/>
                <w:i w:val="0"/>
                <w:iCs w:val="0"/>
                <w:sz w:val="24"/>
                <w:szCs w:val="24"/>
                <w:lang w:val="en-US"/>
              </w:rPr>
              <w:t>Reusablity</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3.2</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lang w:val="en-US"/>
              </w:rPr>
            </w:pPr>
            <w:r>
              <w:rPr>
                <w:rFonts w:hint="default" w:eastAsia="SimSun" w:cs="Times New Roman" w:asciiTheme="minorAscii" w:hAnsiTheme="minorAscii"/>
                <w:b w:val="0"/>
                <w:bCs w:val="0"/>
                <w:i w:val="0"/>
                <w:iCs w:val="0"/>
                <w:sz w:val="24"/>
                <w:szCs w:val="24"/>
                <w:lang w:val="en-US"/>
              </w:rPr>
              <w:t>Application Compatiblity</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3.3</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lang w:val="en-US"/>
              </w:rPr>
            </w:pPr>
            <w:r>
              <w:rPr>
                <w:rFonts w:hint="default" w:eastAsia="SimSun" w:cs="Times New Roman" w:asciiTheme="minorAscii" w:hAnsiTheme="minorAscii"/>
                <w:b w:val="0"/>
                <w:bCs w:val="0"/>
                <w:i w:val="0"/>
                <w:iCs w:val="0"/>
                <w:sz w:val="24"/>
                <w:szCs w:val="24"/>
                <w:lang w:val="en-US"/>
              </w:rPr>
              <w:t>Resourse Utilization</w:t>
            </w:r>
          </w:p>
        </w:tc>
        <w:tc>
          <w:tcPr>
            <w:tcW w:w="1636" w:type="dxa"/>
          </w:tcPr>
          <w:p>
            <w:pPr>
              <w:pStyle w:val="10"/>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3.4</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lang w:val="en-US"/>
              </w:rPr>
            </w:pPr>
            <w:r>
              <w:rPr>
                <w:rFonts w:hint="default" w:eastAsia="SimSun" w:cs="Times New Roman" w:asciiTheme="minorAscii" w:hAnsiTheme="minorAscii"/>
                <w:b w:val="0"/>
                <w:bCs w:val="0"/>
                <w:i w:val="0"/>
                <w:iCs w:val="0"/>
                <w:sz w:val="24"/>
                <w:szCs w:val="24"/>
                <w:lang w:val="en-US"/>
              </w:rPr>
              <w:t>Deployment</w:t>
            </w:r>
          </w:p>
        </w:tc>
        <w:tc>
          <w:tcPr>
            <w:tcW w:w="1636" w:type="dxa"/>
          </w:tcPr>
          <w:p>
            <w:pPr>
              <w:pStyle w:val="10"/>
              <w:spacing w:line="299" w:lineRule="exact"/>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7" w:hRule="atLeast"/>
        </w:trPr>
        <w:tc>
          <w:tcPr>
            <w:tcW w:w="1666" w:type="dxa"/>
          </w:tcPr>
          <w:p>
            <w:pPr>
              <w:pStyle w:val="10"/>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Conclusion</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lang w:val="en-US"/>
              </w:rPr>
            </w:pPr>
          </w:p>
        </w:tc>
        <w:tc>
          <w:tcPr>
            <w:tcW w:w="1636" w:type="dxa"/>
          </w:tcPr>
          <w:p>
            <w:pPr>
              <w:pStyle w:val="10"/>
              <w:spacing w:line="299" w:lineRule="exact"/>
              <w:ind w:right="197"/>
              <w:jc w:val="right"/>
              <w:rPr>
                <w:rFonts w:hint="default" w:cs="Times New Roman" w:asciiTheme="minorAscii" w:hAnsiTheme="minorAscii"/>
                <w:sz w:val="24"/>
                <w:lang w:val="en-US"/>
              </w:rPr>
            </w:pPr>
          </w:p>
        </w:tc>
      </w:tr>
      <w:tr>
        <w:tblPrEx>
          <w:tblCellMar>
            <w:top w:w="0" w:type="dxa"/>
            <w:left w:w="0" w:type="dxa"/>
            <w:bottom w:w="0" w:type="dxa"/>
            <w:right w:w="0" w:type="dxa"/>
          </w:tblCellMar>
        </w:tblPrEx>
        <w:trPr>
          <w:trHeight w:val="367" w:hRule="atLeast"/>
        </w:trPr>
        <w:tc>
          <w:tcPr>
            <w:tcW w:w="1666" w:type="dxa"/>
          </w:tcPr>
          <w:p>
            <w:pPr>
              <w:pStyle w:val="10"/>
              <w:spacing w:line="299" w:lineRule="exact"/>
              <w:rPr>
                <w:rFonts w:hint="default" w:cs="Times New Roman" w:asciiTheme="minorAscii" w:hAnsiTheme="minorAscii"/>
                <w:sz w:val="24"/>
                <w:lang w:val="en-US"/>
              </w:rPr>
            </w:pPr>
          </w:p>
        </w:tc>
        <w:tc>
          <w:tcPr>
            <w:tcW w:w="6738" w:type="dxa"/>
          </w:tcPr>
          <w:p>
            <w:pPr>
              <w:keepNext w:val="0"/>
              <w:keepLines w:val="0"/>
              <w:widowControl/>
              <w:numPr>
                <w:ilvl w:val="0"/>
                <w:numId w:val="0"/>
              </w:numPr>
              <w:suppressLineNumbers w:val="0"/>
              <w:tabs>
                <w:tab w:val="left" w:pos="0"/>
              </w:tabs>
              <w:ind w:leftChars="0"/>
              <w:jc w:val="left"/>
              <w:rPr>
                <w:rFonts w:hint="default" w:eastAsia="SimSun" w:cs="Times New Roman" w:asciiTheme="minorAscii" w:hAnsiTheme="minorAscii"/>
                <w:b w:val="0"/>
                <w:bCs w:val="0"/>
                <w:i w:val="0"/>
                <w:iCs w:val="0"/>
                <w:sz w:val="24"/>
                <w:szCs w:val="24"/>
                <w:lang w:val="en-US"/>
              </w:rPr>
            </w:pPr>
          </w:p>
        </w:tc>
        <w:tc>
          <w:tcPr>
            <w:tcW w:w="1636" w:type="dxa"/>
          </w:tcPr>
          <w:p>
            <w:pPr>
              <w:pStyle w:val="10"/>
              <w:spacing w:line="299" w:lineRule="exact"/>
              <w:ind w:right="197"/>
              <w:jc w:val="right"/>
              <w:rPr>
                <w:rFonts w:hint="default" w:cs="Times New Roman" w:asciiTheme="minorAscii" w:hAnsiTheme="minorAscii"/>
                <w:sz w:val="24"/>
                <w:lang w:val="en-US"/>
              </w:rPr>
            </w:pPr>
          </w:p>
        </w:tc>
      </w:tr>
    </w:tbl>
    <w:p>
      <w:pPr>
        <w:rPr>
          <w:rFonts w:hint="default" w:cs="Times New Roman" w:asciiTheme="minorAscii" w:hAnsiTheme="minorAscii"/>
        </w:rPr>
      </w:pPr>
    </w:p>
    <w:p>
      <w:pPr>
        <w:rPr>
          <w:rFonts w:hint="default" w:cs="Times New Roman" w:asciiTheme="minorAscii" w:hAnsiTheme="minorAscii"/>
          <w:sz w:val="28"/>
          <w:szCs w:val="28"/>
        </w:rPr>
        <w:sectPr>
          <w:pgSz w:w="12240" w:h="15840"/>
          <w:pgMar w:top="1325" w:right="763" w:bottom="274" w:left="1140" w:header="720" w:footer="720" w:gutter="0"/>
          <w:pgNumType w:fmt="upperRoman"/>
          <w:cols w:space="720" w:num="1"/>
        </w:sectPr>
      </w:pPr>
    </w:p>
    <w:p>
      <w:pPr>
        <w:pStyle w:val="2"/>
        <w:ind w:left="275" w:firstLine="0"/>
        <w:rPr>
          <w:rFonts w:hint="default" w:asciiTheme="minorAscii" w:hAnsiTheme="minorAscii"/>
          <w:color w:val="auto"/>
        </w:rPr>
      </w:pPr>
      <w:r>
        <w:rPr>
          <w:rFonts w:hint="default" w:asciiTheme="minorAscii" w:hAnsiTheme="minorAscii"/>
          <w:color w:val="auto"/>
        </w:rPr>
        <w:t>INTRODUCTION</w:t>
      </w:r>
    </w:p>
    <w:p>
      <w:pPr>
        <w:pStyle w:val="7"/>
        <w:spacing w:before="3"/>
        <w:rPr>
          <w:rFonts w:hint="default" w:asciiTheme="minorAscii" w:hAnsiTheme="minorAscii"/>
          <w:sz w:val="39"/>
        </w:rPr>
      </w:pPr>
    </w:p>
    <w:p>
      <w:pPr>
        <w:rPr>
          <w:rFonts w:hint="default" w:asciiTheme="minorAscii" w:hAnsiTheme="minorAscii"/>
          <w:b/>
          <w:bCs/>
          <w:color w:val="auto"/>
          <w:sz w:val="32"/>
          <w:szCs w:val="32"/>
        </w:rPr>
      </w:pPr>
      <w:r>
        <w:rPr>
          <w:rFonts w:hint="default" w:asciiTheme="minorAscii" w:hAnsiTheme="minorAscii"/>
          <w:b/>
          <w:bCs/>
          <w:color w:val="auto"/>
          <w:sz w:val="32"/>
          <w:szCs w:val="32"/>
        </w:rPr>
        <w:t>Why this High-Level Design Document?</w:t>
      </w:r>
    </w:p>
    <w:p>
      <w:pPr>
        <w:rPr>
          <w:rFonts w:hint="default" w:asciiTheme="minorAscii" w:hAnsiTheme="minorAscii"/>
          <w:b/>
          <w:bCs/>
          <w:color w:val="auto"/>
          <w:sz w:val="32"/>
          <w:szCs w:val="32"/>
        </w:rPr>
      </w:pPr>
    </w:p>
    <w:p>
      <w:pPr>
        <w:rPr>
          <w:rFonts w:hint="default" w:asciiTheme="minorAscii" w:hAnsiTheme="minorAscii"/>
          <w:color w:val="auto"/>
          <w:sz w:val="28"/>
          <w:szCs w:val="28"/>
        </w:rPr>
      </w:pPr>
      <w:r>
        <w:rPr>
          <w:rFonts w:hint="default" w:asciiTheme="minorAscii" w:hAnsiTheme="minorAscii"/>
          <w:color w:val="auto"/>
          <w:sz w:val="28"/>
          <w:szCs w:val="28"/>
        </w:rPr>
        <w:t>The main purpose of this HLD documentation is to feature the required details</w:t>
      </w:r>
    </w:p>
    <w:p>
      <w:pPr>
        <w:rPr>
          <w:rFonts w:hint="default" w:asciiTheme="minorAscii" w:hAnsiTheme="minorAscii"/>
          <w:color w:val="auto"/>
          <w:sz w:val="28"/>
          <w:szCs w:val="28"/>
        </w:rPr>
      </w:pPr>
      <w:r>
        <w:rPr>
          <w:rFonts w:hint="default" w:asciiTheme="minorAscii" w:hAnsiTheme="minorAscii"/>
          <w:color w:val="auto"/>
          <w:sz w:val="28"/>
          <w:szCs w:val="28"/>
        </w:rPr>
        <w:t>of the project and supply the outline of the machine learning model and also the</w:t>
      </w:r>
    </w:p>
    <w:p>
      <w:pPr>
        <w:rPr>
          <w:rFonts w:hint="default" w:asciiTheme="minorAscii" w:hAnsiTheme="minorAscii"/>
          <w:color w:val="auto"/>
          <w:sz w:val="28"/>
          <w:szCs w:val="28"/>
        </w:rPr>
      </w:pPr>
      <w:r>
        <w:rPr>
          <w:rFonts w:hint="default" w:asciiTheme="minorAscii" w:hAnsiTheme="minorAscii"/>
          <w:color w:val="auto"/>
          <w:sz w:val="28"/>
          <w:szCs w:val="28"/>
        </w:rPr>
        <w:t>written code. This additionally provides a careful description on how the</w:t>
      </w:r>
    </w:p>
    <w:p>
      <w:pPr>
        <w:rPr>
          <w:rFonts w:hint="default" w:eastAsia="SimSun" w:cs="Times New Roman" w:asciiTheme="minorAscii" w:hAnsiTheme="minorAscii"/>
          <w:b/>
          <w:bCs/>
          <w:color w:val="auto"/>
          <w:sz w:val="28"/>
          <w:szCs w:val="28"/>
        </w:rPr>
      </w:pPr>
      <w:r>
        <w:rPr>
          <w:rFonts w:hint="default" w:asciiTheme="minorAscii" w:hAnsiTheme="minorAscii"/>
          <w:color w:val="auto"/>
          <w:sz w:val="28"/>
          <w:szCs w:val="28"/>
        </w:rPr>
        <w:t>complete project has been designed end-to-end.</w:t>
      </w:r>
    </w:p>
    <w:p>
      <w:pPr>
        <w:pStyle w:val="2"/>
        <w:spacing w:before="189"/>
        <w:ind w:left="0" w:leftChars="0" w:firstLine="0" w:firstLineChars="0"/>
        <w:jc w:val="both"/>
        <w:rPr>
          <w:rFonts w:hint="default" w:asciiTheme="minorAscii" w:hAnsiTheme="minorAscii"/>
        </w:rPr>
      </w:pPr>
      <w:r>
        <w:rPr>
          <w:rFonts w:hint="default" w:asciiTheme="minorAscii" w:hAnsiTheme="minorAscii"/>
          <w:color w:val="auto"/>
        </w:rPr>
        <w:t>1</w:t>
      </w:r>
      <w:r>
        <w:rPr>
          <w:rFonts w:hint="default" w:asciiTheme="minorAscii" w:hAnsiTheme="minorAscii"/>
          <w:color w:val="auto"/>
          <w:spacing w:val="-6"/>
        </w:rPr>
        <w:t xml:space="preserve"> </w:t>
      </w:r>
      <w:r>
        <w:rPr>
          <w:rFonts w:hint="default" w:asciiTheme="minorAscii" w:hAnsiTheme="minorAscii"/>
          <w:color w:val="auto"/>
        </w:rPr>
        <w:t>Description</w:t>
      </w:r>
    </w:p>
    <w:p>
      <w:pPr>
        <w:pStyle w:val="7"/>
        <w:spacing w:before="9"/>
        <w:rPr>
          <w:rFonts w:hint="default" w:asciiTheme="minorAscii" w:hAnsiTheme="minorAscii"/>
          <w:sz w:val="24"/>
        </w:rPr>
      </w:pPr>
    </w:p>
    <w:p>
      <w:pPr>
        <w:pStyle w:val="3"/>
        <w:numPr>
          <w:ilvl w:val="1"/>
          <w:numId w:val="1"/>
        </w:numPr>
        <w:tabs>
          <w:tab w:val="left" w:pos="665"/>
        </w:tabs>
        <w:spacing w:before="0" w:after="0" w:line="240" w:lineRule="auto"/>
        <w:ind w:left="390" w:leftChars="0" w:right="0" w:hanging="390" w:firstLineChars="0"/>
        <w:jc w:val="left"/>
        <w:rPr>
          <w:rFonts w:hint="default" w:asciiTheme="minorAscii" w:hAnsiTheme="minorAscii"/>
          <w:color w:val="auto"/>
        </w:rPr>
      </w:pPr>
      <w:r>
        <w:rPr>
          <w:rFonts w:hint="default" w:asciiTheme="minorAscii" w:hAnsiTheme="minorAscii"/>
          <w:color w:val="auto"/>
        </w:rPr>
        <w:t>Problem</w:t>
      </w:r>
      <w:r>
        <w:rPr>
          <w:rFonts w:hint="default" w:asciiTheme="minorAscii" w:hAnsiTheme="minorAscii"/>
          <w:color w:val="auto"/>
          <w:spacing w:val="-14"/>
        </w:rPr>
        <w:t xml:space="preserve"> </w:t>
      </w:r>
      <w:r>
        <w:rPr>
          <w:rFonts w:hint="default" w:asciiTheme="minorAscii" w:hAnsiTheme="minorAscii"/>
          <w:color w:val="auto"/>
        </w:rPr>
        <w:t>Perspective</w:t>
      </w:r>
    </w:p>
    <w:p>
      <w:pPr>
        <w:pStyle w:val="7"/>
        <w:spacing w:before="185" w:line="254" w:lineRule="auto"/>
        <w:ind w:right="346"/>
        <w:jc w:val="both"/>
        <w:rPr>
          <w:rFonts w:hint="default" w:asciiTheme="minorAscii" w:hAnsiTheme="minorAscii"/>
        </w:rPr>
      </w:pPr>
      <w:r>
        <w:rPr>
          <w:rFonts w:hint="default" w:asciiTheme="minorAscii" w:hAnsiTheme="minorAscii"/>
          <w:spacing w:val="-4"/>
          <w:lang w:val="en-US"/>
        </w:rPr>
        <w:t>Mushroom classifier</w:t>
      </w:r>
      <w:r>
        <w:rPr>
          <w:rFonts w:hint="default" w:asciiTheme="minorAscii" w:hAnsiTheme="minorAscii"/>
          <w:spacing w:val="-5"/>
        </w:rPr>
        <w:t xml:space="preserve"> </w:t>
      </w:r>
      <w:r>
        <w:rPr>
          <w:rFonts w:hint="default" w:asciiTheme="minorAscii" w:hAnsiTheme="minorAscii"/>
        </w:rPr>
        <w:t>is</w:t>
      </w:r>
      <w:r>
        <w:rPr>
          <w:rFonts w:hint="default" w:asciiTheme="minorAscii" w:hAnsiTheme="minorAscii"/>
          <w:spacing w:val="-4"/>
        </w:rPr>
        <w:t xml:space="preserve"> </w:t>
      </w:r>
      <w:r>
        <w:rPr>
          <w:rFonts w:hint="default" w:asciiTheme="minorAscii" w:hAnsiTheme="minorAscii"/>
        </w:rPr>
        <w:t>a</w:t>
      </w:r>
      <w:r>
        <w:rPr>
          <w:rFonts w:hint="default" w:asciiTheme="minorAscii" w:hAnsiTheme="minorAscii"/>
          <w:spacing w:val="-4"/>
        </w:rPr>
        <w:t xml:space="preserve"> </w:t>
      </w:r>
      <w:r>
        <w:rPr>
          <w:rFonts w:hint="default" w:asciiTheme="minorAscii" w:hAnsiTheme="minorAscii"/>
        </w:rPr>
        <w:t>machine</w:t>
      </w:r>
      <w:r>
        <w:rPr>
          <w:rFonts w:hint="default" w:asciiTheme="minorAscii" w:hAnsiTheme="minorAscii"/>
          <w:spacing w:val="-5"/>
        </w:rPr>
        <w:t xml:space="preserve"> </w:t>
      </w:r>
      <w:r>
        <w:rPr>
          <w:rFonts w:hint="default" w:asciiTheme="minorAscii" w:hAnsiTheme="minorAscii"/>
        </w:rPr>
        <w:t>learning</w:t>
      </w:r>
      <w:r>
        <w:rPr>
          <w:rFonts w:hint="default" w:asciiTheme="minorAscii" w:hAnsiTheme="minorAscii"/>
          <w:spacing w:val="-4"/>
        </w:rPr>
        <w:t xml:space="preserve"> </w:t>
      </w:r>
      <w:r>
        <w:rPr>
          <w:rFonts w:hint="default" w:asciiTheme="minorAscii" w:hAnsiTheme="minorAscii"/>
        </w:rPr>
        <w:t>model</w:t>
      </w:r>
      <w:r>
        <w:rPr>
          <w:rFonts w:hint="default" w:asciiTheme="minorAscii" w:hAnsiTheme="minorAscii"/>
          <w:spacing w:val="-4"/>
        </w:rPr>
        <w:t xml:space="preserve"> </w:t>
      </w:r>
      <w:r>
        <w:rPr>
          <w:rFonts w:hint="default" w:asciiTheme="minorAscii" w:hAnsiTheme="minorAscii"/>
        </w:rPr>
        <w:t>which</w:t>
      </w:r>
      <w:r>
        <w:rPr>
          <w:rFonts w:hint="default" w:asciiTheme="minorAscii" w:hAnsiTheme="minorAscii"/>
          <w:spacing w:val="-5"/>
        </w:rPr>
        <w:t xml:space="preserve"> </w:t>
      </w:r>
      <w:r>
        <w:rPr>
          <w:rFonts w:hint="default" w:asciiTheme="minorAscii" w:hAnsiTheme="minorAscii"/>
        </w:rPr>
        <w:t>helps</w:t>
      </w:r>
      <w:r>
        <w:rPr>
          <w:rFonts w:hint="default" w:asciiTheme="minorAscii" w:hAnsiTheme="minorAscii"/>
          <w:spacing w:val="-4"/>
        </w:rPr>
        <w:t xml:space="preserve"> </w:t>
      </w:r>
      <w:r>
        <w:rPr>
          <w:rFonts w:hint="default" w:asciiTheme="minorAscii" w:hAnsiTheme="minorAscii"/>
        </w:rPr>
        <w:t>us</w:t>
      </w:r>
      <w:r>
        <w:rPr>
          <w:rFonts w:hint="default" w:asciiTheme="minorAscii" w:hAnsiTheme="minorAscii"/>
          <w:spacing w:val="-4"/>
        </w:rPr>
        <w:t xml:space="preserve"> </w:t>
      </w:r>
      <w:r>
        <w:rPr>
          <w:rFonts w:hint="default" w:asciiTheme="minorAscii" w:hAnsiTheme="minorAscii"/>
        </w:rPr>
        <w:t>to</w:t>
      </w:r>
      <w:r>
        <w:rPr>
          <w:rFonts w:hint="default" w:asciiTheme="minorAscii" w:hAnsiTheme="minorAscii"/>
          <w:spacing w:val="-5"/>
        </w:rPr>
        <w:t xml:space="preserve"> </w:t>
      </w:r>
      <w:r>
        <w:rPr>
          <w:rFonts w:hint="default" w:asciiTheme="minorAscii" w:hAnsiTheme="minorAscii"/>
        </w:rPr>
        <w:t>predict</w:t>
      </w:r>
      <w:r>
        <w:rPr>
          <w:rFonts w:hint="default" w:asciiTheme="minorAscii" w:hAnsiTheme="minorAscii"/>
          <w:spacing w:val="-4"/>
        </w:rPr>
        <w:t xml:space="preserve"> </w:t>
      </w:r>
      <w:r>
        <w:rPr>
          <w:rFonts w:hint="default" w:asciiTheme="minorAscii" w:hAnsiTheme="minorAscii"/>
          <w:lang w:val="en-US"/>
        </w:rPr>
        <w:t>wheter the mushroom is edible or poisionous</w:t>
      </w:r>
      <w:r>
        <w:rPr>
          <w:rFonts w:hint="default" w:asciiTheme="minorAscii" w:hAnsiTheme="minorAscii"/>
        </w:rPr>
        <w:t>.</w:t>
      </w:r>
    </w:p>
    <w:p>
      <w:pPr>
        <w:pStyle w:val="3"/>
        <w:numPr>
          <w:ilvl w:val="1"/>
          <w:numId w:val="1"/>
        </w:numPr>
        <w:tabs>
          <w:tab w:val="left" w:pos="665"/>
        </w:tabs>
        <w:spacing w:before="152" w:after="0" w:line="240" w:lineRule="auto"/>
        <w:ind w:left="390" w:leftChars="0" w:right="0" w:hanging="390" w:firstLineChars="0"/>
        <w:jc w:val="left"/>
        <w:rPr>
          <w:rFonts w:hint="default" w:asciiTheme="minorAscii" w:hAnsiTheme="minorAscii"/>
          <w:color w:val="auto"/>
        </w:rPr>
      </w:pPr>
      <w:r>
        <w:rPr>
          <w:rFonts w:hint="default" w:asciiTheme="minorAscii" w:hAnsiTheme="minorAscii"/>
          <w:color w:val="auto"/>
        </w:rPr>
        <w:t>Problem</w:t>
      </w:r>
      <w:r>
        <w:rPr>
          <w:rFonts w:hint="default" w:asciiTheme="minorAscii" w:hAnsiTheme="minorAscii"/>
          <w:color w:val="auto"/>
          <w:spacing w:val="-12"/>
        </w:rPr>
        <w:t xml:space="preserve"> </w:t>
      </w:r>
      <w:r>
        <w:rPr>
          <w:rFonts w:hint="default" w:asciiTheme="minorAscii" w:hAnsiTheme="minorAscii"/>
          <w:color w:val="auto"/>
        </w:rPr>
        <w:t>Statement</w:t>
      </w:r>
    </w:p>
    <w:p>
      <w:pPr>
        <w:spacing w:beforeLines="0" w:afterLines="0"/>
        <w:jc w:val="left"/>
        <w:rPr>
          <w:rFonts w:hint="default" w:asciiTheme="minorAscii" w:hAnsiTheme="minorAscii"/>
          <w:color w:val="000000"/>
          <w:sz w:val="24"/>
          <w:szCs w:val="24"/>
        </w:rPr>
      </w:pPr>
    </w:p>
    <w:p>
      <w:pPr>
        <w:spacing w:beforeLines="0" w:afterLines="0"/>
        <w:jc w:val="left"/>
        <w:rPr>
          <w:rFonts w:hint="default" w:asciiTheme="minorAscii" w:hAnsiTheme="minorAscii"/>
          <w:color w:val="000000"/>
          <w:sz w:val="23"/>
          <w:szCs w:val="24"/>
        </w:rPr>
      </w:pPr>
      <w:r>
        <w:rPr>
          <w:rFonts w:hint="default" w:asciiTheme="minorAscii" w:hAnsiTheme="minorAscii"/>
          <w:color w:val="000000"/>
          <w:sz w:val="23"/>
          <w:szCs w:val="24"/>
        </w:rPr>
        <w:t xml:space="preserve">The Audubon Society Field Guide to North American Mushrooms contains descriptions </w:t>
      </w:r>
    </w:p>
    <w:p>
      <w:pPr>
        <w:spacing w:beforeLines="0" w:afterLines="0"/>
        <w:jc w:val="left"/>
        <w:rPr>
          <w:rFonts w:hint="default" w:asciiTheme="minorAscii" w:hAnsiTheme="minorAscii"/>
          <w:color w:val="000000"/>
          <w:sz w:val="23"/>
          <w:szCs w:val="24"/>
        </w:rPr>
      </w:pPr>
      <w:r>
        <w:rPr>
          <w:rFonts w:hint="default" w:asciiTheme="minorAscii" w:hAnsiTheme="minorAscii"/>
          <w:color w:val="000000"/>
          <w:sz w:val="23"/>
          <w:szCs w:val="24"/>
        </w:rPr>
        <w:t xml:space="preserve">of hypothetical samples corresponding to 23 species of gilled mushrooms in the Agaricus and Lepiota Family Mushroom (1981). Each species is labelled as either definitely edible, definitely poisonous, or maybe edible but not recommended. This last category was merged with the toxic category. The Guide asserts unequivocally that there is no simple rule for judging a mushroom's edibility, such as "leaflets three, leave it be" for Poisonous Oak and Ivy. </w:t>
      </w:r>
    </w:p>
    <w:p>
      <w:pPr>
        <w:pStyle w:val="7"/>
        <w:spacing w:before="16" w:line="252" w:lineRule="auto"/>
        <w:ind w:right="346"/>
        <w:jc w:val="both"/>
        <w:rPr>
          <w:rFonts w:hint="default" w:asciiTheme="minorAscii" w:hAnsiTheme="minorAscii"/>
        </w:rPr>
      </w:pPr>
      <w:r>
        <w:rPr>
          <w:rFonts w:hint="default" w:asciiTheme="minorAscii" w:hAnsiTheme="minorAscii"/>
          <w:color w:val="000000"/>
          <w:sz w:val="23"/>
          <w:szCs w:val="24"/>
        </w:rPr>
        <w:t xml:space="preserve">The main goal is to predict which mushroom is poisonous &amp; which is edible. </w:t>
      </w:r>
    </w:p>
    <w:p>
      <w:pPr>
        <w:pStyle w:val="3"/>
        <w:numPr>
          <w:ilvl w:val="1"/>
          <w:numId w:val="1"/>
        </w:numPr>
        <w:tabs>
          <w:tab w:val="left" w:pos="665"/>
        </w:tabs>
        <w:spacing w:before="155" w:after="0" w:line="240" w:lineRule="auto"/>
        <w:ind w:left="390" w:leftChars="0" w:right="0" w:hanging="390" w:firstLineChars="0"/>
        <w:jc w:val="left"/>
        <w:rPr>
          <w:rFonts w:hint="default" w:asciiTheme="minorAscii" w:hAnsiTheme="minorAscii"/>
          <w:color w:val="auto"/>
        </w:rPr>
      </w:pPr>
      <w:r>
        <w:rPr>
          <w:rFonts w:hint="default" w:asciiTheme="minorAscii" w:hAnsiTheme="minorAscii"/>
          <w:color w:val="auto"/>
        </w:rPr>
        <w:t>Proposed</w:t>
      </w:r>
      <w:r>
        <w:rPr>
          <w:rFonts w:hint="default" w:asciiTheme="minorAscii" w:hAnsiTheme="minorAscii"/>
          <w:color w:val="auto"/>
          <w:spacing w:val="-9"/>
        </w:rPr>
        <w:t xml:space="preserve"> </w:t>
      </w:r>
      <w:r>
        <w:rPr>
          <w:rFonts w:hint="default" w:asciiTheme="minorAscii" w:hAnsiTheme="minorAscii"/>
          <w:color w:val="auto"/>
        </w:rPr>
        <w:t>Solution</w:t>
      </w:r>
    </w:p>
    <w:p>
      <w:pPr>
        <w:pStyle w:val="7"/>
        <w:spacing w:before="18" w:line="252" w:lineRule="auto"/>
        <w:ind w:left="275" w:right="346" w:firstLine="720"/>
        <w:jc w:val="both"/>
        <w:rPr>
          <w:rFonts w:hint="default" w:asciiTheme="minorAscii" w:hAnsiTheme="minorAscii"/>
          <w:spacing w:val="-5"/>
          <w:lang w:val="en-US"/>
        </w:rPr>
      </w:pP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solution</w:t>
      </w:r>
      <w:r>
        <w:rPr>
          <w:rFonts w:hint="default" w:asciiTheme="minorAscii" w:hAnsiTheme="minorAscii"/>
          <w:spacing w:val="-5"/>
        </w:rPr>
        <w:t xml:space="preserve"> </w:t>
      </w:r>
      <w:r>
        <w:rPr>
          <w:rFonts w:hint="default" w:asciiTheme="minorAscii" w:hAnsiTheme="minorAscii"/>
        </w:rPr>
        <w:t>proposed</w:t>
      </w:r>
      <w:r>
        <w:rPr>
          <w:rFonts w:hint="default" w:asciiTheme="minorAscii" w:hAnsiTheme="minorAscii"/>
          <w:spacing w:val="-5"/>
        </w:rPr>
        <w:t xml:space="preserve"> </w:t>
      </w:r>
      <w:r>
        <w:rPr>
          <w:rFonts w:hint="default" w:asciiTheme="minorAscii" w:hAnsiTheme="minorAscii"/>
        </w:rPr>
        <w:t>to</w:t>
      </w:r>
      <w:r>
        <w:rPr>
          <w:rFonts w:hint="default" w:asciiTheme="minorAscii" w:hAnsiTheme="minorAscii"/>
          <w:spacing w:val="-5"/>
        </w:rPr>
        <w:t xml:space="preserve"> </w:t>
      </w:r>
      <w:r>
        <w:rPr>
          <w:rFonts w:hint="default" w:asciiTheme="minorAscii" w:hAnsiTheme="minorAscii"/>
        </w:rPr>
        <w:t>take</w:t>
      </w:r>
      <w:r>
        <w:rPr>
          <w:rFonts w:hint="default" w:asciiTheme="minorAscii" w:hAnsiTheme="minorAscii"/>
          <w:spacing w:val="-5"/>
        </w:rPr>
        <w:t xml:space="preserve"> </w:t>
      </w:r>
      <w:r>
        <w:rPr>
          <w:rFonts w:hint="default" w:asciiTheme="minorAscii" w:hAnsiTheme="minorAscii"/>
          <w:spacing w:val="-5"/>
          <w:lang w:val="en-US"/>
        </w:rPr>
        <w:t>dataset from the client and process all the provided data to meet the requirements of the machine learning model and finally displaying the output csv file.</w:t>
      </w:r>
    </w:p>
    <w:p>
      <w:pPr>
        <w:rPr>
          <w:rFonts w:hint="default" w:eastAsia="SimSun" w:cs="Times New Roman" w:asciiTheme="minorAscii" w:hAnsiTheme="minorAscii"/>
          <w:sz w:val="24"/>
          <w:szCs w:val="24"/>
        </w:rPr>
      </w:pP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p>
    <w:p>
      <w:pPr>
        <w:keepNext w:val="0"/>
        <w:keepLines w:val="0"/>
        <w:widowControl/>
        <w:suppressLineNumbers w:val="0"/>
        <w:jc w:val="left"/>
        <w:rPr>
          <w:rFonts w:hint="default" w:eastAsia="Cambria" w:cs="Times New Roman" w:asciiTheme="minorAscii" w:hAnsiTheme="minorAscii"/>
          <w:color w:val="000000"/>
          <w:kern w:val="0"/>
          <w:sz w:val="24"/>
          <w:szCs w:val="24"/>
          <w:lang w:val="en-US" w:eastAsia="zh-CN" w:bidi="ar"/>
        </w:rPr>
      </w:pPr>
    </w:p>
    <w:p>
      <w:pPr>
        <w:pStyle w:val="2"/>
        <w:numPr>
          <w:ilvl w:val="0"/>
          <w:numId w:val="0"/>
        </w:numPr>
        <w:tabs>
          <w:tab w:val="left" w:pos="515"/>
        </w:tabs>
        <w:spacing w:before="1" w:after="0" w:line="240" w:lineRule="auto"/>
        <w:ind w:leftChars="0" w:right="0" w:rightChars="0"/>
        <w:jc w:val="left"/>
        <w:rPr>
          <w:rFonts w:hint="default" w:asciiTheme="minorAscii" w:hAnsiTheme="minorAscii"/>
          <w:color w:val="auto"/>
        </w:rPr>
      </w:pPr>
      <w:bookmarkStart w:id="0" w:name="_TOC_250055"/>
      <w:r>
        <w:rPr>
          <w:rFonts w:hint="default" w:cs="Times New Roman" w:asciiTheme="minorAscii" w:hAnsiTheme="minorAscii"/>
          <w:color w:val="auto"/>
          <w:lang w:val="en-US"/>
        </w:rPr>
        <w:t xml:space="preserve">1.4  </w:t>
      </w:r>
      <w:bookmarkEnd w:id="0"/>
      <w:r>
        <w:rPr>
          <w:rFonts w:hint="default" w:asciiTheme="minorAscii" w:hAnsiTheme="minorAscii"/>
          <w:color w:val="auto"/>
          <w:spacing w:val="-1"/>
        </w:rPr>
        <w:t>Technical</w:t>
      </w:r>
      <w:r>
        <w:rPr>
          <w:rFonts w:hint="default" w:asciiTheme="minorAscii" w:hAnsiTheme="minorAscii"/>
          <w:color w:val="auto"/>
          <w:spacing w:val="-17"/>
        </w:rPr>
        <w:t xml:space="preserve"> </w:t>
      </w:r>
      <w:r>
        <w:rPr>
          <w:rFonts w:hint="default" w:asciiTheme="minorAscii" w:hAnsiTheme="minorAscii"/>
          <w:color w:val="auto"/>
          <w:spacing w:val="-1"/>
        </w:rPr>
        <w:t>Requirements</w:t>
      </w:r>
    </w:p>
    <w:p>
      <w:pPr>
        <w:pStyle w:val="7"/>
        <w:spacing w:before="31" w:line="256" w:lineRule="auto"/>
        <w:ind w:right="340"/>
        <w:jc w:val="both"/>
        <w:rPr>
          <w:rFonts w:hint="default" w:asciiTheme="minorAscii" w:hAnsiTheme="minorAscii"/>
        </w:rPr>
      </w:pPr>
    </w:p>
    <w:p>
      <w:pPr>
        <w:pStyle w:val="7"/>
        <w:spacing w:before="31" w:line="256" w:lineRule="auto"/>
        <w:ind w:right="340"/>
        <w:jc w:val="both"/>
        <w:rPr>
          <w:rFonts w:hint="default" w:asciiTheme="minorAscii" w:hAnsiTheme="minorAscii"/>
        </w:rPr>
      </w:pPr>
      <w:r>
        <w:rPr>
          <w:rFonts w:hint="default" w:asciiTheme="minorAscii" w:hAnsiTheme="minorAscii"/>
        </w:rPr>
        <w:t>There are no hardware requirements required for using this application, the user must have an</w:t>
      </w:r>
      <w:r>
        <w:rPr>
          <w:rFonts w:hint="default" w:asciiTheme="minorAscii" w:hAnsiTheme="minorAscii"/>
          <w:spacing w:val="1"/>
        </w:rPr>
        <w:t xml:space="preserve"> </w:t>
      </w:r>
      <w:r>
        <w:rPr>
          <w:rFonts w:hint="default" w:asciiTheme="minorAscii" w:hAnsiTheme="minorAscii"/>
        </w:rPr>
        <w:t>interactive device which has access to the internet and must have the basic understanding of providing</w:t>
      </w:r>
      <w:r>
        <w:rPr>
          <w:rFonts w:hint="default" w:asciiTheme="minorAscii" w:hAnsiTheme="minorAscii"/>
          <w:spacing w:val="-52"/>
        </w:rPr>
        <w:t xml:space="preserve"> </w:t>
      </w:r>
      <w:r>
        <w:rPr>
          <w:rFonts w:hint="default" w:asciiTheme="minorAscii" w:hAnsiTheme="minorAscii"/>
        </w:rPr>
        <w:t>the input. And for the backend part the server must run all the software that is required for the</w:t>
      </w:r>
      <w:r>
        <w:rPr>
          <w:rFonts w:hint="default" w:asciiTheme="minorAscii" w:hAnsiTheme="minorAscii"/>
          <w:spacing w:val="1"/>
        </w:rPr>
        <w:t xml:space="preserve"> </w:t>
      </w:r>
      <w:r>
        <w:rPr>
          <w:rFonts w:hint="default" w:asciiTheme="minorAscii" w:hAnsiTheme="minorAscii"/>
        </w:rPr>
        <w:t>processing</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provided</w:t>
      </w:r>
      <w:r>
        <w:rPr>
          <w:rFonts w:hint="default" w:asciiTheme="minorAscii" w:hAnsiTheme="minorAscii"/>
          <w:spacing w:val="-2"/>
        </w:rPr>
        <w:t xml:space="preserve"> </w:t>
      </w:r>
      <w:r>
        <w:rPr>
          <w:rFonts w:hint="default" w:asciiTheme="minorAscii" w:hAnsiTheme="minorAscii"/>
        </w:rPr>
        <w:t>data</w:t>
      </w:r>
      <w:r>
        <w:rPr>
          <w:rFonts w:hint="default" w:asciiTheme="minorAscii" w:hAnsiTheme="minorAscii"/>
          <w:spacing w:val="-1"/>
        </w:rPr>
        <w:t xml:space="preserve"> </w:t>
      </w:r>
      <w:r>
        <w:rPr>
          <w:rFonts w:hint="default" w:asciiTheme="minorAscii" w:hAnsiTheme="minorAscii"/>
        </w:rPr>
        <w:t>and</w:t>
      </w:r>
      <w:r>
        <w:rPr>
          <w:rFonts w:hint="default" w:asciiTheme="minorAscii" w:hAnsiTheme="minorAscii"/>
          <w:spacing w:val="-2"/>
        </w:rPr>
        <w:t xml:space="preserve"> </w:t>
      </w:r>
      <w:r>
        <w:rPr>
          <w:rFonts w:hint="default" w:asciiTheme="minorAscii" w:hAnsiTheme="minorAscii"/>
        </w:rPr>
        <w:t>to</w:t>
      </w:r>
      <w:r>
        <w:rPr>
          <w:rFonts w:hint="default" w:asciiTheme="minorAscii" w:hAnsiTheme="minorAscii"/>
          <w:spacing w:val="-1"/>
        </w:rPr>
        <w:t xml:space="preserve"> </w:t>
      </w:r>
      <w:r>
        <w:rPr>
          <w:rFonts w:hint="default" w:asciiTheme="minorAscii" w:hAnsiTheme="minorAscii"/>
        </w:rPr>
        <w:t>display</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results.</w:t>
      </w:r>
    </w:p>
    <w:p>
      <w:pPr>
        <w:pStyle w:val="3"/>
        <w:numPr>
          <w:ilvl w:val="0"/>
          <w:numId w:val="0"/>
        </w:numPr>
        <w:tabs>
          <w:tab w:val="left" w:pos="665"/>
        </w:tabs>
        <w:spacing w:before="157" w:after="0" w:line="240" w:lineRule="auto"/>
        <w:ind w:left="220" w:leftChars="0" w:right="0" w:rightChars="0"/>
        <w:jc w:val="left"/>
        <w:rPr>
          <w:rFonts w:hint="default" w:asciiTheme="minorAscii" w:hAnsiTheme="minorAscii"/>
          <w:color w:val="auto"/>
        </w:rPr>
      </w:pPr>
      <w:r>
        <w:rPr>
          <w:rFonts w:hint="default" w:asciiTheme="minorAscii" w:hAnsiTheme="minorAscii"/>
          <w:color w:val="auto"/>
          <w:lang w:val="en-US"/>
        </w:rPr>
        <w:t xml:space="preserve">1.5 </w:t>
      </w:r>
      <w:r>
        <w:rPr>
          <w:rFonts w:hint="default" w:asciiTheme="minorAscii" w:hAnsiTheme="minorAscii"/>
          <w:color w:val="auto"/>
        </w:rPr>
        <w:t>Tools</w:t>
      </w:r>
      <w:r>
        <w:rPr>
          <w:rFonts w:hint="default" w:asciiTheme="minorAscii" w:hAnsiTheme="minorAscii"/>
          <w:color w:val="auto"/>
          <w:spacing w:val="-13"/>
        </w:rPr>
        <w:t xml:space="preserve"> </w:t>
      </w:r>
      <w:r>
        <w:rPr>
          <w:rFonts w:hint="default" w:asciiTheme="minorAscii" w:hAnsiTheme="minorAscii"/>
          <w:color w:val="auto"/>
        </w:rPr>
        <w:t>Used</w:t>
      </w:r>
    </w:p>
    <w:p>
      <w:pPr>
        <w:rPr>
          <w:rFonts w:hint="default" w:asciiTheme="minorAscii" w:hAnsiTheme="minorAscii"/>
          <w:lang w:val="en-US"/>
        </w:rPr>
      </w:pPr>
    </w:p>
    <w:p>
      <w:pPr>
        <w:pStyle w:val="11"/>
        <w:numPr>
          <w:ilvl w:val="2"/>
          <w:numId w:val="2"/>
        </w:numPr>
        <w:tabs>
          <w:tab w:val="left" w:pos="1729"/>
          <w:tab w:val="left" w:pos="1730"/>
        </w:tabs>
        <w:spacing w:before="26" w:after="0" w:line="249" w:lineRule="auto"/>
        <w:ind w:left="1900" w:leftChars="0" w:right="1010" w:hanging="360" w:firstLineChars="0"/>
        <w:jc w:val="left"/>
        <w:rPr>
          <w:rFonts w:hint="default" w:asciiTheme="minorAscii" w:hAnsiTheme="minorAscii"/>
          <w:sz w:val="22"/>
        </w:rPr>
      </w:pPr>
      <w:r>
        <w:rPr>
          <w:rFonts w:hint="default" w:asciiTheme="minorAscii" w:hAnsiTheme="minorAscii"/>
          <w:sz w:val="22"/>
        </w:rPr>
        <w:t>Python</w:t>
      </w:r>
      <w:r>
        <w:rPr>
          <w:rFonts w:hint="default" w:asciiTheme="minorAscii" w:hAnsiTheme="minorAscii"/>
          <w:spacing w:val="-6"/>
          <w:sz w:val="22"/>
        </w:rPr>
        <w:t xml:space="preserve"> </w:t>
      </w:r>
      <w:r>
        <w:rPr>
          <w:rFonts w:hint="default" w:asciiTheme="minorAscii" w:hAnsiTheme="minorAscii"/>
          <w:sz w:val="22"/>
        </w:rPr>
        <w:t>3.</w:t>
      </w:r>
      <w:r>
        <w:rPr>
          <w:rFonts w:hint="default" w:asciiTheme="minorAscii" w:hAnsiTheme="minorAscii"/>
          <w:sz w:val="22"/>
          <w:lang w:val="en-US"/>
        </w:rPr>
        <w:t xml:space="preserve">6 </w:t>
      </w:r>
      <w:r>
        <w:rPr>
          <w:rFonts w:hint="default" w:asciiTheme="minorAscii" w:hAnsiTheme="minorAscii"/>
          <w:spacing w:val="-6"/>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used</w:t>
      </w:r>
      <w:r>
        <w:rPr>
          <w:rFonts w:hint="default" w:asciiTheme="minorAscii" w:hAnsiTheme="minorAscii"/>
          <w:spacing w:val="-6"/>
          <w:sz w:val="22"/>
        </w:rPr>
        <w:t xml:space="preserve"> </w:t>
      </w:r>
      <w:r>
        <w:rPr>
          <w:rFonts w:hint="default" w:asciiTheme="minorAscii" w:hAnsiTheme="minorAscii"/>
          <w:sz w:val="22"/>
        </w:rPr>
        <w:t>as</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programming</w:t>
      </w:r>
      <w:r>
        <w:rPr>
          <w:rFonts w:hint="default" w:asciiTheme="minorAscii" w:hAnsiTheme="minorAscii"/>
          <w:spacing w:val="-6"/>
          <w:sz w:val="22"/>
        </w:rPr>
        <w:t xml:space="preserve"> </w:t>
      </w:r>
      <w:r>
        <w:rPr>
          <w:rFonts w:hint="default" w:asciiTheme="minorAscii" w:hAnsiTheme="minorAscii"/>
          <w:sz w:val="22"/>
        </w:rPr>
        <w:t>language</w:t>
      </w:r>
      <w:r>
        <w:rPr>
          <w:rFonts w:hint="default" w:asciiTheme="minorAscii" w:hAnsiTheme="minorAscii"/>
          <w:spacing w:val="-6"/>
          <w:sz w:val="22"/>
        </w:rPr>
        <w:t xml:space="preserve"> </w:t>
      </w:r>
      <w:r>
        <w:rPr>
          <w:rFonts w:hint="default" w:asciiTheme="minorAscii" w:hAnsiTheme="minorAscii"/>
          <w:sz w:val="22"/>
        </w:rPr>
        <w:t>and</w:t>
      </w:r>
      <w:r>
        <w:rPr>
          <w:rFonts w:hint="default" w:asciiTheme="minorAscii" w:hAnsiTheme="minorAscii"/>
          <w:spacing w:val="-6"/>
          <w:sz w:val="22"/>
        </w:rPr>
        <w:t xml:space="preserve"> </w:t>
      </w:r>
      <w:r>
        <w:rPr>
          <w:rFonts w:hint="default" w:asciiTheme="minorAscii" w:hAnsiTheme="minorAscii"/>
          <w:sz w:val="22"/>
        </w:rPr>
        <w:t>frame</w:t>
      </w:r>
      <w:r>
        <w:rPr>
          <w:rFonts w:hint="default" w:asciiTheme="minorAscii" w:hAnsiTheme="minorAscii"/>
          <w:spacing w:val="-6"/>
          <w:sz w:val="22"/>
        </w:rPr>
        <w:t xml:space="preserve"> </w:t>
      </w:r>
      <w:r>
        <w:rPr>
          <w:rFonts w:hint="default" w:asciiTheme="minorAscii" w:hAnsiTheme="minorAscii"/>
          <w:sz w:val="22"/>
        </w:rPr>
        <w:t>works</w:t>
      </w:r>
      <w:r>
        <w:rPr>
          <w:rFonts w:hint="default" w:asciiTheme="minorAscii" w:hAnsiTheme="minorAscii"/>
          <w:spacing w:val="-5"/>
          <w:sz w:val="22"/>
        </w:rPr>
        <w:t xml:space="preserve"> </w:t>
      </w:r>
      <w:r>
        <w:rPr>
          <w:rFonts w:hint="default" w:asciiTheme="minorAscii" w:hAnsiTheme="minorAscii"/>
          <w:sz w:val="22"/>
        </w:rPr>
        <w:t>like</w:t>
      </w:r>
      <w:r>
        <w:rPr>
          <w:rFonts w:hint="default" w:asciiTheme="minorAscii" w:hAnsiTheme="minorAscii"/>
          <w:spacing w:val="-6"/>
          <w:sz w:val="22"/>
        </w:rPr>
        <w:t xml:space="preserve"> </w:t>
      </w:r>
      <w:r>
        <w:rPr>
          <w:rFonts w:hint="default" w:asciiTheme="minorAscii" w:hAnsiTheme="minorAscii"/>
          <w:sz w:val="22"/>
        </w:rPr>
        <w:t>numpy,</w:t>
      </w:r>
      <w:r>
        <w:rPr>
          <w:rFonts w:hint="default" w:asciiTheme="minorAscii" w:hAnsiTheme="minorAscii"/>
          <w:spacing w:val="-52"/>
          <w:sz w:val="22"/>
        </w:rPr>
        <w:t xml:space="preserve"> </w:t>
      </w:r>
      <w:r>
        <w:rPr>
          <w:rFonts w:hint="default" w:asciiTheme="minorAscii" w:hAnsiTheme="minorAscii"/>
          <w:spacing w:val="-52"/>
          <w:sz w:val="22"/>
          <w:lang w:val="en-US"/>
        </w:rPr>
        <w:tab/>
      </w:r>
      <w:r>
        <w:rPr>
          <w:rFonts w:hint="default" w:asciiTheme="minorAscii" w:hAnsiTheme="minorAscii"/>
          <w:sz w:val="22"/>
        </w:rPr>
        <w:t>pandas,</w:t>
      </w:r>
      <w:r>
        <w:rPr>
          <w:rFonts w:hint="default" w:asciiTheme="minorAscii" w:hAnsiTheme="minorAscii"/>
          <w:spacing w:val="-2"/>
          <w:sz w:val="22"/>
        </w:rPr>
        <w:t xml:space="preserve"> </w:t>
      </w:r>
      <w:r>
        <w:rPr>
          <w:rFonts w:hint="default" w:asciiTheme="minorAscii" w:hAnsiTheme="minorAscii"/>
          <w:sz w:val="22"/>
        </w:rPr>
        <w:t>sklearn</w:t>
      </w:r>
      <w:r>
        <w:rPr>
          <w:rFonts w:hint="default" w:asciiTheme="minorAscii" w:hAnsiTheme="minorAscii"/>
          <w:spacing w:val="-2"/>
          <w:sz w:val="22"/>
        </w:rPr>
        <w:t xml:space="preserve"> </w:t>
      </w:r>
      <w:r>
        <w:rPr>
          <w:rFonts w:hint="default" w:asciiTheme="minorAscii" w:hAnsiTheme="minorAscii"/>
          <w:sz w:val="22"/>
        </w:rPr>
        <w:t>and</w:t>
      </w:r>
      <w:r>
        <w:rPr>
          <w:rFonts w:hint="default" w:asciiTheme="minorAscii" w:hAnsiTheme="minorAscii"/>
          <w:spacing w:val="-2"/>
          <w:sz w:val="22"/>
        </w:rPr>
        <w:t xml:space="preserve"> </w:t>
      </w:r>
      <w:r>
        <w:rPr>
          <w:rFonts w:hint="default" w:asciiTheme="minorAscii" w:hAnsiTheme="minorAscii"/>
          <w:sz w:val="22"/>
        </w:rPr>
        <w:t>other</w:t>
      </w:r>
      <w:r>
        <w:rPr>
          <w:rFonts w:hint="default" w:asciiTheme="minorAscii" w:hAnsiTheme="minorAscii"/>
          <w:spacing w:val="-2"/>
          <w:sz w:val="22"/>
        </w:rPr>
        <w:t xml:space="preserve"> </w:t>
      </w:r>
      <w:r>
        <w:rPr>
          <w:rFonts w:hint="default" w:asciiTheme="minorAscii" w:hAnsiTheme="minorAscii"/>
          <w:sz w:val="22"/>
        </w:rPr>
        <w:t>modules</w:t>
      </w:r>
      <w:r>
        <w:rPr>
          <w:rFonts w:hint="default" w:asciiTheme="minorAscii" w:hAnsiTheme="minorAscii"/>
          <w:spacing w:val="-2"/>
          <w:sz w:val="22"/>
        </w:rPr>
        <w:t xml:space="preserve"> </w:t>
      </w:r>
      <w:r>
        <w:rPr>
          <w:rFonts w:hint="default" w:asciiTheme="minorAscii" w:hAnsiTheme="minorAscii"/>
          <w:sz w:val="22"/>
        </w:rPr>
        <w:t>for</w:t>
      </w:r>
      <w:r>
        <w:rPr>
          <w:rFonts w:hint="default" w:asciiTheme="minorAscii" w:hAnsiTheme="minorAscii"/>
          <w:spacing w:val="-2"/>
          <w:sz w:val="22"/>
        </w:rPr>
        <w:t xml:space="preserve"> </w:t>
      </w:r>
      <w:r>
        <w:rPr>
          <w:rFonts w:hint="default" w:asciiTheme="minorAscii" w:hAnsiTheme="minorAscii"/>
          <w:sz w:val="22"/>
        </w:rPr>
        <w:t>building</w:t>
      </w:r>
      <w:r>
        <w:rPr>
          <w:rFonts w:hint="default" w:asciiTheme="minorAscii" w:hAnsiTheme="minorAscii"/>
          <w:spacing w:val="-2"/>
          <w:sz w:val="22"/>
        </w:rPr>
        <w:t xml:space="preserve"> </w:t>
      </w:r>
      <w:r>
        <w:rPr>
          <w:rFonts w:hint="default" w:asciiTheme="minorAscii" w:hAnsiTheme="minorAscii"/>
          <w:sz w:val="22"/>
        </w:rPr>
        <w:t>the</w:t>
      </w:r>
      <w:r>
        <w:rPr>
          <w:rFonts w:hint="default" w:asciiTheme="minorAscii" w:hAnsiTheme="minorAscii"/>
          <w:spacing w:val="-2"/>
          <w:sz w:val="22"/>
        </w:rPr>
        <w:t xml:space="preserve"> </w:t>
      </w:r>
      <w:r>
        <w:rPr>
          <w:rFonts w:hint="default" w:asciiTheme="minorAscii" w:hAnsiTheme="minorAscii"/>
          <w:sz w:val="22"/>
        </w:rPr>
        <w:t>model.</w:t>
      </w:r>
    </w:p>
    <w:p>
      <w:pPr>
        <w:pStyle w:val="11"/>
        <w:numPr>
          <w:ilvl w:val="2"/>
          <w:numId w:val="2"/>
        </w:numPr>
        <w:tabs>
          <w:tab w:val="left" w:pos="1729"/>
          <w:tab w:val="left" w:pos="1730"/>
        </w:tabs>
        <w:spacing w:before="6"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PyCharm</w:t>
      </w:r>
      <w:r>
        <w:rPr>
          <w:rFonts w:hint="default" w:asciiTheme="minorAscii" w:hAnsiTheme="minorAscii"/>
          <w:spacing w:val="-4"/>
          <w:sz w:val="22"/>
        </w:rPr>
        <w:t xml:space="preserve"> </w:t>
      </w:r>
      <w:r>
        <w:rPr>
          <w:rFonts w:hint="default" w:asciiTheme="minorAscii" w:hAnsiTheme="minorAscii"/>
          <w:sz w:val="22"/>
        </w:rPr>
        <w:t>is</w:t>
      </w:r>
      <w:r>
        <w:rPr>
          <w:rFonts w:hint="default" w:asciiTheme="minorAscii" w:hAnsiTheme="minorAscii"/>
          <w:spacing w:val="-4"/>
          <w:sz w:val="22"/>
        </w:rPr>
        <w:t xml:space="preserve"> </w:t>
      </w:r>
      <w:r>
        <w:rPr>
          <w:rFonts w:hint="default" w:asciiTheme="minorAscii" w:hAnsiTheme="minorAscii"/>
          <w:sz w:val="22"/>
        </w:rPr>
        <w:t>used</w:t>
      </w:r>
      <w:r>
        <w:rPr>
          <w:rFonts w:hint="default" w:asciiTheme="minorAscii" w:hAnsiTheme="minorAscii"/>
          <w:spacing w:val="-3"/>
          <w:sz w:val="22"/>
        </w:rPr>
        <w:t xml:space="preserve"> </w:t>
      </w:r>
      <w:r>
        <w:rPr>
          <w:rFonts w:hint="default" w:asciiTheme="minorAscii" w:hAnsiTheme="minorAscii"/>
          <w:sz w:val="22"/>
        </w:rPr>
        <w:t>as</w:t>
      </w:r>
      <w:r>
        <w:rPr>
          <w:rFonts w:hint="default" w:asciiTheme="minorAscii" w:hAnsiTheme="minorAscii"/>
          <w:spacing w:val="-4"/>
          <w:sz w:val="22"/>
        </w:rPr>
        <w:t xml:space="preserve"> </w:t>
      </w:r>
      <w:r>
        <w:rPr>
          <w:rFonts w:hint="default" w:asciiTheme="minorAscii" w:hAnsiTheme="minorAscii"/>
          <w:sz w:val="22"/>
        </w:rPr>
        <w:t>IDE.</w:t>
      </w:r>
    </w:p>
    <w:p>
      <w:pPr>
        <w:pStyle w:val="11"/>
        <w:numPr>
          <w:ilvl w:val="2"/>
          <w:numId w:val="2"/>
        </w:numPr>
        <w:tabs>
          <w:tab w:val="left" w:pos="1729"/>
          <w:tab w:val="left" w:pos="1730"/>
        </w:tabs>
        <w:spacing w:before="18"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For</w:t>
      </w:r>
      <w:r>
        <w:rPr>
          <w:rFonts w:hint="default" w:asciiTheme="minorAscii" w:hAnsiTheme="minorAscii"/>
          <w:spacing w:val="-6"/>
          <w:sz w:val="22"/>
        </w:rPr>
        <w:t xml:space="preserve"> </w:t>
      </w:r>
      <w:r>
        <w:rPr>
          <w:rFonts w:hint="default" w:asciiTheme="minorAscii" w:hAnsiTheme="minorAscii"/>
          <w:sz w:val="22"/>
        </w:rPr>
        <w:t>visualizations</w:t>
      </w:r>
      <w:r>
        <w:rPr>
          <w:rFonts w:hint="default" w:asciiTheme="minorAscii" w:hAnsiTheme="minorAscii"/>
          <w:spacing w:val="-6"/>
          <w:sz w:val="22"/>
        </w:rPr>
        <w:t xml:space="preserve"> </w:t>
      </w:r>
      <w:r>
        <w:rPr>
          <w:rFonts w:hint="default" w:asciiTheme="minorAscii" w:hAnsiTheme="minorAscii"/>
          <w:sz w:val="22"/>
        </w:rPr>
        <w:t>seaborn</w:t>
      </w:r>
      <w:r>
        <w:rPr>
          <w:rFonts w:hint="default" w:asciiTheme="minorAscii" w:hAnsiTheme="minorAscii"/>
          <w:spacing w:val="-5"/>
          <w:sz w:val="22"/>
        </w:rPr>
        <w:t xml:space="preserve"> </w:t>
      </w:r>
      <w:r>
        <w:rPr>
          <w:rFonts w:hint="default" w:asciiTheme="minorAscii" w:hAnsiTheme="minorAscii"/>
          <w:sz w:val="22"/>
        </w:rPr>
        <w:t>and</w:t>
      </w:r>
      <w:r>
        <w:rPr>
          <w:rFonts w:hint="default" w:asciiTheme="minorAscii" w:hAnsiTheme="minorAscii"/>
          <w:spacing w:val="-6"/>
          <w:sz w:val="22"/>
        </w:rPr>
        <w:t xml:space="preserve"> </w:t>
      </w:r>
      <w:r>
        <w:rPr>
          <w:rFonts w:hint="default" w:asciiTheme="minorAscii" w:hAnsiTheme="minorAscii"/>
          <w:sz w:val="22"/>
        </w:rPr>
        <w:t>parts</w:t>
      </w:r>
      <w:r>
        <w:rPr>
          <w:rFonts w:hint="default" w:asciiTheme="minorAscii" w:hAnsiTheme="minorAscii"/>
          <w:spacing w:val="-5"/>
          <w:sz w:val="22"/>
        </w:rPr>
        <w:t xml:space="preserve"> </w:t>
      </w:r>
      <w:r>
        <w:rPr>
          <w:rFonts w:hint="default" w:asciiTheme="minorAscii" w:hAnsiTheme="minorAscii"/>
          <w:sz w:val="22"/>
        </w:rPr>
        <w:t>of</w:t>
      </w:r>
      <w:r>
        <w:rPr>
          <w:rFonts w:hint="default" w:asciiTheme="minorAscii" w:hAnsiTheme="minorAscii"/>
          <w:spacing w:val="-6"/>
          <w:sz w:val="22"/>
        </w:rPr>
        <w:t xml:space="preserve"> </w:t>
      </w:r>
      <w:r>
        <w:rPr>
          <w:rFonts w:hint="default" w:asciiTheme="minorAscii" w:hAnsiTheme="minorAscii"/>
          <w:sz w:val="22"/>
        </w:rPr>
        <w:t>matplotlib</w:t>
      </w:r>
      <w:r>
        <w:rPr>
          <w:rFonts w:hint="default" w:asciiTheme="minorAscii" w:hAnsiTheme="minorAscii"/>
          <w:spacing w:val="-5"/>
          <w:sz w:val="22"/>
        </w:rPr>
        <w:t xml:space="preserve"> </w:t>
      </w:r>
      <w:r>
        <w:rPr>
          <w:rFonts w:hint="default" w:asciiTheme="minorAscii" w:hAnsiTheme="minorAscii"/>
          <w:sz w:val="22"/>
        </w:rPr>
        <w:t>are</w:t>
      </w:r>
      <w:r>
        <w:rPr>
          <w:rFonts w:hint="default" w:asciiTheme="minorAscii" w:hAnsiTheme="minorAscii"/>
          <w:spacing w:val="-6"/>
          <w:sz w:val="22"/>
        </w:rPr>
        <w:t xml:space="preserve"> </w:t>
      </w:r>
      <w:r>
        <w:rPr>
          <w:rFonts w:hint="default" w:asciiTheme="minorAscii" w:hAnsiTheme="minorAscii"/>
          <w:sz w:val="22"/>
        </w:rPr>
        <w:t>being</w:t>
      </w:r>
      <w:r>
        <w:rPr>
          <w:rFonts w:hint="default" w:asciiTheme="minorAscii" w:hAnsiTheme="minorAscii"/>
          <w:spacing w:val="-5"/>
          <w:sz w:val="22"/>
        </w:rPr>
        <w:t xml:space="preserve"> </w:t>
      </w:r>
      <w:r>
        <w:rPr>
          <w:rFonts w:hint="default" w:asciiTheme="minorAscii" w:hAnsiTheme="minorAscii"/>
          <w:sz w:val="22"/>
        </w:rPr>
        <w:t>used.</w:t>
      </w:r>
    </w:p>
    <w:p>
      <w:pPr>
        <w:pStyle w:val="11"/>
        <w:numPr>
          <w:ilvl w:val="2"/>
          <w:numId w:val="2"/>
        </w:numPr>
        <w:tabs>
          <w:tab w:val="left" w:pos="1729"/>
          <w:tab w:val="left" w:pos="1730"/>
        </w:tabs>
        <w:spacing w:before="31"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For</w:t>
      </w:r>
      <w:r>
        <w:rPr>
          <w:rFonts w:hint="default" w:asciiTheme="minorAscii" w:hAnsiTheme="minorAscii"/>
          <w:spacing w:val="-6"/>
          <w:sz w:val="22"/>
        </w:rPr>
        <w:t xml:space="preserve"> </w:t>
      </w:r>
      <w:r>
        <w:rPr>
          <w:rFonts w:hint="default" w:asciiTheme="minorAscii" w:hAnsiTheme="minorAscii"/>
          <w:sz w:val="22"/>
        </w:rPr>
        <w:t>data</w:t>
      </w:r>
      <w:r>
        <w:rPr>
          <w:rFonts w:hint="default" w:asciiTheme="minorAscii" w:hAnsiTheme="minorAscii"/>
          <w:spacing w:val="-6"/>
          <w:sz w:val="22"/>
        </w:rPr>
        <w:t xml:space="preserve"> </w:t>
      </w:r>
      <w:r>
        <w:rPr>
          <w:rFonts w:hint="default" w:asciiTheme="minorAscii" w:hAnsiTheme="minorAscii"/>
          <w:sz w:val="22"/>
        </w:rPr>
        <w:t>collection</w:t>
      </w:r>
      <w:r>
        <w:rPr>
          <w:rFonts w:hint="default" w:asciiTheme="minorAscii" w:hAnsiTheme="minorAscii"/>
          <w:spacing w:val="-5"/>
          <w:sz w:val="22"/>
        </w:rPr>
        <w:t xml:space="preserve"> </w:t>
      </w:r>
      <w:r>
        <w:rPr>
          <w:rFonts w:hint="default" w:asciiTheme="minorAscii" w:hAnsiTheme="minorAscii"/>
          <w:spacing w:val="-5"/>
          <w:sz w:val="22"/>
          <w:lang w:val="en-US"/>
        </w:rPr>
        <w:t>SQl</w:t>
      </w:r>
      <w:r>
        <w:rPr>
          <w:rFonts w:hint="default" w:asciiTheme="minorAscii" w:hAnsiTheme="minorAscii"/>
          <w:spacing w:val="-6"/>
          <w:sz w:val="22"/>
        </w:rPr>
        <w:t xml:space="preserve"> </w:t>
      </w:r>
      <w:r>
        <w:rPr>
          <w:rFonts w:hint="default" w:asciiTheme="minorAscii" w:hAnsiTheme="minorAscii"/>
          <w:sz w:val="22"/>
        </w:rPr>
        <w:t>database</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being</w:t>
      </w:r>
      <w:r>
        <w:rPr>
          <w:rFonts w:hint="default" w:asciiTheme="minorAscii" w:hAnsiTheme="minorAscii"/>
          <w:spacing w:val="-5"/>
          <w:sz w:val="22"/>
        </w:rPr>
        <w:t xml:space="preserve"> </w:t>
      </w:r>
      <w:r>
        <w:rPr>
          <w:rFonts w:hint="default" w:asciiTheme="minorAscii" w:hAnsiTheme="minorAscii"/>
          <w:sz w:val="22"/>
        </w:rPr>
        <w:t>used.</w:t>
      </w:r>
    </w:p>
    <w:p>
      <w:pPr>
        <w:pStyle w:val="11"/>
        <w:numPr>
          <w:ilvl w:val="2"/>
          <w:numId w:val="2"/>
        </w:numPr>
        <w:tabs>
          <w:tab w:val="left" w:pos="1729"/>
          <w:tab w:val="left" w:pos="1730"/>
        </w:tabs>
        <w:spacing w:before="18"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Front</w:t>
      </w:r>
      <w:r>
        <w:rPr>
          <w:rFonts w:hint="default" w:asciiTheme="minorAscii" w:hAnsiTheme="minorAscii"/>
          <w:spacing w:val="-6"/>
          <w:sz w:val="22"/>
        </w:rPr>
        <w:t xml:space="preserve"> </w:t>
      </w:r>
      <w:r>
        <w:rPr>
          <w:rFonts w:hint="default" w:asciiTheme="minorAscii" w:hAnsiTheme="minorAscii"/>
          <w:sz w:val="22"/>
        </w:rPr>
        <w:t>end</w:t>
      </w:r>
      <w:r>
        <w:rPr>
          <w:rFonts w:hint="default" w:asciiTheme="minorAscii" w:hAnsiTheme="minorAscii"/>
          <w:spacing w:val="-5"/>
          <w:sz w:val="22"/>
        </w:rPr>
        <w:t xml:space="preserve"> </w:t>
      </w:r>
      <w:r>
        <w:rPr>
          <w:rFonts w:hint="default" w:asciiTheme="minorAscii" w:hAnsiTheme="minorAscii"/>
          <w:sz w:val="22"/>
        </w:rPr>
        <w:t>development</w:t>
      </w:r>
      <w:r>
        <w:rPr>
          <w:rFonts w:hint="default" w:asciiTheme="minorAscii" w:hAnsiTheme="minorAscii"/>
          <w:spacing w:val="-6"/>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done</w:t>
      </w:r>
      <w:r>
        <w:rPr>
          <w:rFonts w:hint="default" w:asciiTheme="minorAscii" w:hAnsiTheme="minorAscii"/>
          <w:spacing w:val="-5"/>
          <w:sz w:val="22"/>
        </w:rPr>
        <w:t xml:space="preserve"> </w:t>
      </w:r>
      <w:r>
        <w:rPr>
          <w:rFonts w:hint="default" w:asciiTheme="minorAscii" w:hAnsiTheme="minorAscii"/>
          <w:sz w:val="22"/>
        </w:rPr>
        <w:t>using</w:t>
      </w:r>
      <w:r>
        <w:rPr>
          <w:rFonts w:hint="default" w:asciiTheme="minorAscii" w:hAnsiTheme="minorAscii"/>
          <w:spacing w:val="-6"/>
          <w:sz w:val="22"/>
        </w:rPr>
        <w:t xml:space="preserve"> </w:t>
      </w:r>
      <w:r>
        <w:rPr>
          <w:rFonts w:hint="default" w:asciiTheme="minorAscii" w:hAnsiTheme="minorAscii"/>
          <w:sz w:val="22"/>
        </w:rPr>
        <w:t>HTML/CSS</w:t>
      </w:r>
      <w:r>
        <w:rPr>
          <w:rFonts w:hint="default" w:asciiTheme="minorAscii" w:hAnsiTheme="minorAscii"/>
          <w:sz w:val="22"/>
          <w:lang w:val="en-US"/>
        </w:rPr>
        <w:t>/JAVASCRIPT</w:t>
      </w:r>
      <w:r>
        <w:rPr>
          <w:rFonts w:hint="default" w:asciiTheme="minorAscii" w:hAnsiTheme="minorAscii"/>
          <w:sz w:val="22"/>
        </w:rPr>
        <w:t>.</w:t>
      </w:r>
    </w:p>
    <w:p>
      <w:pPr>
        <w:pStyle w:val="11"/>
        <w:numPr>
          <w:ilvl w:val="2"/>
          <w:numId w:val="2"/>
        </w:numPr>
        <w:tabs>
          <w:tab w:val="left" w:pos="1729"/>
          <w:tab w:val="left" w:pos="1730"/>
        </w:tabs>
        <w:spacing w:before="31"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Flask</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used</w:t>
      </w:r>
      <w:r>
        <w:rPr>
          <w:rFonts w:hint="default" w:asciiTheme="minorAscii" w:hAnsiTheme="minorAscii"/>
          <w:spacing w:val="-4"/>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both</w:t>
      </w:r>
      <w:r>
        <w:rPr>
          <w:rFonts w:hint="default" w:asciiTheme="minorAscii" w:hAnsiTheme="minorAscii"/>
          <w:spacing w:val="-5"/>
          <w:sz w:val="22"/>
        </w:rPr>
        <w:t xml:space="preserve"> </w:t>
      </w:r>
      <w:r>
        <w:rPr>
          <w:rFonts w:hint="default" w:asciiTheme="minorAscii" w:hAnsiTheme="minorAscii"/>
          <w:sz w:val="22"/>
        </w:rPr>
        <w:t>data</w:t>
      </w:r>
      <w:r>
        <w:rPr>
          <w:rFonts w:hint="default" w:asciiTheme="minorAscii" w:hAnsiTheme="minorAscii"/>
          <w:spacing w:val="-4"/>
          <w:sz w:val="22"/>
        </w:rPr>
        <w:t xml:space="preserve"> </w:t>
      </w:r>
      <w:r>
        <w:rPr>
          <w:rFonts w:hint="default" w:asciiTheme="minorAscii" w:hAnsiTheme="minorAscii"/>
          <w:sz w:val="22"/>
        </w:rPr>
        <w:t>and</w:t>
      </w:r>
      <w:r>
        <w:rPr>
          <w:rFonts w:hint="default" w:asciiTheme="minorAscii" w:hAnsiTheme="minorAscii"/>
          <w:spacing w:val="-5"/>
          <w:sz w:val="22"/>
        </w:rPr>
        <w:t xml:space="preserve"> </w:t>
      </w:r>
      <w:r>
        <w:rPr>
          <w:rFonts w:hint="default" w:asciiTheme="minorAscii" w:hAnsiTheme="minorAscii"/>
          <w:sz w:val="22"/>
        </w:rPr>
        <w:t>backend</w:t>
      </w:r>
      <w:r>
        <w:rPr>
          <w:rFonts w:hint="default" w:asciiTheme="minorAscii" w:hAnsiTheme="minorAscii"/>
          <w:spacing w:val="-5"/>
          <w:sz w:val="22"/>
        </w:rPr>
        <w:t xml:space="preserve"> </w:t>
      </w:r>
      <w:r>
        <w:rPr>
          <w:rFonts w:hint="default" w:asciiTheme="minorAscii" w:hAnsiTheme="minorAscii"/>
          <w:sz w:val="22"/>
        </w:rPr>
        <w:t>deployment.</w:t>
      </w:r>
    </w:p>
    <w:p>
      <w:pPr>
        <w:pStyle w:val="11"/>
        <w:numPr>
          <w:ilvl w:val="2"/>
          <w:numId w:val="2"/>
        </w:numPr>
        <w:tabs>
          <w:tab w:val="left" w:pos="1729"/>
          <w:tab w:val="left" w:pos="1730"/>
        </w:tabs>
        <w:spacing w:before="17"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GitHub</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used</w:t>
      </w:r>
      <w:r>
        <w:rPr>
          <w:rFonts w:hint="default" w:asciiTheme="minorAscii" w:hAnsiTheme="minorAscii"/>
          <w:spacing w:val="-5"/>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version</w:t>
      </w:r>
      <w:r>
        <w:rPr>
          <w:rFonts w:hint="default" w:asciiTheme="minorAscii" w:hAnsiTheme="minorAscii"/>
          <w:spacing w:val="-4"/>
          <w:sz w:val="22"/>
        </w:rPr>
        <w:t xml:space="preserve"> </w:t>
      </w:r>
      <w:r>
        <w:rPr>
          <w:rFonts w:hint="default" w:asciiTheme="minorAscii" w:hAnsiTheme="minorAscii"/>
          <w:sz w:val="22"/>
        </w:rPr>
        <w:t>control.</w:t>
      </w:r>
    </w:p>
    <w:p>
      <w:pPr>
        <w:pStyle w:val="11"/>
        <w:numPr>
          <w:ilvl w:val="2"/>
          <w:numId w:val="2"/>
        </w:numPr>
        <w:tabs>
          <w:tab w:val="left" w:pos="1729"/>
          <w:tab w:val="left" w:pos="1730"/>
        </w:tabs>
        <w:spacing w:before="21" w:after="0" w:line="240" w:lineRule="auto"/>
        <w:ind w:left="1900" w:leftChars="0" w:right="0" w:hanging="360" w:firstLineChars="0"/>
        <w:jc w:val="left"/>
        <w:rPr>
          <w:rFonts w:hint="default" w:asciiTheme="minorAscii" w:hAnsiTheme="minorAscii"/>
          <w:sz w:val="22"/>
        </w:rPr>
      </w:pPr>
      <w:r>
        <w:rPr>
          <w:rFonts w:hint="default" w:asciiTheme="minorAscii" w:hAnsiTheme="minorAscii"/>
          <w:sz w:val="22"/>
        </w:rPr>
        <w:t>Heroku</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used</w:t>
      </w:r>
      <w:r>
        <w:rPr>
          <w:rFonts w:hint="default" w:asciiTheme="minorAscii" w:hAnsiTheme="minorAscii"/>
          <w:spacing w:val="-5"/>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deployment.</w:t>
      </w:r>
    </w:p>
    <w:p>
      <w:pPr>
        <w:rPr>
          <w:rFonts w:hint="default" w:eastAsia="SimSun" w:cs="Times New Roman" w:asciiTheme="minorAscii" w:hAnsiTheme="minorAscii"/>
          <w:sz w:val="24"/>
          <w:szCs w:val="24"/>
          <w:lang w:val="en-US"/>
        </w:rPr>
      </w:pPr>
    </w:p>
    <w:p>
      <w:pPr>
        <w:rPr>
          <w:rFonts w:hint="default" w:eastAsia="SimSun" w:asciiTheme="minorAscii" w:hAnsiTheme="minorAscii"/>
          <w:b/>
          <w:bCs/>
          <w:sz w:val="32"/>
          <w:szCs w:val="32"/>
          <w:lang w:val="en-US"/>
        </w:rPr>
      </w:pPr>
      <w:r>
        <w:rPr>
          <w:rFonts w:hint="default" w:eastAsia="SimSun" w:asciiTheme="minorAscii" w:hAnsiTheme="minorAscii"/>
          <w:b/>
          <w:bCs/>
          <w:sz w:val="32"/>
          <w:szCs w:val="32"/>
          <w:lang w:val="en-US"/>
        </w:rPr>
        <w:t xml:space="preserve">1.6 Data Requirement </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The info demand totally supported the matter statement. and also, the information set is accessible on the Kaggle within the type of standout sheet(.xlsx). Because the main theme of the project is to induce the expertise of real time issues, we have a tendency to ar once more mercantilism {the information into the prophetess database and commerce it into csv format.</w:t>
      </w:r>
    </w:p>
    <w:p>
      <w:pPr>
        <w:rPr>
          <w:rFonts w:hint="default" w:eastAsia="SimSun" w:cs="Times New Roman" w:asciiTheme="minorAscii" w:hAnsiTheme="minorAscii"/>
          <w:sz w:val="24"/>
          <w:szCs w:val="24"/>
          <w:lang w:val="en-US"/>
        </w:rPr>
      </w:pPr>
    </w:p>
    <w:p>
      <w:pPr>
        <w:rPr>
          <w:rFonts w:hint="default" w:eastAsia="SimSun" w:asciiTheme="minorAscii" w:hAnsiTheme="minorAscii"/>
          <w:b/>
          <w:bCs/>
          <w:sz w:val="32"/>
          <w:szCs w:val="32"/>
          <w:lang w:val="en-US"/>
        </w:rPr>
      </w:pPr>
      <w:r>
        <w:rPr>
          <w:rFonts w:hint="default" w:eastAsia="SimSun" w:asciiTheme="minorAscii" w:hAnsiTheme="minorAscii"/>
          <w:b/>
          <w:bCs/>
          <w:sz w:val="32"/>
          <w:szCs w:val="32"/>
          <w:lang w:val="en-US"/>
        </w:rPr>
        <w:t>1.7 Constraints</w:t>
      </w:r>
    </w:p>
    <w:p>
      <w:pPr>
        <w:rPr>
          <w:rFonts w:hint="default" w:eastAsia="SimSun" w:asciiTheme="minorAscii" w:hAnsiTheme="minorAscii"/>
          <w:b/>
          <w:bCs/>
          <w:sz w:val="32"/>
          <w:szCs w:val="32"/>
          <w:lang w:val="en-US"/>
        </w:rPr>
      </w:pPr>
    </w:p>
    <w:p>
      <w:pPr>
        <w:rPr>
          <w:rFonts w:hint="default" w:eastAsia="SimSun" w:cs="Times New Roman" w:asciiTheme="minorAscii" w:hAnsiTheme="minorAscii"/>
          <w:sz w:val="24"/>
          <w:szCs w:val="24"/>
          <w:lang w:val="en-US"/>
        </w:rPr>
      </w:pPr>
      <w:r>
        <w:rPr>
          <w:rFonts w:hint="default" w:eastAsia="SimSun" w:asciiTheme="minorAscii" w:hAnsiTheme="minorAscii"/>
          <w:sz w:val="24"/>
          <w:szCs w:val="24"/>
          <w:lang w:val="en-US"/>
        </w:rPr>
        <w:t>The Mushroom classifier prediction answer should be attainable and also the user should not be needed to understand any of the operations.</w:t>
      </w: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asciiTheme="minorAscii" w:hAnsiTheme="minorAscii"/>
          <w:b/>
          <w:bCs/>
          <w:sz w:val="32"/>
          <w:szCs w:val="32"/>
          <w:lang w:val="en-US"/>
        </w:rPr>
      </w:pPr>
      <w:r>
        <w:rPr>
          <w:rFonts w:hint="default" w:eastAsia="SimSun" w:asciiTheme="minorAscii" w:hAnsiTheme="minorAscii"/>
          <w:b/>
          <w:bCs/>
          <w:sz w:val="32"/>
          <w:szCs w:val="32"/>
          <w:lang w:val="en-US"/>
        </w:rPr>
        <w:t>1.8 Assumptions</w:t>
      </w:r>
    </w:p>
    <w:p>
      <w:pPr>
        <w:rPr>
          <w:rFonts w:hint="default" w:eastAsia="SimSun" w:asciiTheme="minorAscii" w:hAnsiTheme="minorAscii"/>
          <w:sz w:val="24"/>
          <w:szCs w:val="24"/>
          <w:lang w:val="en-US"/>
        </w:rPr>
      </w:pP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The most objective of the project is to implement the utilization cases for the</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new dataset that the user provides through the programme. Machine learning</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model is employed to process the on top of a computer file. it's additionally</w:t>
      </w:r>
    </w:p>
    <w:p>
      <w:pPr>
        <w:rPr>
          <w:rFonts w:hint="default" w:eastAsia="SimSun" w:asciiTheme="minorAscii" w:hAnsiTheme="minorAscii"/>
          <w:sz w:val="24"/>
          <w:szCs w:val="24"/>
          <w:lang w:val="en-US"/>
        </w:rPr>
      </w:pPr>
      <w:r>
        <w:rPr>
          <w:rFonts w:hint="default" w:eastAsia="SimSun" w:asciiTheme="minorAscii" w:hAnsiTheme="minorAscii"/>
          <w:sz w:val="24"/>
          <w:szCs w:val="24"/>
          <w:lang w:val="en-US"/>
        </w:rPr>
        <w:t>assumed that each one aspect of this project has the flexibility to figure along</w:t>
      </w:r>
    </w:p>
    <w:p>
      <w:pPr>
        <w:rPr>
          <w:rFonts w:hint="default" w:eastAsia="SimSun" w:cs="Times New Roman" w:asciiTheme="minorAscii" w:hAnsiTheme="minorAscii"/>
          <w:sz w:val="24"/>
          <w:szCs w:val="24"/>
          <w:lang w:val="en-US"/>
        </w:rPr>
      </w:pPr>
      <w:r>
        <w:rPr>
          <w:rFonts w:hint="default" w:eastAsia="SimSun" w:asciiTheme="minorAscii" w:hAnsiTheme="minorAscii"/>
          <w:sz w:val="24"/>
          <w:szCs w:val="24"/>
          <w:lang w:val="en-US"/>
        </w:rPr>
        <w:t>within the approach the designer is expecting.</w:t>
      </w: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rPr>
          <w:rFonts w:hint="default" w:eastAsia="SimSun" w:cs="Times New Roman" w:asciiTheme="minorAscii" w:hAnsiTheme="minorAscii"/>
          <w:sz w:val="24"/>
          <w:szCs w:val="24"/>
          <w:lang w:val="en-US"/>
        </w:rPr>
      </w:pPr>
    </w:p>
    <w:p>
      <w:pPr>
        <w:numPr>
          <w:ilvl w:val="0"/>
          <w:numId w:val="3"/>
        </w:numPr>
        <w:rPr>
          <w:rFonts w:hint="default" w:eastAsia="SimSun" w:cs="Times New Roman" w:asciiTheme="minorAscii" w:hAnsiTheme="minorAscii"/>
          <w:b/>
          <w:bCs/>
          <w:sz w:val="32"/>
          <w:szCs w:val="32"/>
          <w:lang w:val="en-US"/>
        </w:rPr>
      </w:pPr>
      <w:r>
        <w:rPr>
          <w:rFonts w:hint="default" w:eastAsia="SimSun" w:cs="Times New Roman" w:asciiTheme="minorAscii" w:hAnsiTheme="minorAscii"/>
          <w:b/>
          <w:bCs/>
          <w:sz w:val="32"/>
          <w:szCs w:val="32"/>
          <w:lang w:val="en-US"/>
        </w:rPr>
        <w:t>Design Flow</w:t>
      </w:r>
    </w:p>
    <w:p>
      <w:pPr>
        <w:pStyle w:val="7"/>
        <w:spacing w:before="4"/>
        <w:rPr>
          <w:rFonts w:hint="default" w:asciiTheme="minorAscii" w:hAnsiTheme="minorAscii"/>
          <w:sz w:val="19"/>
        </w:rPr>
      </w:pPr>
    </w:p>
    <w:p>
      <w:pPr>
        <w:pStyle w:val="11"/>
        <w:numPr>
          <w:ilvl w:val="0"/>
          <w:numId w:val="0"/>
        </w:numPr>
        <w:tabs>
          <w:tab w:val="left" w:pos="665"/>
        </w:tabs>
        <w:spacing w:before="47" w:after="0" w:line="240" w:lineRule="auto"/>
        <w:ind w:left="275" w:leftChars="0" w:right="0" w:rightChars="0"/>
        <w:jc w:val="left"/>
        <w:rPr>
          <w:rFonts w:hint="default" w:asciiTheme="minorAscii" w:hAnsiTheme="minorAscii"/>
          <w:b/>
          <w:bCs/>
          <w:color w:val="auto"/>
          <w:sz w:val="28"/>
          <w:szCs w:val="28"/>
        </w:rPr>
      </w:pPr>
      <w:r>
        <w:rPr>
          <w:rFonts w:hint="default" w:asciiTheme="minorAscii" w:hAnsiTheme="minorAscii"/>
          <w:b/>
          <w:bCs/>
          <w:color w:val="auto"/>
          <w:sz w:val="28"/>
          <w:szCs w:val="28"/>
          <w:lang w:val="en-US"/>
        </w:rPr>
        <w:t xml:space="preserve">2.1 &amp; 2.2 Model Flow </w:t>
      </w:r>
      <w:r>
        <w:rPr>
          <w:rFonts w:hint="default" w:asciiTheme="minorAscii" w:hAnsiTheme="minorAscii"/>
          <w:b/>
          <w:bCs/>
          <w:color w:val="auto"/>
          <w:sz w:val="28"/>
          <w:szCs w:val="28"/>
        </w:rPr>
        <w:t>&amp;</w:t>
      </w:r>
      <w:r>
        <w:rPr>
          <w:rFonts w:hint="default" w:asciiTheme="minorAscii" w:hAnsiTheme="minorAscii"/>
          <w:b/>
          <w:bCs/>
          <w:color w:val="auto"/>
          <w:sz w:val="28"/>
          <w:szCs w:val="28"/>
          <w:lang w:val="en-US"/>
        </w:rPr>
        <w:t xml:space="preserve"> </w:t>
      </w:r>
      <w:r>
        <w:rPr>
          <w:rFonts w:hint="default" w:asciiTheme="minorAscii" w:hAnsiTheme="minorAscii"/>
          <w:b/>
          <w:bCs/>
          <w:color w:val="auto"/>
          <w:spacing w:val="-11"/>
          <w:sz w:val="28"/>
          <w:szCs w:val="28"/>
        </w:rPr>
        <w:t xml:space="preserve"> </w:t>
      </w:r>
      <w:r>
        <w:rPr>
          <w:rFonts w:hint="default" w:asciiTheme="minorAscii" w:hAnsiTheme="minorAscii"/>
          <w:b/>
          <w:bCs/>
          <w:color w:val="auto"/>
          <w:sz w:val="28"/>
          <w:szCs w:val="28"/>
        </w:rPr>
        <w:t>Deployment</w:t>
      </w:r>
      <w:r>
        <w:rPr>
          <w:rFonts w:hint="default" w:asciiTheme="minorAscii" w:hAnsiTheme="minorAscii"/>
          <w:b/>
          <w:bCs/>
          <w:color w:val="auto"/>
          <w:spacing w:val="-11"/>
          <w:sz w:val="28"/>
          <w:szCs w:val="28"/>
        </w:rPr>
        <w:t xml:space="preserve"> </w:t>
      </w:r>
      <w:r>
        <w:rPr>
          <w:rFonts w:hint="default" w:asciiTheme="minorAscii" w:hAnsiTheme="minorAscii"/>
          <w:b/>
          <w:bCs/>
          <w:color w:val="auto"/>
          <w:sz w:val="28"/>
          <w:szCs w:val="28"/>
        </w:rPr>
        <w:t>Process</w:t>
      </w:r>
    </w:p>
    <w:p>
      <w:pPr>
        <w:pStyle w:val="11"/>
        <w:numPr>
          <w:ilvl w:val="0"/>
          <w:numId w:val="0"/>
        </w:numPr>
        <w:tabs>
          <w:tab w:val="left" w:pos="665"/>
        </w:tabs>
        <w:spacing w:before="47" w:after="0" w:line="240" w:lineRule="auto"/>
        <w:ind w:right="0" w:rightChars="0"/>
        <w:jc w:val="left"/>
        <w:rPr>
          <w:rFonts w:hint="default" w:asciiTheme="minorAscii" w:hAnsiTheme="minorAscii"/>
          <w:color w:val="2E5394"/>
          <w:lang w:val="en-US"/>
        </w:rPr>
      </w:pPr>
      <w:r>
        <w:rPr>
          <w:rFonts w:hint="default" w:asciiTheme="minorAscii" w:hAnsiTheme="minorAscii"/>
          <w:b/>
          <w:bCs/>
          <w:color w:val="2E5394"/>
          <w:sz w:val="28"/>
          <w:szCs w:val="28"/>
          <w:lang w:val="en-US"/>
        </w:rPr>
        <w:tab/>
      </w:r>
      <w:r>
        <w:rPr>
          <w:rFonts w:hint="default" w:asciiTheme="minorAscii" w:hAnsiTheme="minorAscii"/>
        </w:rPr>
        <w:drawing>
          <wp:inline distT="0" distB="0" distL="0" distR="0">
            <wp:extent cx="5943600" cy="37979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auto"/>
          <w:lang w:val="en-US"/>
        </w:rPr>
      </w:pPr>
      <w:r>
        <w:rPr>
          <w:rFonts w:hint="default" w:asciiTheme="minorAscii" w:hAnsiTheme="minorAscii"/>
          <w:color w:val="auto"/>
          <w:lang w:val="en-US"/>
        </w:rPr>
        <w:t>2.3 Logging</w:t>
      </w:r>
    </w:p>
    <w:p>
      <w:pPr>
        <w:rPr>
          <w:rFonts w:hint="default" w:asciiTheme="minorAscii" w:hAnsiTheme="minorAscii"/>
          <w:color w:val="auto"/>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b w:val="0"/>
          <w:bCs w:val="0"/>
          <w:color w:val="auto"/>
          <w:sz w:val="28"/>
          <w:szCs w:val="28"/>
          <w:lang w:val="en-US"/>
        </w:rPr>
      </w:pPr>
      <w:r>
        <w:rPr>
          <w:rFonts w:hint="default" w:asciiTheme="minorAscii" w:hAnsiTheme="minorAscii"/>
          <w:b w:val="0"/>
          <w:bCs w:val="0"/>
          <w:color w:val="auto"/>
          <w:sz w:val="28"/>
          <w:szCs w:val="28"/>
          <w:lang w:val="en-US"/>
        </w:rPr>
        <w:t>Each step is being logged within the system that runs internally, that shows the</w:t>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b w:val="0"/>
          <w:bCs w:val="0"/>
          <w:color w:val="auto"/>
          <w:sz w:val="28"/>
          <w:szCs w:val="28"/>
          <w:lang w:val="en-US"/>
        </w:rPr>
      </w:pPr>
      <w:r>
        <w:rPr>
          <w:rFonts w:hint="default" w:asciiTheme="minorAscii" w:hAnsiTheme="minorAscii"/>
          <w:b w:val="0"/>
          <w:bCs w:val="0"/>
          <w:color w:val="auto"/>
          <w:sz w:val="28"/>
          <w:szCs w:val="28"/>
          <w:lang w:val="en-US"/>
        </w:rPr>
        <w:t>date time and therefore the process that has been performed, work is completed</w:t>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b w:val="0"/>
          <w:bCs w:val="0"/>
          <w:color w:val="auto"/>
          <w:sz w:val="28"/>
          <w:szCs w:val="28"/>
          <w:lang w:val="en-US"/>
        </w:rPr>
      </w:pPr>
      <w:r>
        <w:rPr>
          <w:rFonts w:hint="default" w:asciiTheme="minorAscii" w:hAnsiTheme="minorAscii"/>
          <w:b w:val="0"/>
          <w:bCs w:val="0"/>
          <w:color w:val="auto"/>
          <w:sz w:val="28"/>
          <w:szCs w:val="28"/>
          <w:lang w:val="en-US"/>
        </w:rPr>
        <w:t>in several layers as information, DEBUG, ERROR, WARNINGS. This provides</w:t>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auto"/>
          <w:lang w:val="en-US"/>
        </w:rPr>
      </w:pPr>
      <w:r>
        <w:rPr>
          <w:rFonts w:hint="default" w:asciiTheme="minorAscii" w:hAnsiTheme="minorAscii"/>
          <w:b w:val="0"/>
          <w:bCs w:val="0"/>
          <w:color w:val="auto"/>
          <w:sz w:val="28"/>
          <w:szCs w:val="28"/>
          <w:lang w:val="en-US"/>
        </w:rPr>
        <w:t>the US the perception of the logged info.</w:t>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auto"/>
          <w:lang w:val="en-US"/>
        </w:rPr>
      </w:pPr>
      <w:r>
        <w:rPr>
          <w:rFonts w:hint="default" w:asciiTheme="minorAscii" w:hAnsiTheme="minorAscii"/>
          <w:color w:val="auto"/>
          <w:lang w:val="en-US"/>
        </w:rPr>
        <w:t>2.4 Error Handling</w:t>
      </w:r>
    </w:p>
    <w:p>
      <w:pPr>
        <w:rPr>
          <w:rFonts w:hint="default" w:asciiTheme="minorAscii" w:hAnsiTheme="minorAscii"/>
          <w:lang w:val="en-US"/>
        </w:rPr>
      </w:pP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b w:val="0"/>
          <w:bCs w:val="0"/>
          <w:color w:val="auto"/>
          <w:sz w:val="28"/>
          <w:szCs w:val="28"/>
          <w:lang w:val="en-US"/>
        </w:rPr>
      </w:pPr>
      <w:r>
        <w:rPr>
          <w:rFonts w:hint="default" w:asciiTheme="minorAscii" w:hAnsiTheme="minorAscii"/>
          <w:b w:val="0"/>
          <w:bCs w:val="0"/>
          <w:color w:val="auto"/>
          <w:sz w:val="28"/>
          <w:szCs w:val="28"/>
          <w:lang w:val="en-US"/>
        </w:rPr>
        <w:t>Once a slip has occurred, the reason is logged in its several log files, in order that</w:t>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r>
        <w:rPr>
          <w:rFonts w:hint="default" w:asciiTheme="minorAscii" w:hAnsiTheme="minorAscii"/>
          <w:b w:val="0"/>
          <w:bCs w:val="0"/>
          <w:color w:val="auto"/>
          <w:sz w:val="28"/>
          <w:szCs w:val="28"/>
          <w:lang w:val="en-US"/>
        </w:rPr>
        <w:t>the developer will rectify the error.</w:t>
      </w:r>
    </w:p>
    <w:p>
      <w:pPr>
        <w:pStyle w:val="2"/>
        <w:numPr>
          <w:ilvl w:val="0"/>
          <w:numId w:val="0"/>
        </w:numPr>
        <w:tabs>
          <w:tab w:val="left" w:pos="515"/>
        </w:tabs>
        <w:spacing w:before="0" w:after="0" w:line="240" w:lineRule="auto"/>
        <w:ind w:left="275" w:leftChars="0" w:right="0" w:rightChars="0"/>
        <w:jc w:val="left"/>
        <w:rPr>
          <w:rFonts w:hint="default" w:asciiTheme="minorAscii" w:hAnsiTheme="minorAscii"/>
          <w:color w:val="2E5394"/>
          <w:lang w:val="en-US"/>
        </w:rPr>
      </w:pPr>
    </w:p>
    <w:p>
      <w:pPr>
        <w:rPr>
          <w:rFonts w:hint="default" w:asciiTheme="minorAscii" w:hAnsiTheme="minorAscii"/>
          <w:b/>
          <w:bCs/>
          <w:color w:val="auto"/>
          <w:sz w:val="32"/>
          <w:szCs w:val="32"/>
          <w:lang w:val="en-US"/>
        </w:rPr>
      </w:pPr>
      <w:r>
        <w:rPr>
          <w:rFonts w:hint="default" w:asciiTheme="minorAscii" w:hAnsiTheme="minorAscii"/>
          <w:b/>
          <w:bCs/>
          <w:color w:val="auto"/>
          <w:sz w:val="32"/>
          <w:szCs w:val="32"/>
          <w:lang w:val="en-US"/>
        </w:rPr>
        <w:t>3 Performance analysis</w:t>
      </w:r>
    </w:p>
    <w:p>
      <w:pPr>
        <w:rPr>
          <w:rFonts w:hint="default" w:asciiTheme="minorAscii" w:hAnsiTheme="minorAscii"/>
        </w:rPr>
      </w:pPr>
    </w:p>
    <w:p>
      <w:pPr>
        <w:rPr>
          <w:rFonts w:hint="default" w:asciiTheme="minorAscii" w:hAnsiTheme="minorAscii"/>
          <w:b/>
          <w:bCs/>
          <w:sz w:val="32"/>
          <w:szCs w:val="32"/>
        </w:rPr>
      </w:pPr>
      <w:r>
        <w:rPr>
          <w:rFonts w:hint="default" w:asciiTheme="minorAscii" w:hAnsiTheme="minorAscii"/>
          <w:b/>
          <w:bCs/>
          <w:sz w:val="32"/>
          <w:szCs w:val="32"/>
          <w:lang w:val="en-US"/>
        </w:rPr>
        <w:t xml:space="preserve">3.1 </w:t>
      </w:r>
      <w:r>
        <w:rPr>
          <w:rFonts w:hint="default" w:asciiTheme="minorAscii" w:hAnsiTheme="minorAscii"/>
          <w:b/>
          <w:bCs/>
          <w:sz w:val="32"/>
          <w:szCs w:val="32"/>
        </w:rPr>
        <w:t xml:space="preserve"> Reusability</w:t>
      </w:r>
    </w:p>
    <w:p>
      <w:pPr>
        <w:rPr>
          <w:rFonts w:hint="default" w:asciiTheme="minorAscii" w:hAnsiTheme="minorAscii"/>
          <w:b/>
          <w:bCs/>
          <w:sz w:val="32"/>
          <w:szCs w:val="32"/>
        </w:rPr>
      </w:pPr>
    </w:p>
    <w:p>
      <w:pPr>
        <w:rPr>
          <w:rFonts w:hint="default" w:asciiTheme="minorAscii" w:hAnsiTheme="minorAscii"/>
        </w:rPr>
      </w:pPr>
      <w:r>
        <w:rPr>
          <w:rFonts w:hint="default" w:asciiTheme="minorAscii" w:hAnsiTheme="minorAscii"/>
        </w:rPr>
        <w:t>Elements of the code written are accustomed to different applications and</w:t>
      </w:r>
    </w:p>
    <w:p>
      <w:pPr>
        <w:rPr>
          <w:rFonts w:hint="default" w:asciiTheme="minorAscii" w:hAnsiTheme="minorAscii"/>
        </w:rPr>
      </w:pPr>
      <w:r>
        <w:rPr>
          <w:rFonts w:hint="default" w:asciiTheme="minorAscii" w:hAnsiTheme="minorAscii"/>
        </w:rPr>
        <w:t>therefore the rest is changed and reused.</w:t>
      </w:r>
    </w:p>
    <w:p>
      <w:pPr>
        <w:rPr>
          <w:rFonts w:hint="default" w:asciiTheme="minorAscii" w:hAnsiTheme="minorAscii"/>
        </w:rPr>
      </w:pPr>
    </w:p>
    <w:p>
      <w:pPr>
        <w:rPr>
          <w:rFonts w:hint="default" w:asciiTheme="minorAscii" w:hAnsiTheme="minorAscii"/>
        </w:rPr>
      </w:pPr>
    </w:p>
    <w:p>
      <w:pPr>
        <w:rPr>
          <w:rFonts w:hint="default" w:asciiTheme="minorAscii" w:hAnsiTheme="minorAscii"/>
          <w:b/>
          <w:bCs/>
          <w:sz w:val="32"/>
          <w:szCs w:val="32"/>
        </w:rPr>
      </w:pPr>
      <w:r>
        <w:rPr>
          <w:rFonts w:hint="default" w:asciiTheme="minorAscii" w:hAnsiTheme="minorAscii"/>
          <w:b/>
          <w:bCs/>
          <w:sz w:val="32"/>
          <w:szCs w:val="32"/>
        </w:rPr>
        <w:t>3.2 Application Compatibility</w:t>
      </w:r>
    </w:p>
    <w:p>
      <w:pPr>
        <w:rPr>
          <w:rFonts w:hint="default" w:asciiTheme="minorAscii" w:hAnsiTheme="minorAscii"/>
        </w:rPr>
      </w:pPr>
    </w:p>
    <w:p>
      <w:pPr>
        <w:rPr>
          <w:rFonts w:hint="default" w:asciiTheme="minorAscii" w:hAnsiTheme="minorAscii"/>
        </w:rPr>
      </w:pPr>
      <w:r>
        <w:rPr>
          <w:rFonts w:hint="default" w:asciiTheme="minorAscii" w:hAnsiTheme="minorAscii"/>
        </w:rPr>
        <w:t>The various parts for this project are exploitation python as an associate interface</w:t>
      </w:r>
    </w:p>
    <w:p>
      <w:pPr>
        <w:rPr>
          <w:rFonts w:hint="default" w:asciiTheme="minorAscii" w:hAnsiTheme="minorAscii"/>
        </w:rPr>
      </w:pPr>
      <w:r>
        <w:rPr>
          <w:rFonts w:hint="default" w:asciiTheme="minorAscii" w:hAnsiTheme="minorAscii"/>
        </w:rPr>
        <w:t>between them. every element can have its own tasks to perform, and it's the work</w:t>
      </w:r>
    </w:p>
    <w:p>
      <w:pPr>
        <w:rPr>
          <w:rFonts w:hint="default" w:asciiTheme="minorAscii" w:hAnsiTheme="minorAscii"/>
        </w:rPr>
      </w:pPr>
      <w:r>
        <w:rPr>
          <w:rFonts w:hint="default" w:asciiTheme="minorAscii" w:hAnsiTheme="minorAscii"/>
        </w:rPr>
        <w:t>of the python to make sure the transfer of data.</w:t>
      </w:r>
    </w:p>
    <w:p>
      <w:pPr>
        <w:rPr>
          <w:rFonts w:hint="default" w:asciiTheme="minorAscii" w:hAnsiTheme="minorAscii"/>
        </w:rPr>
      </w:pPr>
    </w:p>
    <w:p>
      <w:pPr>
        <w:rPr>
          <w:rFonts w:hint="default" w:asciiTheme="minorAscii" w:hAnsiTheme="minorAscii"/>
        </w:rPr>
      </w:pPr>
    </w:p>
    <w:p>
      <w:pPr>
        <w:rPr>
          <w:rFonts w:hint="default" w:asciiTheme="minorAscii" w:hAnsiTheme="minorAscii"/>
          <w:b/>
          <w:bCs/>
          <w:sz w:val="32"/>
          <w:szCs w:val="32"/>
        </w:rPr>
      </w:pPr>
      <w:r>
        <w:rPr>
          <w:rFonts w:hint="default" w:asciiTheme="minorAscii" w:hAnsiTheme="minorAscii"/>
          <w:b/>
          <w:bCs/>
          <w:sz w:val="32"/>
          <w:szCs w:val="32"/>
        </w:rPr>
        <w:t>3.3 Resource Utilization</w:t>
      </w:r>
    </w:p>
    <w:p>
      <w:pPr>
        <w:rPr>
          <w:rFonts w:hint="default" w:asciiTheme="minorAscii" w:hAnsiTheme="minorAscii"/>
          <w:b/>
          <w:bCs/>
          <w:sz w:val="32"/>
          <w:szCs w:val="32"/>
        </w:rPr>
      </w:pPr>
    </w:p>
    <w:p>
      <w:pPr>
        <w:rPr>
          <w:rFonts w:hint="default" w:asciiTheme="minorAscii" w:hAnsiTheme="minorAscii"/>
        </w:rPr>
      </w:pPr>
      <w:r>
        <w:rPr>
          <w:rFonts w:hint="default" w:asciiTheme="minorAscii" w:hAnsiTheme="minorAscii"/>
        </w:rPr>
        <w:t>Once any task is performed, it'll doubtless use all the process power offered till</w:t>
      </w:r>
    </w:p>
    <w:p>
      <w:pPr>
        <w:rPr>
          <w:rFonts w:hint="default" w:asciiTheme="minorAscii" w:hAnsiTheme="minorAscii"/>
        </w:rPr>
      </w:pPr>
      <w:r>
        <w:rPr>
          <w:rFonts w:hint="default" w:asciiTheme="minorAscii" w:hAnsiTheme="minorAscii"/>
        </w:rPr>
        <w:t>that performance is finished.</w:t>
      </w:r>
    </w:p>
    <w:p>
      <w:pPr>
        <w:rPr>
          <w:rFonts w:hint="default" w:asciiTheme="minorAscii" w:hAnsiTheme="minorAscii"/>
        </w:rPr>
      </w:pPr>
    </w:p>
    <w:p>
      <w:pPr>
        <w:rPr>
          <w:rFonts w:hint="default" w:asciiTheme="minorAscii" w:hAnsiTheme="minorAscii"/>
          <w:b/>
          <w:bCs/>
          <w:sz w:val="32"/>
          <w:szCs w:val="32"/>
        </w:rPr>
      </w:pPr>
      <w:r>
        <w:rPr>
          <w:rFonts w:hint="default" w:asciiTheme="minorAscii" w:hAnsiTheme="minorAscii"/>
          <w:b/>
          <w:bCs/>
          <w:sz w:val="32"/>
          <w:szCs w:val="32"/>
        </w:rPr>
        <w:t>3.4 Deployment</w:t>
      </w:r>
    </w:p>
    <w:p>
      <w:pPr>
        <w:rPr>
          <w:rFonts w:hint="default" w:asciiTheme="minorAscii" w:hAnsiTheme="minorAscii"/>
          <w:b/>
          <w:bCs/>
          <w:sz w:val="32"/>
          <w:szCs w:val="32"/>
        </w:rPr>
      </w:pPr>
    </w:p>
    <w:p>
      <w:pPr>
        <w:rPr>
          <w:rFonts w:hint="default" w:asciiTheme="minorAscii" w:hAnsiTheme="minorAscii"/>
        </w:rPr>
      </w:pPr>
      <w:r>
        <w:rPr>
          <w:rFonts w:hint="default" w:asciiTheme="minorAscii" w:hAnsiTheme="minorAscii"/>
        </w:rPr>
        <w:t>The model is being deployed on Heroku.</w:t>
      </w:r>
    </w:p>
    <w:p>
      <w:pPr>
        <w:rPr>
          <w:rFonts w:hint="default" w:asciiTheme="minorAscii" w:hAnsiTheme="minorAscii"/>
        </w:rPr>
      </w:pPr>
    </w:p>
    <w:p>
      <w:pPr>
        <w:rPr>
          <w:rFonts w:hint="default" w:asciiTheme="minorAscii" w:hAnsiTheme="minorAscii"/>
          <w:b/>
          <w:bCs/>
          <w:sz w:val="32"/>
          <w:szCs w:val="32"/>
        </w:rPr>
      </w:pPr>
      <w:r>
        <w:rPr>
          <w:rFonts w:hint="default" w:asciiTheme="minorAscii" w:hAnsiTheme="minorAscii"/>
          <w:b/>
          <w:bCs/>
          <w:sz w:val="32"/>
          <w:szCs w:val="32"/>
        </w:rPr>
        <w:t>Conclusion</w:t>
      </w:r>
    </w:p>
    <w:p>
      <w:pPr>
        <w:rPr>
          <w:rFonts w:hint="default" w:asciiTheme="minorAscii" w:hAnsiTheme="minorAscii"/>
          <w:b/>
          <w:bCs/>
          <w:sz w:val="32"/>
          <w:szCs w:val="32"/>
        </w:rPr>
      </w:pPr>
    </w:p>
    <w:p>
      <w:pPr>
        <w:rPr>
          <w:rFonts w:hint="default" w:asciiTheme="minorAscii" w:hAnsiTheme="minorAscii"/>
        </w:rPr>
      </w:pPr>
      <w:r>
        <w:rPr>
          <w:rFonts w:hint="default" w:asciiTheme="minorAscii" w:hAnsiTheme="minorAscii"/>
        </w:rPr>
        <w:t>The flight fare prediction will predict the worth of the trained knowledge set</w:t>
      </w:r>
    </w:p>
    <w:p>
      <w:pPr>
        <w:rPr>
          <w:rFonts w:hint="default" w:asciiTheme="minorAscii" w:hAnsiTheme="minorAscii"/>
        </w:rPr>
      </w:pPr>
      <w:r>
        <w:rPr>
          <w:rFonts w:hint="default" w:asciiTheme="minorAscii" w:hAnsiTheme="minorAscii"/>
        </w:rPr>
        <w:t>within the rule. therefore, the user will recognize the approximate value for his</w:t>
      </w:r>
    </w:p>
    <w:p>
      <w:pPr>
        <w:rPr>
          <w:rFonts w:hint="default" w:asciiTheme="minorAscii" w:hAnsiTheme="minorAscii"/>
        </w:rPr>
      </w:pPr>
      <w:r>
        <w:rPr>
          <w:rFonts w:hint="default" w:asciiTheme="minorAscii" w:hAnsiTheme="minorAscii"/>
        </w:rPr>
        <w:t>or her journey</w:t>
      </w:r>
    </w:p>
    <w:p>
      <w:pPr>
        <w:rPr>
          <w:rFonts w:hint="default" w:asciiTheme="minorAscii" w:hAnsiTheme="minorAscii"/>
        </w:rPr>
      </w:pPr>
    </w:p>
    <w:p>
      <w:pPr>
        <w:rPr>
          <w:rFonts w:hint="default" w:asciiTheme="minorAscii" w:hAnsiTheme="minorAscii"/>
        </w:rPr>
      </w:pPr>
    </w:p>
    <w:sectPr>
      <w:footerReference r:id="rId5" w:type="default"/>
      <w:pgSz w:w="12240" w:h="15840"/>
      <w:pgMar w:top="1872" w:right="760" w:bottom="280" w:left="11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1"/>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2"/>
      <w:numFmt w:val="decimal"/>
      <w:lvlText w:val="%1"/>
      <w:lvlJc w:val="left"/>
      <w:pPr>
        <w:ind w:left="240" w:hanging="240"/>
        <w:jc w:val="left"/>
      </w:pPr>
      <w:rPr>
        <w:rFonts w:hint="default" w:ascii="Calibri" w:hAnsi="Calibri" w:eastAsia="Calibri" w:cs="Calibri"/>
        <w:color w:val="2E5394"/>
        <w:w w:val="100"/>
        <w:sz w:val="32"/>
        <w:szCs w:val="32"/>
        <w:lang w:val="en-US" w:eastAsia="en-US" w:bidi="ar-SA"/>
      </w:rPr>
    </w:lvl>
    <w:lvl w:ilvl="1" w:tentative="0">
      <w:start w:val="1"/>
      <w:numFmt w:val="decimal"/>
      <w:lvlText w:val="%1.%2"/>
      <w:lvlJc w:val="left"/>
      <w:pPr>
        <w:ind w:left="335" w:hanging="390"/>
        <w:jc w:val="left"/>
      </w:pPr>
      <w:rPr>
        <w:rFonts w:hint="default" w:ascii="Calibri" w:hAnsi="Calibri" w:eastAsia="Calibri" w:cs="Calibri"/>
        <w:color w:val="2E5394"/>
        <w:spacing w:val="-1"/>
        <w:w w:val="100"/>
        <w:sz w:val="26"/>
        <w:szCs w:val="26"/>
        <w:lang w:val="en-US" w:eastAsia="en-US" w:bidi="ar-SA"/>
      </w:rPr>
    </w:lvl>
    <w:lvl w:ilvl="2" w:tentative="0">
      <w:start w:val="0"/>
      <w:numFmt w:val="bullet"/>
      <w:lvlText w:val="●"/>
      <w:lvlJc w:val="left"/>
      <w:pPr>
        <w:ind w:left="1625" w:hanging="360"/>
      </w:pPr>
      <w:rPr>
        <w:rFonts w:hint="default" w:ascii="Microsoft Sans Serif" w:hAnsi="Microsoft Sans Serif" w:eastAsia="Microsoft Sans Serif" w:cs="Microsoft Sans Serif"/>
        <w:w w:val="100"/>
        <w:sz w:val="20"/>
        <w:szCs w:val="20"/>
        <w:lang w:val="en-US" w:eastAsia="en-US" w:bidi="ar-SA"/>
      </w:rPr>
    </w:lvl>
    <w:lvl w:ilvl="3" w:tentative="0">
      <w:start w:val="0"/>
      <w:numFmt w:val="bullet"/>
      <w:lvlText w:val="•"/>
      <w:lvlJc w:val="left"/>
      <w:pPr>
        <w:ind w:left="2452" w:hanging="360"/>
      </w:pPr>
      <w:rPr>
        <w:rFonts w:hint="default"/>
        <w:lang w:val="en-US" w:eastAsia="en-US" w:bidi="ar-SA"/>
      </w:rPr>
    </w:lvl>
    <w:lvl w:ilvl="4" w:tentative="0">
      <w:start w:val="0"/>
      <w:numFmt w:val="bullet"/>
      <w:lvlText w:val="•"/>
      <w:lvlJc w:val="left"/>
      <w:pPr>
        <w:ind w:left="3440" w:hanging="360"/>
      </w:pPr>
      <w:rPr>
        <w:rFonts w:hint="default"/>
        <w:lang w:val="en-US" w:eastAsia="en-US" w:bidi="ar-SA"/>
      </w:rPr>
    </w:lvl>
    <w:lvl w:ilvl="5" w:tentative="0">
      <w:start w:val="0"/>
      <w:numFmt w:val="bullet"/>
      <w:lvlText w:val="•"/>
      <w:lvlJc w:val="left"/>
      <w:pPr>
        <w:ind w:left="4427" w:hanging="360"/>
      </w:pPr>
      <w:rPr>
        <w:rFonts w:hint="default"/>
        <w:lang w:val="en-US" w:eastAsia="en-US" w:bidi="ar-SA"/>
      </w:rPr>
    </w:lvl>
    <w:lvl w:ilvl="6" w:tentative="0">
      <w:start w:val="0"/>
      <w:numFmt w:val="bullet"/>
      <w:lvlText w:val="•"/>
      <w:lvlJc w:val="left"/>
      <w:pPr>
        <w:ind w:left="5415" w:hanging="360"/>
      </w:pPr>
      <w:rPr>
        <w:rFonts w:hint="default"/>
        <w:lang w:val="en-US" w:eastAsia="en-US" w:bidi="ar-SA"/>
      </w:rPr>
    </w:lvl>
    <w:lvl w:ilvl="7" w:tentative="0">
      <w:start w:val="0"/>
      <w:numFmt w:val="bullet"/>
      <w:lvlText w:val="•"/>
      <w:lvlJc w:val="left"/>
      <w:pPr>
        <w:ind w:left="6402" w:hanging="360"/>
      </w:pPr>
      <w:rPr>
        <w:rFonts w:hint="default"/>
        <w:lang w:val="en-US" w:eastAsia="en-US" w:bidi="ar-SA"/>
      </w:rPr>
    </w:lvl>
    <w:lvl w:ilvl="8" w:tentative="0">
      <w:start w:val="0"/>
      <w:numFmt w:val="bullet"/>
      <w:lvlText w:val="•"/>
      <w:lvlJc w:val="left"/>
      <w:pPr>
        <w:ind w:left="7390" w:hanging="360"/>
      </w:pPr>
      <w:rPr>
        <w:rFonts w:hint="default"/>
        <w:lang w:val="en-US" w:eastAsia="en-US" w:bidi="ar-SA"/>
      </w:rPr>
    </w:lvl>
  </w:abstractNum>
  <w:abstractNum w:abstractNumId="1">
    <w:nsid w:val="517F3E1F"/>
    <w:multiLevelType w:val="singleLevel"/>
    <w:tmpl w:val="517F3E1F"/>
    <w:lvl w:ilvl="0" w:tentative="0">
      <w:start w:val="2"/>
      <w:numFmt w:val="decimal"/>
      <w:suff w:val="space"/>
      <w:lvlText w:val="%1."/>
      <w:lvlJc w:val="left"/>
    </w:lvl>
  </w:abstractNum>
  <w:abstractNum w:abstractNumId="2">
    <w:nsid w:val="59ADCABA"/>
    <w:multiLevelType w:val="multilevel"/>
    <w:tmpl w:val="59ADCABA"/>
    <w:lvl w:ilvl="0" w:tentative="0">
      <w:start w:val="1"/>
      <w:numFmt w:val="decimal"/>
      <w:lvlText w:val="%1"/>
      <w:lvlJc w:val="left"/>
      <w:pPr>
        <w:ind w:left="665" w:hanging="390"/>
        <w:jc w:val="left"/>
      </w:pPr>
      <w:rPr>
        <w:rFonts w:hint="default"/>
        <w:lang w:val="en-US" w:eastAsia="en-US" w:bidi="ar-SA"/>
      </w:rPr>
    </w:lvl>
    <w:lvl w:ilvl="1" w:tentative="0">
      <w:start w:val="1"/>
      <w:numFmt w:val="decimal"/>
      <w:lvlText w:val="%1.%2"/>
      <w:lvlJc w:val="left"/>
      <w:pPr>
        <w:ind w:left="390" w:hanging="390"/>
        <w:jc w:val="left"/>
      </w:pPr>
      <w:rPr>
        <w:rFonts w:hint="default"/>
        <w:spacing w:val="-1"/>
        <w:w w:val="100"/>
        <w:lang w:val="en-US" w:eastAsia="en-US" w:bidi="ar-SA"/>
      </w:rPr>
    </w:lvl>
    <w:lvl w:ilvl="2" w:tentative="0">
      <w:start w:val="0"/>
      <w:numFmt w:val="bullet"/>
      <w:lvlText w:val="•"/>
      <w:lvlJc w:val="left"/>
      <w:pPr>
        <w:ind w:left="2456" w:hanging="390"/>
      </w:pPr>
      <w:rPr>
        <w:rFonts w:hint="default"/>
        <w:lang w:val="en-US" w:eastAsia="en-US" w:bidi="ar-SA"/>
      </w:rPr>
    </w:lvl>
    <w:lvl w:ilvl="3" w:tentative="0">
      <w:start w:val="0"/>
      <w:numFmt w:val="bullet"/>
      <w:lvlText w:val="•"/>
      <w:lvlJc w:val="left"/>
      <w:pPr>
        <w:ind w:left="3354" w:hanging="390"/>
      </w:pPr>
      <w:rPr>
        <w:rFonts w:hint="default"/>
        <w:lang w:val="en-US" w:eastAsia="en-US" w:bidi="ar-SA"/>
      </w:rPr>
    </w:lvl>
    <w:lvl w:ilvl="4" w:tentative="0">
      <w:start w:val="0"/>
      <w:numFmt w:val="bullet"/>
      <w:lvlText w:val="•"/>
      <w:lvlJc w:val="left"/>
      <w:pPr>
        <w:ind w:left="4252" w:hanging="390"/>
      </w:pPr>
      <w:rPr>
        <w:rFonts w:hint="default"/>
        <w:lang w:val="en-US" w:eastAsia="en-US" w:bidi="ar-SA"/>
      </w:rPr>
    </w:lvl>
    <w:lvl w:ilvl="5" w:tentative="0">
      <w:start w:val="0"/>
      <w:numFmt w:val="bullet"/>
      <w:lvlText w:val="•"/>
      <w:lvlJc w:val="left"/>
      <w:pPr>
        <w:ind w:left="5150" w:hanging="390"/>
      </w:pPr>
      <w:rPr>
        <w:rFonts w:hint="default"/>
        <w:lang w:val="en-US" w:eastAsia="en-US" w:bidi="ar-SA"/>
      </w:rPr>
    </w:lvl>
    <w:lvl w:ilvl="6" w:tentative="0">
      <w:start w:val="0"/>
      <w:numFmt w:val="bullet"/>
      <w:lvlText w:val="•"/>
      <w:lvlJc w:val="left"/>
      <w:pPr>
        <w:ind w:left="6048" w:hanging="390"/>
      </w:pPr>
      <w:rPr>
        <w:rFonts w:hint="default"/>
        <w:lang w:val="en-US" w:eastAsia="en-US" w:bidi="ar-SA"/>
      </w:rPr>
    </w:lvl>
    <w:lvl w:ilvl="7" w:tentative="0">
      <w:start w:val="0"/>
      <w:numFmt w:val="bullet"/>
      <w:lvlText w:val="•"/>
      <w:lvlJc w:val="left"/>
      <w:pPr>
        <w:ind w:left="6946" w:hanging="390"/>
      </w:pPr>
      <w:rPr>
        <w:rFonts w:hint="default"/>
        <w:lang w:val="en-US" w:eastAsia="en-US" w:bidi="ar-SA"/>
      </w:rPr>
    </w:lvl>
    <w:lvl w:ilvl="8" w:tentative="0">
      <w:start w:val="0"/>
      <w:numFmt w:val="bullet"/>
      <w:lvlText w:val="•"/>
      <w:lvlJc w:val="left"/>
      <w:pPr>
        <w:ind w:left="7844" w:hanging="39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53A53"/>
    <w:rsid w:val="5940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next w:val="1"/>
    <w:qFormat/>
    <w:uiPriority w:val="9"/>
    <w:pPr>
      <w:spacing w:before="88"/>
      <w:ind w:left="1308" w:right="1005"/>
      <w:jc w:val="center"/>
      <w:outlineLvl w:val="0"/>
    </w:pPr>
    <w:rPr>
      <w:rFonts w:ascii="Segoe UI" w:hAnsi="Segoe UI" w:eastAsia="Segoe UI" w:cs="Segoe UI"/>
      <w:b/>
      <w:bCs/>
      <w:sz w:val="32"/>
      <w:szCs w:val="32"/>
    </w:rPr>
  </w:style>
  <w:style w:type="paragraph" w:styleId="3">
    <w:name w:val="heading 2"/>
    <w:basedOn w:val="1"/>
    <w:next w:val="1"/>
    <w:unhideWhenUsed/>
    <w:qFormat/>
    <w:uiPriority w:val="9"/>
    <w:pPr>
      <w:ind w:left="1308" w:right="1239"/>
      <w:jc w:val="center"/>
      <w:outlineLvl w:val="1"/>
    </w:pPr>
    <w:rPr>
      <w:rFonts w:ascii="Segoe UI" w:hAnsi="Segoe UI" w:eastAsia="Segoe UI" w:cs="Segoe UI"/>
      <w:b/>
      <w:bCs/>
      <w:sz w:val="28"/>
      <w:szCs w:val="28"/>
    </w:rPr>
  </w:style>
  <w:style w:type="paragraph" w:styleId="4">
    <w:name w:val="heading 3"/>
    <w:basedOn w:val="1"/>
    <w:next w:val="1"/>
    <w:qFormat/>
    <w:uiPriority w:val="1"/>
    <w:pPr>
      <w:spacing w:before="205"/>
      <w:ind w:left="840" w:hanging="720"/>
      <w:jc w:val="both"/>
      <w:outlineLvl w:val="3"/>
    </w:pPr>
    <w:rPr>
      <w:rFonts w:ascii="Times New Roman" w:hAnsi="Times New Roman" w:eastAsia="Times New Roman" w:cs="Times New Roman"/>
      <w:b/>
      <w:bCs/>
      <w:i/>
      <w:iCs/>
      <w:sz w:val="22"/>
      <w:szCs w:val="22"/>
      <w:lang w:val="en-US" w:eastAsia="en-US" w:bidi="ar-SA"/>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6"/>
      <w:szCs w:val="26"/>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customStyle="1" w:styleId="10">
    <w:name w:val="Table Paragraph"/>
    <w:basedOn w:val="1"/>
    <w:qFormat/>
    <w:uiPriority w:val="1"/>
    <w:pPr>
      <w:spacing w:before="48"/>
    </w:pPr>
    <w:rPr>
      <w:rFonts w:ascii="Segoe UI" w:hAnsi="Segoe UI" w:eastAsia="Segoe UI" w:cs="Segoe UI"/>
    </w:rPr>
  </w:style>
  <w:style w:type="paragraph" w:styleId="11">
    <w:name w:val="List Paragraph"/>
    <w:basedOn w:val="1"/>
    <w:qFormat/>
    <w:uiPriority w:val="1"/>
    <w:pPr>
      <w:ind w:left="1020" w:hanging="360"/>
      <w:jc w:val="both"/>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2022-09-13T20:04:00Z</dcterms:created>
  <dc:creator>Admin</dc:creator>
  <cp:lastModifiedBy>Admin</cp:lastModifiedBy>
  <dcterms:modified xsi:type="dcterms:W3CDTF">2022-09-13T21:15:29Z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0A078AF698524EF29AF4444A1FB21C19</vt:lpwstr>
  </property>
</Properties>
</file>