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5A452" w14:textId="6F845C0A" w:rsidR="005F5C41" w:rsidRDefault="005A600F">
      <w:pPr>
        <w:rPr>
          <w:b/>
          <w:bCs/>
          <w:sz w:val="44"/>
          <w:szCs w:val="44"/>
        </w:rPr>
      </w:pPr>
      <w:r w:rsidRPr="005A600F">
        <w:rPr>
          <w:b/>
          <w:bCs/>
          <w:sz w:val="44"/>
          <w:szCs w:val="44"/>
        </w:rPr>
        <w:t>SQL</w:t>
      </w:r>
    </w:p>
    <w:p w14:paraId="43CBEB76" w14:textId="0114E337" w:rsidR="00C61684" w:rsidRDefault="00C61684">
      <w:pPr>
        <w:rPr>
          <w:b/>
          <w:bCs/>
          <w:sz w:val="44"/>
          <w:szCs w:val="44"/>
        </w:rPr>
      </w:pPr>
    </w:p>
    <w:p w14:paraId="195D6430" w14:textId="26F0C2E8" w:rsidR="00C61684" w:rsidRDefault="00C61684">
      <w:pPr>
        <w:rPr>
          <w:b/>
          <w:bCs/>
          <w:sz w:val="44"/>
          <w:szCs w:val="44"/>
        </w:rPr>
      </w:pPr>
      <w:r w:rsidRPr="00C61684">
        <w:rPr>
          <w:b/>
          <w:bCs/>
          <w:noProof/>
          <w:sz w:val="44"/>
          <w:szCs w:val="44"/>
        </w:rPr>
        <w:drawing>
          <wp:inline distT="0" distB="0" distL="0" distR="0" wp14:anchorId="35618A85" wp14:editId="6E545743">
            <wp:extent cx="573151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28800"/>
                    </a:xfrm>
                    <a:prstGeom prst="rect">
                      <a:avLst/>
                    </a:prstGeom>
                  </pic:spPr>
                </pic:pic>
              </a:graphicData>
            </a:graphic>
          </wp:inline>
        </w:drawing>
      </w:r>
    </w:p>
    <w:p w14:paraId="7D72133F" w14:textId="1C595758" w:rsidR="00C90778" w:rsidRDefault="00C90778">
      <w:pPr>
        <w:rPr>
          <w:b/>
          <w:bCs/>
          <w:sz w:val="44"/>
          <w:szCs w:val="44"/>
        </w:rPr>
      </w:pPr>
    </w:p>
    <w:p w14:paraId="2A787D66" w14:textId="0DC1CC83" w:rsidR="00C90778" w:rsidRDefault="00C90778">
      <w:r w:rsidRPr="00C90778">
        <w:t>There are 2 types of databases</w:t>
      </w:r>
      <w:r>
        <w:t>:</w:t>
      </w:r>
    </w:p>
    <w:p w14:paraId="5ECF6D78" w14:textId="5E46B626" w:rsidR="00C90778" w:rsidRDefault="00C90778" w:rsidP="00C90778">
      <w:pPr>
        <w:pStyle w:val="ListParagraph"/>
        <w:numPr>
          <w:ilvl w:val="0"/>
          <w:numId w:val="1"/>
        </w:numPr>
      </w:pPr>
      <w:r>
        <w:t>Relational – In this data is stored in tables, which are linked to each other using relationships.</w:t>
      </w:r>
      <w:r w:rsidR="00966BC8">
        <w:t xml:space="preserve"> </w:t>
      </w:r>
      <w:r w:rsidR="00561B76">
        <w:t>SQL is the language we use to work with relational databases.</w:t>
      </w:r>
      <w:r w:rsidR="00966BC8">
        <w:t xml:space="preserve"> There many rdms available like MySQL, SQL Server, Oracle.</w:t>
      </w:r>
    </w:p>
    <w:p w14:paraId="7CA27882" w14:textId="6AAC01FD" w:rsidR="00C90778" w:rsidRDefault="00C90778" w:rsidP="00C90778">
      <w:pPr>
        <w:pStyle w:val="ListParagraph"/>
        <w:numPr>
          <w:ilvl w:val="0"/>
          <w:numId w:val="1"/>
        </w:numPr>
      </w:pPr>
      <w:r>
        <w:t>Non-Relational(NoSql)</w:t>
      </w:r>
    </w:p>
    <w:p w14:paraId="63D54995" w14:textId="212C4F40" w:rsidR="00CB0985" w:rsidRDefault="00CB0985" w:rsidP="00CB0985"/>
    <w:p w14:paraId="3BE92031" w14:textId="642C854D" w:rsidR="00CB0985" w:rsidRDefault="00CB0985" w:rsidP="00CB0985">
      <w:r>
        <w:t>SQL</w:t>
      </w:r>
      <w:r w:rsidR="00BD4FDB">
        <w:t>(Structured Query Language)</w:t>
      </w:r>
      <w:r>
        <w:t xml:space="preserve"> or SEQUEL(Structured English Query Language)</w:t>
      </w:r>
    </w:p>
    <w:p w14:paraId="1B02D4BC" w14:textId="56A7EA24" w:rsidR="009A43AF" w:rsidRDefault="009A43AF" w:rsidP="00CB0985"/>
    <w:p w14:paraId="02CE499D" w14:textId="6A9F1B39" w:rsidR="009A43AF" w:rsidRDefault="00AC05A6" w:rsidP="00CB0985">
      <w:r>
        <w:t>SQL is not case-sensitive language, we may use either upper or lower case letter.</w:t>
      </w:r>
    </w:p>
    <w:p w14:paraId="74E459E8" w14:textId="775A1150" w:rsidR="00627348" w:rsidRDefault="00627348" w:rsidP="00CB0985"/>
    <w:p w14:paraId="555729F7" w14:textId="2234D51B" w:rsidR="00627348" w:rsidRDefault="00627348" w:rsidP="00CB0985">
      <w:r>
        <w:t>In order to use a particular database , we may use the command USE &lt;database_name&gt;</w:t>
      </w:r>
    </w:p>
    <w:p w14:paraId="5FE0321E" w14:textId="36EF836A" w:rsidR="00CF15E8" w:rsidRDefault="00CF15E8" w:rsidP="00CB0985"/>
    <w:p w14:paraId="1D913D2C" w14:textId="0D085A65" w:rsidR="00CF15E8" w:rsidRDefault="00CF15E8" w:rsidP="00CB0985">
      <w:r>
        <w:t>AND Operator is always have higher priority then OR Operator.</w:t>
      </w:r>
    </w:p>
    <w:p w14:paraId="148091D6" w14:textId="0D00B304" w:rsidR="00CF15E8" w:rsidRDefault="00CF15E8" w:rsidP="00CB0985">
      <w:r w:rsidRPr="00CF15E8">
        <w:rPr>
          <w:noProof/>
        </w:rPr>
        <w:drawing>
          <wp:inline distT="0" distB="0" distL="0" distR="0" wp14:anchorId="1E03CF45" wp14:editId="4DA6A47A">
            <wp:extent cx="5731510" cy="2035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35175"/>
                    </a:xfrm>
                    <a:prstGeom prst="rect">
                      <a:avLst/>
                    </a:prstGeom>
                  </pic:spPr>
                </pic:pic>
              </a:graphicData>
            </a:graphic>
          </wp:inline>
        </w:drawing>
      </w:r>
    </w:p>
    <w:p w14:paraId="6EE059FF" w14:textId="02CFD6F4" w:rsidR="00CF15E8" w:rsidRDefault="00CF15E8" w:rsidP="00CB0985">
      <w:r>
        <w:lastRenderedPageBreak/>
        <w:t>In the above example, AND operator related part/expression</w:t>
      </w:r>
      <w:r w:rsidR="00656B02">
        <w:t>(highlighted)</w:t>
      </w:r>
      <w:r>
        <w:t xml:space="preserve"> is evaluated first. </w:t>
      </w:r>
    </w:p>
    <w:p w14:paraId="7A75F7C6" w14:textId="1AAF5C6C" w:rsidR="00992FF8" w:rsidRDefault="00992FF8" w:rsidP="00CB0985"/>
    <w:p w14:paraId="38DC65F7" w14:textId="77777777" w:rsidR="00992FF8" w:rsidRDefault="00992FF8" w:rsidP="00CB0985">
      <w:r>
        <w:t>In order to evaluate NOT operator, just multiply the whole expression with NOT as we usually do in mathematics. For example,</w:t>
      </w:r>
    </w:p>
    <w:p w14:paraId="1B25B7A4" w14:textId="77777777" w:rsidR="00992FF8" w:rsidRDefault="00992FF8" w:rsidP="00CB0985"/>
    <w:p w14:paraId="54795E98" w14:textId="3A381BC4" w:rsidR="00992FF8" w:rsidRDefault="00992FF8" w:rsidP="00CB0985">
      <w:r>
        <w:t>SELECT * FROM EMPLOYEE E WHERE  NOT(E.EMP_ID &lt; 5  OR E.SALARY &lt; 75000 )</w:t>
      </w:r>
    </w:p>
    <w:p w14:paraId="158DFC82" w14:textId="031CB397" w:rsidR="00992FF8" w:rsidRDefault="00992FF8" w:rsidP="00CB0985"/>
    <w:p w14:paraId="3275B65F" w14:textId="49D02D8F" w:rsidR="00992FF8" w:rsidRDefault="00992FF8" w:rsidP="00992FF8">
      <w:r>
        <w:t>This expression can also be written as:</w:t>
      </w:r>
    </w:p>
    <w:p w14:paraId="23D37F08" w14:textId="0BC1F19A" w:rsidR="00992FF8" w:rsidRDefault="00992FF8" w:rsidP="00992FF8">
      <w:r>
        <w:t>SELECT * FROM EMPLOYEE E WHERE  E.EMP_ID &gt;=5  AND E.SALARY &gt;= 75000 )</w:t>
      </w:r>
    </w:p>
    <w:p w14:paraId="2A5E4536" w14:textId="7D91FF28" w:rsidR="002E10ED" w:rsidRDefault="002E10ED" w:rsidP="00992FF8"/>
    <w:p w14:paraId="64F699DD" w14:textId="4859119F" w:rsidR="002E10ED" w:rsidRDefault="002E10ED" w:rsidP="00992FF8">
      <w:r>
        <w:t>BETWEEN OPERATOR</w:t>
      </w:r>
    </w:p>
    <w:p w14:paraId="1C05CB2B" w14:textId="06D9592B" w:rsidR="009231FC" w:rsidRDefault="009231FC" w:rsidP="00992FF8">
      <w:r>
        <w:t>The values are inclusive in between operator.</w:t>
      </w:r>
    </w:p>
    <w:p w14:paraId="55A11D9C" w14:textId="3830E26B" w:rsidR="002E10ED" w:rsidRDefault="00811C1B" w:rsidP="00992FF8">
      <w:r w:rsidRPr="00811C1B">
        <w:rPr>
          <w:noProof/>
        </w:rPr>
        <w:drawing>
          <wp:inline distT="0" distB="0" distL="0" distR="0" wp14:anchorId="78D674E8" wp14:editId="2C30D597">
            <wp:extent cx="5731510" cy="2209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09800"/>
                    </a:xfrm>
                    <a:prstGeom prst="rect">
                      <a:avLst/>
                    </a:prstGeom>
                  </pic:spPr>
                </pic:pic>
              </a:graphicData>
            </a:graphic>
          </wp:inline>
        </w:drawing>
      </w:r>
    </w:p>
    <w:p w14:paraId="466AFF08" w14:textId="11C6BFC8" w:rsidR="00C83FE7" w:rsidRDefault="00C83FE7" w:rsidP="00992FF8"/>
    <w:p w14:paraId="10B82863" w14:textId="08956752" w:rsidR="00C83FE7" w:rsidRDefault="00C83FE7" w:rsidP="00992FF8">
      <w:r w:rsidRPr="00C83FE7">
        <w:rPr>
          <w:noProof/>
        </w:rPr>
        <w:drawing>
          <wp:inline distT="0" distB="0" distL="0" distR="0" wp14:anchorId="4E5BB101" wp14:editId="35B0C630">
            <wp:extent cx="5731510" cy="1601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01470"/>
                    </a:xfrm>
                    <a:prstGeom prst="rect">
                      <a:avLst/>
                    </a:prstGeom>
                  </pic:spPr>
                </pic:pic>
              </a:graphicData>
            </a:graphic>
          </wp:inline>
        </w:drawing>
      </w:r>
    </w:p>
    <w:p w14:paraId="66A97946" w14:textId="0E9E4D05" w:rsidR="008E4317" w:rsidRDefault="008E4317" w:rsidP="00992FF8"/>
    <w:p w14:paraId="69FD8371" w14:textId="5536C5BD" w:rsidR="008E4317" w:rsidRDefault="008E4317" w:rsidP="00992FF8">
      <w:r>
        <w:t>LIKE OPERATOR</w:t>
      </w:r>
    </w:p>
    <w:p w14:paraId="314CCC43" w14:textId="26EAE392" w:rsidR="008E4317" w:rsidRDefault="008E4317" w:rsidP="00992FF8">
      <w:r>
        <w:t>Like operator can be used with %(which indicated zero or any number of characters) or with _(which indicates a single character)</w:t>
      </w:r>
    </w:p>
    <w:p w14:paraId="1C29304F" w14:textId="732EF920" w:rsidR="00AA4EAA" w:rsidRDefault="00AA4EAA" w:rsidP="00992FF8"/>
    <w:p w14:paraId="6C1823D4" w14:textId="6A818243" w:rsidR="00AA4EAA" w:rsidRDefault="00AA4EAA" w:rsidP="00992FF8">
      <w:r w:rsidRPr="00AA4EAA">
        <w:rPr>
          <w:noProof/>
        </w:rPr>
        <w:drawing>
          <wp:inline distT="0" distB="0" distL="0" distR="0" wp14:anchorId="696CFAA7" wp14:editId="36733F3D">
            <wp:extent cx="5731510" cy="2028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28190"/>
                    </a:xfrm>
                    <a:prstGeom prst="rect">
                      <a:avLst/>
                    </a:prstGeom>
                  </pic:spPr>
                </pic:pic>
              </a:graphicData>
            </a:graphic>
          </wp:inline>
        </w:drawing>
      </w:r>
    </w:p>
    <w:p w14:paraId="056F36FC" w14:textId="169D1194" w:rsidR="00033B0C" w:rsidRDefault="00033B0C" w:rsidP="00992FF8"/>
    <w:p w14:paraId="22B81ECD" w14:textId="7B02E4CF" w:rsidR="00033B0C" w:rsidRDefault="00033B0C" w:rsidP="00992FF8">
      <w:r>
        <w:t>REGEX OPERATOR</w:t>
      </w:r>
    </w:p>
    <w:p w14:paraId="3910D61B" w14:textId="6C06FE78" w:rsidR="00033B0C" w:rsidRDefault="00033B0C" w:rsidP="00992FF8">
      <w:r>
        <w:t>Regex stands for a regular expression. We may use REGEX instead of like operator</w:t>
      </w:r>
      <w:r w:rsidR="003F0D7E">
        <w:t>.</w:t>
      </w:r>
    </w:p>
    <w:p w14:paraId="635D2360" w14:textId="0722F55E" w:rsidR="003F0D7E" w:rsidRDefault="003F0D7E" w:rsidP="00992FF8"/>
    <w:p w14:paraId="632BC24E" w14:textId="553176C6" w:rsidR="003F0D7E" w:rsidRDefault="003F0D7E" w:rsidP="00992FF8">
      <w:r w:rsidRPr="003F0D7E">
        <w:rPr>
          <w:noProof/>
        </w:rPr>
        <w:drawing>
          <wp:inline distT="0" distB="0" distL="0" distR="0" wp14:anchorId="65A6681D" wp14:editId="62E0D0EE">
            <wp:extent cx="5731510" cy="2420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0620"/>
                    </a:xfrm>
                    <a:prstGeom prst="rect">
                      <a:avLst/>
                    </a:prstGeom>
                  </pic:spPr>
                </pic:pic>
              </a:graphicData>
            </a:graphic>
          </wp:inline>
        </w:drawing>
      </w:r>
    </w:p>
    <w:p w14:paraId="66B14006" w14:textId="47356226" w:rsidR="003F0D7E" w:rsidRDefault="003F0D7E" w:rsidP="00992FF8">
      <w:r>
        <w:t xml:space="preserve">The clause </w:t>
      </w:r>
      <w:r w:rsidR="00FA2A32">
        <w:t>in</w:t>
      </w:r>
      <w:r>
        <w:t xml:space="preserve"> </w:t>
      </w:r>
      <w:r w:rsidR="00FA2A32">
        <w:t>lines</w:t>
      </w:r>
      <w:r>
        <w:t xml:space="preserve"> 3 and 4 are </w:t>
      </w:r>
      <w:r w:rsidR="00FA2A32">
        <w:t xml:space="preserve">the </w:t>
      </w:r>
      <w:r>
        <w:t>same.</w:t>
      </w:r>
    </w:p>
    <w:p w14:paraId="66032DD9" w14:textId="1E95FA63" w:rsidR="00A7188B" w:rsidRDefault="00A7188B" w:rsidP="00992FF8">
      <w:r>
        <w:t>Caret sign</w:t>
      </w:r>
      <w:r w:rsidR="00795EB4">
        <w:t>(^)</w:t>
      </w:r>
      <w:r>
        <w:t xml:space="preserve"> indicated that it should start with a particular String</w:t>
      </w:r>
      <w:r w:rsidR="00F138DE">
        <w:t>.</w:t>
      </w:r>
    </w:p>
    <w:p w14:paraId="414E30BF" w14:textId="0EE634E3" w:rsidR="00F138DE" w:rsidRDefault="00F138DE" w:rsidP="00992FF8">
      <w:r w:rsidRPr="00F138DE">
        <w:rPr>
          <w:noProof/>
        </w:rPr>
        <w:drawing>
          <wp:inline distT="0" distB="0" distL="0" distR="0" wp14:anchorId="18D84BDA" wp14:editId="0337CDFE">
            <wp:extent cx="5731510" cy="2117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7090"/>
                    </a:xfrm>
                    <a:prstGeom prst="rect">
                      <a:avLst/>
                    </a:prstGeom>
                  </pic:spPr>
                </pic:pic>
              </a:graphicData>
            </a:graphic>
          </wp:inline>
        </w:drawing>
      </w:r>
    </w:p>
    <w:p w14:paraId="30879101" w14:textId="6E342B1F" w:rsidR="00F138DE" w:rsidRDefault="00F138DE" w:rsidP="00992FF8">
      <w:r>
        <w:lastRenderedPageBreak/>
        <w:t>The above query returns those customer</w:t>
      </w:r>
      <w:r w:rsidR="00D90A4F">
        <w:t>s</w:t>
      </w:r>
      <w:r>
        <w:t xml:space="preserve"> whose last_name start with field.</w:t>
      </w:r>
    </w:p>
    <w:p w14:paraId="62672884" w14:textId="2A8A2B4B" w:rsidR="00795EB4" w:rsidRDefault="00795EB4" w:rsidP="00992FF8"/>
    <w:p w14:paraId="11AB9FD6" w14:textId="08B4B414" w:rsidR="00795EB4" w:rsidRDefault="00795EB4" w:rsidP="00992FF8">
      <w:r>
        <w:t>Similarily, $ sign indicate it should end with string.</w:t>
      </w:r>
    </w:p>
    <w:p w14:paraId="176D1984" w14:textId="54C64587" w:rsidR="00C229B0" w:rsidRDefault="00C229B0" w:rsidP="00992FF8">
      <w:r w:rsidRPr="00C229B0">
        <w:drawing>
          <wp:inline distT="0" distB="0" distL="0" distR="0" wp14:anchorId="0233D5FF" wp14:editId="64EBD545">
            <wp:extent cx="5731510" cy="2837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7180"/>
                    </a:xfrm>
                    <a:prstGeom prst="rect">
                      <a:avLst/>
                    </a:prstGeom>
                  </pic:spPr>
                </pic:pic>
              </a:graphicData>
            </a:graphic>
          </wp:inline>
        </w:drawing>
      </w:r>
    </w:p>
    <w:p w14:paraId="556641C1" w14:textId="4EF570AA" w:rsidR="006017E8" w:rsidRDefault="006017E8" w:rsidP="00992FF8"/>
    <w:p w14:paraId="38F004A6" w14:textId="77777777" w:rsidR="006017E8" w:rsidRDefault="006017E8" w:rsidP="00992FF8"/>
    <w:p w14:paraId="590C4259" w14:textId="465A24A0" w:rsidR="004B1569" w:rsidRDefault="004B1569" w:rsidP="00992FF8"/>
    <w:p w14:paraId="0B3BF53B" w14:textId="3ED94484" w:rsidR="004B1569" w:rsidRDefault="004B1569" w:rsidP="00992FF8">
      <w:r w:rsidRPr="004B1569">
        <w:rPr>
          <w:noProof/>
        </w:rPr>
        <w:drawing>
          <wp:inline distT="0" distB="0" distL="0" distR="0" wp14:anchorId="3B8D6E4F" wp14:editId="6DCF255D">
            <wp:extent cx="5731510" cy="24047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4745"/>
                    </a:xfrm>
                    <a:prstGeom prst="rect">
                      <a:avLst/>
                    </a:prstGeom>
                  </pic:spPr>
                </pic:pic>
              </a:graphicData>
            </a:graphic>
          </wp:inline>
        </w:drawing>
      </w:r>
    </w:p>
    <w:p w14:paraId="30264CCD" w14:textId="0DB5DCDC" w:rsidR="004B1569" w:rsidRDefault="004B1569" w:rsidP="00992FF8">
      <w:r>
        <w:t>The above query returns customers whose last name either contains field or mac</w:t>
      </w:r>
      <w:r w:rsidR="00B83F43">
        <w:t>. Pipe(|) is used to mention that condition.</w:t>
      </w:r>
      <w:r w:rsidR="00A90D8D">
        <w:t xml:space="preserve"> It is similar to OR</w:t>
      </w:r>
      <w:r w:rsidR="00880CFF">
        <w:t>.</w:t>
      </w:r>
    </w:p>
    <w:p w14:paraId="14E690A8" w14:textId="6C48415D" w:rsidR="00880CFF" w:rsidRDefault="00880CFF" w:rsidP="00992FF8"/>
    <w:p w14:paraId="2B007FCD" w14:textId="2109D935" w:rsidR="00880CFF" w:rsidRDefault="00880CFF" w:rsidP="00992FF8">
      <w:r w:rsidRPr="00880CFF">
        <w:rPr>
          <w:noProof/>
        </w:rPr>
        <w:lastRenderedPageBreak/>
        <w:drawing>
          <wp:inline distT="0" distB="0" distL="0" distR="0" wp14:anchorId="4777E100" wp14:editId="231613FF">
            <wp:extent cx="5731510" cy="1397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97635"/>
                    </a:xfrm>
                    <a:prstGeom prst="rect">
                      <a:avLst/>
                    </a:prstGeom>
                  </pic:spPr>
                </pic:pic>
              </a:graphicData>
            </a:graphic>
          </wp:inline>
        </w:drawing>
      </w:r>
    </w:p>
    <w:p w14:paraId="11DE893E" w14:textId="765EE734" w:rsidR="00880CFF" w:rsidRDefault="00880CFF" w:rsidP="00992FF8">
      <w:r>
        <w:t>The above query returns customers whose last name has either g or I or m before e</w:t>
      </w:r>
      <w:r w:rsidR="00F1068A">
        <w:t>.</w:t>
      </w:r>
    </w:p>
    <w:p w14:paraId="31D8B977" w14:textId="624FE292" w:rsidR="005100AB" w:rsidRDefault="005100AB" w:rsidP="00992FF8"/>
    <w:p w14:paraId="2DB3DACD" w14:textId="40DE484D" w:rsidR="005100AB" w:rsidRDefault="005100AB" w:rsidP="00992FF8">
      <w:r w:rsidRPr="005100AB">
        <w:drawing>
          <wp:inline distT="0" distB="0" distL="0" distR="0" wp14:anchorId="2A887CFA" wp14:editId="0BA89074">
            <wp:extent cx="5731510" cy="32359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5960"/>
                    </a:xfrm>
                    <a:prstGeom prst="rect">
                      <a:avLst/>
                    </a:prstGeom>
                  </pic:spPr>
                </pic:pic>
              </a:graphicData>
            </a:graphic>
          </wp:inline>
        </w:drawing>
      </w:r>
    </w:p>
    <w:p w14:paraId="7F224958" w14:textId="6AEF1471" w:rsidR="00992FF8" w:rsidRDefault="00992FF8" w:rsidP="00CB0985"/>
    <w:p w14:paraId="70F01F78" w14:textId="28A0951D" w:rsidR="006017E8" w:rsidRDefault="006017E8" w:rsidP="00CB0985">
      <w:r>
        <w:t>LIMIT CLAUSE</w:t>
      </w:r>
    </w:p>
    <w:p w14:paraId="33854C42" w14:textId="1BCB47D6" w:rsidR="006017E8" w:rsidRDefault="006017E8" w:rsidP="00CB0985"/>
    <w:p w14:paraId="608F97A2" w14:textId="3B3C8AE6" w:rsidR="006017E8" w:rsidRDefault="005A21BC" w:rsidP="00CB0985">
      <w:r w:rsidRPr="005A21BC">
        <w:drawing>
          <wp:inline distT="0" distB="0" distL="0" distR="0" wp14:anchorId="31913F3C" wp14:editId="7D2CD035">
            <wp:extent cx="5731510" cy="2273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73300"/>
                    </a:xfrm>
                    <a:prstGeom prst="rect">
                      <a:avLst/>
                    </a:prstGeom>
                  </pic:spPr>
                </pic:pic>
              </a:graphicData>
            </a:graphic>
          </wp:inline>
        </w:drawing>
      </w:r>
    </w:p>
    <w:p w14:paraId="1CA966F5" w14:textId="3E470850" w:rsidR="005A21BC" w:rsidRDefault="005A21BC" w:rsidP="00CB0985">
      <w:r>
        <w:t>The above query return first 3 rows of a table.</w:t>
      </w:r>
    </w:p>
    <w:p w14:paraId="4616C7BE" w14:textId="72F9A654" w:rsidR="00713256" w:rsidRDefault="00713256" w:rsidP="00CB0985"/>
    <w:p w14:paraId="6E6ECA57" w14:textId="06AFBE74" w:rsidR="00713256" w:rsidRDefault="00713256" w:rsidP="00CB0985">
      <w:r w:rsidRPr="00713256">
        <w:drawing>
          <wp:inline distT="0" distB="0" distL="0" distR="0" wp14:anchorId="1618126B" wp14:editId="11305814">
            <wp:extent cx="5731510" cy="25082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08250"/>
                    </a:xfrm>
                    <a:prstGeom prst="rect">
                      <a:avLst/>
                    </a:prstGeom>
                  </pic:spPr>
                </pic:pic>
              </a:graphicData>
            </a:graphic>
          </wp:inline>
        </w:drawing>
      </w:r>
    </w:p>
    <w:p w14:paraId="1F2A0AAF" w14:textId="37CBC76C" w:rsidR="00713256" w:rsidRDefault="00713256" w:rsidP="00CB0985">
      <w:r>
        <w:t xml:space="preserve">In </w:t>
      </w:r>
      <w:r w:rsidR="00510912">
        <w:t xml:space="preserve">the </w:t>
      </w:r>
      <w:r>
        <w:t>above query</w:t>
      </w:r>
      <w:r w:rsidR="005F417E">
        <w:t>,</w:t>
      </w:r>
      <w:r>
        <w:t xml:space="preserve"> 6 is offset. This query will skip </w:t>
      </w:r>
      <w:r w:rsidR="00510912">
        <w:t xml:space="preserve">the </w:t>
      </w:r>
      <w:r>
        <w:t xml:space="preserve">first 6 records and pick </w:t>
      </w:r>
      <w:r w:rsidR="00510912">
        <w:t xml:space="preserve">the </w:t>
      </w:r>
      <w:r>
        <w:t>next 3 records.</w:t>
      </w:r>
    </w:p>
    <w:p w14:paraId="1FAE5799" w14:textId="7E63487E" w:rsidR="00986256" w:rsidRDefault="00986256" w:rsidP="00CB0985"/>
    <w:p w14:paraId="41E107A7" w14:textId="17BD0ACB" w:rsidR="00986256" w:rsidRDefault="00986256" w:rsidP="00CB0985">
      <w:r w:rsidRPr="00986256">
        <w:drawing>
          <wp:inline distT="0" distB="0" distL="0" distR="0" wp14:anchorId="7D6BD323" wp14:editId="66A35D56">
            <wp:extent cx="5731510" cy="1812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2290"/>
                    </a:xfrm>
                    <a:prstGeom prst="rect">
                      <a:avLst/>
                    </a:prstGeom>
                  </pic:spPr>
                </pic:pic>
              </a:graphicData>
            </a:graphic>
          </wp:inline>
        </w:drawing>
      </w:r>
    </w:p>
    <w:p w14:paraId="4A53DDEB" w14:textId="0E7567DA" w:rsidR="00F1520E" w:rsidRDefault="00F1520E" w:rsidP="00CB0985"/>
    <w:p w14:paraId="3A015061" w14:textId="524B21C5" w:rsidR="00F1520E" w:rsidRDefault="00F1520E" w:rsidP="00CB0985">
      <w:r>
        <w:t>JOINS</w:t>
      </w:r>
      <w:r>
        <w:br/>
      </w:r>
    </w:p>
    <w:p w14:paraId="275B53DE" w14:textId="064970E9" w:rsidR="00F1520E" w:rsidRDefault="00F1520E" w:rsidP="00CB0985">
      <w:r>
        <w:t>Inner Join</w:t>
      </w:r>
    </w:p>
    <w:p w14:paraId="4A7D58AF" w14:textId="41D26AF7" w:rsidR="00F35009" w:rsidRDefault="00F35009" w:rsidP="00CB0985">
      <w:r>
        <w:t>It is used to join two tables based on some criteria.</w:t>
      </w:r>
      <w:r w:rsidR="007A020D">
        <w:t xml:space="preserve"> We may also write inner join, but the keyword inner is optional.</w:t>
      </w:r>
      <w:r w:rsidR="00AA08FD">
        <w:t xml:space="preserve"> So whenever we use just join keyword then it indicates inner join. </w:t>
      </w:r>
    </w:p>
    <w:p w14:paraId="3B413D18" w14:textId="6C1D4FCD" w:rsidR="00F1520E" w:rsidRDefault="00F35009" w:rsidP="00CB0985">
      <w:r w:rsidRPr="00F35009">
        <w:drawing>
          <wp:inline distT="0" distB="0" distL="0" distR="0" wp14:anchorId="4D80A338" wp14:editId="0F4C89A6">
            <wp:extent cx="5731510" cy="13862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86205"/>
                    </a:xfrm>
                    <a:prstGeom prst="rect">
                      <a:avLst/>
                    </a:prstGeom>
                  </pic:spPr>
                </pic:pic>
              </a:graphicData>
            </a:graphic>
          </wp:inline>
        </w:drawing>
      </w:r>
    </w:p>
    <w:p w14:paraId="3B8B4AB5" w14:textId="69BDD67F" w:rsidR="000B7348" w:rsidRDefault="000B7348" w:rsidP="00CB0985"/>
    <w:p w14:paraId="32DAB0B0" w14:textId="55269B0F" w:rsidR="000B7348" w:rsidRDefault="000B7348" w:rsidP="00CB0985">
      <w:r>
        <w:lastRenderedPageBreak/>
        <w:t>Self Join</w:t>
      </w:r>
    </w:p>
    <w:p w14:paraId="550558FB" w14:textId="692FC0C2" w:rsidR="00E55578" w:rsidRDefault="000B7348" w:rsidP="00CB0985">
      <w:r>
        <w:t xml:space="preserve">It is used to join </w:t>
      </w:r>
      <w:r w:rsidR="00E55578">
        <w:t xml:space="preserve">a </w:t>
      </w:r>
      <w:r>
        <w:t>table with itself.</w:t>
      </w:r>
      <w:r w:rsidR="00E55578">
        <w:t xml:space="preserve"> We just have to use a different alias for the same table.</w:t>
      </w:r>
    </w:p>
    <w:p w14:paraId="3FAE7B3C" w14:textId="09F33F43" w:rsidR="00E55578" w:rsidRDefault="00E55578" w:rsidP="00CB0985">
      <w:r>
        <w:t xml:space="preserve">In the </w:t>
      </w:r>
      <w:r w:rsidR="00D75823" w:rsidRPr="00D75823">
        <w:t>example below, the employee and manager belong to the</w:t>
      </w:r>
      <w:r>
        <w:t xml:space="preserve"> same tab</w:t>
      </w:r>
      <w:r w:rsidR="00F63DFE">
        <w:t>le</w:t>
      </w:r>
      <w:r w:rsidR="00FF495E">
        <w:t>.</w:t>
      </w:r>
    </w:p>
    <w:p w14:paraId="467E24DE" w14:textId="23136E82" w:rsidR="00E55578" w:rsidRDefault="00E55578" w:rsidP="00CB0985">
      <w:r w:rsidRPr="00E55578">
        <w:drawing>
          <wp:inline distT="0" distB="0" distL="0" distR="0" wp14:anchorId="6A692751" wp14:editId="0604CF25">
            <wp:extent cx="5731510" cy="30511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1175"/>
                    </a:xfrm>
                    <a:prstGeom prst="rect">
                      <a:avLst/>
                    </a:prstGeom>
                  </pic:spPr>
                </pic:pic>
              </a:graphicData>
            </a:graphic>
          </wp:inline>
        </w:drawing>
      </w:r>
    </w:p>
    <w:p w14:paraId="3B834658" w14:textId="362E84FF" w:rsidR="0016587A" w:rsidRDefault="0016587A" w:rsidP="00CB0985"/>
    <w:p w14:paraId="31B0FB1C" w14:textId="664DEB09" w:rsidR="0016587A" w:rsidRDefault="0016587A" w:rsidP="00CB0985">
      <w:r>
        <w:t>Implicit join Syntax</w:t>
      </w:r>
    </w:p>
    <w:p w14:paraId="563EB865" w14:textId="3F34EBC2" w:rsidR="0016587A" w:rsidRDefault="0016587A" w:rsidP="00CB0985"/>
    <w:p w14:paraId="6C454EFC" w14:textId="5D1BB58A" w:rsidR="0016587A" w:rsidRDefault="0016587A" w:rsidP="00CB0985">
      <w:r w:rsidRPr="0016587A">
        <w:drawing>
          <wp:inline distT="0" distB="0" distL="0" distR="0" wp14:anchorId="43D60128" wp14:editId="5C7A5BAC">
            <wp:extent cx="5731510" cy="2896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6235"/>
                    </a:xfrm>
                    <a:prstGeom prst="rect">
                      <a:avLst/>
                    </a:prstGeom>
                  </pic:spPr>
                </pic:pic>
              </a:graphicData>
            </a:graphic>
          </wp:inline>
        </w:drawing>
      </w:r>
    </w:p>
    <w:p w14:paraId="0B106A18" w14:textId="0FC2D0F8" w:rsidR="0016587A" w:rsidRDefault="0016587A" w:rsidP="00CB0985"/>
    <w:p w14:paraId="3FD7810D" w14:textId="7BDE5F4C" w:rsidR="0016587A" w:rsidRDefault="0016587A" w:rsidP="00CB0985">
      <w:r>
        <w:t>In the above-mentioned queries, the first inner join query can also be written as the second query</w:t>
      </w:r>
      <w:r w:rsidR="00CE093A">
        <w:t xml:space="preserve"> i.e without writing </w:t>
      </w:r>
      <w:r w:rsidR="00AA08FD">
        <w:t xml:space="preserve">the </w:t>
      </w:r>
      <w:r w:rsidR="00CE093A">
        <w:t>join keyword.</w:t>
      </w:r>
    </w:p>
    <w:p w14:paraId="1CFAD56E" w14:textId="5DDAA950" w:rsidR="00C0324A" w:rsidRDefault="00C0324A" w:rsidP="00CB0985"/>
    <w:p w14:paraId="289E3F6D" w14:textId="59F3F883" w:rsidR="00C0324A" w:rsidRDefault="00C0324A" w:rsidP="00CB0985"/>
    <w:p w14:paraId="7F91911A" w14:textId="5FC29FE3" w:rsidR="00C0324A" w:rsidRDefault="00C0324A" w:rsidP="00CB0985">
      <w:r>
        <w:t>OUTER JOIN</w:t>
      </w:r>
    </w:p>
    <w:p w14:paraId="487CB9BB" w14:textId="73EE14D8" w:rsidR="00C0324A" w:rsidRDefault="00C0324A" w:rsidP="00CB0985"/>
    <w:p w14:paraId="0FA2A17A" w14:textId="04C86926" w:rsidR="00C0324A" w:rsidRDefault="00C0324A" w:rsidP="00CB0985">
      <w:r>
        <w:t>Outer join returns all the entries of the table even if the mentioned condition is satisfied or not.</w:t>
      </w:r>
    </w:p>
    <w:p w14:paraId="177689FC" w14:textId="39983E59" w:rsidR="00457EA3" w:rsidRDefault="00457EA3" w:rsidP="00CB0985"/>
    <w:p w14:paraId="209C9FD8" w14:textId="6DE34B95" w:rsidR="00457EA3" w:rsidRDefault="00457EA3" w:rsidP="00CB0985">
      <w:r>
        <w:t>Left outer join</w:t>
      </w:r>
    </w:p>
    <w:p w14:paraId="43D77FDA" w14:textId="3B958AD0" w:rsidR="00457EA3" w:rsidRDefault="00457EA3" w:rsidP="00CB0985">
      <w:r>
        <w:t xml:space="preserve">It returns all the entries from the left table, </w:t>
      </w:r>
      <w:r>
        <w:t>even if the mentioned condition is satisfied or not.</w:t>
      </w:r>
    </w:p>
    <w:p w14:paraId="72FB2680" w14:textId="2800EDA5" w:rsidR="00BC4B85" w:rsidRDefault="00BC4B85" w:rsidP="00CB0985"/>
    <w:p w14:paraId="46A99135" w14:textId="410A486C" w:rsidR="00BC4B85" w:rsidRDefault="00BC4B85" w:rsidP="00CB0985">
      <w:r w:rsidRPr="00BC4B85">
        <w:drawing>
          <wp:inline distT="0" distB="0" distL="0" distR="0" wp14:anchorId="43D21751" wp14:editId="39F74EBC">
            <wp:extent cx="5731510" cy="26371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7155"/>
                    </a:xfrm>
                    <a:prstGeom prst="rect">
                      <a:avLst/>
                    </a:prstGeom>
                  </pic:spPr>
                </pic:pic>
              </a:graphicData>
            </a:graphic>
          </wp:inline>
        </w:drawing>
      </w:r>
    </w:p>
    <w:p w14:paraId="42892C47" w14:textId="23747FDA" w:rsidR="003145C0" w:rsidRDefault="003145C0" w:rsidP="00CB0985"/>
    <w:p w14:paraId="54C6FBFE" w14:textId="2C957AD6" w:rsidR="003145C0" w:rsidRDefault="003145C0" w:rsidP="003145C0">
      <w:r>
        <w:t>Right</w:t>
      </w:r>
      <w:r>
        <w:t xml:space="preserve"> outer join</w:t>
      </w:r>
    </w:p>
    <w:p w14:paraId="70BE2C97" w14:textId="79C966C7" w:rsidR="003145C0" w:rsidRDefault="003145C0" w:rsidP="003145C0">
      <w:r>
        <w:t xml:space="preserve">It returns all the entries from the </w:t>
      </w:r>
      <w:r>
        <w:t>right</w:t>
      </w:r>
      <w:r>
        <w:t xml:space="preserve"> table, even if the mentioned condition is satisfied or not.</w:t>
      </w:r>
    </w:p>
    <w:p w14:paraId="3E78CDD7" w14:textId="3B7D7A29" w:rsidR="004A37FF" w:rsidRDefault="004A37FF" w:rsidP="003145C0"/>
    <w:p w14:paraId="57C4548E" w14:textId="7B1692C0" w:rsidR="004A37FF" w:rsidRDefault="004A37FF" w:rsidP="003145C0">
      <w:r w:rsidRPr="004A37FF">
        <w:lastRenderedPageBreak/>
        <w:drawing>
          <wp:inline distT="0" distB="0" distL="0" distR="0" wp14:anchorId="2C08CB75" wp14:editId="6D4B1709">
            <wp:extent cx="5731510" cy="29267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6715"/>
                    </a:xfrm>
                    <a:prstGeom prst="rect">
                      <a:avLst/>
                    </a:prstGeom>
                  </pic:spPr>
                </pic:pic>
              </a:graphicData>
            </a:graphic>
          </wp:inline>
        </w:drawing>
      </w:r>
    </w:p>
    <w:p w14:paraId="4759A2CA" w14:textId="3EECAEAB" w:rsidR="003145C0" w:rsidRDefault="001947EB" w:rsidP="00CB0985">
      <w:r>
        <w:t>Similar to inner, outer keyword is optional we may just mention left or right with join in order to use outer join.</w:t>
      </w:r>
    </w:p>
    <w:p w14:paraId="18F5ACD1" w14:textId="23F38779" w:rsidR="00BA6B14" w:rsidRDefault="00BA6B14" w:rsidP="00CB0985"/>
    <w:p w14:paraId="50A0F39D" w14:textId="331A235B" w:rsidR="00BA6B14" w:rsidRDefault="00BA6B14" w:rsidP="00CB0985">
      <w:r>
        <w:t xml:space="preserve">Self outer join </w:t>
      </w:r>
    </w:p>
    <w:p w14:paraId="0CCB2F1B" w14:textId="69DAD880" w:rsidR="00BA6B14" w:rsidRDefault="00BA6B14" w:rsidP="00CB0985"/>
    <w:p w14:paraId="0BB0A176" w14:textId="399CD448" w:rsidR="00BA6B14" w:rsidRDefault="00BA6B14" w:rsidP="00CB0985">
      <w:r>
        <w:t xml:space="preserve">It is used to join a table with itself. Example - </w:t>
      </w:r>
    </w:p>
    <w:p w14:paraId="4FC90B67" w14:textId="77777777" w:rsidR="00BA6B14" w:rsidRDefault="00BA6B14" w:rsidP="00BA6B14">
      <w:r>
        <w:t xml:space="preserve">SELECT e.first_name as Employee, m.first_name as Manger FROM </w:t>
      </w:r>
    </w:p>
    <w:p w14:paraId="6EC75DD5" w14:textId="77777777" w:rsidR="00BA6B14" w:rsidRDefault="00BA6B14" w:rsidP="00BA6B14">
      <w:r>
        <w:t>sql_hr.employees e</w:t>
      </w:r>
    </w:p>
    <w:p w14:paraId="2B12E994" w14:textId="091AA16C" w:rsidR="00BA6B14" w:rsidRDefault="00BA6B14" w:rsidP="00BA6B14">
      <w:r>
        <w:t>left join sql_hr.employees m on e.reports_to = m.employee_id;</w:t>
      </w:r>
    </w:p>
    <w:p w14:paraId="5DAF4FC0" w14:textId="29935656" w:rsidR="009E5484" w:rsidRDefault="009E5484" w:rsidP="00BA6B14"/>
    <w:p w14:paraId="1463F610" w14:textId="59E38EF7" w:rsidR="009E5484" w:rsidRDefault="009E5484" w:rsidP="00BA6B14"/>
    <w:p w14:paraId="09F07AB1" w14:textId="6E028986" w:rsidR="009E5484" w:rsidRDefault="009E5484" w:rsidP="00BA6B14">
      <w:r>
        <w:t>USING clause</w:t>
      </w:r>
    </w:p>
    <w:p w14:paraId="7262BA8F" w14:textId="33BA58DA" w:rsidR="009E5484" w:rsidRDefault="009E5484" w:rsidP="00BA6B14">
      <w:r>
        <w:t>It can be used to simplify conditions written with join</w:t>
      </w:r>
      <w:r w:rsidR="00D861E7">
        <w:t>. But the name of the column should be the same in both the tables</w:t>
      </w:r>
      <w:r w:rsidR="00891C36">
        <w:t xml:space="preserve">. Example – </w:t>
      </w:r>
    </w:p>
    <w:p w14:paraId="749858FD" w14:textId="77777777" w:rsidR="00891C36" w:rsidRDefault="00891C36" w:rsidP="00891C36">
      <w:r>
        <w:t>SELECT p.date,c.name,p.amount,m.name</w:t>
      </w:r>
    </w:p>
    <w:p w14:paraId="139AD899" w14:textId="77777777" w:rsidR="00891C36" w:rsidRDefault="00891C36" w:rsidP="00891C36">
      <w:r>
        <w:t>FROM sql_invoicing.payments p</w:t>
      </w:r>
    </w:p>
    <w:p w14:paraId="367434A2" w14:textId="77777777" w:rsidR="00891C36" w:rsidRDefault="00891C36" w:rsidP="00891C36">
      <w:r>
        <w:t>join sql_invoicing.clients c USING(client_id)</w:t>
      </w:r>
    </w:p>
    <w:p w14:paraId="2313F688" w14:textId="77777777" w:rsidR="00891C36" w:rsidRDefault="00891C36" w:rsidP="00891C36">
      <w:r>
        <w:t>join sql_invoicing.invoices i using(invoice_id)</w:t>
      </w:r>
    </w:p>
    <w:p w14:paraId="0145CA4A" w14:textId="63D0D1D7" w:rsidR="00891C36" w:rsidRDefault="00891C36" w:rsidP="00891C36">
      <w:r>
        <w:t>join sql_invoicing.payment_methods m on m.payment_method_id = p.payment_method;</w:t>
      </w:r>
    </w:p>
    <w:p w14:paraId="5D0F1173" w14:textId="261D5BA5" w:rsidR="00392EF7" w:rsidRDefault="00392EF7" w:rsidP="00891C36"/>
    <w:p w14:paraId="4F518DE0" w14:textId="06BCA86A" w:rsidR="00392EF7" w:rsidRDefault="00392EF7" w:rsidP="00891C36"/>
    <w:p w14:paraId="0E959C6A" w14:textId="73AE1102" w:rsidR="00392EF7" w:rsidRDefault="00392EF7" w:rsidP="00891C36">
      <w:r w:rsidRPr="00392EF7">
        <w:lastRenderedPageBreak/>
        <w:drawing>
          <wp:inline distT="0" distB="0" distL="0" distR="0" wp14:anchorId="77CF6BC4" wp14:editId="7FA8856D">
            <wp:extent cx="5731510" cy="2635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35885"/>
                    </a:xfrm>
                    <a:prstGeom prst="rect">
                      <a:avLst/>
                    </a:prstGeom>
                  </pic:spPr>
                </pic:pic>
              </a:graphicData>
            </a:graphic>
          </wp:inline>
        </w:drawing>
      </w:r>
    </w:p>
    <w:p w14:paraId="47627029" w14:textId="141C6604" w:rsidR="00392EF7" w:rsidRDefault="00392EF7" w:rsidP="00891C36">
      <w:r>
        <w:t>In the above query, expression on line 6 and 7 are same. Under the condition</w:t>
      </w:r>
      <w:r w:rsidR="002909F9">
        <w:t>,</w:t>
      </w:r>
      <w:r>
        <w:t xml:space="preserve"> that name customer_id should be same in both the tables I,e order or cu</w:t>
      </w:r>
      <w:r w:rsidR="00B9326A">
        <w:t>s</w:t>
      </w:r>
      <w:r>
        <w:t>tomer</w:t>
      </w:r>
      <w:r w:rsidR="00DA60AE">
        <w:t>.</w:t>
      </w:r>
    </w:p>
    <w:p w14:paraId="208258AF" w14:textId="4390F203" w:rsidR="004B1880" w:rsidRDefault="004B1880" w:rsidP="00891C36"/>
    <w:p w14:paraId="2AA13F06" w14:textId="351E8A2A" w:rsidR="004B1880" w:rsidRDefault="004B1880" w:rsidP="00891C36">
      <w:r>
        <w:t>NATURAL JOIN</w:t>
      </w:r>
    </w:p>
    <w:p w14:paraId="6FA74FB6" w14:textId="00A9ECE3" w:rsidR="00A75ECA" w:rsidRDefault="00A75ECA" w:rsidP="00891C36"/>
    <w:p w14:paraId="11F16602" w14:textId="4C2DDD6D" w:rsidR="00A75ECA" w:rsidRDefault="00A75ECA" w:rsidP="00891C36">
      <w:r w:rsidRPr="00A75ECA">
        <w:t>A NATURAL JOIN is a JOIN operation that creates an implicit join clause for you based on the common columns in the two tables being joined</w:t>
      </w:r>
      <w:r>
        <w:t>. It actually guesses the common columns and create join on it’s own. It may produce unexpected results in some cases so , it is generally not recommended.</w:t>
      </w:r>
    </w:p>
    <w:p w14:paraId="7D7AE088" w14:textId="38B21858" w:rsidR="004B1880" w:rsidRDefault="004B1880" w:rsidP="00891C36">
      <w:r w:rsidRPr="004B1880">
        <w:drawing>
          <wp:inline distT="0" distB="0" distL="0" distR="0" wp14:anchorId="055CEA57" wp14:editId="0203D965">
            <wp:extent cx="5731510" cy="24739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3960"/>
                    </a:xfrm>
                    <a:prstGeom prst="rect">
                      <a:avLst/>
                    </a:prstGeom>
                  </pic:spPr>
                </pic:pic>
              </a:graphicData>
            </a:graphic>
          </wp:inline>
        </w:drawing>
      </w:r>
    </w:p>
    <w:p w14:paraId="235CC422" w14:textId="38DD0FDD" w:rsidR="00514EE2" w:rsidRDefault="00514EE2" w:rsidP="00891C36"/>
    <w:p w14:paraId="13B65E04" w14:textId="4B4519D5" w:rsidR="00514EE2" w:rsidRDefault="00514EE2" w:rsidP="00891C36">
      <w:r>
        <w:t>CROSS JOIN</w:t>
      </w:r>
    </w:p>
    <w:p w14:paraId="34FCE861" w14:textId="515A703F" w:rsidR="00514EE2" w:rsidRDefault="00514EE2" w:rsidP="00891C36">
      <w:r w:rsidRPr="00BD6A22">
        <w:t> </w:t>
      </w:r>
      <w:r w:rsidRPr="00514EE2">
        <w:t>CROSS JOINs are used to combine each row of one table with each row of another table and return the Cartesian product of the sets of rows from the tables that are joined</w:t>
      </w:r>
      <w:r w:rsidRPr="00BD6A22">
        <w:t>.</w:t>
      </w:r>
    </w:p>
    <w:p w14:paraId="78C539BF" w14:textId="3CE5752B" w:rsidR="00514EE2" w:rsidRDefault="00514EE2" w:rsidP="00891C36">
      <w:r w:rsidRPr="00514EE2">
        <w:lastRenderedPageBreak/>
        <w:drawing>
          <wp:inline distT="0" distB="0" distL="0" distR="0" wp14:anchorId="3737B74F" wp14:editId="3C23FA46">
            <wp:extent cx="5731510" cy="2594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94610"/>
                    </a:xfrm>
                    <a:prstGeom prst="rect">
                      <a:avLst/>
                    </a:prstGeom>
                  </pic:spPr>
                </pic:pic>
              </a:graphicData>
            </a:graphic>
          </wp:inline>
        </w:drawing>
      </w:r>
    </w:p>
    <w:p w14:paraId="49CCCA70" w14:textId="507F0008" w:rsidR="008666A6" w:rsidRDefault="008666A6" w:rsidP="00891C36"/>
    <w:p w14:paraId="3331087A" w14:textId="7B1EF46D" w:rsidR="008666A6" w:rsidRDefault="008666A6" w:rsidP="00891C36"/>
    <w:p w14:paraId="6D93FE12" w14:textId="45EBA0DA" w:rsidR="008666A6" w:rsidRDefault="008666A6" w:rsidP="00891C36">
      <w:r>
        <w:t>UNION</w:t>
      </w:r>
    </w:p>
    <w:p w14:paraId="7B86A3AF" w14:textId="18634BF7" w:rsidR="008666A6" w:rsidRDefault="008666A6" w:rsidP="00891C36">
      <w:r>
        <w:t>It is used to combine 2 sql queries.</w:t>
      </w:r>
      <w:r w:rsidR="00B7553F">
        <w:t xml:space="preserve"> Example –</w:t>
      </w:r>
    </w:p>
    <w:p w14:paraId="5780FCBB" w14:textId="77777777" w:rsidR="00B7553F" w:rsidRDefault="00B7553F" w:rsidP="00B7553F">
      <w:r>
        <w:t>SELECT c.customer_id,c.first_name,c.points, 'Bronze' as type</w:t>
      </w:r>
    </w:p>
    <w:p w14:paraId="0A6C804E" w14:textId="77777777" w:rsidR="00B7553F" w:rsidRDefault="00B7553F" w:rsidP="00B7553F">
      <w:r>
        <w:t xml:space="preserve"> FROM customers c </w:t>
      </w:r>
    </w:p>
    <w:p w14:paraId="7F82F92A" w14:textId="77777777" w:rsidR="00B7553F" w:rsidRDefault="00B7553F" w:rsidP="00B7553F">
      <w:r>
        <w:t xml:space="preserve"> where points &lt;2000</w:t>
      </w:r>
    </w:p>
    <w:p w14:paraId="5E9DAF60" w14:textId="77777777" w:rsidR="00B7553F" w:rsidRDefault="00B7553F" w:rsidP="00B7553F">
      <w:r>
        <w:t xml:space="preserve"> UNION</w:t>
      </w:r>
    </w:p>
    <w:p w14:paraId="625DDE19" w14:textId="77777777" w:rsidR="00B7553F" w:rsidRDefault="00B7553F" w:rsidP="00B7553F">
      <w:r>
        <w:t xml:space="preserve"> SELECT c.customer_id,c.first_name,c.points, 'Silver' as type</w:t>
      </w:r>
    </w:p>
    <w:p w14:paraId="461E5852" w14:textId="77777777" w:rsidR="00B7553F" w:rsidRDefault="00B7553F" w:rsidP="00B7553F">
      <w:r>
        <w:t xml:space="preserve"> FROM customers c </w:t>
      </w:r>
    </w:p>
    <w:p w14:paraId="152F2991" w14:textId="77777777" w:rsidR="00B7553F" w:rsidRDefault="00B7553F" w:rsidP="00B7553F">
      <w:r>
        <w:t xml:space="preserve"> where points BETWEEN 2000 AND 3000</w:t>
      </w:r>
    </w:p>
    <w:p w14:paraId="4D5A691B" w14:textId="77777777" w:rsidR="00B7553F" w:rsidRDefault="00B7553F" w:rsidP="00B7553F">
      <w:r>
        <w:t xml:space="preserve"> UNION</w:t>
      </w:r>
    </w:p>
    <w:p w14:paraId="207F0AF3" w14:textId="77777777" w:rsidR="00B7553F" w:rsidRDefault="00B7553F" w:rsidP="00B7553F">
      <w:r>
        <w:t xml:space="preserve"> SELECT c.customer_id,c.first_name,c.points, 'Gold' as type</w:t>
      </w:r>
    </w:p>
    <w:p w14:paraId="44D3D376" w14:textId="77777777" w:rsidR="00B7553F" w:rsidRDefault="00B7553F" w:rsidP="00B7553F">
      <w:r>
        <w:t xml:space="preserve"> FROM customers c </w:t>
      </w:r>
    </w:p>
    <w:p w14:paraId="0D641EC7" w14:textId="77777777" w:rsidR="00B7553F" w:rsidRDefault="00B7553F" w:rsidP="00B7553F">
      <w:r>
        <w:t xml:space="preserve"> where points &gt; 3000</w:t>
      </w:r>
    </w:p>
    <w:p w14:paraId="0E2212E3" w14:textId="61379EF2" w:rsidR="00B7553F" w:rsidRDefault="00B7553F" w:rsidP="00B7553F">
      <w:r>
        <w:t xml:space="preserve"> ORDER BY first_name;</w:t>
      </w:r>
    </w:p>
    <w:p w14:paraId="2DD994B0" w14:textId="0F29F790" w:rsidR="00157189" w:rsidRDefault="00157189" w:rsidP="00B7553F"/>
    <w:p w14:paraId="580AF7B3" w14:textId="1F79DCF9" w:rsidR="00157189" w:rsidRDefault="00157189" w:rsidP="00B7553F">
      <w:r>
        <w:t>INSERT MULTIPLE ROWS IN THE SAME TABLE</w:t>
      </w:r>
    </w:p>
    <w:p w14:paraId="211F0391" w14:textId="20700787" w:rsidR="00157189" w:rsidRDefault="00157189" w:rsidP="00B7553F">
      <w:r w:rsidRPr="00157189">
        <w:lastRenderedPageBreak/>
        <w:drawing>
          <wp:inline distT="0" distB="0" distL="0" distR="0" wp14:anchorId="05EEEB62" wp14:editId="1579F3C8">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42210"/>
                    </a:xfrm>
                    <a:prstGeom prst="rect">
                      <a:avLst/>
                    </a:prstGeom>
                  </pic:spPr>
                </pic:pic>
              </a:graphicData>
            </a:graphic>
          </wp:inline>
        </w:drawing>
      </w:r>
    </w:p>
    <w:p w14:paraId="04DD79AC" w14:textId="3F9174BB" w:rsidR="00776958" w:rsidRDefault="00776958" w:rsidP="00B7553F"/>
    <w:p w14:paraId="66D61488" w14:textId="77777777" w:rsidR="00776958" w:rsidRDefault="00776958" w:rsidP="00776958">
      <w:r>
        <w:t>insert into  products (name,quantity_in_stock,unit_price)</w:t>
      </w:r>
    </w:p>
    <w:p w14:paraId="3DDEA576" w14:textId="77777777" w:rsidR="00776958" w:rsidRDefault="00776958" w:rsidP="00776958">
      <w:r>
        <w:t>values (A,20,10),</w:t>
      </w:r>
    </w:p>
    <w:p w14:paraId="217E639B" w14:textId="77777777" w:rsidR="00776958" w:rsidRDefault="00776958" w:rsidP="00776958">
      <w:r>
        <w:t>(B,22,10.5),</w:t>
      </w:r>
    </w:p>
    <w:p w14:paraId="4A37FB15" w14:textId="5D26445C" w:rsidR="00776958" w:rsidRDefault="00776958" w:rsidP="00776958">
      <w:r>
        <w:t>(C,44,100.7);</w:t>
      </w:r>
    </w:p>
    <w:p w14:paraId="20196619" w14:textId="096E9D69" w:rsidR="002E794D" w:rsidRDefault="002E794D" w:rsidP="00776958"/>
    <w:p w14:paraId="73996DD4" w14:textId="23C1DF86" w:rsidR="002E794D" w:rsidRDefault="002E794D" w:rsidP="00776958">
      <w:r>
        <w:t xml:space="preserve">CREATING </w:t>
      </w:r>
      <w:r w:rsidR="006E607F">
        <w:t xml:space="preserve">A </w:t>
      </w:r>
      <w:r>
        <w:t>COPY OF THE TABLE</w:t>
      </w:r>
    </w:p>
    <w:p w14:paraId="5F23353E" w14:textId="64BE692F" w:rsidR="002E794D" w:rsidRDefault="002E794D" w:rsidP="00776958"/>
    <w:p w14:paraId="77D60BDC" w14:textId="499BD1F4" w:rsidR="002E794D" w:rsidRDefault="00A5190C" w:rsidP="00776958">
      <w:r w:rsidRPr="00A5190C">
        <w:drawing>
          <wp:inline distT="0" distB="0" distL="0" distR="0" wp14:anchorId="7390706F" wp14:editId="326CF2CB">
            <wp:extent cx="5731510" cy="19869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86915"/>
                    </a:xfrm>
                    <a:prstGeom prst="rect">
                      <a:avLst/>
                    </a:prstGeom>
                  </pic:spPr>
                </pic:pic>
              </a:graphicData>
            </a:graphic>
          </wp:inline>
        </w:drawing>
      </w:r>
    </w:p>
    <w:p w14:paraId="79D255D4" w14:textId="15339E34" w:rsidR="009E66C1" w:rsidRDefault="009E66C1" w:rsidP="00776958"/>
    <w:p w14:paraId="7848F1DA" w14:textId="43BF2D6D" w:rsidR="009E66C1" w:rsidRDefault="009E66C1" w:rsidP="00776958">
      <w:r>
        <w:t>We may also save some data in the copied table based on some conditions as mentioned below:</w:t>
      </w:r>
    </w:p>
    <w:p w14:paraId="183E963A" w14:textId="4BB00694" w:rsidR="009E66C1" w:rsidRDefault="009E66C1" w:rsidP="00776958">
      <w:r w:rsidRPr="009E66C1">
        <w:lastRenderedPageBreak/>
        <w:drawing>
          <wp:inline distT="0" distB="0" distL="0" distR="0" wp14:anchorId="5AC643FF" wp14:editId="3C768E1B">
            <wp:extent cx="5731510" cy="20015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01520"/>
                    </a:xfrm>
                    <a:prstGeom prst="rect">
                      <a:avLst/>
                    </a:prstGeom>
                  </pic:spPr>
                </pic:pic>
              </a:graphicData>
            </a:graphic>
          </wp:inline>
        </w:drawing>
      </w:r>
    </w:p>
    <w:p w14:paraId="3AF92E90" w14:textId="047C1924" w:rsidR="008B6F30" w:rsidRDefault="008B6F30" w:rsidP="00776958"/>
    <w:p w14:paraId="27DD30DA" w14:textId="6BA7EC91" w:rsidR="008B6F30" w:rsidRDefault="008B6F30" w:rsidP="00776958"/>
    <w:p w14:paraId="52764C0A" w14:textId="77777777" w:rsidR="008B6F30" w:rsidRDefault="008B6F30" w:rsidP="008B6F30">
      <w:r>
        <w:t>create table invoices_archieve as</w:t>
      </w:r>
    </w:p>
    <w:p w14:paraId="1F4FFCBE" w14:textId="77777777" w:rsidR="008B6F30" w:rsidRDefault="008B6F30" w:rsidP="008B6F30">
      <w:r>
        <w:t>SELECT i.invoice_id,i.number,c.name,i.invoice_date,i.payment_date,i.payment_total FROM sql_invoicing.invoices i</w:t>
      </w:r>
    </w:p>
    <w:p w14:paraId="242B5A8F" w14:textId="5A9FC815" w:rsidR="008B6F30" w:rsidRPr="00C90778" w:rsidRDefault="008B6F30" w:rsidP="008B6F30">
      <w:r>
        <w:t>join sql_invoicing.clients c using(client_id);</w:t>
      </w:r>
    </w:p>
    <w:sectPr w:rsidR="008B6F30" w:rsidRPr="00C90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12FE3"/>
    <w:multiLevelType w:val="hybridMultilevel"/>
    <w:tmpl w:val="1DE40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7182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00F"/>
    <w:rsid w:val="00033B0C"/>
    <w:rsid w:val="000A3F8D"/>
    <w:rsid w:val="000B7348"/>
    <w:rsid w:val="00157189"/>
    <w:rsid w:val="0016587A"/>
    <w:rsid w:val="001947EB"/>
    <w:rsid w:val="00202946"/>
    <w:rsid w:val="002051B5"/>
    <w:rsid w:val="002909F9"/>
    <w:rsid w:val="002E10ED"/>
    <w:rsid w:val="002E794D"/>
    <w:rsid w:val="003145C0"/>
    <w:rsid w:val="00346440"/>
    <w:rsid w:val="00392EF7"/>
    <w:rsid w:val="003F0D7E"/>
    <w:rsid w:val="00457EA3"/>
    <w:rsid w:val="004A37FF"/>
    <w:rsid w:val="004B1569"/>
    <w:rsid w:val="004B1880"/>
    <w:rsid w:val="005100AB"/>
    <w:rsid w:val="00510912"/>
    <w:rsid w:val="00514EE2"/>
    <w:rsid w:val="00561B76"/>
    <w:rsid w:val="005A21BC"/>
    <w:rsid w:val="005A600F"/>
    <w:rsid w:val="005F417E"/>
    <w:rsid w:val="005F5C41"/>
    <w:rsid w:val="006017E8"/>
    <w:rsid w:val="00627348"/>
    <w:rsid w:val="00656B02"/>
    <w:rsid w:val="006A6E9D"/>
    <w:rsid w:val="006E607F"/>
    <w:rsid w:val="00713256"/>
    <w:rsid w:val="00776958"/>
    <w:rsid w:val="00795EB4"/>
    <w:rsid w:val="007A020D"/>
    <w:rsid w:val="00811C1B"/>
    <w:rsid w:val="0086002A"/>
    <w:rsid w:val="008666A6"/>
    <w:rsid w:val="00880CFF"/>
    <w:rsid w:val="00891C36"/>
    <w:rsid w:val="008B6F30"/>
    <w:rsid w:val="008E4317"/>
    <w:rsid w:val="009231FC"/>
    <w:rsid w:val="00966BC8"/>
    <w:rsid w:val="00986256"/>
    <w:rsid w:val="00992FF8"/>
    <w:rsid w:val="009A43AF"/>
    <w:rsid w:val="009E5484"/>
    <w:rsid w:val="009E66C1"/>
    <w:rsid w:val="00A5190C"/>
    <w:rsid w:val="00A7188B"/>
    <w:rsid w:val="00A75ECA"/>
    <w:rsid w:val="00A90D8D"/>
    <w:rsid w:val="00AA08FD"/>
    <w:rsid w:val="00AA4EAA"/>
    <w:rsid w:val="00AC05A6"/>
    <w:rsid w:val="00B7553F"/>
    <w:rsid w:val="00B83F43"/>
    <w:rsid w:val="00B9326A"/>
    <w:rsid w:val="00BA6B14"/>
    <w:rsid w:val="00BC4B85"/>
    <w:rsid w:val="00BD4FDB"/>
    <w:rsid w:val="00BD6A22"/>
    <w:rsid w:val="00C0324A"/>
    <w:rsid w:val="00C229B0"/>
    <w:rsid w:val="00C61684"/>
    <w:rsid w:val="00C83FE7"/>
    <w:rsid w:val="00C90778"/>
    <w:rsid w:val="00CB0985"/>
    <w:rsid w:val="00CE093A"/>
    <w:rsid w:val="00CF15E8"/>
    <w:rsid w:val="00D6367B"/>
    <w:rsid w:val="00D75823"/>
    <w:rsid w:val="00D861E7"/>
    <w:rsid w:val="00D90A4F"/>
    <w:rsid w:val="00DA60AE"/>
    <w:rsid w:val="00E55578"/>
    <w:rsid w:val="00E90EFF"/>
    <w:rsid w:val="00F1068A"/>
    <w:rsid w:val="00F138DE"/>
    <w:rsid w:val="00F1520E"/>
    <w:rsid w:val="00F35009"/>
    <w:rsid w:val="00F63DFE"/>
    <w:rsid w:val="00FA2A32"/>
    <w:rsid w:val="00FA7F63"/>
    <w:rsid w:val="00FF4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F4EC"/>
  <w15:chartTrackingRefBased/>
  <w15:docId w15:val="{6AD3630C-441E-4028-89BC-C9225D14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13</Pages>
  <Words>766</Words>
  <Characters>4371</Characters>
  <Application>Microsoft Office Word</Application>
  <DocSecurity>0</DocSecurity>
  <Lines>36</Lines>
  <Paragraphs>10</Paragraphs>
  <ScaleCrop>false</ScaleCrop>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Juneja</dc:creator>
  <cp:keywords/>
  <dc:description/>
  <cp:lastModifiedBy>Paras Juneja</cp:lastModifiedBy>
  <cp:revision>140</cp:revision>
  <dcterms:created xsi:type="dcterms:W3CDTF">2023-02-16T18:07:00Z</dcterms:created>
  <dcterms:modified xsi:type="dcterms:W3CDTF">2023-02-19T12:26:00Z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e810b169-342e-4f56-84c6-99e514ea03a8</vt:lpwstr>
  </property>
</Properties>
</file>