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FFD8" w14:textId="56F50856" w:rsidR="001C0098" w:rsidRDefault="0074672E">
      <w:pPr>
        <w:rPr>
          <w:lang w:val="en-US"/>
        </w:rPr>
      </w:pPr>
      <w:r>
        <w:rPr>
          <w:lang w:val="en-US"/>
        </w:rPr>
        <w:t>Tableau screen shots</w:t>
      </w:r>
    </w:p>
    <w:p w14:paraId="114DA48F" w14:textId="14E0F64B" w:rsidR="0074672E" w:rsidRDefault="0074672E">
      <w:pPr>
        <w:rPr>
          <w:lang w:val="en-US"/>
        </w:rPr>
      </w:pPr>
      <w:r>
        <w:rPr>
          <w:lang w:val="en-US"/>
        </w:rPr>
        <w:t>Q1</w:t>
      </w:r>
    </w:p>
    <w:p w14:paraId="03D6DB97" w14:textId="4912411A" w:rsidR="0074672E" w:rsidRDefault="0074672E">
      <w:pPr>
        <w:rPr>
          <w:lang w:val="en-US"/>
        </w:rPr>
      </w:pPr>
    </w:p>
    <w:p w14:paraId="5C5862E0" w14:textId="1555589E" w:rsidR="0074672E" w:rsidRDefault="0074672E">
      <w:pPr>
        <w:rPr>
          <w:lang w:val="en-US"/>
        </w:rPr>
      </w:pPr>
      <w:r>
        <w:rPr>
          <w:noProof/>
        </w:rPr>
        <w:drawing>
          <wp:inline distT="0" distB="0" distL="0" distR="0" wp14:anchorId="0E40F8E6" wp14:editId="52AD21C3">
            <wp:extent cx="5731510" cy="3223895"/>
            <wp:effectExtent l="0" t="0" r="254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06354FD0" w14:textId="46438AB2" w:rsidR="0074672E" w:rsidRDefault="0074672E">
      <w:pPr>
        <w:rPr>
          <w:lang w:val="en-US"/>
        </w:rPr>
      </w:pPr>
    </w:p>
    <w:p w14:paraId="282CA7FB" w14:textId="2854DC16" w:rsidR="0074672E" w:rsidRDefault="0074672E">
      <w:pPr>
        <w:rPr>
          <w:lang w:val="en-US"/>
        </w:rPr>
      </w:pPr>
      <w:r>
        <w:rPr>
          <w:lang w:val="en-US"/>
        </w:rPr>
        <w:t>Q2</w:t>
      </w:r>
    </w:p>
    <w:p w14:paraId="5A8C0BC3" w14:textId="29D8ECF8" w:rsidR="0074672E" w:rsidRDefault="0074672E">
      <w:pPr>
        <w:rPr>
          <w:lang w:val="en-US"/>
        </w:rPr>
      </w:pPr>
      <w:r>
        <w:rPr>
          <w:noProof/>
        </w:rPr>
        <w:drawing>
          <wp:inline distT="0" distB="0" distL="0" distR="0" wp14:anchorId="6DDD7812" wp14:editId="46D66476">
            <wp:extent cx="5731510" cy="3223895"/>
            <wp:effectExtent l="0" t="0" r="254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
                    <a:stretch>
                      <a:fillRect/>
                    </a:stretch>
                  </pic:blipFill>
                  <pic:spPr>
                    <a:xfrm>
                      <a:off x="0" y="0"/>
                      <a:ext cx="5731510" cy="3223895"/>
                    </a:xfrm>
                    <a:prstGeom prst="rect">
                      <a:avLst/>
                    </a:prstGeom>
                  </pic:spPr>
                </pic:pic>
              </a:graphicData>
            </a:graphic>
          </wp:inline>
        </w:drawing>
      </w:r>
    </w:p>
    <w:p w14:paraId="68F83C01" w14:textId="69603DAB" w:rsidR="0074672E" w:rsidRPr="0074672E" w:rsidRDefault="0074672E" w:rsidP="0074672E">
      <w:pPr>
        <w:pStyle w:val="NormalWeb"/>
        <w:spacing w:before="0" w:beforeAutospacing="0" w:after="0" w:afterAutospacing="0"/>
      </w:pPr>
      <w:r>
        <w:rPr>
          <w:lang w:val="en-US"/>
        </w:rPr>
        <w:t>Caption:</w:t>
      </w:r>
      <w:r w:rsidRPr="0074672E">
        <w:rPr>
          <w:rFonts w:ascii="Arial" w:hAnsi="Arial" w:cs="Arial"/>
          <w:b/>
          <w:bCs/>
          <w:color w:val="000000"/>
          <w:sz w:val="18"/>
          <w:szCs w:val="18"/>
        </w:rPr>
        <w:t xml:space="preserve"> </w:t>
      </w:r>
      <w:r w:rsidRPr="0074672E">
        <w:rPr>
          <w:rFonts w:ascii="Arial" w:hAnsi="Arial" w:cs="Arial"/>
          <w:b/>
          <w:bCs/>
          <w:color w:val="000000"/>
          <w:sz w:val="18"/>
          <w:szCs w:val="18"/>
        </w:rPr>
        <w:t>factors that impact the incomplete requests are either the cab is cancelled or there is no car available at that time</w:t>
      </w:r>
    </w:p>
    <w:p w14:paraId="1622EB13" w14:textId="77777777" w:rsidR="0074672E" w:rsidRPr="0074672E" w:rsidRDefault="0074672E" w:rsidP="0074672E">
      <w:pPr>
        <w:spacing w:after="0" w:line="240" w:lineRule="auto"/>
        <w:rPr>
          <w:rFonts w:ascii="Arial" w:eastAsia="Times New Roman" w:hAnsi="Arial" w:cs="Arial"/>
          <w:color w:val="000000"/>
          <w:sz w:val="18"/>
          <w:szCs w:val="18"/>
          <w:lang w:eastAsia="en-IN"/>
        </w:rPr>
      </w:pPr>
    </w:p>
    <w:p w14:paraId="54A10347"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because trips completed trips are 2831 while trips not completed due to cancellation is 1264 and due to no car available is 2650</w:t>
      </w:r>
    </w:p>
    <w:p w14:paraId="4007B0A8" w14:textId="77777777" w:rsidR="0074672E" w:rsidRPr="0074672E" w:rsidRDefault="0074672E" w:rsidP="0074672E">
      <w:pPr>
        <w:spacing w:after="0" w:line="240" w:lineRule="auto"/>
        <w:rPr>
          <w:rFonts w:ascii="Arial" w:eastAsia="Times New Roman" w:hAnsi="Arial" w:cs="Arial"/>
          <w:color w:val="000000"/>
          <w:sz w:val="18"/>
          <w:szCs w:val="18"/>
          <w:lang w:eastAsia="en-IN"/>
        </w:rPr>
      </w:pPr>
    </w:p>
    <w:p w14:paraId="0210EC29"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From previous chart We observed that in the Peak Morning Slot where the demand for City to Airport trips are high, there are maximum number of trip cancellations leading to great Gap in the Demand &amp; Supply.</w:t>
      </w:r>
    </w:p>
    <w:p w14:paraId="5E408D2D" w14:textId="77777777" w:rsidR="0074672E" w:rsidRPr="0074672E" w:rsidRDefault="0074672E" w:rsidP="0074672E">
      <w:pPr>
        <w:spacing w:after="0" w:line="240" w:lineRule="auto"/>
        <w:rPr>
          <w:rFonts w:ascii="Arial" w:eastAsia="Times New Roman" w:hAnsi="Arial" w:cs="Arial"/>
          <w:color w:val="000000"/>
          <w:sz w:val="18"/>
          <w:szCs w:val="18"/>
          <w:lang w:eastAsia="en-IN"/>
        </w:rPr>
      </w:pPr>
    </w:p>
    <w:p w14:paraId="6D74DE99"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The Reason for the Issue of the Supply-Demand Gap</w:t>
      </w:r>
    </w:p>
    <w:p w14:paraId="378C8FF7"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9"/>
          <w:szCs w:val="19"/>
          <w:lang w:eastAsia="en-IN"/>
        </w:rPr>
        <w:t>Peak Morning Slot Problem</w:t>
      </w:r>
      <w:r w:rsidRPr="0074672E">
        <w:rPr>
          <w:rFonts w:ascii="Arial" w:eastAsia="Times New Roman" w:hAnsi="Arial" w:cs="Arial"/>
          <w:color w:val="000000"/>
          <w:sz w:val="19"/>
          <w:szCs w:val="19"/>
          <w:lang w:eastAsia="en-IN"/>
        </w:rPr>
        <w:t xml:space="preserve"> </w:t>
      </w:r>
    </w:p>
    <w:p w14:paraId="267BBE4A"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1.We observed that in the Peak Morning Slot where the demand for City to Airport trips are high, there are maximum number of trip cancellations leading to great Gap in the Demand &amp; Supply.</w:t>
      </w:r>
      <w:r w:rsidRPr="0074672E">
        <w:rPr>
          <w:rFonts w:ascii="Arial" w:eastAsia="Times New Roman" w:hAnsi="Arial" w:cs="Arial"/>
          <w:color w:val="000000"/>
          <w:sz w:val="18"/>
          <w:szCs w:val="18"/>
          <w:lang w:eastAsia="en-IN"/>
        </w:rPr>
        <w:t xml:space="preserve"> </w:t>
      </w:r>
    </w:p>
    <w:p w14:paraId="743FE243"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 xml:space="preserve">2.This is because the trip to Airport from the City usually takes a longer time. Once the driver is in the Airport, he will have a longer idle time depending on the on the </w:t>
      </w:r>
      <w:proofErr w:type="gramStart"/>
      <w:r w:rsidRPr="0074672E">
        <w:rPr>
          <w:rFonts w:ascii="Arial" w:eastAsia="Times New Roman" w:hAnsi="Arial" w:cs="Arial"/>
          <w:b/>
          <w:bCs/>
          <w:color w:val="000000"/>
          <w:sz w:val="18"/>
          <w:szCs w:val="18"/>
          <w:lang w:eastAsia="en-IN"/>
        </w:rPr>
        <w:t>flights</w:t>
      </w:r>
      <w:proofErr w:type="gramEnd"/>
      <w:r w:rsidRPr="0074672E">
        <w:rPr>
          <w:rFonts w:ascii="Arial" w:eastAsia="Times New Roman" w:hAnsi="Arial" w:cs="Arial"/>
          <w:b/>
          <w:bCs/>
          <w:color w:val="000000"/>
          <w:sz w:val="18"/>
          <w:szCs w:val="18"/>
          <w:lang w:eastAsia="en-IN"/>
        </w:rPr>
        <w:t xml:space="preserve"> patterns. In the mornings, a lot of flights usually leave the city and less flights arrive. Also, it doesn’t make any </w:t>
      </w:r>
      <w:proofErr w:type="spellStart"/>
      <w:r w:rsidRPr="0074672E">
        <w:rPr>
          <w:rFonts w:ascii="Arial" w:eastAsia="Times New Roman" w:hAnsi="Arial" w:cs="Arial"/>
          <w:b/>
          <w:bCs/>
          <w:color w:val="000000"/>
          <w:sz w:val="18"/>
          <w:szCs w:val="18"/>
          <w:lang w:eastAsia="en-IN"/>
        </w:rPr>
        <w:t>economical</w:t>
      </w:r>
      <w:proofErr w:type="spellEnd"/>
      <w:r w:rsidRPr="0074672E">
        <w:rPr>
          <w:rFonts w:ascii="Arial" w:eastAsia="Times New Roman" w:hAnsi="Arial" w:cs="Arial"/>
          <w:b/>
          <w:bCs/>
          <w:color w:val="000000"/>
          <w:sz w:val="18"/>
          <w:szCs w:val="18"/>
          <w:lang w:eastAsia="en-IN"/>
        </w:rPr>
        <w:t xml:space="preserve"> sense to come back empty from the Airport to the City.</w:t>
      </w:r>
      <w:r w:rsidRPr="0074672E">
        <w:rPr>
          <w:rFonts w:ascii="Arial" w:eastAsia="Times New Roman" w:hAnsi="Arial" w:cs="Arial"/>
          <w:color w:val="000000"/>
          <w:sz w:val="18"/>
          <w:szCs w:val="18"/>
          <w:lang w:eastAsia="en-IN"/>
        </w:rPr>
        <w:t xml:space="preserve"> </w:t>
      </w:r>
    </w:p>
    <w:p w14:paraId="51D82C2F"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3.All these factors lead to high cancellation rate for trips from City to Airport.</w:t>
      </w:r>
      <w:r w:rsidRPr="0074672E">
        <w:rPr>
          <w:rFonts w:ascii="Arial" w:eastAsia="Times New Roman" w:hAnsi="Arial" w:cs="Arial"/>
          <w:color w:val="000000"/>
          <w:sz w:val="18"/>
          <w:szCs w:val="18"/>
          <w:lang w:eastAsia="en-IN"/>
        </w:rPr>
        <w:t xml:space="preserve"> </w:t>
      </w:r>
    </w:p>
    <w:p w14:paraId="6D23ED0D"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9"/>
          <w:szCs w:val="19"/>
          <w:lang w:eastAsia="en-IN"/>
        </w:rPr>
        <w:t>Peak Evening Slot Problem</w:t>
      </w:r>
      <w:r w:rsidRPr="0074672E">
        <w:rPr>
          <w:rFonts w:ascii="Arial" w:eastAsia="Times New Roman" w:hAnsi="Arial" w:cs="Arial"/>
          <w:color w:val="000000"/>
          <w:sz w:val="19"/>
          <w:szCs w:val="19"/>
          <w:lang w:eastAsia="en-IN"/>
        </w:rPr>
        <w:t xml:space="preserve"> </w:t>
      </w:r>
    </w:p>
    <w:p w14:paraId="1649EDBB"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1.We observed that in the Peak Evening Slot where the demand for Airport to City trips are high, there are maximum number of “No Cars Available” leading to great Gap in the Demand &amp; Supply.</w:t>
      </w:r>
      <w:r w:rsidRPr="0074672E">
        <w:rPr>
          <w:rFonts w:ascii="Arial" w:eastAsia="Times New Roman" w:hAnsi="Arial" w:cs="Arial"/>
          <w:color w:val="000000"/>
          <w:sz w:val="18"/>
          <w:szCs w:val="18"/>
          <w:lang w:eastAsia="en-IN"/>
        </w:rPr>
        <w:t xml:space="preserve"> </w:t>
      </w:r>
    </w:p>
    <w:p w14:paraId="2D31E8E4"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2.This is because by the night, a lot of flights including the international ones start arriving at the airport. This creates a high demand for the cars. Also, the Uber driver partners start retiring for the day as the dawn proceeds leading to a high non availability of the cars.</w:t>
      </w:r>
      <w:r w:rsidRPr="0074672E">
        <w:rPr>
          <w:rFonts w:ascii="Arial" w:eastAsia="Times New Roman" w:hAnsi="Arial" w:cs="Arial"/>
          <w:color w:val="000000"/>
          <w:sz w:val="18"/>
          <w:szCs w:val="18"/>
          <w:lang w:eastAsia="en-IN"/>
        </w:rPr>
        <w:t xml:space="preserve"> </w:t>
      </w:r>
    </w:p>
    <w:p w14:paraId="6EC03104"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3.These factors lead to high “No Cars Available” issue for trips from Airport to City.</w:t>
      </w:r>
      <w:r w:rsidRPr="0074672E">
        <w:rPr>
          <w:rFonts w:ascii="Arial" w:eastAsia="Times New Roman" w:hAnsi="Arial" w:cs="Arial"/>
          <w:color w:val="000000"/>
          <w:sz w:val="18"/>
          <w:szCs w:val="18"/>
          <w:lang w:eastAsia="en-IN"/>
        </w:rPr>
        <w:t xml:space="preserve"> </w:t>
      </w:r>
    </w:p>
    <w:p w14:paraId="5E255D83" w14:textId="77777777" w:rsidR="0074672E" w:rsidRPr="0074672E" w:rsidRDefault="0074672E" w:rsidP="0074672E">
      <w:pPr>
        <w:spacing w:after="0" w:line="240" w:lineRule="auto"/>
        <w:rPr>
          <w:rFonts w:ascii="Arial" w:eastAsia="Times New Roman" w:hAnsi="Arial" w:cs="Arial"/>
          <w:color w:val="000000"/>
          <w:sz w:val="18"/>
          <w:szCs w:val="18"/>
          <w:lang w:eastAsia="en-IN"/>
        </w:rPr>
      </w:pPr>
    </w:p>
    <w:p w14:paraId="5A815C8E"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9"/>
          <w:szCs w:val="19"/>
          <w:lang w:eastAsia="en-IN"/>
        </w:rPr>
        <w:t>Recommendations to Resolve the Supply-Demand gap.</w:t>
      </w:r>
      <w:r w:rsidRPr="0074672E">
        <w:rPr>
          <w:rFonts w:ascii="Arial" w:eastAsia="Times New Roman" w:hAnsi="Arial" w:cs="Arial"/>
          <w:color w:val="000000"/>
          <w:sz w:val="19"/>
          <w:szCs w:val="19"/>
          <w:lang w:eastAsia="en-IN"/>
        </w:rPr>
        <w:t xml:space="preserve"> </w:t>
      </w:r>
    </w:p>
    <w:p w14:paraId="2FC897FE"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1.Uber should provide higher monetary incentives for driver taking a Peak Morning trip from City to Airport.</w:t>
      </w:r>
      <w:r w:rsidRPr="0074672E">
        <w:rPr>
          <w:rFonts w:ascii="Arial" w:eastAsia="Times New Roman" w:hAnsi="Arial" w:cs="Arial"/>
          <w:color w:val="000000"/>
          <w:sz w:val="18"/>
          <w:szCs w:val="18"/>
          <w:lang w:eastAsia="en-IN"/>
        </w:rPr>
        <w:t xml:space="preserve"> </w:t>
      </w:r>
    </w:p>
    <w:p w14:paraId="3D7BAE09"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2.Setting targets for drivers to take up the City to Airport or Airport to City trips and then suitably rewarding them through lucky draw schemes, gift vouchers.</w:t>
      </w:r>
      <w:r w:rsidRPr="0074672E">
        <w:rPr>
          <w:rFonts w:ascii="Arial" w:eastAsia="Times New Roman" w:hAnsi="Arial" w:cs="Arial"/>
          <w:color w:val="000000"/>
          <w:sz w:val="18"/>
          <w:szCs w:val="18"/>
          <w:lang w:eastAsia="en-IN"/>
        </w:rPr>
        <w:t xml:space="preserve"> </w:t>
      </w:r>
    </w:p>
    <w:p w14:paraId="4CD0630A"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 xml:space="preserve">3.Incentivize Airport to City trips in the night so that more drivers from the </w:t>
      </w:r>
      <w:proofErr w:type="gramStart"/>
      <w:r w:rsidRPr="0074672E">
        <w:rPr>
          <w:rFonts w:ascii="Arial" w:eastAsia="Times New Roman" w:hAnsi="Arial" w:cs="Arial"/>
          <w:b/>
          <w:bCs/>
          <w:color w:val="000000"/>
          <w:sz w:val="18"/>
          <w:szCs w:val="18"/>
          <w:lang w:eastAsia="en-IN"/>
        </w:rPr>
        <w:t>City</w:t>
      </w:r>
      <w:proofErr w:type="gramEnd"/>
      <w:r w:rsidRPr="0074672E">
        <w:rPr>
          <w:rFonts w:ascii="Arial" w:eastAsia="Times New Roman" w:hAnsi="Arial" w:cs="Arial"/>
          <w:b/>
          <w:bCs/>
          <w:color w:val="000000"/>
          <w:sz w:val="18"/>
          <w:szCs w:val="18"/>
          <w:lang w:eastAsia="en-IN"/>
        </w:rPr>
        <w:t xml:space="preserve"> reach the Airport thus increasing the availability of the cars.</w:t>
      </w:r>
      <w:r w:rsidRPr="0074672E">
        <w:rPr>
          <w:rFonts w:ascii="Arial" w:eastAsia="Times New Roman" w:hAnsi="Arial" w:cs="Arial"/>
          <w:color w:val="000000"/>
          <w:sz w:val="18"/>
          <w:szCs w:val="18"/>
          <w:lang w:eastAsia="en-IN"/>
        </w:rPr>
        <w:t xml:space="preserve"> </w:t>
      </w:r>
    </w:p>
    <w:p w14:paraId="71745351"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4.Ask its drivers to not retire from services early in the evening.</w:t>
      </w:r>
      <w:r w:rsidRPr="0074672E">
        <w:rPr>
          <w:rFonts w:ascii="Arial" w:eastAsia="Times New Roman" w:hAnsi="Arial" w:cs="Arial"/>
          <w:color w:val="000000"/>
          <w:sz w:val="18"/>
          <w:szCs w:val="18"/>
          <w:lang w:eastAsia="en-IN"/>
        </w:rPr>
        <w:t xml:space="preserve"> </w:t>
      </w:r>
    </w:p>
    <w:p w14:paraId="16AD3EB8" w14:textId="77777777" w:rsidR="0074672E" w:rsidRPr="0074672E" w:rsidRDefault="0074672E" w:rsidP="0074672E">
      <w:pPr>
        <w:spacing w:after="0" w:line="240" w:lineRule="auto"/>
        <w:rPr>
          <w:rFonts w:ascii="Times New Roman" w:eastAsia="Times New Roman" w:hAnsi="Times New Roman" w:cs="Times New Roman"/>
          <w:sz w:val="24"/>
          <w:szCs w:val="24"/>
          <w:lang w:eastAsia="en-IN"/>
        </w:rPr>
      </w:pPr>
      <w:r w:rsidRPr="0074672E">
        <w:rPr>
          <w:rFonts w:ascii="Arial" w:eastAsia="Times New Roman" w:hAnsi="Arial" w:cs="Arial"/>
          <w:b/>
          <w:bCs/>
          <w:color w:val="000000"/>
          <w:sz w:val="18"/>
          <w:szCs w:val="18"/>
          <w:lang w:eastAsia="en-IN"/>
        </w:rPr>
        <w:t> </w:t>
      </w:r>
      <w:r w:rsidRPr="0074672E">
        <w:rPr>
          <w:rFonts w:ascii="Arial" w:eastAsia="Times New Roman" w:hAnsi="Arial" w:cs="Arial"/>
          <w:color w:val="000000"/>
          <w:sz w:val="18"/>
          <w:szCs w:val="18"/>
          <w:lang w:eastAsia="en-IN"/>
        </w:rPr>
        <w:t xml:space="preserve"> </w:t>
      </w:r>
    </w:p>
    <w:p w14:paraId="0207A15E" w14:textId="2EC70B30" w:rsidR="0074672E" w:rsidRDefault="0074672E" w:rsidP="0074672E">
      <w:pPr>
        <w:rPr>
          <w:rFonts w:ascii="Arial" w:eastAsia="Times New Roman" w:hAnsi="Arial" w:cs="Arial"/>
          <w:b/>
          <w:bCs/>
          <w:color w:val="000000"/>
          <w:sz w:val="18"/>
          <w:szCs w:val="18"/>
          <w:lang w:eastAsia="en-IN"/>
        </w:rPr>
      </w:pPr>
      <w:r w:rsidRPr="0074672E">
        <w:rPr>
          <w:rFonts w:ascii="Arial" w:eastAsia="Times New Roman" w:hAnsi="Arial" w:cs="Arial"/>
          <w:b/>
          <w:bCs/>
          <w:color w:val="000000"/>
          <w:sz w:val="18"/>
          <w:szCs w:val="18"/>
          <w:lang w:eastAsia="en-IN"/>
        </w:rPr>
        <w:t>5.Conduct orientation classes for drivers and let them know about the insights obtained analysis of this problem so that the drivers know where to be at what time of the day.</w:t>
      </w:r>
    </w:p>
    <w:p w14:paraId="25050A0E" w14:textId="4D5F77DA" w:rsidR="0074672E" w:rsidRDefault="0074672E" w:rsidP="0074672E">
      <w:pPr>
        <w:rPr>
          <w:rFonts w:ascii="Arial" w:eastAsia="Times New Roman" w:hAnsi="Arial" w:cs="Arial"/>
          <w:b/>
          <w:bCs/>
          <w:color w:val="000000"/>
          <w:sz w:val="18"/>
          <w:szCs w:val="18"/>
          <w:lang w:eastAsia="en-IN"/>
        </w:rPr>
      </w:pPr>
    </w:p>
    <w:p w14:paraId="6285CBF2" w14:textId="12D6E777" w:rsidR="0074672E" w:rsidRDefault="0074672E" w:rsidP="0074672E">
      <w:pPr>
        <w:rPr>
          <w:rFonts w:ascii="Arial" w:eastAsia="Times New Roman" w:hAnsi="Arial" w:cs="Arial"/>
          <w:b/>
          <w:bCs/>
          <w:color w:val="000000"/>
          <w:sz w:val="18"/>
          <w:szCs w:val="18"/>
          <w:lang w:eastAsia="en-IN"/>
        </w:rPr>
      </w:pPr>
      <w:r>
        <w:rPr>
          <w:rFonts w:ascii="Arial" w:eastAsia="Times New Roman" w:hAnsi="Arial" w:cs="Arial"/>
          <w:b/>
          <w:bCs/>
          <w:color w:val="000000"/>
          <w:sz w:val="18"/>
          <w:szCs w:val="18"/>
          <w:lang w:eastAsia="en-IN"/>
        </w:rPr>
        <w:t>Q3</w:t>
      </w:r>
    </w:p>
    <w:p w14:paraId="597A7D25" w14:textId="4FA91B75" w:rsidR="0074672E" w:rsidRDefault="0074672E" w:rsidP="0074672E">
      <w:pPr>
        <w:rPr>
          <w:lang w:val="en-US"/>
        </w:rPr>
      </w:pPr>
      <w:r>
        <w:rPr>
          <w:noProof/>
        </w:rPr>
        <w:drawing>
          <wp:inline distT="0" distB="0" distL="0" distR="0" wp14:anchorId="2D6F5DDA" wp14:editId="1E2D6C86">
            <wp:extent cx="5731510" cy="3223895"/>
            <wp:effectExtent l="0" t="0" r="254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a:stretch>
                      <a:fillRect/>
                    </a:stretch>
                  </pic:blipFill>
                  <pic:spPr>
                    <a:xfrm>
                      <a:off x="0" y="0"/>
                      <a:ext cx="5731510" cy="3223895"/>
                    </a:xfrm>
                    <a:prstGeom prst="rect">
                      <a:avLst/>
                    </a:prstGeom>
                  </pic:spPr>
                </pic:pic>
              </a:graphicData>
            </a:graphic>
          </wp:inline>
        </w:drawing>
      </w:r>
    </w:p>
    <w:p w14:paraId="258F3BFC" w14:textId="6D1AD047" w:rsidR="0074672E" w:rsidRDefault="0074672E" w:rsidP="0074672E">
      <w:pPr>
        <w:rPr>
          <w:lang w:val="en-US"/>
        </w:rPr>
      </w:pPr>
      <w:r>
        <w:rPr>
          <w:noProof/>
        </w:rPr>
        <w:lastRenderedPageBreak/>
        <w:drawing>
          <wp:inline distT="0" distB="0" distL="0" distR="0" wp14:anchorId="2B1C27FC" wp14:editId="40CBFFA2">
            <wp:extent cx="5731510" cy="3223895"/>
            <wp:effectExtent l="0" t="0" r="2540" b="0"/>
            <wp:docPr id="4" name="Picture 4"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 Excel&#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38B5193F" w14:textId="16965DA1" w:rsidR="0074672E" w:rsidRDefault="0074672E" w:rsidP="0074672E">
      <w:pPr>
        <w:rPr>
          <w:lang w:val="en-US"/>
        </w:rPr>
      </w:pPr>
    </w:p>
    <w:p w14:paraId="2192B7DE" w14:textId="0CD344B3" w:rsidR="0074672E" w:rsidRDefault="0074672E" w:rsidP="0074672E">
      <w:pPr>
        <w:rPr>
          <w:lang w:val="en-US"/>
        </w:rPr>
      </w:pPr>
      <w:r>
        <w:rPr>
          <w:lang w:val="en-US"/>
        </w:rPr>
        <w:t>Power bi screen shots</w:t>
      </w:r>
    </w:p>
    <w:p w14:paraId="1FFF3BEE" w14:textId="7ED7D1C6" w:rsidR="0074672E" w:rsidRDefault="0074672E" w:rsidP="0074672E">
      <w:pPr>
        <w:rPr>
          <w:lang w:val="en-US"/>
        </w:rPr>
      </w:pPr>
      <w:r>
        <w:rPr>
          <w:lang w:val="en-US"/>
        </w:rPr>
        <w:t xml:space="preserve">Q1 </w:t>
      </w:r>
    </w:p>
    <w:p w14:paraId="38979E87" w14:textId="01D2DBE0" w:rsidR="0074672E" w:rsidRDefault="0074672E" w:rsidP="0074672E">
      <w:pPr>
        <w:rPr>
          <w:lang w:val="en-US"/>
        </w:rPr>
      </w:pPr>
      <w:r>
        <w:rPr>
          <w:noProof/>
        </w:rPr>
        <w:drawing>
          <wp:inline distT="0" distB="0" distL="0" distR="0" wp14:anchorId="4BEF9E97" wp14:editId="1125EF73">
            <wp:extent cx="5731510" cy="3223895"/>
            <wp:effectExtent l="0" t="0" r="2540" b="0"/>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r>
        <w:rPr>
          <w:lang w:val="en-US"/>
        </w:rPr>
        <w:t>q2</w:t>
      </w:r>
    </w:p>
    <w:p w14:paraId="1149C5B1" w14:textId="1B038ED8" w:rsidR="0074672E" w:rsidRDefault="0074672E" w:rsidP="0074672E">
      <w:pPr>
        <w:rPr>
          <w:lang w:val="en-US"/>
        </w:rPr>
      </w:pPr>
      <w:r>
        <w:rPr>
          <w:noProof/>
        </w:rPr>
        <w:lastRenderedPageBreak/>
        <w:drawing>
          <wp:inline distT="0" distB="0" distL="0" distR="0" wp14:anchorId="713E4B39" wp14:editId="73D3AF93">
            <wp:extent cx="5731510" cy="3223895"/>
            <wp:effectExtent l="0" t="0" r="2540" b="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28BB26F" w14:textId="373B708C" w:rsidR="0074672E" w:rsidRDefault="0074672E" w:rsidP="0074672E">
      <w:pPr>
        <w:rPr>
          <w:lang w:val="en-US"/>
        </w:rPr>
      </w:pPr>
      <w:r>
        <w:rPr>
          <w:lang w:val="en-US"/>
        </w:rPr>
        <w:t>Q2 b</w:t>
      </w:r>
    </w:p>
    <w:p w14:paraId="7E596C6B" w14:textId="1B8916A6" w:rsidR="0074672E" w:rsidRDefault="0074672E" w:rsidP="0074672E">
      <w:pPr>
        <w:rPr>
          <w:lang w:val="en-US"/>
        </w:rPr>
      </w:pPr>
      <w:r>
        <w:rPr>
          <w:noProof/>
        </w:rPr>
        <w:drawing>
          <wp:inline distT="0" distB="0" distL="0" distR="0" wp14:anchorId="2FF24EEB" wp14:editId="344022F0">
            <wp:extent cx="5731510" cy="3223895"/>
            <wp:effectExtent l="0" t="0" r="2540" b="0"/>
            <wp:docPr id="7" name="Picture 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PowerPoint&#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7536A063" w14:textId="0727FF23" w:rsidR="0074672E" w:rsidRPr="0074672E" w:rsidRDefault="0074672E" w:rsidP="0074672E">
      <w:pPr>
        <w:rPr>
          <w:lang w:val="en-US"/>
        </w:rPr>
      </w:pPr>
      <w:r>
        <w:rPr>
          <w:lang w:val="en-US"/>
        </w:rPr>
        <w:lastRenderedPageBreak/>
        <w:t xml:space="preserve">Q3 </w:t>
      </w:r>
      <w:r>
        <w:rPr>
          <w:noProof/>
        </w:rPr>
        <w:drawing>
          <wp:inline distT="0" distB="0" distL="0" distR="0" wp14:anchorId="2473A4C7" wp14:editId="1D06CF75">
            <wp:extent cx="5731510" cy="3223895"/>
            <wp:effectExtent l="0" t="0" r="2540" b="0"/>
            <wp:docPr id="8" name="Picture 8" descr="Graphical user interface, application, table, Excel,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 PowerPoint&#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sectPr w:rsidR="0074672E" w:rsidRPr="0074672E" w:rsidSect="003264D2">
      <w:pgSz w:w="11906" w:h="16838" w:code="9"/>
      <w:pgMar w:top="1440" w:right="1440" w:bottom="1440" w:left="1440"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72E"/>
    <w:rsid w:val="001C0098"/>
    <w:rsid w:val="003264D2"/>
    <w:rsid w:val="0074672E"/>
    <w:rsid w:val="00B1791F"/>
    <w:rsid w:val="00EE23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3885"/>
  <w15:chartTrackingRefBased/>
  <w15:docId w15:val="{E82CA92D-F43B-4073-9CBD-4FEA4FF3B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672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Aggarwal</dc:creator>
  <cp:keywords/>
  <dc:description/>
  <cp:lastModifiedBy>Paras Aggarwal</cp:lastModifiedBy>
  <cp:revision>3</cp:revision>
  <dcterms:created xsi:type="dcterms:W3CDTF">2022-08-18T10:01:00Z</dcterms:created>
  <dcterms:modified xsi:type="dcterms:W3CDTF">2022-08-18T10:04:00Z</dcterms:modified>
</cp:coreProperties>
</file>