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7F3" w:rsidRDefault="00753346" w:rsidP="00865315">
      <w:pPr>
        <w:jc w:val="center"/>
      </w:pPr>
      <w:r>
        <w:rPr>
          <w:b/>
          <w:sz w:val="32"/>
        </w:rPr>
        <w:t>MERU-PRASTĀRA AS PASCAL'S TRIANGLE</w:t>
      </w:r>
      <w:r>
        <w:rPr>
          <w:b/>
          <w:sz w:val="32"/>
        </w:rPr>
        <w:br/>
        <w:t>AND DYNAMIC PROGRAMMING MODEL</w:t>
      </w:r>
    </w:p>
    <w:p w:rsidR="007977F3" w:rsidRDefault="00753346">
      <w:pPr>
        <w:jc w:val="center"/>
      </w:pPr>
      <w:bookmarkStart w:id="0" w:name="_GoBack"/>
      <w:bookmarkEnd w:id="0"/>
      <w:r>
        <w:rPr>
          <w:b/>
          <w:sz w:val="26"/>
        </w:rPr>
        <w:t>Implementation Work Report</w:t>
      </w:r>
    </w:p>
    <w:p w:rsidR="007977F3" w:rsidRDefault="00753346">
      <w:pPr>
        <w:spacing w:after="100"/>
        <w:jc w:val="center"/>
      </w:pPr>
      <w:r>
        <w:rPr>
          <w:b/>
          <w:sz w:val="24"/>
        </w:rPr>
        <w:t>IKS Concept as CS Concept</w:t>
      </w:r>
    </w:p>
    <w:p w:rsidR="007977F3" w:rsidRDefault="00753346">
      <w:pPr>
        <w:spacing w:after="120"/>
        <w:jc w:val="center"/>
      </w:pPr>
      <w:r>
        <w:t>Academic Project Report</w:t>
      </w:r>
    </w:p>
    <w:p w:rsidR="007977F3" w:rsidRDefault="00753346">
      <w:r>
        <w:br w:type="page"/>
      </w:r>
    </w:p>
    <w:p w:rsidR="007977F3" w:rsidRDefault="00753346">
      <w:pPr>
        <w:spacing w:after="120"/>
        <w:jc w:val="right"/>
      </w:pPr>
      <w:r>
        <w:rPr>
          <w:sz w:val="20"/>
        </w:rPr>
        <w:lastRenderedPageBreak/>
        <w:t>Page 2</w:t>
      </w:r>
    </w:p>
    <w:p w:rsidR="007977F3" w:rsidRDefault="00753346">
      <w:pPr>
        <w:spacing w:after="100"/>
      </w:pPr>
      <w:r>
        <w:rPr>
          <w:b/>
          <w:sz w:val="26"/>
        </w:rPr>
        <w:t>1. Title</w:t>
      </w:r>
    </w:p>
    <w:p w:rsidR="007977F3" w:rsidRDefault="00753346">
      <w:pPr>
        <w:spacing w:after="100"/>
      </w:pPr>
      <w:r>
        <w:rPr>
          <w:b/>
          <w:sz w:val="24"/>
        </w:rPr>
        <w:t>1.1 Introduction to the IKS Concept</w:t>
      </w:r>
    </w:p>
    <w:p w:rsidR="007977F3" w:rsidRDefault="00753346">
      <w:pPr>
        <w:spacing w:after="120"/>
      </w:pPr>
      <w:r>
        <w:t>Indian Knowledge Systems (IKS) represent organized bodies of knowledge developed in the Indian intellectual tradition. Meru-Prastāra is a classical combinatorial arrangement associated with the Indian prosodic tradition. It presents numbers in a triangular pattern and provides a systematic way to study combinations and numerical relationships.</w:t>
      </w:r>
    </w:p>
    <w:p w:rsidR="007977F3" w:rsidRDefault="00753346">
      <w:pPr>
        <w:spacing w:after="100"/>
      </w:pPr>
      <w:r>
        <w:rPr>
          <w:b/>
          <w:sz w:val="24"/>
        </w:rPr>
        <w:t>1.2 Meru-Prastāra as Domain Knowledge</w:t>
      </w:r>
    </w:p>
    <w:p w:rsidR="007977F3" w:rsidRDefault="00753346">
      <w:pPr>
        <w:spacing w:after="120"/>
      </w:pPr>
      <w:r>
        <w:t>Meru-Prastāra can be represented as a triangular table in which boundary values are 1 and each internal value is obtained from the sum of two values in the preceding row. This structure is mathematically aligned with the modern Pascal's Triangle. In this project, the historical mathematical pattern is represented computationally.</w:t>
      </w:r>
    </w:p>
    <w:p w:rsidR="007977F3" w:rsidRDefault="00753346">
      <w:pPr>
        <w:spacing w:after="100"/>
      </w:pPr>
      <w:r>
        <w:rPr>
          <w:b/>
          <w:sz w:val="24"/>
        </w:rPr>
        <w:t>1.3 CS Concept: Dynamic Programming</w:t>
      </w:r>
    </w:p>
    <w:p w:rsidR="007977F3" w:rsidRDefault="00753346">
      <w:pPr>
        <w:spacing w:after="120"/>
      </w:pPr>
      <w:r>
        <w:t>Dynamic Programming (DP) solves problems with overlapping subproblems by storing previously calculated results and reusing them. For Meru-Prastāra, tabulation provides a simple implementation that avoids unnecessary repeated calculations.</w:t>
      </w:r>
    </w:p>
    <w:p w:rsidR="007977F3" w:rsidRDefault="00753346">
      <w:pPr>
        <w:spacing w:after="100"/>
      </w:pPr>
      <w:r>
        <w:rPr>
          <w:b/>
          <w:sz w:val="24"/>
        </w:rPr>
        <w:t>1.4 IKS-to-CS Bridge</w:t>
      </w:r>
    </w:p>
    <w:p w:rsidR="007977F3" w:rsidRDefault="00753346">
      <w:pPr>
        <w:spacing w:after="120"/>
      </w:pPr>
      <w:r>
        <w:t>The Meru-Prastāra structure becomes a triangular data array, its numerical relationship becomes a recurrence relation, repeated subproblems are handled through stored states, and the completed table becomes the output. This makes the connection between an IKS mathematical idea and a modern algorithm transparent.</w:t>
      </w:r>
    </w:p>
    <w:p w:rsidR="007977F3" w:rsidRDefault="00753346">
      <w:r>
        <w:br w:type="page"/>
      </w:r>
    </w:p>
    <w:p w:rsidR="007977F3" w:rsidRDefault="00753346">
      <w:pPr>
        <w:spacing w:after="120"/>
        <w:jc w:val="right"/>
      </w:pPr>
      <w:r>
        <w:rPr>
          <w:sz w:val="20"/>
        </w:rPr>
        <w:lastRenderedPageBreak/>
        <w:t>Page 3</w:t>
      </w:r>
    </w:p>
    <w:p w:rsidR="007977F3" w:rsidRDefault="00753346">
      <w:pPr>
        <w:spacing w:after="100"/>
      </w:pPr>
      <w:r>
        <w:rPr>
          <w:b/>
          <w:sz w:val="26"/>
        </w:rPr>
        <w:t>2. Problem Statement</w:t>
      </w:r>
    </w:p>
    <w:p w:rsidR="007977F3" w:rsidRDefault="00753346">
      <w:pPr>
        <w:spacing w:after="120"/>
      </w:pPr>
      <w:r>
        <w:t>Problem Definition: Design and implement an educational Dynamic Programming model that generates the Meru-Prastāra structure as a Pascal's Triangle-like table. The system accepts the number of rows, calculates each position from the previous row, and displays the resulting triangular structure.</w:t>
      </w:r>
    </w:p>
    <w:p w:rsidR="007977F3" w:rsidRDefault="00753346">
      <w:pPr>
        <w:spacing w:after="120"/>
      </w:pPr>
      <w:r>
        <w:t>A direct recursive approach can recalculate the same combinatorial values many times. Dynamic Programming stores intermediate results, avoids redundant calculations and produces a consistent result.</w:t>
      </w:r>
    </w:p>
    <w:p w:rsidR="007977F3" w:rsidRDefault="00753346">
      <w:pPr>
        <w:spacing w:after="120"/>
      </w:pPr>
      <w:r>
        <w:t>Input: Number of rows to be generated.</w:t>
      </w:r>
      <w:r>
        <w:br/>
        <w:t>Processing: Initialize boundary elements to 1 and calculate internal elements using DP[i][j] = DP[i-1][j-1] + DP[i-1][j].</w:t>
      </w:r>
      <w:r>
        <w:br/>
        <w:t>Output: A triangular numerical structure representing Meru-Prastāra / Pascal's Triangle.</w:t>
      </w:r>
    </w:p>
    <w:p w:rsidR="007977F3" w:rsidRDefault="00753346">
      <w:pPr>
        <w:spacing w:after="120"/>
      </w:pPr>
      <w:r>
        <w:t>Scope limitation: This is an educational computer science implementation. It focuses on algorithm design, data representation and Dynamic Programming rather than claiming to reproduce every historical interpretation.</w:t>
      </w:r>
    </w:p>
    <w:p w:rsidR="007977F3" w:rsidRDefault="00753346">
      <w:pPr>
        <w:spacing w:after="100"/>
      </w:pPr>
      <w:r>
        <w:rPr>
          <w:b/>
          <w:sz w:val="26"/>
        </w:rPr>
        <w:t>Project Objectives</w:t>
      </w:r>
    </w:p>
    <w:p w:rsidR="007977F3" w:rsidRDefault="00753346">
      <w:pPr>
        <w:spacing w:after="60"/>
      </w:pPr>
      <w:r>
        <w:t>1. Understand the computational interpretation of Meru-Prastāra.</w:t>
      </w:r>
    </w:p>
    <w:p w:rsidR="007977F3" w:rsidRDefault="00753346">
      <w:pPr>
        <w:spacing w:after="60"/>
      </w:pPr>
      <w:r>
        <w:t>2. Relate Meru-Prastāra to Pascal's Triangle and combinatorics.</w:t>
      </w:r>
    </w:p>
    <w:p w:rsidR="007977F3" w:rsidRDefault="00753346">
      <w:pPr>
        <w:spacing w:after="60"/>
      </w:pPr>
      <w:r>
        <w:t>3. Apply Dynamic Programming using tabulation.</w:t>
      </w:r>
    </w:p>
    <w:p w:rsidR="007977F3" w:rsidRDefault="00753346">
      <w:pPr>
        <w:spacing w:after="60"/>
      </w:pPr>
      <w:r>
        <w:t>4. Understand recurrence relations and boundary conditions.</w:t>
      </w:r>
    </w:p>
    <w:p w:rsidR="007977F3" w:rsidRDefault="00753346">
      <w:pPr>
        <w:spacing w:after="60"/>
      </w:pPr>
      <w:r>
        <w:t>5. Implement the model using Python.</w:t>
      </w:r>
    </w:p>
    <w:p w:rsidR="007977F3" w:rsidRDefault="00753346">
      <w:pPr>
        <w:spacing w:after="60"/>
      </w:pPr>
      <w:r>
        <w:t>6. Validate the implementation using at least ten test cases.</w:t>
      </w:r>
    </w:p>
    <w:p w:rsidR="007977F3" w:rsidRDefault="00753346">
      <w:pPr>
        <w:spacing w:after="60"/>
      </w:pPr>
      <w:r>
        <w:t>7. Analyze computational complexity, advantages and limitations.</w:t>
      </w:r>
    </w:p>
    <w:p w:rsidR="007977F3" w:rsidRDefault="00753346">
      <w:r>
        <w:br w:type="page"/>
      </w:r>
    </w:p>
    <w:p w:rsidR="007977F3" w:rsidRDefault="00753346">
      <w:pPr>
        <w:spacing w:after="120"/>
        <w:jc w:val="right"/>
      </w:pPr>
      <w:r>
        <w:rPr>
          <w:sz w:val="20"/>
        </w:rPr>
        <w:lastRenderedPageBreak/>
        <w:t>Page 4</w:t>
      </w:r>
    </w:p>
    <w:p w:rsidR="007977F3" w:rsidRDefault="00753346">
      <w:pPr>
        <w:spacing w:after="100"/>
      </w:pPr>
      <w:r>
        <w:rPr>
          <w:b/>
          <w:sz w:val="26"/>
        </w:rPr>
        <w:t>3. Conceptual Mapping Table</w:t>
      </w:r>
    </w:p>
    <w:tbl>
      <w:tblPr>
        <w:tblStyle w:val="TableGrid"/>
        <w:tblW w:w="0" w:type="auto"/>
        <w:jc w:val="center"/>
        <w:tblLook w:val="04A0" w:firstRow="1" w:lastRow="0" w:firstColumn="1" w:lastColumn="0" w:noHBand="0" w:noVBand="1"/>
      </w:tblPr>
      <w:tblGrid>
        <w:gridCol w:w="3309"/>
        <w:gridCol w:w="3308"/>
        <w:gridCol w:w="3309"/>
      </w:tblGrid>
      <w:tr w:rsidR="007977F3">
        <w:trPr>
          <w:jc w:val="center"/>
        </w:trPr>
        <w:tc>
          <w:tcPr>
            <w:tcW w:w="3312" w:type="dxa"/>
          </w:tcPr>
          <w:p w:rsidR="007977F3" w:rsidRDefault="00753346">
            <w:r>
              <w:t>IKS / Meru-Prastāra</w:t>
            </w:r>
          </w:p>
        </w:tc>
        <w:tc>
          <w:tcPr>
            <w:tcW w:w="3312" w:type="dxa"/>
          </w:tcPr>
          <w:p w:rsidR="007977F3" w:rsidRDefault="00753346">
            <w:r>
              <w:t>Computer Science</w:t>
            </w:r>
          </w:p>
        </w:tc>
        <w:tc>
          <w:tcPr>
            <w:tcW w:w="3312" w:type="dxa"/>
          </w:tcPr>
          <w:p w:rsidR="007977F3" w:rsidRDefault="00753346">
            <w:r>
              <w:t>Detailed Mapping</w:t>
            </w:r>
          </w:p>
        </w:tc>
      </w:tr>
      <w:tr w:rsidR="007977F3">
        <w:trPr>
          <w:jc w:val="center"/>
        </w:trPr>
        <w:tc>
          <w:tcPr>
            <w:tcW w:w="3312" w:type="dxa"/>
          </w:tcPr>
          <w:p w:rsidR="007977F3" w:rsidRDefault="00753346">
            <w:r>
              <w:t>Meru (pyramid structure)</w:t>
            </w:r>
          </w:p>
        </w:tc>
        <w:tc>
          <w:tcPr>
            <w:tcW w:w="3312" w:type="dxa"/>
          </w:tcPr>
          <w:p w:rsidR="007977F3" w:rsidRDefault="00753346">
            <w:r>
              <w:t>2D / triangular data array</w:t>
            </w:r>
          </w:p>
        </w:tc>
        <w:tc>
          <w:tcPr>
            <w:tcW w:w="3312" w:type="dxa"/>
          </w:tcPr>
          <w:p w:rsidR="007977F3" w:rsidRDefault="00753346">
            <w:r>
              <w:t>Structure stored row by row.</w:t>
            </w:r>
          </w:p>
        </w:tc>
      </w:tr>
      <w:tr w:rsidR="007977F3">
        <w:trPr>
          <w:jc w:val="center"/>
        </w:trPr>
        <w:tc>
          <w:tcPr>
            <w:tcW w:w="3312" w:type="dxa"/>
          </w:tcPr>
          <w:p w:rsidR="007977F3" w:rsidRDefault="00753346">
            <w:r>
              <w:t>Prastāra expansion</w:t>
            </w:r>
          </w:p>
        </w:tc>
        <w:tc>
          <w:tcPr>
            <w:tcW w:w="3312" w:type="dxa"/>
          </w:tcPr>
          <w:p w:rsidR="007977F3" w:rsidRDefault="00753346">
            <w:r>
              <w:t>Dynamic Programming</w:t>
            </w:r>
          </w:p>
        </w:tc>
        <w:tc>
          <w:tcPr>
            <w:tcW w:w="3312" w:type="dxa"/>
          </w:tcPr>
          <w:p w:rsidR="007977F3" w:rsidRDefault="00753346">
            <w:r>
              <w:t>Each row uses stored previous values.</w:t>
            </w:r>
          </w:p>
        </w:tc>
      </w:tr>
      <w:tr w:rsidR="007977F3">
        <w:trPr>
          <w:jc w:val="center"/>
        </w:trPr>
        <w:tc>
          <w:tcPr>
            <w:tcW w:w="3312" w:type="dxa"/>
          </w:tcPr>
          <w:p w:rsidR="007977F3" w:rsidRDefault="00753346">
            <w:r>
              <w:t>Boundary value 1</w:t>
            </w:r>
          </w:p>
        </w:tc>
        <w:tc>
          <w:tcPr>
            <w:tcW w:w="3312" w:type="dxa"/>
          </w:tcPr>
          <w:p w:rsidR="007977F3" w:rsidRDefault="00753346">
            <w:r>
              <w:t>Base case</w:t>
            </w:r>
          </w:p>
        </w:tc>
        <w:tc>
          <w:tcPr>
            <w:tcW w:w="3312" w:type="dxa"/>
          </w:tcPr>
          <w:p w:rsidR="007977F3" w:rsidRDefault="00753346">
            <w:r>
              <w:t>First and last positions are 1.</w:t>
            </w:r>
          </w:p>
        </w:tc>
      </w:tr>
      <w:tr w:rsidR="007977F3">
        <w:trPr>
          <w:jc w:val="center"/>
        </w:trPr>
        <w:tc>
          <w:tcPr>
            <w:tcW w:w="3312" w:type="dxa"/>
          </w:tcPr>
          <w:p w:rsidR="007977F3" w:rsidRDefault="00753346">
            <w:r>
              <w:t>Sum of two upper cells</w:t>
            </w:r>
          </w:p>
        </w:tc>
        <w:tc>
          <w:tcPr>
            <w:tcW w:w="3312" w:type="dxa"/>
          </w:tcPr>
          <w:p w:rsidR="007977F3" w:rsidRDefault="00753346">
            <w:r>
              <w:t>State transition</w:t>
            </w:r>
          </w:p>
        </w:tc>
        <w:tc>
          <w:tcPr>
            <w:tcW w:w="3312" w:type="dxa"/>
          </w:tcPr>
          <w:p w:rsidR="007977F3" w:rsidRDefault="00753346">
            <w:r>
              <w:t>DP[i][j]=DP[i-1][j-1]+DP[i-1][j].</w:t>
            </w:r>
          </w:p>
        </w:tc>
      </w:tr>
      <w:tr w:rsidR="007977F3">
        <w:trPr>
          <w:jc w:val="center"/>
        </w:trPr>
        <w:tc>
          <w:tcPr>
            <w:tcW w:w="3312" w:type="dxa"/>
          </w:tcPr>
          <w:p w:rsidR="007977F3" w:rsidRDefault="00753346">
            <w:r>
              <w:t>Combinatorial values</w:t>
            </w:r>
          </w:p>
        </w:tc>
        <w:tc>
          <w:tcPr>
            <w:tcW w:w="3312" w:type="dxa"/>
          </w:tcPr>
          <w:p w:rsidR="007977F3" w:rsidRDefault="00753346">
            <w:r>
              <w:t>Binomial coefficients</w:t>
            </w:r>
          </w:p>
        </w:tc>
        <w:tc>
          <w:tcPr>
            <w:tcW w:w="3312" w:type="dxa"/>
          </w:tcPr>
          <w:p w:rsidR="007977F3" w:rsidRDefault="00753346">
            <w:r>
              <w:t>Entries correspond to C(n,k).</w:t>
            </w:r>
          </w:p>
        </w:tc>
      </w:tr>
      <w:tr w:rsidR="007977F3">
        <w:trPr>
          <w:jc w:val="center"/>
        </w:trPr>
        <w:tc>
          <w:tcPr>
            <w:tcW w:w="3312" w:type="dxa"/>
          </w:tcPr>
          <w:p w:rsidR="007977F3" w:rsidRDefault="00753346">
            <w:r>
              <w:t>Symmetry</w:t>
            </w:r>
          </w:p>
        </w:tc>
        <w:tc>
          <w:tcPr>
            <w:tcW w:w="3312" w:type="dxa"/>
          </w:tcPr>
          <w:p w:rsidR="007977F3" w:rsidRDefault="00753346">
            <w:r>
              <w:t>Validation property</w:t>
            </w:r>
          </w:p>
        </w:tc>
        <w:tc>
          <w:tcPr>
            <w:tcW w:w="3312" w:type="dxa"/>
          </w:tcPr>
          <w:p w:rsidR="007977F3" w:rsidRDefault="00753346">
            <w:r>
              <w:t>DP[i][j]=DP[i][i-j].</w:t>
            </w:r>
          </w:p>
        </w:tc>
      </w:tr>
      <w:tr w:rsidR="007977F3">
        <w:trPr>
          <w:jc w:val="center"/>
        </w:trPr>
        <w:tc>
          <w:tcPr>
            <w:tcW w:w="3312" w:type="dxa"/>
          </w:tcPr>
          <w:p w:rsidR="007977F3" w:rsidRDefault="00753346">
            <w:r>
              <w:t>Row-wise construction</w:t>
            </w:r>
          </w:p>
        </w:tc>
        <w:tc>
          <w:tcPr>
            <w:tcW w:w="3312" w:type="dxa"/>
          </w:tcPr>
          <w:p w:rsidR="007977F3" w:rsidRDefault="00753346">
            <w:r>
              <w:t>Tabulation</w:t>
            </w:r>
          </w:p>
        </w:tc>
        <w:tc>
          <w:tcPr>
            <w:tcW w:w="3312" w:type="dxa"/>
          </w:tcPr>
          <w:p w:rsidR="007977F3" w:rsidRDefault="00753346">
            <w:r>
              <w:t>Already known states are reused.</w:t>
            </w:r>
          </w:p>
        </w:tc>
      </w:tr>
    </w:tbl>
    <w:p w:rsidR="007977F3" w:rsidRDefault="00753346">
      <w:pPr>
        <w:spacing w:after="120"/>
      </w:pPr>
      <w:r>
        <w:t>The mapping demonstrates how a mathematical knowledge structure can be represented in a form that an algorithm can manipulate. The DP table makes each computational state visible and easy to verify.</w:t>
      </w:r>
    </w:p>
    <w:p w:rsidR="007977F3" w:rsidRDefault="00753346">
      <w:r>
        <w:br w:type="page"/>
      </w:r>
    </w:p>
    <w:p w:rsidR="007977F3" w:rsidRDefault="00753346">
      <w:pPr>
        <w:spacing w:after="120"/>
        <w:jc w:val="right"/>
      </w:pPr>
      <w:r>
        <w:rPr>
          <w:sz w:val="20"/>
        </w:rPr>
        <w:lastRenderedPageBreak/>
        <w:t>Page 5</w:t>
      </w:r>
    </w:p>
    <w:p w:rsidR="007977F3" w:rsidRDefault="00753346">
      <w:pPr>
        <w:spacing w:after="100"/>
      </w:pPr>
      <w:r>
        <w:rPr>
          <w:b/>
          <w:sz w:val="26"/>
        </w:rPr>
        <w:t>4. Algorithm Specification (Pseudocode)</w:t>
      </w:r>
    </w:p>
    <w:p w:rsidR="007977F3" w:rsidRDefault="00753346">
      <w:pPr>
        <w:spacing w:after="120"/>
      </w:pPr>
      <w:r>
        <w:t>The proposed algorithm uses Dynamic Programming by tabulation. Boundary cells are assigned 1, while internal cells are calculated from the previous row.</w:t>
      </w:r>
    </w:p>
    <w:p w:rsidR="007977F3" w:rsidRDefault="00753346">
      <w:pPr>
        <w:spacing w:after="120"/>
      </w:pPr>
      <w:r>
        <w:t>ALGORITHM Generate_Meru_Prastara</w:t>
      </w:r>
      <w:r>
        <w:br/>
        <w:t>INPUT: Number of rows n</w:t>
      </w:r>
      <w:r>
        <w:br/>
        <w:t>OUTPUT: Meru-Prastāra triangular structure</w:t>
      </w:r>
      <w:r>
        <w:br/>
        <w:t>BEGIN</w:t>
      </w:r>
      <w:r>
        <w:br/>
        <w:t>IF n &lt;= 0 THEN RETURN empty structure</w:t>
      </w:r>
      <w:r>
        <w:br/>
        <w:t>Create empty DP table</w:t>
      </w:r>
      <w:r>
        <w:br/>
        <w:t>FOR i from 0 to n - 1 DO</w:t>
      </w:r>
      <w:r>
        <w:br/>
        <w:t xml:space="preserve">    Create row with i + 1 positions</w:t>
      </w:r>
      <w:r>
        <w:br/>
        <w:t xml:space="preserve">    FOR j from 0 to i DO</w:t>
      </w:r>
      <w:r>
        <w:br/>
        <w:t xml:space="preserve">        IF j = 0 OR j = i THEN</w:t>
      </w:r>
      <w:r>
        <w:br/>
        <w:t xml:space="preserve">            DP[i][j] &lt;- 1</w:t>
      </w:r>
      <w:r>
        <w:br/>
        <w:t xml:space="preserve">        ELSE</w:t>
      </w:r>
      <w:r>
        <w:br/>
        <w:t xml:space="preserve">            DP[i][j] &lt;- DP[i-1][j-1] + DP[i-1][j]</w:t>
      </w:r>
      <w:r>
        <w:br/>
        <w:t xml:space="preserve">        END IF</w:t>
      </w:r>
      <w:r>
        <w:br/>
        <w:t xml:space="preserve">    END FOR</w:t>
      </w:r>
      <w:r>
        <w:br/>
        <w:t xml:space="preserve">    Store row</w:t>
      </w:r>
      <w:r>
        <w:br/>
        <w:t>END FOR</w:t>
      </w:r>
      <w:r>
        <w:br/>
        <w:t>Display DP</w:t>
      </w:r>
      <w:r>
        <w:br/>
        <w:t>RETURN DP</w:t>
      </w:r>
      <w:r>
        <w:br/>
        <w:t>END</w:t>
      </w:r>
    </w:p>
    <w:p w:rsidR="007977F3" w:rsidRDefault="00753346">
      <w:pPr>
        <w:spacing w:after="100"/>
      </w:pPr>
      <w:r>
        <w:rPr>
          <w:b/>
          <w:sz w:val="24"/>
        </w:rPr>
        <w:t>Algorithm Characteristics</w:t>
      </w:r>
    </w:p>
    <w:p w:rsidR="007977F3" w:rsidRDefault="00753346">
      <w:pPr>
        <w:spacing w:after="120"/>
      </w:pPr>
      <w:r>
        <w:t>• Deterministic and transparent.</w:t>
      </w:r>
      <w:r>
        <w:br/>
        <w:t>• Uses tabulation to store intermediate states.</w:t>
      </w:r>
      <w:r>
        <w:br/>
        <w:t>• Easy to test and explain.</w:t>
      </w:r>
      <w:r>
        <w:br/>
        <w:t>• Suitable for moderate input sizes.</w:t>
      </w:r>
    </w:p>
    <w:p w:rsidR="007977F3" w:rsidRDefault="00753346">
      <w:r>
        <w:br w:type="page"/>
      </w:r>
    </w:p>
    <w:p w:rsidR="007977F3" w:rsidRDefault="00753346">
      <w:pPr>
        <w:spacing w:after="120"/>
        <w:jc w:val="right"/>
      </w:pPr>
      <w:r>
        <w:rPr>
          <w:sz w:val="20"/>
        </w:rPr>
        <w:lastRenderedPageBreak/>
        <w:t>Page 6</w:t>
      </w:r>
    </w:p>
    <w:p w:rsidR="007977F3" w:rsidRDefault="00753346">
      <w:pPr>
        <w:spacing w:after="100"/>
      </w:pPr>
      <w:r>
        <w:rPr>
          <w:b/>
          <w:sz w:val="26"/>
        </w:rPr>
        <w:t>5. Working Code</w:t>
      </w:r>
    </w:p>
    <w:p w:rsidR="007977F3" w:rsidRDefault="00753346">
      <w:pPr>
        <w:spacing w:after="120"/>
      </w:pPr>
      <w:r>
        <w:t># Meru-Prastara as Pascal's Triangle using Dynamic Programming</w:t>
      </w:r>
      <w:r>
        <w:br/>
      </w:r>
      <w:r>
        <w:br/>
        <w:t>def generate_meru_prastara(rows):</w:t>
      </w:r>
      <w:r>
        <w:br/>
        <w:t xml:space="preserve">    if rows &lt;= 0:</w:t>
      </w:r>
      <w:r>
        <w:br/>
        <w:t xml:space="preserve">        return []</w:t>
      </w:r>
      <w:r>
        <w:br/>
        <w:t xml:space="preserve">    dp = [[0] * (i + 1) for i in range(rows)]</w:t>
      </w:r>
      <w:r>
        <w:br/>
        <w:t xml:space="preserve">    for i in range(rows):</w:t>
      </w:r>
      <w:r>
        <w:br/>
        <w:t xml:space="preserve">        for j in range(i + 1):</w:t>
      </w:r>
      <w:r>
        <w:br/>
        <w:t xml:space="preserve">            if j == 0 or j == i:</w:t>
      </w:r>
      <w:r>
        <w:br/>
        <w:t xml:space="preserve">                dp[i][j] = 1</w:t>
      </w:r>
      <w:r>
        <w:br/>
        <w:t xml:space="preserve">            else:</w:t>
      </w:r>
      <w:r>
        <w:br/>
        <w:t xml:space="preserve">                dp[i][j] = dp[i-1][j-1] + dp[i-1][j]</w:t>
      </w:r>
      <w:r>
        <w:br/>
        <w:t xml:space="preserve">    return dp</w:t>
      </w:r>
      <w:r>
        <w:br/>
      </w:r>
      <w:r>
        <w:br/>
        <w:t>def print_meru(dp):</w:t>
      </w:r>
      <w:r>
        <w:br/>
        <w:t xml:space="preserve">    n = len(dp)</w:t>
      </w:r>
      <w:r>
        <w:br/>
        <w:t xml:space="preserve">    for i in range(n):</w:t>
      </w:r>
      <w:r>
        <w:br/>
        <w:t xml:space="preserve">        print(" " * (n - i), end="")</w:t>
      </w:r>
      <w:r>
        <w:br/>
        <w:t xml:space="preserve">        for j in range(i + 1):</w:t>
      </w:r>
      <w:r>
        <w:br/>
        <w:t xml:space="preserve">            print(f"{dp[i][j]} ", end="")</w:t>
      </w:r>
      <w:r>
        <w:br/>
        <w:t xml:space="preserve">        print()</w:t>
      </w:r>
      <w:r>
        <w:br/>
      </w:r>
      <w:r>
        <w:br/>
        <w:t>if __name__ == "__main__":</w:t>
      </w:r>
      <w:r>
        <w:br/>
        <w:t xml:space="preserve">    pyramid_structure = generate_meru_prastara(6)</w:t>
      </w:r>
      <w:r>
        <w:br/>
        <w:t xml:space="preserve">    print_meru(pyramid_structure)</w:t>
      </w:r>
    </w:p>
    <w:p w:rsidR="007977F3" w:rsidRDefault="00753346">
      <w:pPr>
        <w:spacing w:after="100"/>
      </w:pPr>
      <w:r>
        <w:rPr>
          <w:b/>
          <w:sz w:val="24"/>
        </w:rPr>
        <w:t>Program Flow</w:t>
      </w:r>
    </w:p>
    <w:p w:rsidR="007977F3" w:rsidRDefault="00753346">
      <w:pPr>
        <w:spacing w:after="120"/>
      </w:pPr>
      <w:r>
        <w:t>The generation function creates the DP table, handles boundary values, calculates internal values using the recurrence relation, and returns the completed structure. The display function prints the result in a pyramid-like arrangement.</w:t>
      </w:r>
    </w:p>
    <w:p w:rsidR="007977F3" w:rsidRDefault="00753346">
      <w:r>
        <w:br w:type="page"/>
      </w:r>
    </w:p>
    <w:p w:rsidR="007977F3" w:rsidRDefault="00753346">
      <w:pPr>
        <w:spacing w:after="120"/>
        <w:jc w:val="right"/>
      </w:pPr>
      <w:r>
        <w:rPr>
          <w:sz w:val="20"/>
        </w:rPr>
        <w:lastRenderedPageBreak/>
        <w:t>Page 7</w:t>
      </w:r>
    </w:p>
    <w:p w:rsidR="007977F3" w:rsidRDefault="00753346">
      <w:pPr>
        <w:spacing w:after="100"/>
      </w:pPr>
      <w:r>
        <w:rPr>
          <w:b/>
          <w:sz w:val="26"/>
        </w:rPr>
        <w:t>6. Working Example</w:t>
      </w:r>
    </w:p>
    <w:p w:rsidR="007977F3" w:rsidRDefault="00753346">
      <w:pPr>
        <w:spacing w:after="120"/>
      </w:pPr>
      <w:r>
        <w:t>For 6 rows, the generated structure is:</w:t>
      </w:r>
    </w:p>
    <w:p w:rsidR="007977F3" w:rsidRDefault="00753346">
      <w:pPr>
        <w:spacing w:after="120"/>
      </w:pPr>
      <w:r>
        <w:t xml:space="preserve">              1</w:t>
      </w:r>
      <w:r>
        <w:br/>
        <w:t xml:space="preserve">             1 1</w:t>
      </w:r>
      <w:r>
        <w:br/>
        <w:t xml:space="preserve">            1 2 1</w:t>
      </w:r>
      <w:r>
        <w:br/>
        <w:t xml:space="preserve">           1 3 3 1</w:t>
      </w:r>
      <w:r>
        <w:br/>
        <w:t xml:space="preserve">          1 4 6 4 1</w:t>
      </w:r>
      <w:r>
        <w:br/>
        <w:t xml:space="preserve">         1 5 10 10 5 1</w:t>
      </w:r>
    </w:p>
    <w:p w:rsidR="007977F3" w:rsidRDefault="00753346">
      <w:pPr>
        <w:spacing w:after="120"/>
      </w:pPr>
      <w:r>
        <w:t>For example, 10 is obtained from 4 + 6, while 6 is obtained from 3 + 3. The first and last positions remain 1 because they are boundary states.</w:t>
      </w:r>
    </w:p>
    <w:p w:rsidR="007977F3" w:rsidRDefault="00753346">
      <w:pPr>
        <w:spacing w:after="100"/>
      </w:pPr>
      <w:r>
        <w:rPr>
          <w:b/>
          <w:sz w:val="24"/>
        </w:rPr>
        <w:t>Mathematical Relationship</w:t>
      </w:r>
    </w:p>
    <w:p w:rsidR="007977F3" w:rsidRDefault="00753346">
      <w:pPr>
        <w:spacing w:after="120"/>
      </w:pPr>
      <w:r>
        <w:t>The entries can be represented using binomial coefficients. For row i and position j, the value corresponds to C(i,j). The recurrence C(i,j)=C(i-1,j-1)+C(i-1,j) is the basis of the Dynamic Programming implementation.</w:t>
      </w:r>
    </w:p>
    <w:p w:rsidR="007977F3" w:rsidRDefault="00753346">
      <w:pPr>
        <w:spacing w:after="100"/>
      </w:pPr>
      <w:r>
        <w:rPr>
          <w:b/>
          <w:sz w:val="24"/>
        </w:rPr>
        <w:t>Applications</w:t>
      </w:r>
    </w:p>
    <w:p w:rsidR="007977F3" w:rsidRDefault="00753346">
      <w:pPr>
        <w:spacing w:after="120"/>
      </w:pPr>
      <w:r>
        <w:t>• Binomial coefficient calculation.</w:t>
      </w:r>
      <w:r>
        <w:br/>
        <w:t>• Combinatorics and probability.</w:t>
      </w:r>
      <w:r>
        <w:br/>
        <w:t>• Mathematical pattern generation.</w:t>
      </w:r>
      <w:r>
        <w:br/>
        <w:t>• Teaching recursion and Dynamic Programming.</w:t>
      </w:r>
      <w:r>
        <w:br/>
        <w:t>• Algorithm and data-structure visualization.</w:t>
      </w:r>
    </w:p>
    <w:p w:rsidR="007977F3" w:rsidRDefault="00753346">
      <w:r>
        <w:br w:type="page"/>
      </w:r>
    </w:p>
    <w:p w:rsidR="007977F3" w:rsidRDefault="00753346">
      <w:pPr>
        <w:spacing w:after="120"/>
        <w:jc w:val="right"/>
      </w:pPr>
      <w:r>
        <w:rPr>
          <w:sz w:val="20"/>
        </w:rPr>
        <w:lastRenderedPageBreak/>
        <w:t>Page 8</w:t>
      </w:r>
    </w:p>
    <w:p w:rsidR="007977F3" w:rsidRDefault="00753346">
      <w:pPr>
        <w:spacing w:after="100"/>
      </w:pPr>
      <w:r>
        <w:rPr>
          <w:b/>
          <w:sz w:val="26"/>
        </w:rPr>
        <w:t>7. Minimum 10 Test Cases</w:t>
      </w:r>
    </w:p>
    <w:p w:rsidR="007977F3" w:rsidRDefault="00753346">
      <w:pPr>
        <w:spacing w:after="120"/>
      </w:pPr>
      <w:r>
        <w:t>Testing is important because an incorrect boundary condition or index can produce wrong values throughout the triangle.</w:t>
      </w:r>
    </w:p>
    <w:tbl>
      <w:tblPr>
        <w:tblStyle w:val="TableGrid"/>
        <w:tblW w:w="0" w:type="auto"/>
        <w:tblLook w:val="04A0" w:firstRow="1" w:lastRow="0" w:firstColumn="1" w:lastColumn="0" w:noHBand="0" w:noVBand="1"/>
      </w:tblPr>
      <w:tblGrid>
        <w:gridCol w:w="2480"/>
        <w:gridCol w:w="2482"/>
        <w:gridCol w:w="2483"/>
        <w:gridCol w:w="2481"/>
      </w:tblGrid>
      <w:tr w:rsidR="007977F3">
        <w:tc>
          <w:tcPr>
            <w:tcW w:w="2484" w:type="dxa"/>
          </w:tcPr>
          <w:p w:rsidR="007977F3" w:rsidRDefault="00753346">
            <w:r>
              <w:t>ID</w:t>
            </w:r>
          </w:p>
        </w:tc>
        <w:tc>
          <w:tcPr>
            <w:tcW w:w="2484" w:type="dxa"/>
          </w:tcPr>
          <w:p w:rsidR="007977F3" w:rsidRDefault="00753346">
            <w:r>
              <w:t>Input / Condition</w:t>
            </w:r>
          </w:p>
        </w:tc>
        <w:tc>
          <w:tcPr>
            <w:tcW w:w="2484" w:type="dxa"/>
          </w:tcPr>
          <w:p w:rsidR="007977F3" w:rsidRDefault="00753346">
            <w:r>
              <w:t>Expected Result</w:t>
            </w:r>
          </w:p>
        </w:tc>
        <w:tc>
          <w:tcPr>
            <w:tcW w:w="2484" w:type="dxa"/>
          </w:tcPr>
          <w:p w:rsidR="007977F3" w:rsidRDefault="00753346">
            <w:r>
              <w:t>Status</w:t>
            </w:r>
          </w:p>
        </w:tc>
      </w:tr>
      <w:tr w:rsidR="007977F3">
        <w:tc>
          <w:tcPr>
            <w:tcW w:w="2484" w:type="dxa"/>
          </w:tcPr>
          <w:p w:rsidR="007977F3" w:rsidRDefault="00753346">
            <w:r>
              <w:t>TC01</w:t>
            </w:r>
          </w:p>
        </w:tc>
        <w:tc>
          <w:tcPr>
            <w:tcW w:w="2484" w:type="dxa"/>
          </w:tcPr>
          <w:p w:rsidR="007977F3" w:rsidRDefault="00753346">
            <w:r>
              <w:t>rows=0</w:t>
            </w:r>
          </w:p>
        </w:tc>
        <w:tc>
          <w:tcPr>
            <w:tcW w:w="2484" w:type="dxa"/>
          </w:tcPr>
          <w:p w:rsidR="007977F3" w:rsidRDefault="00753346">
            <w:r>
              <w:t>Empty structure</w:t>
            </w:r>
          </w:p>
        </w:tc>
        <w:tc>
          <w:tcPr>
            <w:tcW w:w="2484" w:type="dxa"/>
          </w:tcPr>
          <w:p w:rsidR="007977F3" w:rsidRDefault="00753346">
            <w:r>
              <w:t>PASS</w:t>
            </w:r>
          </w:p>
        </w:tc>
      </w:tr>
      <w:tr w:rsidR="007977F3">
        <w:tc>
          <w:tcPr>
            <w:tcW w:w="2484" w:type="dxa"/>
          </w:tcPr>
          <w:p w:rsidR="007977F3" w:rsidRDefault="00753346">
            <w:r>
              <w:t>TC02</w:t>
            </w:r>
          </w:p>
        </w:tc>
        <w:tc>
          <w:tcPr>
            <w:tcW w:w="2484" w:type="dxa"/>
          </w:tcPr>
          <w:p w:rsidR="007977F3" w:rsidRDefault="00753346">
            <w:r>
              <w:t>rows=1</w:t>
            </w:r>
          </w:p>
        </w:tc>
        <w:tc>
          <w:tcPr>
            <w:tcW w:w="2484" w:type="dxa"/>
          </w:tcPr>
          <w:p w:rsidR="007977F3" w:rsidRDefault="00753346">
            <w:r>
              <w:t>[[1]]</w:t>
            </w:r>
          </w:p>
        </w:tc>
        <w:tc>
          <w:tcPr>
            <w:tcW w:w="2484" w:type="dxa"/>
          </w:tcPr>
          <w:p w:rsidR="007977F3" w:rsidRDefault="00753346">
            <w:r>
              <w:t>PASS</w:t>
            </w:r>
          </w:p>
        </w:tc>
      </w:tr>
      <w:tr w:rsidR="007977F3">
        <w:tc>
          <w:tcPr>
            <w:tcW w:w="2484" w:type="dxa"/>
          </w:tcPr>
          <w:p w:rsidR="007977F3" w:rsidRDefault="00753346">
            <w:r>
              <w:t>TC03</w:t>
            </w:r>
          </w:p>
        </w:tc>
        <w:tc>
          <w:tcPr>
            <w:tcW w:w="2484" w:type="dxa"/>
          </w:tcPr>
          <w:p w:rsidR="007977F3" w:rsidRDefault="00753346">
            <w:r>
              <w:t>rows=2</w:t>
            </w:r>
          </w:p>
        </w:tc>
        <w:tc>
          <w:tcPr>
            <w:tcW w:w="2484" w:type="dxa"/>
          </w:tcPr>
          <w:p w:rsidR="007977F3" w:rsidRDefault="00753346">
            <w:r>
              <w:t>[[1],[1,1]]</w:t>
            </w:r>
          </w:p>
        </w:tc>
        <w:tc>
          <w:tcPr>
            <w:tcW w:w="2484" w:type="dxa"/>
          </w:tcPr>
          <w:p w:rsidR="007977F3" w:rsidRDefault="00753346">
            <w:r>
              <w:t>PASS</w:t>
            </w:r>
          </w:p>
        </w:tc>
      </w:tr>
      <w:tr w:rsidR="007977F3">
        <w:tc>
          <w:tcPr>
            <w:tcW w:w="2484" w:type="dxa"/>
          </w:tcPr>
          <w:p w:rsidR="007977F3" w:rsidRDefault="00753346">
            <w:r>
              <w:t>TC04</w:t>
            </w:r>
          </w:p>
        </w:tc>
        <w:tc>
          <w:tcPr>
            <w:tcW w:w="2484" w:type="dxa"/>
          </w:tcPr>
          <w:p w:rsidR="007977F3" w:rsidRDefault="00753346">
            <w:r>
              <w:t>rows=5</w:t>
            </w:r>
          </w:p>
        </w:tc>
        <w:tc>
          <w:tcPr>
            <w:tcW w:w="2484" w:type="dxa"/>
          </w:tcPr>
          <w:p w:rsidR="007977F3" w:rsidRDefault="00753346">
            <w:r>
              <w:t>Correct triangle</w:t>
            </w:r>
          </w:p>
        </w:tc>
        <w:tc>
          <w:tcPr>
            <w:tcW w:w="2484" w:type="dxa"/>
          </w:tcPr>
          <w:p w:rsidR="007977F3" w:rsidRDefault="00753346">
            <w:r>
              <w:t>PASS</w:t>
            </w:r>
          </w:p>
        </w:tc>
      </w:tr>
      <w:tr w:rsidR="007977F3">
        <w:tc>
          <w:tcPr>
            <w:tcW w:w="2484" w:type="dxa"/>
          </w:tcPr>
          <w:p w:rsidR="007977F3" w:rsidRDefault="00753346">
            <w:r>
              <w:t>TC05</w:t>
            </w:r>
          </w:p>
        </w:tc>
        <w:tc>
          <w:tcPr>
            <w:tcW w:w="2484" w:type="dxa"/>
          </w:tcPr>
          <w:p w:rsidR="007977F3" w:rsidRDefault="00753346">
            <w:r>
              <w:t>rows=6</w:t>
            </w:r>
          </w:p>
        </w:tc>
        <w:tc>
          <w:tcPr>
            <w:tcW w:w="2484" w:type="dxa"/>
          </w:tcPr>
          <w:p w:rsidR="007977F3" w:rsidRDefault="00753346">
            <w:r>
              <w:t>Correct triangle</w:t>
            </w:r>
          </w:p>
        </w:tc>
        <w:tc>
          <w:tcPr>
            <w:tcW w:w="2484" w:type="dxa"/>
          </w:tcPr>
          <w:p w:rsidR="007977F3" w:rsidRDefault="00753346">
            <w:r>
              <w:t>PASS</w:t>
            </w:r>
          </w:p>
        </w:tc>
      </w:tr>
      <w:tr w:rsidR="007977F3">
        <w:tc>
          <w:tcPr>
            <w:tcW w:w="2484" w:type="dxa"/>
          </w:tcPr>
          <w:p w:rsidR="007977F3" w:rsidRDefault="00753346">
            <w:r>
              <w:t>TC06</w:t>
            </w:r>
          </w:p>
        </w:tc>
        <w:tc>
          <w:tcPr>
            <w:tcW w:w="2484" w:type="dxa"/>
          </w:tcPr>
          <w:p w:rsidR="007977F3" w:rsidRDefault="00753346">
            <w:r>
              <w:t>rows=12</w:t>
            </w:r>
          </w:p>
        </w:tc>
        <w:tc>
          <w:tcPr>
            <w:tcW w:w="2484" w:type="dxa"/>
          </w:tcPr>
          <w:p w:rsidR="007977F3" w:rsidRDefault="00753346">
            <w:r>
              <w:t>Correct larger triangle</w:t>
            </w:r>
          </w:p>
        </w:tc>
        <w:tc>
          <w:tcPr>
            <w:tcW w:w="2484" w:type="dxa"/>
          </w:tcPr>
          <w:p w:rsidR="007977F3" w:rsidRDefault="00753346">
            <w:r>
              <w:t>PASS</w:t>
            </w:r>
          </w:p>
        </w:tc>
      </w:tr>
      <w:tr w:rsidR="007977F3">
        <w:tc>
          <w:tcPr>
            <w:tcW w:w="2484" w:type="dxa"/>
          </w:tcPr>
          <w:p w:rsidR="007977F3" w:rsidRDefault="00753346">
            <w:r>
              <w:t>TC07</w:t>
            </w:r>
          </w:p>
        </w:tc>
        <w:tc>
          <w:tcPr>
            <w:tcW w:w="2484" w:type="dxa"/>
          </w:tcPr>
          <w:p w:rsidR="007977F3" w:rsidRDefault="00753346">
            <w:r>
              <w:t>j=0</w:t>
            </w:r>
          </w:p>
        </w:tc>
        <w:tc>
          <w:tcPr>
            <w:tcW w:w="2484" w:type="dxa"/>
          </w:tcPr>
          <w:p w:rsidR="007977F3" w:rsidRDefault="00753346">
            <w:r>
              <w:t>Left boundary = 1</w:t>
            </w:r>
          </w:p>
        </w:tc>
        <w:tc>
          <w:tcPr>
            <w:tcW w:w="2484" w:type="dxa"/>
          </w:tcPr>
          <w:p w:rsidR="007977F3" w:rsidRDefault="00753346">
            <w:r>
              <w:t>PASS</w:t>
            </w:r>
          </w:p>
        </w:tc>
      </w:tr>
      <w:tr w:rsidR="007977F3">
        <w:tc>
          <w:tcPr>
            <w:tcW w:w="2484" w:type="dxa"/>
          </w:tcPr>
          <w:p w:rsidR="007977F3" w:rsidRDefault="00753346">
            <w:r>
              <w:t>TC08</w:t>
            </w:r>
          </w:p>
        </w:tc>
        <w:tc>
          <w:tcPr>
            <w:tcW w:w="2484" w:type="dxa"/>
          </w:tcPr>
          <w:p w:rsidR="007977F3" w:rsidRDefault="00753346">
            <w:r>
              <w:t>j=i</w:t>
            </w:r>
          </w:p>
        </w:tc>
        <w:tc>
          <w:tcPr>
            <w:tcW w:w="2484" w:type="dxa"/>
          </w:tcPr>
          <w:p w:rsidR="007977F3" w:rsidRDefault="00753346">
            <w:r>
              <w:t>Right boundary = 1</w:t>
            </w:r>
          </w:p>
        </w:tc>
        <w:tc>
          <w:tcPr>
            <w:tcW w:w="2484" w:type="dxa"/>
          </w:tcPr>
          <w:p w:rsidR="007977F3" w:rsidRDefault="00753346">
            <w:r>
              <w:t>PASS</w:t>
            </w:r>
          </w:p>
        </w:tc>
      </w:tr>
      <w:tr w:rsidR="007977F3">
        <w:tc>
          <w:tcPr>
            <w:tcW w:w="2484" w:type="dxa"/>
          </w:tcPr>
          <w:p w:rsidR="007977F3" w:rsidRDefault="00753346">
            <w:r>
              <w:t>TC09</w:t>
            </w:r>
          </w:p>
        </w:tc>
        <w:tc>
          <w:tcPr>
            <w:tcW w:w="2484" w:type="dxa"/>
          </w:tcPr>
          <w:p w:rsidR="007977F3" w:rsidRDefault="00753346">
            <w:r>
              <w:t>Symmetry</w:t>
            </w:r>
          </w:p>
        </w:tc>
        <w:tc>
          <w:tcPr>
            <w:tcW w:w="2484" w:type="dxa"/>
          </w:tcPr>
          <w:p w:rsidR="007977F3" w:rsidRDefault="00753346">
            <w:r>
              <w:t>DP[i][j]=DP[i][i-j]</w:t>
            </w:r>
          </w:p>
        </w:tc>
        <w:tc>
          <w:tcPr>
            <w:tcW w:w="2484" w:type="dxa"/>
          </w:tcPr>
          <w:p w:rsidR="007977F3" w:rsidRDefault="00753346">
            <w:r>
              <w:t>PASS</w:t>
            </w:r>
          </w:p>
        </w:tc>
      </w:tr>
      <w:tr w:rsidR="007977F3">
        <w:tc>
          <w:tcPr>
            <w:tcW w:w="2484" w:type="dxa"/>
          </w:tcPr>
          <w:p w:rsidR="007977F3" w:rsidRDefault="00753346">
            <w:r>
              <w:t>TC10</w:t>
            </w:r>
          </w:p>
        </w:tc>
        <w:tc>
          <w:tcPr>
            <w:tcW w:w="2484" w:type="dxa"/>
          </w:tcPr>
          <w:p w:rsidR="007977F3" w:rsidRDefault="00753346">
            <w:r>
              <w:t>Row sum</w:t>
            </w:r>
          </w:p>
        </w:tc>
        <w:tc>
          <w:tcPr>
            <w:tcW w:w="2484" w:type="dxa"/>
          </w:tcPr>
          <w:p w:rsidR="007977F3" w:rsidRDefault="00753346">
            <w:r>
              <w:t>2^i</w:t>
            </w:r>
          </w:p>
        </w:tc>
        <w:tc>
          <w:tcPr>
            <w:tcW w:w="2484" w:type="dxa"/>
          </w:tcPr>
          <w:p w:rsidR="007977F3" w:rsidRDefault="00753346">
            <w:r>
              <w:t>PASS</w:t>
            </w:r>
          </w:p>
        </w:tc>
      </w:tr>
      <w:tr w:rsidR="007977F3">
        <w:tc>
          <w:tcPr>
            <w:tcW w:w="2484" w:type="dxa"/>
          </w:tcPr>
          <w:p w:rsidR="007977F3" w:rsidRDefault="00753346">
            <w:r>
              <w:t>TC11</w:t>
            </w:r>
          </w:p>
        </w:tc>
        <w:tc>
          <w:tcPr>
            <w:tcW w:w="2484" w:type="dxa"/>
          </w:tcPr>
          <w:p w:rsidR="007977F3" w:rsidRDefault="00753346">
            <w:r>
              <w:t>Internal transition</w:t>
            </w:r>
          </w:p>
        </w:tc>
        <w:tc>
          <w:tcPr>
            <w:tcW w:w="2484" w:type="dxa"/>
          </w:tcPr>
          <w:p w:rsidR="007977F3" w:rsidRDefault="00753346">
            <w:r>
              <w:t>Sum of two upper cells</w:t>
            </w:r>
          </w:p>
        </w:tc>
        <w:tc>
          <w:tcPr>
            <w:tcW w:w="2484" w:type="dxa"/>
          </w:tcPr>
          <w:p w:rsidR="007977F3" w:rsidRDefault="00753346">
            <w:r>
              <w:t>PASS</w:t>
            </w:r>
          </w:p>
        </w:tc>
      </w:tr>
      <w:tr w:rsidR="007977F3">
        <w:tc>
          <w:tcPr>
            <w:tcW w:w="2484" w:type="dxa"/>
          </w:tcPr>
          <w:p w:rsidR="007977F3" w:rsidRDefault="00753346">
            <w:r>
              <w:t>TC12</w:t>
            </w:r>
          </w:p>
        </w:tc>
        <w:tc>
          <w:tcPr>
            <w:tcW w:w="2484" w:type="dxa"/>
          </w:tcPr>
          <w:p w:rsidR="007977F3" w:rsidRDefault="00753346">
            <w:r>
              <w:t>rows&lt;0</w:t>
            </w:r>
          </w:p>
        </w:tc>
        <w:tc>
          <w:tcPr>
            <w:tcW w:w="2484" w:type="dxa"/>
          </w:tcPr>
          <w:p w:rsidR="007977F3" w:rsidRDefault="00753346">
            <w:r>
              <w:t>Safe empty result</w:t>
            </w:r>
          </w:p>
        </w:tc>
        <w:tc>
          <w:tcPr>
            <w:tcW w:w="2484" w:type="dxa"/>
          </w:tcPr>
          <w:p w:rsidR="007977F3" w:rsidRDefault="00753346">
            <w:r>
              <w:t>PASS</w:t>
            </w:r>
          </w:p>
        </w:tc>
      </w:tr>
    </w:tbl>
    <w:p w:rsidR="007977F3" w:rsidRDefault="00753346">
      <w:r>
        <w:br w:type="page"/>
      </w:r>
    </w:p>
    <w:p w:rsidR="007977F3" w:rsidRDefault="00753346">
      <w:pPr>
        <w:spacing w:after="120"/>
        <w:jc w:val="right"/>
      </w:pPr>
      <w:r>
        <w:rPr>
          <w:sz w:val="20"/>
        </w:rPr>
        <w:lastRenderedPageBreak/>
        <w:t>Page 9</w:t>
      </w:r>
    </w:p>
    <w:p w:rsidR="007977F3" w:rsidRDefault="00753346">
      <w:pPr>
        <w:spacing w:after="100"/>
      </w:pPr>
      <w:r>
        <w:rPr>
          <w:b/>
          <w:sz w:val="26"/>
        </w:rPr>
        <w:t>8. Test-Case Interpretation</w:t>
      </w:r>
    </w:p>
    <w:p w:rsidR="007977F3" w:rsidRDefault="00753346">
      <w:pPr>
        <w:spacing w:after="120"/>
      </w:pPr>
      <w:r>
        <w:t>TC01–TC06 verify normal generation for different row counts. TC07 and TC08 verify both boundary conditions. TC09 checks symmetry. TC10 checks the row-sum property. TC11 validates the core DP recurrence and TC12 checks invalid input handling.</w:t>
      </w:r>
    </w:p>
    <w:p w:rsidR="007977F3" w:rsidRDefault="00753346">
      <w:pPr>
        <w:spacing w:after="100"/>
      </w:pPr>
      <w:r>
        <w:rPr>
          <w:b/>
          <w:sz w:val="24"/>
        </w:rPr>
        <w:t>Expected Output for 6 Rows</w:t>
      </w:r>
    </w:p>
    <w:p w:rsidR="007977F3" w:rsidRDefault="00753346">
      <w:pPr>
        <w:spacing w:after="120"/>
      </w:pPr>
      <w:r>
        <w:t>1</w:t>
      </w:r>
      <w:r>
        <w:br/>
        <w:t>1 1</w:t>
      </w:r>
      <w:r>
        <w:br/>
        <w:t>1 2 1</w:t>
      </w:r>
      <w:r>
        <w:br/>
        <w:t>1 3 3 1</w:t>
      </w:r>
      <w:r>
        <w:br/>
        <w:t>1 4 6 4 1</w:t>
      </w:r>
      <w:r>
        <w:br/>
        <w:t>1 5 10 10 5 1</w:t>
      </w:r>
    </w:p>
    <w:p w:rsidR="007977F3" w:rsidRDefault="00753346">
      <w:pPr>
        <w:spacing w:after="100"/>
      </w:pPr>
      <w:r>
        <w:rPr>
          <w:b/>
          <w:sz w:val="24"/>
        </w:rPr>
        <w:t>Important Validation Rules</w:t>
      </w:r>
    </w:p>
    <w:p w:rsidR="007977F3" w:rsidRDefault="00753346">
      <w:pPr>
        <w:spacing w:after="120"/>
      </w:pPr>
      <w:r>
        <w:t>1. Every row begins and ends with 1.</w:t>
      </w:r>
      <w:r>
        <w:br/>
        <w:t>2. Every internal value is the sum of two previous-row values.</w:t>
      </w:r>
      <w:r>
        <w:br/>
        <w:t>3. Each row is symmetric.</w:t>
      </w:r>
      <w:r>
        <w:br/>
        <w:t>4. The sum of row i is 2^i.</w:t>
      </w:r>
      <w:r>
        <w:br/>
        <w:t>5. Row i contains i+1 elements.</w:t>
      </w:r>
    </w:p>
    <w:p w:rsidR="007977F3" w:rsidRDefault="00753346">
      <w:r>
        <w:br w:type="page"/>
      </w:r>
    </w:p>
    <w:p w:rsidR="007977F3" w:rsidRDefault="00753346">
      <w:pPr>
        <w:spacing w:after="120"/>
        <w:jc w:val="right"/>
      </w:pPr>
      <w:r>
        <w:rPr>
          <w:sz w:val="20"/>
        </w:rPr>
        <w:lastRenderedPageBreak/>
        <w:t>Page 10</w:t>
      </w:r>
    </w:p>
    <w:p w:rsidR="007977F3" w:rsidRDefault="00753346">
      <w:pPr>
        <w:spacing w:after="100"/>
      </w:pPr>
      <w:r>
        <w:rPr>
          <w:b/>
          <w:sz w:val="26"/>
        </w:rPr>
        <w:t>9. Complexity &amp; Limitations</w:t>
      </w:r>
    </w:p>
    <w:p w:rsidR="007977F3" w:rsidRDefault="00753346">
      <w:pPr>
        <w:spacing w:after="100"/>
      </w:pPr>
      <w:r>
        <w:rPr>
          <w:b/>
          <w:sz w:val="24"/>
        </w:rPr>
        <w:t>9.1 Time Complexity</w:t>
      </w:r>
    </w:p>
    <w:p w:rsidR="007977F3" w:rsidRDefault="00753346">
      <w:pPr>
        <w:spacing w:after="120"/>
      </w:pPr>
      <w:r>
        <w:t>There are approximately n²/2 cells in n rows, and each cell is calculated once. Therefore, time complexity is O(n²).</w:t>
      </w:r>
    </w:p>
    <w:p w:rsidR="007977F3" w:rsidRDefault="00753346">
      <w:pPr>
        <w:spacing w:after="100"/>
      </w:pPr>
      <w:r>
        <w:rPr>
          <w:b/>
          <w:sz w:val="24"/>
        </w:rPr>
        <w:t>9.2 Space Complexity</w:t>
      </w:r>
    </w:p>
    <w:p w:rsidR="007977F3" w:rsidRDefault="00753346">
      <w:pPr>
        <w:spacing w:after="120"/>
      </w:pPr>
      <w:r>
        <w:t>The complete triangular table contains approximately n²/2 stored values. Therefore, space complexity is O(n²).</w:t>
      </w:r>
    </w:p>
    <w:p w:rsidR="007977F3" w:rsidRDefault="00753346">
      <w:pPr>
        <w:spacing w:after="100"/>
      </w:pPr>
      <w:r>
        <w:rPr>
          <w:b/>
          <w:sz w:val="24"/>
        </w:rPr>
        <w:t>9.3 Advantages</w:t>
      </w:r>
    </w:p>
    <w:p w:rsidR="007977F3" w:rsidRDefault="00753346">
      <w:pPr>
        <w:spacing w:after="120"/>
      </w:pPr>
      <w:r>
        <w:t>• Avoids repeated calculations.</w:t>
      </w:r>
      <w:r>
        <w:br/>
        <w:t>• Predictable O(n²) running time.</w:t>
      </w:r>
      <w:r>
        <w:br/>
        <w:t>• Easy to understand and implement.</w:t>
      </w:r>
      <w:r>
        <w:br/>
        <w:t>• Intermediate states are visible.</w:t>
      </w:r>
      <w:r>
        <w:br/>
        <w:t>• Useful for demonstrating Dynamic Programming.</w:t>
      </w:r>
    </w:p>
    <w:p w:rsidR="007977F3" w:rsidRDefault="00753346">
      <w:pPr>
        <w:spacing w:after="100"/>
      </w:pPr>
      <w:r>
        <w:rPr>
          <w:b/>
          <w:sz w:val="24"/>
        </w:rPr>
        <w:t>9.4 Limitations</w:t>
      </w:r>
    </w:p>
    <w:p w:rsidR="007977F3" w:rsidRDefault="00753346">
      <w:pPr>
        <w:spacing w:after="120"/>
      </w:pPr>
      <w:r>
        <w:t>• Very large input creates a large table and display.</w:t>
      </w:r>
      <w:r>
        <w:br/>
        <w:t>• Full tabulation uses O(n²) memory.</w:t>
      </w:r>
      <w:r>
        <w:br/>
        <w:t>• Console visualization becomes difficult for high row counts.</w:t>
      </w:r>
      <w:r>
        <w:br/>
        <w:t>• This is a computational representation of the concept.</w:t>
      </w:r>
    </w:p>
    <w:p w:rsidR="007977F3" w:rsidRDefault="00753346">
      <w:r>
        <w:br w:type="page"/>
      </w:r>
    </w:p>
    <w:p w:rsidR="007977F3" w:rsidRDefault="00753346">
      <w:pPr>
        <w:spacing w:after="120"/>
        <w:jc w:val="right"/>
      </w:pPr>
      <w:r>
        <w:rPr>
          <w:sz w:val="20"/>
        </w:rPr>
        <w:lastRenderedPageBreak/>
        <w:t>Page 11</w:t>
      </w:r>
    </w:p>
    <w:p w:rsidR="007977F3" w:rsidRDefault="00753346">
      <w:pPr>
        <w:spacing w:after="100"/>
      </w:pPr>
      <w:r>
        <w:rPr>
          <w:b/>
          <w:sz w:val="26"/>
        </w:rPr>
        <w:t>10. Future Scope</w:t>
      </w:r>
    </w:p>
    <w:p w:rsidR="007977F3" w:rsidRDefault="00753346">
      <w:pPr>
        <w:spacing w:after="80"/>
      </w:pPr>
      <w:r>
        <w:t>1. Create a graphical interface to display the triangle interactively.</w:t>
      </w:r>
    </w:p>
    <w:p w:rsidR="007977F3" w:rsidRDefault="00753346">
      <w:pPr>
        <w:spacing w:after="80"/>
      </w:pPr>
      <w:r>
        <w:t>2. Develop a web-based version for students.</w:t>
      </w:r>
    </w:p>
    <w:p w:rsidR="007977F3" w:rsidRDefault="00753346">
      <w:pPr>
        <w:spacing w:after="80"/>
      </w:pPr>
      <w:r>
        <w:t>3. Allow selection of a particular binomial coefficient C(n,k).</w:t>
      </w:r>
    </w:p>
    <w:p w:rsidR="007977F3" w:rsidRDefault="00753346">
      <w:pPr>
        <w:spacing w:after="80"/>
      </w:pPr>
      <w:r>
        <w:t>4. Add step-by-step animation for each calculation.</w:t>
      </w:r>
    </w:p>
    <w:p w:rsidR="007977F3" w:rsidRDefault="00753346">
      <w:pPr>
        <w:spacing w:after="80"/>
      </w:pPr>
      <w:r>
        <w:t>5. Compare recursive, memoized and tabulated approaches.</w:t>
      </w:r>
    </w:p>
    <w:p w:rsidR="007977F3" w:rsidRDefault="00753346">
      <w:pPr>
        <w:spacing w:after="80"/>
      </w:pPr>
      <w:r>
        <w:t>6. Add automated unit tests and performance measurement.</w:t>
      </w:r>
    </w:p>
    <w:p w:rsidR="007977F3" w:rsidRDefault="00753346">
      <w:pPr>
        <w:spacing w:after="80"/>
      </w:pPr>
      <w:r>
        <w:t>7. Support larger numerical analysis.</w:t>
      </w:r>
    </w:p>
    <w:p w:rsidR="007977F3" w:rsidRDefault="00753346">
      <w:pPr>
        <w:spacing w:after="100"/>
      </w:pPr>
      <w:r>
        <w:rPr>
          <w:b/>
          <w:sz w:val="26"/>
        </w:rPr>
        <w:t>11. Advantages of Connecting IKS and Computer Science</w:t>
      </w:r>
    </w:p>
    <w:p w:rsidR="007977F3" w:rsidRDefault="00753346">
      <w:pPr>
        <w:spacing w:after="120"/>
      </w:pPr>
      <w:r>
        <w:t>The project shows how a mathematical pattern can be used to teach modern computational thinking. It helps students understand algorithms through a structured numerical model, recurrence relations, state transitions and systematic testing.</w:t>
      </w:r>
    </w:p>
    <w:p w:rsidR="007977F3" w:rsidRDefault="00753346">
      <w:r>
        <w:br w:type="page"/>
      </w:r>
    </w:p>
    <w:p w:rsidR="007977F3" w:rsidRDefault="00753346">
      <w:pPr>
        <w:spacing w:after="120"/>
        <w:jc w:val="right"/>
      </w:pPr>
      <w:r>
        <w:rPr>
          <w:sz w:val="20"/>
        </w:rPr>
        <w:lastRenderedPageBreak/>
        <w:t>Page 12</w:t>
      </w:r>
    </w:p>
    <w:p w:rsidR="007977F3" w:rsidRDefault="00753346">
      <w:pPr>
        <w:spacing w:after="100"/>
      </w:pPr>
      <w:r>
        <w:rPr>
          <w:b/>
          <w:sz w:val="26"/>
        </w:rPr>
        <w:t>12. Conclusion</w:t>
      </w:r>
    </w:p>
    <w:p w:rsidR="007977F3" w:rsidRDefault="00753346">
      <w:pPr>
        <w:spacing w:after="120"/>
      </w:pPr>
      <w:r>
        <w:t>The project demonstrates the transformation of the Meru-Prastāra concept into a computer science implementation using Pascal's Triangle and Dynamic Programming. The structure is represented through a triangular data table, boundary conditions, a recurrence relation and an explainable output.</w:t>
      </w:r>
    </w:p>
    <w:p w:rsidR="007977F3" w:rsidRDefault="00753346">
      <w:pPr>
        <w:spacing w:after="120"/>
      </w:pPr>
      <w:r>
        <w:t>The strongest feature is transparency. Every internal value is generated through a visible rule: the sum of two relevant values from the previous row. This makes the program easy to understand, debug, test and present. Tabulation also demonstrates how Dynamic Programming avoids repeated calculations.</w:t>
      </w:r>
    </w:p>
    <w:p w:rsidR="007977F3" w:rsidRDefault="00753346">
      <w:pPr>
        <w:spacing w:after="120"/>
      </w:pPr>
      <w:r>
        <w:t>Overall, the project establishes a clear pipeline: IKS mathematical pattern → structured data → recurrence relation → Dynamic Programming table → triangular visualization → testable output.</w:t>
      </w:r>
    </w:p>
    <w:p w:rsidR="007977F3" w:rsidRDefault="00753346">
      <w:pPr>
        <w:spacing w:after="100"/>
      </w:pPr>
      <w:r>
        <w:rPr>
          <w:b/>
          <w:sz w:val="26"/>
        </w:rPr>
        <w:t>References / Suggested Academic Sources</w:t>
      </w:r>
    </w:p>
    <w:p w:rsidR="007977F3" w:rsidRDefault="00753346">
      <w:pPr>
        <w:spacing w:after="120"/>
      </w:pPr>
      <w:r>
        <w:t>1. Pingala, Chandaḥśāstra — historical context for Indian prosody and combinatorial patterns.</w:t>
      </w:r>
      <w:r>
        <w:br/>
        <w:t>2. Academic material on Indian Knowledge Systems and Indian mathematics.</w:t>
      </w:r>
      <w:r>
        <w:br/>
        <w:t>3. Standard textbooks on Data Structures and Algorithms.</w:t>
      </w:r>
      <w:r>
        <w:br/>
        <w:t>4. Standard material on Dynamic Programming and combinatorics.</w:t>
      </w:r>
      <w:r>
        <w:br/>
        <w:t>5. Python documentation for lists, loops, functions and formatted output.</w:t>
      </w:r>
    </w:p>
    <w:p w:rsidR="007977F3" w:rsidRDefault="00753346">
      <w:pPr>
        <w:spacing w:after="120"/>
      </w:pPr>
      <w:r>
        <w:t>Academic note: The rule set in this project is an educational implementation designed to demonstrate the relationship between Meru-Prastāra, Pascal's Triangle and Dynamic Programming. It should be understood as a computer science model rather than a complete reconstruction of the original tradition.</w:t>
      </w:r>
    </w:p>
    <w:sectPr w:rsidR="007977F3" w:rsidSect="00034616">
      <w:pgSz w:w="12240" w:h="15840"/>
      <w:pgMar w:top="1008" w:right="1152" w:bottom="1008" w:left="1152"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53346"/>
    <w:rsid w:val="007977F3"/>
    <w:rsid w:val="008653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FDB92"/>
  <w14:defaultImageDpi w14:val="300"/>
  <w15:docId w15:val="{25284DF5-0FE0-4CC1-A2DC-EC8C8D3B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2FD72D-04FE-4294-9893-8E6A0A67C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2026-09-20T15:43:00Z</dcterms:created>
  <dcterms:modified xsi:type="dcterms:W3CDTF">2026-10-01T11:05:00Z</dcterms:modified>
  <cp:category/>
</cp:coreProperties>
</file>