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5"/>
        </w:rPr>
        <w:t>R</w:t>
      </w:r>
      <w:r>
        <w:rPr>
          <w:smallCaps/>
          <w:w w:val="135"/>
        </w:rPr>
        <w:t>uchika</w:t>
      </w:r>
      <w:r>
        <w:rPr>
          <w:smallCaps w:val="0"/>
          <w:spacing w:val="37"/>
          <w:w w:val="135"/>
        </w:rPr>
        <w:t> </w:t>
      </w:r>
      <w:r>
        <w:rPr>
          <w:smallCaps w:val="0"/>
          <w:w w:val="135"/>
        </w:rPr>
        <w:t>S</w:t>
      </w:r>
      <w:r>
        <w:rPr>
          <w:smallCaps/>
          <w:w w:val="135"/>
        </w:rPr>
        <w:t>hirsath</w:t>
      </w:r>
    </w:p>
    <w:p>
      <w:pPr>
        <w:spacing w:after="0"/>
        <w:sectPr>
          <w:type w:val="continuous"/>
          <w:pgSz w:w="12240" w:h="15840"/>
          <w:pgMar w:top="320" w:bottom="280" w:left="460" w:right="460"/>
        </w:sectPr>
      </w:pPr>
    </w:p>
    <w:p>
      <w:pPr>
        <w:pStyle w:val="BodyText"/>
        <w:spacing w:line="158" w:lineRule="exact"/>
        <w:ind w:left="2278" w:right="-44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97440" cy="1005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Heading1"/>
        <w:spacing w:before="126" w:after="0"/>
      </w:pPr>
      <w:r>
        <w:rPr/>
        <w:pict>
          <v:line style="position:absolute;mso-position-horizontal-relative:page;mso-position-vertical-relative:paragraph;z-index:15729664" from="28.799999pt,22.109785pt" to="582.479999pt,22.109785pt" stroked="true" strokeweight=".398pt" strokecolor="#130710">
            <v:stroke dashstyle="solid"/>
            <w10:wrap type="none"/>
          </v:line>
        </w:pict>
      </w:r>
      <w:bookmarkStart w:name="Education" w:id="1"/>
      <w:bookmarkEnd w:id="1"/>
      <w:r>
        <w:rPr>
          <w:b w:val="0"/>
        </w:rPr>
      </w:r>
      <w:r>
        <w:rPr>
          <w:w w:val="120"/>
        </w:rPr>
        <w:t>Education</w:t>
      </w:r>
    </w:p>
    <w:p>
      <w:pPr>
        <w:tabs>
          <w:tab w:pos="4447" w:val="left" w:leader="none"/>
        </w:tabs>
        <w:spacing w:line="203" w:lineRule="exact" w:before="0"/>
        <w:ind w:left="27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  <w:u w:val="single"/>
        </w:rPr>
        <w:t>8169150224</w:t>
      </w:r>
      <w:r>
        <w:rPr>
          <w:spacing w:val="70"/>
          <w:sz w:val="20"/>
        </w:rPr>
        <w:t> </w:t>
      </w:r>
      <w:r>
        <w:rPr>
          <w:spacing w:val="70"/>
          <w:sz w:val="20"/>
        </w:rPr>
        <w:t> </w:t>
      </w:r>
      <w:r>
        <w:rPr>
          <w:spacing w:val="18"/>
          <w:position w:val="-3"/>
          <w:sz w:val="20"/>
        </w:rPr>
        <w:drawing>
          <wp:inline distT="0" distB="0" distL="0" distR="0">
            <wp:extent cx="127000" cy="984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3"/>
          <w:sz w:val="20"/>
        </w:rPr>
      </w:r>
      <w:r>
        <w:rPr>
          <w:rFonts w:ascii="Times New Roman"/>
          <w:spacing w:val="-3"/>
          <w:sz w:val="20"/>
        </w:rPr>
        <w:t> </w:t>
      </w:r>
      <w:hyperlink r:id="rId7">
        <w:r>
          <w:rPr>
            <w:sz w:val="20"/>
            <w:u w:val="single"/>
          </w:rPr>
          <w:t>ruchikashirsath2003@gmail.com</w:t>
        </w:r>
        <w:r>
          <w:rPr>
            <w:sz w:val="20"/>
          </w:rPr>
          <w:tab/>
        </w:r>
        <w:r>
          <w:rPr>
            <w:position w:val="-4"/>
            <w:sz w:val="20"/>
          </w:rPr>
        </w:r>
        <w:r>
          <w:rPr>
            <w:rFonts w:ascii="Times New Roman"/>
            <w:spacing w:val="17"/>
            <w:sz w:val="20"/>
          </w:rPr>
          <w:t> </w:t>
        </w:r>
      </w:hyperlink>
      <w:r>
        <w:rPr>
          <w:position w:val="-4"/>
          <w:sz w:val="20"/>
        </w:rPr>
        <w:drawing>
          <wp:inline distT="0" distB="0" distL="0" distR="0">
            <wp:extent cx="107950" cy="1111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w w:val="110"/>
            <w:sz w:val="20"/>
            <w:u w:val="single"/>
          </w:rPr>
          <w:t>LinkedIn</w:t>
        </w:r>
        <w:r>
          <w:rPr>
            <w:w w:val="110"/>
            <w:sz w:val="20"/>
          </w:rPr>
          <w:t>   </w:t>
        </w:r>
        <w:r>
          <w:rPr>
            <w:spacing w:val="17"/>
            <w:w w:val="110"/>
            <w:sz w:val="20"/>
          </w:rPr>
          <w:t> </w:t>
        </w:r>
        <w:r>
          <w:rPr>
            <w:spacing w:val="18"/>
            <w:position w:val="-3"/>
            <w:sz w:val="20"/>
          </w:rPr>
        </w:r>
        <w:r>
          <w:rPr>
            <w:rFonts w:ascii="Times New Roman"/>
            <w:spacing w:val="-1"/>
            <w:sz w:val="20"/>
          </w:rPr>
          <w:t> </w:t>
        </w:r>
      </w:hyperlink>
      <w:r>
        <w:rPr>
          <w:spacing w:val="18"/>
          <w:position w:val="-3"/>
          <w:sz w:val="20"/>
        </w:rPr>
        <w:drawing>
          <wp:inline distT="0" distB="0" distL="0" distR="0">
            <wp:extent cx="107950" cy="1047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w w:val="110"/>
            <w:sz w:val="20"/>
            <w:u w:val="single"/>
          </w:rPr>
          <w:t>GitHub</w:t>
        </w:r>
      </w:hyperlink>
    </w:p>
    <w:p>
      <w:pPr>
        <w:spacing w:after="0" w:line="203" w:lineRule="exact"/>
        <w:jc w:val="left"/>
        <w:rPr>
          <w:sz w:val="20"/>
        </w:rPr>
        <w:sectPr>
          <w:type w:val="continuous"/>
          <w:pgSz w:w="12240" w:h="15840"/>
          <w:pgMar w:top="320" w:bottom="280" w:left="460" w:right="460"/>
          <w:cols w:num="2" w:equalWidth="0">
            <w:col w:w="2434" w:space="40"/>
            <w:col w:w="8846"/>
          </w:cols>
        </w:sectPr>
      </w:pPr>
    </w:p>
    <w:p>
      <w:pPr>
        <w:tabs>
          <w:tab w:pos="11189" w:val="right" w:leader="none"/>
        </w:tabs>
        <w:spacing w:line="282" w:lineRule="exact" w:before="65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4"/>
        </w:rPr>
        <w:t>Veermata</w:t>
      </w:r>
      <w:r>
        <w:rPr>
          <w:b/>
          <w:spacing w:val="48"/>
          <w:w w:val="115"/>
          <w:sz w:val="24"/>
        </w:rPr>
        <w:t> </w:t>
      </w:r>
      <w:r>
        <w:rPr>
          <w:b/>
          <w:w w:val="115"/>
          <w:sz w:val="24"/>
        </w:rPr>
        <w:t>Jijabai</w:t>
      </w:r>
      <w:r>
        <w:rPr>
          <w:b/>
          <w:spacing w:val="49"/>
          <w:w w:val="115"/>
          <w:sz w:val="24"/>
        </w:rPr>
        <w:t> </w:t>
      </w:r>
      <w:r>
        <w:rPr>
          <w:b/>
          <w:w w:val="115"/>
          <w:sz w:val="24"/>
        </w:rPr>
        <w:t>Technological</w:t>
      </w:r>
      <w:r>
        <w:rPr>
          <w:b/>
          <w:spacing w:val="49"/>
          <w:w w:val="115"/>
          <w:sz w:val="24"/>
        </w:rPr>
        <w:t> </w:t>
      </w:r>
      <w:r>
        <w:rPr>
          <w:b/>
          <w:w w:val="115"/>
          <w:sz w:val="24"/>
        </w:rPr>
        <w:t>Institute</w:t>
      </w:r>
      <w:r>
        <w:rPr>
          <w:rFonts w:ascii="Times New Roman" w:hAnsi="Times New Roman"/>
          <w:b/>
          <w:w w:val="115"/>
          <w:sz w:val="24"/>
        </w:rPr>
        <w:tab/>
      </w:r>
      <w:r>
        <w:rPr>
          <w:b/>
          <w:w w:val="115"/>
          <w:sz w:val="20"/>
        </w:rPr>
        <w:t>2021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2025</w:t>
      </w:r>
    </w:p>
    <w:p>
      <w:pPr>
        <w:tabs>
          <w:tab w:pos="9895" w:val="left" w:leader="none"/>
        </w:tabs>
        <w:spacing w:line="282" w:lineRule="exact" w:before="0"/>
        <w:ind w:left="115" w:right="0" w:firstLine="0"/>
        <w:jc w:val="left"/>
        <w:rPr>
          <w:i/>
          <w:sz w:val="20"/>
        </w:rPr>
      </w:pPr>
      <w:r>
        <w:rPr>
          <w:i/>
          <w:spacing w:val="-1"/>
          <w:w w:val="110"/>
          <w:sz w:val="24"/>
        </w:rPr>
        <w:t>B.Tech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in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Information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Technology</w:t>
        <w:tab/>
      </w:r>
      <w:r>
        <w:rPr>
          <w:i/>
          <w:w w:val="105"/>
          <w:sz w:val="20"/>
        </w:rPr>
        <w:t>Mumbai,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India</w:t>
      </w:r>
    </w:p>
    <w:p>
      <w:pPr>
        <w:spacing w:before="42"/>
        <w:ind w:left="115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CGPA</w:t>
      </w:r>
      <w:r>
        <w:rPr>
          <w:b/>
          <w:spacing w:val="14"/>
          <w:w w:val="125"/>
          <w:sz w:val="22"/>
        </w:rPr>
        <w:t> </w:t>
      </w:r>
      <w:r>
        <w:rPr>
          <w:w w:val="125"/>
          <w:sz w:val="22"/>
        </w:rPr>
        <w:t>-</w:t>
      </w:r>
      <w:r>
        <w:rPr>
          <w:spacing w:val="15"/>
          <w:w w:val="125"/>
          <w:sz w:val="22"/>
        </w:rPr>
        <w:t> </w:t>
      </w:r>
      <w:r>
        <w:rPr>
          <w:b/>
          <w:w w:val="125"/>
          <w:sz w:val="22"/>
        </w:rPr>
        <w:t>9.205</w:t>
      </w:r>
    </w:p>
    <w:p>
      <w:pPr>
        <w:tabs>
          <w:tab w:pos="11189" w:val="right" w:leader="none"/>
        </w:tabs>
        <w:spacing w:line="282" w:lineRule="exact" w:before="352"/>
        <w:ind w:left="115" w:right="0" w:firstLine="0"/>
        <w:jc w:val="left"/>
        <w:rPr>
          <w:b/>
          <w:sz w:val="20"/>
        </w:rPr>
      </w:pPr>
      <w:r>
        <w:rPr>
          <w:b/>
          <w:w w:val="115"/>
          <w:sz w:val="24"/>
        </w:rPr>
        <w:t>Bhavani</w:t>
      </w:r>
      <w:r>
        <w:rPr>
          <w:b/>
          <w:spacing w:val="51"/>
          <w:w w:val="115"/>
          <w:sz w:val="24"/>
        </w:rPr>
        <w:t> </w:t>
      </w:r>
      <w:r>
        <w:rPr>
          <w:b/>
          <w:w w:val="115"/>
          <w:sz w:val="24"/>
        </w:rPr>
        <w:t>Shankar</w:t>
      </w:r>
      <w:r>
        <w:rPr>
          <w:b/>
          <w:spacing w:val="51"/>
          <w:w w:val="115"/>
          <w:sz w:val="24"/>
        </w:rPr>
        <w:t> </w:t>
      </w:r>
      <w:r>
        <w:rPr>
          <w:b/>
          <w:w w:val="115"/>
          <w:sz w:val="24"/>
        </w:rPr>
        <w:t>Junior</w:t>
      </w:r>
      <w:r>
        <w:rPr>
          <w:b/>
          <w:spacing w:val="51"/>
          <w:w w:val="115"/>
          <w:sz w:val="24"/>
        </w:rPr>
        <w:t> </w:t>
      </w:r>
      <w:r>
        <w:rPr>
          <w:b/>
          <w:w w:val="115"/>
          <w:sz w:val="24"/>
        </w:rPr>
        <w:t>College</w:t>
      </w:r>
      <w:r>
        <w:rPr>
          <w:rFonts w:ascii="Times New Roman" w:hAnsi="Times New Roman"/>
          <w:b/>
          <w:w w:val="115"/>
          <w:sz w:val="24"/>
        </w:rPr>
        <w:tab/>
      </w:r>
      <w:r>
        <w:rPr>
          <w:b/>
          <w:w w:val="115"/>
          <w:sz w:val="20"/>
        </w:rPr>
        <w:t>2019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2021</w:t>
      </w:r>
    </w:p>
    <w:p>
      <w:pPr>
        <w:tabs>
          <w:tab w:pos="9895" w:val="left" w:leader="none"/>
        </w:tabs>
        <w:spacing w:line="282" w:lineRule="exact" w:before="0"/>
        <w:ind w:left="199" w:right="0" w:firstLine="0"/>
        <w:jc w:val="left"/>
        <w:rPr>
          <w:i/>
          <w:sz w:val="20"/>
        </w:rPr>
      </w:pPr>
      <w:r>
        <w:rPr>
          <w:i/>
          <w:w w:val="120"/>
          <w:sz w:val="24"/>
        </w:rPr>
        <w:t>HSC</w:t>
      </w:r>
      <w:r>
        <w:rPr>
          <w:b/>
          <w:i/>
          <w:w w:val="120"/>
          <w:sz w:val="24"/>
        </w:rPr>
        <w:t>:</w:t>
      </w:r>
      <w:r>
        <w:rPr>
          <w:b/>
          <w:i/>
          <w:spacing w:val="17"/>
          <w:w w:val="120"/>
          <w:sz w:val="24"/>
        </w:rPr>
        <w:t> </w:t>
      </w:r>
      <w:r>
        <w:rPr>
          <w:b/>
          <w:i/>
          <w:w w:val="120"/>
          <w:sz w:val="24"/>
        </w:rPr>
        <w:t>93.6%</w:t>
      </w:r>
      <w:r>
        <w:rPr>
          <w:b/>
          <w:i/>
          <w:spacing w:val="18"/>
          <w:w w:val="120"/>
          <w:sz w:val="24"/>
        </w:rPr>
        <w:t> </w:t>
      </w:r>
      <w:r>
        <w:rPr>
          <w:i/>
          <w:w w:val="120"/>
          <w:sz w:val="24"/>
        </w:rPr>
        <w:t>,</w:t>
      </w:r>
      <w:r>
        <w:rPr>
          <w:i/>
          <w:spacing w:val="18"/>
          <w:w w:val="120"/>
          <w:sz w:val="24"/>
        </w:rPr>
        <w:t> </w:t>
      </w:r>
      <w:r>
        <w:rPr>
          <w:i/>
          <w:w w:val="120"/>
          <w:sz w:val="24"/>
        </w:rPr>
        <w:t>MHTCET</w:t>
      </w:r>
      <w:r>
        <w:rPr>
          <w:b/>
          <w:i/>
          <w:w w:val="120"/>
          <w:sz w:val="24"/>
        </w:rPr>
        <w:t>:</w:t>
      </w:r>
      <w:r>
        <w:rPr>
          <w:b/>
          <w:i/>
          <w:spacing w:val="18"/>
          <w:w w:val="120"/>
          <w:sz w:val="24"/>
        </w:rPr>
        <w:t> </w:t>
      </w:r>
      <w:r>
        <w:rPr>
          <w:b/>
          <w:i/>
          <w:w w:val="120"/>
          <w:sz w:val="24"/>
        </w:rPr>
        <w:t>99.7989</w:t>
      </w:r>
      <w:r>
        <w:rPr>
          <w:b/>
          <w:i/>
          <w:spacing w:val="33"/>
          <w:w w:val="120"/>
          <w:sz w:val="24"/>
        </w:rPr>
        <w:t> </w:t>
      </w:r>
      <w:r>
        <w:rPr>
          <w:b/>
          <w:i/>
          <w:w w:val="120"/>
          <w:sz w:val="24"/>
        </w:rPr>
        <w:t>percentile</w:t>
        <w:tab/>
      </w:r>
      <w:r>
        <w:rPr>
          <w:i/>
          <w:w w:val="105"/>
          <w:sz w:val="20"/>
        </w:rPr>
        <w:t>Mumbai,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India</w:t>
      </w:r>
    </w:p>
    <w:p>
      <w:pPr>
        <w:pStyle w:val="Heading1"/>
        <w:spacing w:before="108" w:after="0"/>
      </w:pPr>
      <w:r>
        <w:rPr/>
        <w:pict>
          <v:line style="position:absolute;mso-position-horizontal-relative:page;mso-position-vertical-relative:paragraph;z-index:15730176" from="28.799999pt,21.208778pt" to="582.479999pt,21.208778pt" stroked="true" strokeweight=".398pt" strokecolor="#130710">
            <v:stroke dashstyle="solid"/>
            <w10:wrap type="none"/>
          </v:line>
        </w:pict>
      </w:r>
      <w:bookmarkStart w:name="Relevant Coursework" w:id="2"/>
      <w:bookmarkEnd w:id="2"/>
      <w:r>
        <w:rPr>
          <w:b w:val="0"/>
        </w:rPr>
      </w:r>
      <w:r>
        <w:rPr>
          <w:w w:val="115"/>
        </w:rPr>
        <w:t>Relevant</w:t>
      </w:r>
      <w:r>
        <w:rPr>
          <w:spacing w:val="53"/>
          <w:w w:val="115"/>
        </w:rPr>
        <w:t> </w:t>
      </w:r>
      <w:r>
        <w:rPr>
          <w:w w:val="115"/>
        </w:rPr>
        <w:t>Coursework</w:t>
      </w:r>
    </w:p>
    <w:p>
      <w:pPr>
        <w:spacing w:after="0"/>
        <w:sectPr>
          <w:type w:val="continuous"/>
          <w:pgSz w:w="12240" w:h="15840"/>
          <w:pgMar w:top="320" w:bottom="28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93" w:after="0"/>
        <w:ind w:left="661" w:right="0" w:hanging="187"/>
        <w:jc w:val="left"/>
        <w:rPr>
          <w:sz w:val="22"/>
        </w:rPr>
      </w:pPr>
      <w:r>
        <w:rPr>
          <w:w w:val="110"/>
          <w:sz w:val="22"/>
        </w:rPr>
        <w:t>Data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63" w:after="0"/>
        <w:ind w:left="661" w:right="0" w:hanging="187"/>
        <w:jc w:val="left"/>
        <w:rPr>
          <w:sz w:val="22"/>
        </w:rPr>
      </w:pPr>
      <w:r>
        <w:rPr>
          <w:w w:val="110"/>
          <w:sz w:val="22"/>
        </w:rPr>
        <w:t>Algorithm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62" w:after="0"/>
        <w:ind w:left="661" w:right="0" w:hanging="187"/>
        <w:jc w:val="left"/>
        <w:rPr>
          <w:sz w:val="22"/>
        </w:rPr>
      </w:pPr>
      <w:r>
        <w:rPr>
          <w:w w:val="105"/>
          <w:sz w:val="22"/>
        </w:rPr>
        <w:t>Operating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Systems</w:t>
      </w:r>
    </w:p>
    <w:p>
      <w:pPr>
        <w:pStyle w:val="Heading1"/>
        <w:spacing w:before="55" w:after="0"/>
      </w:pPr>
      <w:bookmarkStart w:name="Projects" w:id="3"/>
      <w:bookmarkEnd w:id="3"/>
      <w:r>
        <w:rPr>
          <w:b w:val="0"/>
        </w:rPr>
      </w:r>
      <w:r>
        <w:rPr>
          <w:w w:val="120"/>
        </w:rPr>
        <w:t>Projects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2" w:lineRule="auto" w:before="93" w:after="0"/>
        <w:ind w:left="301" w:right="38" w:hanging="186"/>
        <w:jc w:val="left"/>
        <w:rPr>
          <w:sz w:val="22"/>
        </w:rPr>
      </w:pPr>
      <w:r>
        <w:rPr>
          <w:w w:val="106"/>
          <w:sz w:val="22"/>
        </w:rPr>
        <w:br w:type="column"/>
      </w:r>
      <w:r>
        <w:rPr>
          <w:w w:val="105"/>
          <w:sz w:val="22"/>
        </w:rPr>
        <w:t>Computer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Organization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93" w:after="0"/>
        <w:ind w:left="301" w:right="0" w:hanging="186"/>
        <w:jc w:val="left"/>
        <w:rPr>
          <w:sz w:val="22"/>
        </w:rPr>
      </w:pPr>
      <w:r>
        <w:rPr>
          <w:w w:val="105"/>
          <w:sz w:val="22"/>
        </w:rPr>
        <w:br w:type="column"/>
      </w:r>
      <w:r>
        <w:rPr>
          <w:w w:val="105"/>
          <w:sz w:val="22"/>
        </w:rPr>
        <w:t>Database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63" w:after="0"/>
        <w:ind w:left="301" w:right="0" w:hanging="186"/>
        <w:jc w:val="left"/>
        <w:rPr>
          <w:sz w:val="22"/>
        </w:rPr>
      </w:pPr>
      <w:r>
        <w:rPr>
          <w:w w:val="110"/>
          <w:sz w:val="22"/>
        </w:rPr>
        <w:t>Linear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Algebra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62" w:after="0"/>
        <w:ind w:left="301" w:right="0" w:hanging="186"/>
        <w:jc w:val="left"/>
        <w:rPr>
          <w:sz w:val="22"/>
        </w:rPr>
      </w:pPr>
      <w:r>
        <w:rPr>
          <w:w w:val="105"/>
          <w:sz w:val="22"/>
        </w:rPr>
        <w:t>Discrete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Mathematics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93" w:after="0"/>
        <w:ind w:left="301" w:right="0" w:hanging="186"/>
        <w:jc w:val="left"/>
        <w:rPr>
          <w:sz w:val="22"/>
        </w:rPr>
      </w:pPr>
      <w:r>
        <w:rPr>
          <w:w w:val="125"/>
          <w:sz w:val="22"/>
        </w:rPr>
        <w:br w:type="column"/>
      </w:r>
      <w:r>
        <w:rPr>
          <w:w w:val="120"/>
          <w:sz w:val="22"/>
        </w:rPr>
        <w:t>Java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63" w:after="0"/>
        <w:ind w:left="301" w:right="0" w:hanging="186"/>
        <w:jc w:val="left"/>
        <w:rPr>
          <w:sz w:val="22"/>
        </w:rPr>
      </w:pPr>
      <w:r>
        <w:rPr>
          <w:w w:val="150"/>
          <w:sz w:val="22"/>
        </w:rPr>
        <w:t>C++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20" w:bottom="280" w:left="460" w:right="460"/>
          <w:cols w:num="4" w:equalWidth="0">
            <w:col w:w="2552" w:space="572"/>
            <w:col w:w="2004" w:space="759"/>
            <w:col w:w="2523" w:space="240"/>
            <w:col w:w="2670"/>
          </w:cols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135" w:val="left" w:leader="none"/>
          <w:tab w:pos="9601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2114423</wp:posOffset>
            </wp:positionH>
            <wp:positionV relativeFrom="paragraph">
              <wp:posOffset>88643</wp:posOffset>
            </wp:positionV>
            <wp:extent cx="127000" cy="10795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b/>
            <w:w w:val="115"/>
            <w:sz w:val="24"/>
            <w:u w:val="single"/>
          </w:rPr>
          <w:t>Intelligent</w:t>
        </w:r>
        <w:r>
          <w:rPr>
            <w:b/>
            <w:spacing w:val="43"/>
            <w:w w:val="115"/>
            <w:sz w:val="24"/>
            <w:u w:val="single"/>
          </w:rPr>
          <w:t> </w:t>
        </w:r>
        <w:r>
          <w:rPr>
            <w:b/>
            <w:w w:val="115"/>
            <w:sz w:val="24"/>
            <w:u w:val="single"/>
          </w:rPr>
          <w:t>Navigesture</w:t>
        </w:r>
      </w:hyperlink>
      <w:r>
        <w:rPr>
          <w:b/>
          <w:w w:val="115"/>
          <w:sz w:val="24"/>
        </w:rPr>
        <w:tab/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9"/>
          <w:w w:val="115"/>
          <w:sz w:val="20"/>
        </w:rPr>
        <w:t> </w:t>
      </w:r>
      <w:r>
        <w:rPr>
          <w:w w:val="115"/>
          <w:sz w:val="24"/>
          <w:u w:val="single"/>
        </w:rPr>
        <w:t>OpenCV</w:t>
      </w:r>
      <w:r>
        <w:rPr>
          <w:spacing w:val="16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,</w:t>
      </w:r>
      <w:r>
        <w:rPr>
          <w:spacing w:val="16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HTML</w:t>
      </w:r>
      <w:r>
        <w:rPr>
          <w:spacing w:val="16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,CSS</w:t>
      </w:r>
      <w:r>
        <w:rPr>
          <w:spacing w:val="16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,</w:t>
      </w:r>
      <w:r>
        <w:rPr>
          <w:spacing w:val="17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JS</w:t>
      </w:r>
      <w:r>
        <w:rPr>
          <w:spacing w:val="15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,</w:t>
      </w:r>
      <w:r>
        <w:rPr>
          <w:spacing w:val="17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React</w:t>
      </w:r>
      <w:r>
        <w:rPr>
          <w:spacing w:val="16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,</w:t>
      </w:r>
      <w:r>
        <w:rPr>
          <w:spacing w:val="15"/>
          <w:w w:val="115"/>
          <w:sz w:val="24"/>
          <w:u w:val="single"/>
        </w:rPr>
        <w:t> </w:t>
      </w:r>
      <w:r>
        <w:rPr>
          <w:w w:val="115"/>
          <w:sz w:val="24"/>
          <w:u w:val="single"/>
        </w:rPr>
        <w:t>DOM</w:t>
      </w:r>
      <w:r>
        <w:rPr>
          <w:w w:val="115"/>
          <w:sz w:val="24"/>
        </w:rPr>
        <w:tab/>
      </w:r>
      <w:r>
        <w:rPr>
          <w:b/>
          <w:w w:val="115"/>
          <w:sz w:val="20"/>
        </w:rPr>
        <w:t>Oct</w:t>
      </w:r>
      <w:r>
        <w:rPr>
          <w:b/>
          <w:spacing w:val="32"/>
          <w:w w:val="115"/>
          <w:sz w:val="20"/>
        </w:rPr>
        <w:t> </w:t>
      </w:r>
      <w:r>
        <w:rPr>
          <w:b/>
          <w:w w:val="115"/>
          <w:sz w:val="20"/>
        </w:rPr>
        <w:t>22</w:t>
      </w:r>
      <w:r>
        <w:rPr>
          <w:b/>
          <w:spacing w:val="31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31"/>
          <w:w w:val="115"/>
          <w:sz w:val="20"/>
        </w:rPr>
        <w:t> </w:t>
      </w:r>
      <w:r>
        <w:rPr>
          <w:b/>
          <w:w w:val="115"/>
          <w:sz w:val="20"/>
        </w:rPr>
        <w:t>Feb</w:t>
      </w:r>
      <w:r>
        <w:rPr>
          <w:b/>
          <w:spacing w:val="31"/>
          <w:w w:val="115"/>
          <w:sz w:val="20"/>
        </w:rPr>
        <w:t> </w:t>
      </w:r>
      <w:r>
        <w:rPr>
          <w:b/>
          <w:w w:val="115"/>
          <w:sz w:val="20"/>
        </w:rPr>
        <w:t>23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0" w:after="0"/>
        <w:ind w:left="596" w:right="580" w:hanging="186"/>
        <w:jc w:val="left"/>
        <w:rPr>
          <w:sz w:val="22"/>
        </w:rPr>
      </w:pPr>
      <w:r>
        <w:rPr>
          <w:w w:val="105"/>
          <w:sz w:val="22"/>
        </w:rPr>
        <w:t>Utilizing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OpenCV’s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computer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vision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algorithms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accurately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interpret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gestures,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enabling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actions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clicking,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scrolling,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tapping,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drawing.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9" w:after="0"/>
        <w:ind w:left="596" w:right="1081" w:hanging="186"/>
        <w:jc w:val="left"/>
        <w:rPr>
          <w:sz w:val="22"/>
        </w:rPr>
      </w:pPr>
      <w:r>
        <w:rPr>
          <w:w w:val="110"/>
          <w:sz w:val="22"/>
        </w:rPr>
        <w:t>Incorporating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modern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UI/UX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paradigms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HTML,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CSS,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JS,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React,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creating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adaptive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immersive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gesture-based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browsing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8" w:after="0"/>
        <w:ind w:left="596" w:right="253" w:hanging="186"/>
        <w:jc w:val="left"/>
        <w:rPr>
          <w:sz w:val="22"/>
        </w:rPr>
      </w:pPr>
      <w:r>
        <w:rPr>
          <w:w w:val="105"/>
          <w:sz w:val="22"/>
        </w:rPr>
        <w:t>Iteratively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refining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gesture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recognition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models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optimizing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frontend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performance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deliver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user-friendly,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hands-free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interface.</w:t>
      </w:r>
    </w:p>
    <w:p>
      <w:pPr>
        <w:pStyle w:val="BodyText"/>
        <w:spacing w:before="5"/>
        <w:rPr>
          <w:sz w:val="18"/>
        </w:rPr>
      </w:pPr>
    </w:p>
    <w:p>
      <w:pPr>
        <w:tabs>
          <w:tab w:pos="3837" w:val="left" w:leader="none"/>
          <w:tab w:pos="9124" w:val="left" w:leader="none"/>
        </w:tabs>
        <w:spacing w:before="0"/>
        <w:ind w:left="116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2560167</wp:posOffset>
            </wp:positionH>
            <wp:positionV relativeFrom="paragraph">
              <wp:posOffset>48003</wp:posOffset>
            </wp:positionV>
            <wp:extent cx="127000" cy="107950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b/>
            <w:w w:val="115"/>
            <w:sz w:val="24"/>
            <w:u w:val="single"/>
          </w:rPr>
          <w:t>QR-Face</w:t>
        </w:r>
        <w:r>
          <w:rPr>
            <w:b/>
            <w:spacing w:val="53"/>
            <w:w w:val="115"/>
            <w:sz w:val="24"/>
            <w:u w:val="single"/>
          </w:rPr>
          <w:t> </w:t>
        </w:r>
        <w:r>
          <w:rPr>
            <w:b/>
            <w:w w:val="115"/>
            <w:sz w:val="24"/>
            <w:u w:val="single"/>
          </w:rPr>
          <w:t>Attendance</w:t>
        </w:r>
        <w:r>
          <w:rPr>
            <w:b/>
            <w:spacing w:val="54"/>
            <w:w w:val="115"/>
            <w:sz w:val="24"/>
            <w:u w:val="single"/>
          </w:rPr>
          <w:t> </w:t>
        </w:r>
        <w:r>
          <w:rPr>
            <w:b/>
            <w:w w:val="115"/>
            <w:sz w:val="24"/>
            <w:u w:val="single"/>
          </w:rPr>
          <w:t>System</w:t>
        </w:r>
      </w:hyperlink>
      <w:r>
        <w:rPr>
          <w:b/>
          <w:w w:val="115"/>
          <w:sz w:val="24"/>
        </w:rPr>
        <w:tab/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28"/>
          <w:w w:val="115"/>
          <w:sz w:val="20"/>
        </w:rPr>
        <w:t> </w:t>
      </w:r>
      <w:r>
        <w:rPr>
          <w:w w:val="115"/>
          <w:sz w:val="24"/>
          <w:u w:val="single"/>
        </w:rPr>
        <w:t>OpenCV,DBMS,HTML,CSS,JS,Flask</w:t>
      </w:r>
      <w:r>
        <w:rPr>
          <w:w w:val="115"/>
          <w:sz w:val="24"/>
        </w:rPr>
        <w:tab/>
      </w:r>
      <w:r>
        <w:rPr>
          <w:b/>
          <w:w w:val="115"/>
          <w:sz w:val="20"/>
        </w:rPr>
        <w:t>Dec</w:t>
      </w:r>
      <w:r>
        <w:rPr>
          <w:b/>
          <w:spacing w:val="29"/>
          <w:w w:val="115"/>
          <w:sz w:val="20"/>
        </w:rPr>
        <w:t> </w:t>
      </w:r>
      <w:r>
        <w:rPr>
          <w:b/>
          <w:w w:val="115"/>
          <w:sz w:val="20"/>
        </w:rPr>
        <w:t>2022</w:t>
      </w:r>
      <w:r>
        <w:rPr>
          <w:b/>
          <w:spacing w:val="29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27"/>
          <w:w w:val="115"/>
          <w:sz w:val="20"/>
        </w:rPr>
        <w:t> </w:t>
      </w:r>
      <w:r>
        <w:rPr>
          <w:b/>
          <w:w w:val="115"/>
          <w:sz w:val="20"/>
        </w:rPr>
        <w:t>Feb</w:t>
      </w:r>
      <w:r>
        <w:rPr>
          <w:b/>
          <w:spacing w:val="29"/>
          <w:w w:val="115"/>
          <w:sz w:val="20"/>
        </w:rPr>
        <w:t> </w:t>
      </w:r>
      <w:r>
        <w:rPr>
          <w:b/>
          <w:w w:val="115"/>
          <w:sz w:val="20"/>
        </w:rPr>
        <w:t>2023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1" w:after="0"/>
        <w:ind w:left="596" w:right="690" w:hanging="186"/>
        <w:jc w:val="left"/>
        <w:rPr>
          <w:sz w:val="22"/>
        </w:rPr>
      </w:pPr>
      <w:r>
        <w:rPr>
          <w:w w:val="105"/>
          <w:sz w:val="22"/>
        </w:rPr>
        <w:t>Spearheaded the development of a sophisticated web-based attendance system incorporating multi-factor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authentication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via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QR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scanning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face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detection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mechanisms.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8" w:after="0"/>
        <w:ind w:left="596" w:right="441" w:hanging="186"/>
        <w:jc w:val="left"/>
        <w:rPr>
          <w:sz w:val="22"/>
        </w:rPr>
      </w:pPr>
      <w:r>
        <w:rPr>
          <w:w w:val="105"/>
          <w:sz w:val="22"/>
        </w:rPr>
        <w:t>Leveraged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OpenCV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implementing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cutting-edge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face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detection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algorithms,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while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employing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HTML,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CSS,</w:t>
      </w:r>
      <w:r>
        <w:rPr>
          <w:spacing w:val="-50"/>
          <w:w w:val="105"/>
          <w:sz w:val="22"/>
        </w:rPr>
        <w:t> </w:t>
      </w:r>
      <w:r>
        <w:rPr>
          <w:w w:val="110"/>
          <w:sz w:val="22"/>
        </w:rPr>
        <w:t>JS,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Flask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seamless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front-end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design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back-end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functionality.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8" w:after="0"/>
        <w:ind w:left="596" w:right="351" w:hanging="186"/>
        <w:jc w:val="left"/>
        <w:rPr>
          <w:sz w:val="22"/>
        </w:rPr>
      </w:pPr>
      <w:r>
        <w:rPr>
          <w:w w:val="105"/>
          <w:sz w:val="22"/>
        </w:rPr>
        <w:t>Orchestrated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integration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robust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Database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Management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system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securely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store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attendance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records,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enabling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efficient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retrieval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analysis.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9" w:after="0"/>
        <w:ind w:left="596" w:right="559" w:hanging="186"/>
        <w:jc w:val="left"/>
        <w:rPr>
          <w:sz w:val="22"/>
        </w:rPr>
      </w:pPr>
      <w:r>
        <w:rPr>
          <w:w w:val="105"/>
          <w:sz w:val="22"/>
        </w:rPr>
        <w:t>Demonstrated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keen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focus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accuracy,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efficiency,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experience,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crafting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intuitive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interface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ensures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precise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attendance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tracking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while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upholding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stringent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standards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two-step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verification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process.</w:t>
      </w:r>
    </w:p>
    <w:p>
      <w:pPr>
        <w:tabs>
          <w:tab w:pos="2217" w:val="left" w:leader="none"/>
          <w:tab w:pos="9124" w:val="left" w:leader="none"/>
        </w:tabs>
        <w:spacing w:before="165"/>
        <w:ind w:left="116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02336">
            <wp:simplePos x="0" y="0"/>
            <wp:positionH relativeFrom="page">
              <wp:posOffset>1531670</wp:posOffset>
            </wp:positionH>
            <wp:positionV relativeFrom="paragraph">
              <wp:posOffset>152790</wp:posOffset>
            </wp:positionV>
            <wp:extent cx="126999" cy="10795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b/>
            <w:w w:val="110"/>
            <w:sz w:val="24"/>
            <w:u w:val="single"/>
          </w:rPr>
          <w:t>The </w:t>
        </w:r>
        <w:r>
          <w:rPr>
            <w:b/>
            <w:spacing w:val="16"/>
            <w:w w:val="110"/>
            <w:sz w:val="24"/>
            <w:u w:val="single"/>
          </w:rPr>
          <w:t> </w:t>
        </w:r>
        <w:r>
          <w:rPr>
            <w:b/>
            <w:w w:val="110"/>
            <w:sz w:val="24"/>
            <w:u w:val="single"/>
          </w:rPr>
          <w:t>Assist </w:t>
        </w:r>
        <w:r>
          <w:rPr>
            <w:b/>
            <w:spacing w:val="16"/>
            <w:w w:val="110"/>
            <w:sz w:val="24"/>
            <w:u w:val="single"/>
          </w:rPr>
          <w:t> </w:t>
        </w:r>
        <w:r>
          <w:rPr>
            <w:b/>
            <w:w w:val="110"/>
            <w:sz w:val="24"/>
            <w:u w:val="single"/>
          </w:rPr>
          <w:t>Bot</w:t>
        </w:r>
      </w:hyperlink>
      <w:r>
        <w:rPr>
          <w:b/>
          <w:w w:val="110"/>
          <w:sz w:val="24"/>
        </w:rPr>
        <w:tab/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-9"/>
          <w:w w:val="110"/>
          <w:sz w:val="20"/>
        </w:rPr>
        <w:t> </w:t>
      </w:r>
      <w:r>
        <w:rPr>
          <w:w w:val="110"/>
          <w:sz w:val="24"/>
          <w:u w:val="single"/>
        </w:rPr>
        <w:t>Python</w:t>
      </w:r>
      <w:r>
        <w:rPr>
          <w:spacing w:val="-5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,</w:t>
      </w:r>
      <w:r>
        <w:rPr>
          <w:spacing w:val="-5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Tkinter</w:t>
      </w:r>
      <w:r>
        <w:rPr>
          <w:spacing w:val="-6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,</w:t>
      </w:r>
      <w:r>
        <w:rPr>
          <w:spacing w:val="-5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Speech</w:t>
      </w:r>
      <w:r>
        <w:rPr>
          <w:spacing w:val="-6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to</w:t>
      </w:r>
      <w:r>
        <w:rPr>
          <w:spacing w:val="-5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text</w:t>
      </w:r>
      <w:r>
        <w:rPr>
          <w:spacing w:val="-6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,</w:t>
      </w:r>
      <w:r>
        <w:rPr>
          <w:spacing w:val="-6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Text</w:t>
      </w:r>
      <w:r>
        <w:rPr>
          <w:spacing w:val="-6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to</w:t>
      </w:r>
      <w:r>
        <w:rPr>
          <w:spacing w:val="-5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speech</w:t>
      </w:r>
      <w:r>
        <w:rPr>
          <w:spacing w:val="-6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recognition</w:t>
      </w:r>
      <w:r>
        <w:rPr>
          <w:w w:val="110"/>
          <w:sz w:val="24"/>
        </w:rPr>
        <w:tab/>
      </w:r>
      <w:r>
        <w:rPr>
          <w:b/>
          <w:w w:val="110"/>
          <w:sz w:val="20"/>
        </w:rPr>
        <w:t>Dec</w:t>
      </w:r>
      <w:r>
        <w:rPr>
          <w:b/>
          <w:spacing w:val="3"/>
          <w:w w:val="110"/>
          <w:sz w:val="20"/>
        </w:rPr>
        <w:t> </w:t>
      </w:r>
      <w:r>
        <w:rPr>
          <w:b/>
          <w:w w:val="110"/>
          <w:sz w:val="20"/>
        </w:rPr>
        <w:t>2022 </w:t>
      </w:r>
      <w:r>
        <w:rPr>
          <w:b/>
          <w:spacing w:val="3"/>
          <w:w w:val="110"/>
          <w:sz w:val="20"/>
        </w:rPr>
        <w:t> </w:t>
      </w:r>
      <w:r>
        <w:rPr>
          <w:b/>
          <w:w w:val="110"/>
          <w:sz w:val="20"/>
        </w:rPr>
        <w:t>– </w:t>
      </w:r>
      <w:r>
        <w:rPr>
          <w:b/>
          <w:spacing w:val="1"/>
          <w:w w:val="110"/>
          <w:sz w:val="20"/>
        </w:rPr>
        <w:t> </w:t>
      </w:r>
      <w:r>
        <w:rPr>
          <w:b/>
          <w:w w:val="110"/>
          <w:sz w:val="20"/>
        </w:rPr>
        <w:t>Jan </w:t>
      </w:r>
      <w:r>
        <w:rPr>
          <w:b/>
          <w:spacing w:val="1"/>
          <w:w w:val="110"/>
          <w:sz w:val="20"/>
        </w:rPr>
        <w:t> </w:t>
      </w:r>
      <w:r>
        <w:rPr>
          <w:b/>
          <w:w w:val="110"/>
          <w:sz w:val="20"/>
        </w:rPr>
        <w:t>2023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0" w:after="0"/>
        <w:ind w:left="596" w:right="279" w:hanging="186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interactive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Python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bot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Tkinter,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Speech-to-Text,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Text-to-Speech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seamless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interactions.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Performs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basic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tasks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voice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commands,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enhancing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multi-modal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interaction.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9" w:after="0"/>
        <w:ind w:left="596" w:right="288" w:hanging="186"/>
        <w:jc w:val="left"/>
        <w:rPr>
          <w:sz w:val="22"/>
        </w:rPr>
      </w:pPr>
      <w:r>
        <w:rPr>
          <w:w w:val="110"/>
          <w:sz w:val="22"/>
        </w:rPr>
        <w:t>Implemented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Python-based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bot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STT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TTS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integration,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enabling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natural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conversations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audible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responses.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8" w:after="0"/>
        <w:ind w:left="596" w:right="1167" w:hanging="186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Assist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Bot’s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Tkinter-based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GUI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provides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user-friendly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interface,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while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voice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input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output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capabilities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optimize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interactions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task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execution.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bookmarkStart w:name="Research Experience" w:id="4"/>
      <w:bookmarkEnd w:id="4"/>
      <w:r>
        <w:rPr>
          <w:b w:val="0"/>
        </w:rPr>
      </w:r>
      <w:r>
        <w:rPr>
          <w:w w:val="115"/>
        </w:rPr>
        <w:t>Research </w:t>
      </w:r>
      <w:r>
        <w:rPr>
          <w:spacing w:val="16"/>
          <w:w w:val="115"/>
        </w:rPr>
        <w:t> </w:t>
      </w:r>
      <w:r>
        <w:rPr>
          <w:w w:val="115"/>
        </w:rPr>
        <w:t>Experience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106" w:val="left" w:leader="none"/>
        </w:tabs>
        <w:spacing w:line="282" w:lineRule="exact" w:before="25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Software Plagiarism Detection Tool</w:t>
        <w:tab/>
      </w:r>
      <w:r>
        <w:rPr>
          <w:b/>
          <w:w w:val="120"/>
          <w:sz w:val="20"/>
        </w:rPr>
        <w:t>May</w:t>
      </w:r>
      <w:r>
        <w:rPr>
          <w:b/>
          <w:spacing w:val="10"/>
          <w:w w:val="120"/>
          <w:sz w:val="20"/>
        </w:rPr>
        <w:t> </w:t>
      </w:r>
      <w:r>
        <w:rPr>
          <w:b/>
          <w:w w:val="120"/>
          <w:sz w:val="20"/>
        </w:rPr>
        <w:t>2023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0"/>
          <w:w w:val="120"/>
          <w:sz w:val="20"/>
        </w:rPr>
        <w:t> </w:t>
      </w:r>
      <w:r>
        <w:rPr>
          <w:b/>
          <w:w w:val="120"/>
          <w:sz w:val="20"/>
        </w:rPr>
        <w:t>Ongoing</w:t>
      </w:r>
    </w:p>
    <w:p>
      <w:pPr>
        <w:tabs>
          <w:tab w:pos="10119" w:val="left" w:leader="none"/>
        </w:tabs>
        <w:spacing w:line="282" w:lineRule="exact" w:before="0"/>
        <w:ind w:left="116" w:right="0" w:firstLine="0"/>
        <w:jc w:val="left"/>
        <w:rPr>
          <w:i/>
          <w:sz w:val="20"/>
        </w:rPr>
      </w:pPr>
      <w:r>
        <w:rPr>
          <w:i/>
          <w:w w:val="115"/>
          <w:sz w:val="24"/>
          <w:u w:val="single"/>
        </w:rPr>
        <w:t>C,C++,Python,Gumtree,CSmith,MOSS</w:t>
      </w:r>
      <w:r>
        <w:rPr>
          <w:i/>
          <w:w w:val="115"/>
          <w:sz w:val="24"/>
        </w:rPr>
        <w:tab/>
      </w:r>
      <w:r>
        <w:rPr>
          <w:i/>
          <w:w w:val="115"/>
          <w:sz w:val="20"/>
        </w:rPr>
        <w:t>IIT</w:t>
      </w:r>
      <w:r>
        <w:rPr>
          <w:i/>
          <w:spacing w:val="7"/>
          <w:w w:val="115"/>
          <w:sz w:val="20"/>
        </w:rPr>
        <w:t> </w:t>
      </w:r>
      <w:r>
        <w:rPr>
          <w:i/>
          <w:w w:val="115"/>
          <w:sz w:val="20"/>
        </w:rPr>
        <w:t>Bombay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177" w:after="0"/>
        <w:ind w:left="595" w:right="263" w:hanging="186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project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guidance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6"/>
          <w:w w:val="110"/>
          <w:sz w:val="22"/>
        </w:rPr>
        <w:t> </w:t>
      </w:r>
      <w:r>
        <w:rPr>
          <w:b/>
          <w:w w:val="110"/>
          <w:sz w:val="22"/>
        </w:rPr>
        <w:t>Dr.</w:t>
      </w:r>
      <w:r>
        <w:rPr>
          <w:b/>
          <w:spacing w:val="45"/>
          <w:w w:val="110"/>
          <w:sz w:val="22"/>
        </w:rPr>
        <w:t> </w:t>
      </w:r>
      <w:r>
        <w:rPr>
          <w:b/>
          <w:w w:val="110"/>
          <w:sz w:val="22"/>
        </w:rPr>
        <w:t>Uday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Khedker</w:t>
      </w:r>
      <w:r>
        <w:rPr>
          <w:w w:val="110"/>
          <w:sz w:val="22"/>
        </w:rPr>
        <w:t>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involves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developing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software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plagiarism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detection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tool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Python,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featuring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Abstract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Syntax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Trees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(AST)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precise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structural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similarity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analysis.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Integrated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Gumtree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visualizing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AST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changes,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streamlining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plagiarism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assessment.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13" w:lineRule="auto" w:before="29" w:after="0"/>
        <w:ind w:left="595" w:right="860" w:hanging="186"/>
        <w:jc w:val="left"/>
        <w:rPr>
          <w:sz w:val="22"/>
        </w:rPr>
      </w:pPr>
      <w:r>
        <w:rPr>
          <w:w w:val="110"/>
          <w:sz w:val="22"/>
        </w:rPr>
        <w:t>This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tool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employs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AST-based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algorithms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comparing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software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programs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20"/>
          <w:sz w:val="22"/>
        </w:rPr>
        <w:t>C++</w:t>
      </w:r>
      <w:r>
        <w:rPr>
          <w:spacing w:val="-10"/>
          <w:w w:val="12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provides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visual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insights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into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similarities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Gumtree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integration.</w:t>
      </w:r>
    </w:p>
    <w:p>
      <w:pPr>
        <w:spacing w:after="0" w:line="213" w:lineRule="auto"/>
        <w:jc w:val="left"/>
        <w:rPr>
          <w:sz w:val="22"/>
        </w:rPr>
        <w:sectPr>
          <w:type w:val="continuous"/>
          <w:pgSz w:w="12240" w:h="15840"/>
          <w:pgMar w:top="320" w:bottom="280" w:left="460" w:right="460"/>
        </w:sectPr>
      </w:pPr>
    </w:p>
    <w:p>
      <w:pPr>
        <w:pStyle w:val="Heading1"/>
        <w:spacing w:before="22"/>
      </w:pPr>
      <w:bookmarkStart w:name="Achievements" w:id="5"/>
      <w:bookmarkEnd w:id="5"/>
      <w:r>
        <w:rPr>
          <w:b w:val="0"/>
        </w:rPr>
      </w:r>
      <w:r>
        <w:rPr>
          <w:w w:val="115"/>
        </w:rPr>
        <w:t>Achievements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112" w:val="left" w:leader="none"/>
        </w:tabs>
        <w:spacing w:before="25"/>
        <w:ind w:left="116" w:right="0" w:firstLine="0"/>
        <w:jc w:val="left"/>
        <w:rPr>
          <w:b/>
          <w:sz w:val="20"/>
        </w:rPr>
      </w:pPr>
      <w:r>
        <w:rPr>
          <w:b/>
          <w:w w:val="130"/>
          <w:sz w:val="24"/>
        </w:rPr>
        <w:t>VJTI</w:t>
      </w:r>
      <w:r>
        <w:rPr>
          <w:b/>
          <w:spacing w:val="-8"/>
          <w:w w:val="130"/>
          <w:sz w:val="24"/>
        </w:rPr>
        <w:t> </w:t>
      </w:r>
      <w:r>
        <w:rPr>
          <w:b/>
          <w:w w:val="125"/>
          <w:sz w:val="24"/>
        </w:rPr>
        <w:t>Centenary</w:t>
      </w:r>
      <w:r>
        <w:rPr>
          <w:b/>
          <w:spacing w:val="-5"/>
          <w:w w:val="125"/>
          <w:sz w:val="24"/>
        </w:rPr>
        <w:t> </w:t>
      </w:r>
      <w:r>
        <w:rPr>
          <w:b/>
          <w:w w:val="125"/>
          <w:sz w:val="24"/>
        </w:rPr>
        <w:t>TechHackathon</w:t>
        <w:tab/>
      </w:r>
      <w:r>
        <w:rPr>
          <w:b/>
          <w:w w:val="125"/>
          <w:sz w:val="20"/>
        </w:rPr>
        <w:t>Dec</w:t>
      </w:r>
      <w:r>
        <w:rPr>
          <w:b/>
          <w:spacing w:val="-6"/>
          <w:w w:val="125"/>
          <w:sz w:val="20"/>
        </w:rPr>
        <w:t> </w:t>
      </w:r>
      <w:r>
        <w:rPr>
          <w:b/>
          <w:w w:val="125"/>
          <w:sz w:val="20"/>
        </w:rPr>
        <w:t>2022</w:t>
      </w:r>
      <w:r>
        <w:rPr>
          <w:b/>
          <w:spacing w:val="-6"/>
          <w:w w:val="125"/>
          <w:sz w:val="20"/>
        </w:rPr>
        <w:t> </w:t>
      </w:r>
      <w:r>
        <w:rPr>
          <w:b/>
          <w:w w:val="125"/>
          <w:sz w:val="20"/>
        </w:rPr>
        <w:t>–</w:t>
      </w:r>
      <w:r>
        <w:rPr>
          <w:b/>
          <w:spacing w:val="-7"/>
          <w:w w:val="125"/>
          <w:sz w:val="20"/>
        </w:rPr>
        <w:t> </w:t>
      </w:r>
      <w:r>
        <w:rPr>
          <w:b/>
          <w:w w:val="125"/>
          <w:sz w:val="20"/>
        </w:rPr>
        <w:t>Feb</w:t>
      </w:r>
      <w:r>
        <w:rPr>
          <w:b/>
          <w:spacing w:val="-6"/>
          <w:w w:val="125"/>
          <w:sz w:val="20"/>
        </w:rPr>
        <w:t> </w:t>
      </w:r>
      <w:r>
        <w:rPr>
          <w:b/>
          <w:w w:val="125"/>
          <w:sz w:val="20"/>
        </w:rPr>
        <w:t>2023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16"/>
      </w:pPr>
      <w:r>
        <w:rPr>
          <w:w w:val="105"/>
        </w:rPr>
        <w:t>Secured</w:t>
      </w:r>
      <w:r>
        <w:rPr>
          <w:spacing w:val="28"/>
          <w:w w:val="105"/>
        </w:rPr>
        <w:t> </w:t>
      </w:r>
      <w:r>
        <w:rPr>
          <w:b/>
          <w:w w:val="105"/>
        </w:rPr>
        <w:t>Rank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2</w:t>
      </w:r>
      <w:r>
        <w:rPr>
          <w:b/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Infrastructure</w:t>
      </w:r>
      <w:r>
        <w:rPr>
          <w:spacing w:val="29"/>
          <w:w w:val="105"/>
        </w:rPr>
        <w:t> </w:t>
      </w:r>
      <w:r>
        <w:rPr>
          <w:w w:val="105"/>
        </w:rPr>
        <w:t>domain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hacakathon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2" w:lineRule="auto" w:before="0" w:after="0"/>
        <w:ind w:left="595" w:right="341" w:hanging="186"/>
        <w:jc w:val="left"/>
        <w:rPr>
          <w:i/>
          <w:sz w:val="22"/>
        </w:rPr>
      </w:pPr>
      <w:r>
        <w:rPr>
          <w:i/>
          <w:w w:val="105"/>
          <w:sz w:val="22"/>
        </w:rPr>
        <w:t>Developed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advanced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attendance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system,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integrating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QR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code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Face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detection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technologies,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impressing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during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college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evaluation,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showcasing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potential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real-world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deployment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within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college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ecosystem</w:t>
      </w:r>
    </w:p>
    <w:p>
      <w:pPr>
        <w:pStyle w:val="Heading1"/>
        <w:spacing w:before="98"/>
        <w:ind w:left="115"/>
      </w:pPr>
      <w:bookmarkStart w:name="Technical Skills" w:id="6"/>
      <w:bookmarkEnd w:id="6"/>
      <w:r>
        <w:rPr>
          <w:b w:val="0"/>
        </w:rPr>
      </w:r>
      <w:r>
        <w:rPr>
          <w:w w:val="120"/>
        </w:rPr>
        <w:t>Technical</w:t>
      </w:r>
      <w:r>
        <w:rPr>
          <w:spacing w:val="18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spacing w:line="213" w:lineRule="auto" w:before="69"/>
        <w:ind w:left="331" w:right="230" w:firstLine="0"/>
        <w:jc w:val="left"/>
        <w:rPr>
          <w:b/>
          <w:sz w:val="22"/>
        </w:rPr>
      </w:pPr>
      <w:r>
        <w:rPr>
          <w:b/>
          <w:w w:val="115"/>
          <w:sz w:val="22"/>
        </w:rPr>
        <w:t>Courses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Taken:</w:t>
      </w:r>
      <w:r>
        <w:rPr>
          <w:b/>
          <w:spacing w:val="14"/>
          <w:w w:val="115"/>
          <w:sz w:val="22"/>
        </w:rPr>
        <w:t> </w:t>
      </w:r>
      <w:r>
        <w:rPr>
          <w:w w:val="115"/>
          <w:sz w:val="22"/>
        </w:rPr>
        <w:t>Front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End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Web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Development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4"/>
          <w:w w:val="115"/>
          <w:sz w:val="22"/>
        </w:rPr>
        <w:t> </w:t>
      </w:r>
      <w:r>
        <w:rPr>
          <w:b/>
          <w:w w:val="115"/>
          <w:sz w:val="22"/>
        </w:rPr>
        <w:t>Angela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Yu</w:t>
      </w:r>
      <w:r>
        <w:rPr>
          <w:w w:val="115"/>
          <w:sz w:val="22"/>
        </w:rPr>
        <w:t>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Machine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Learning :</w:t>
      </w:r>
      <w:r>
        <w:rPr>
          <w:spacing w:val="21"/>
          <w:w w:val="115"/>
          <w:sz w:val="22"/>
        </w:rPr>
        <w:t> </w:t>
      </w:r>
      <w:r>
        <w:rPr>
          <w:w w:val="115"/>
          <w:sz w:val="22"/>
        </w:rPr>
        <w:t>Regression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Classification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17"/>
          <w:w w:val="115"/>
          <w:sz w:val="22"/>
        </w:rPr>
        <w:t> </w:t>
      </w:r>
      <w:r>
        <w:rPr>
          <w:b/>
          <w:w w:val="115"/>
          <w:sz w:val="22"/>
        </w:rPr>
        <w:t>Andrew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Ng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by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DeepLearning.AI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Stanford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University</w:t>
      </w:r>
      <w:r>
        <w:rPr>
          <w:b/>
          <w:spacing w:val="23"/>
          <w:w w:val="115"/>
          <w:sz w:val="22"/>
        </w:rPr>
        <w:t> </w:t>
      </w:r>
      <w:r>
        <w:rPr>
          <w:w w:val="115"/>
          <w:sz w:val="22"/>
        </w:rPr>
        <w:t>,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Neural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Networks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Deep</w:t>
      </w:r>
      <w:r>
        <w:rPr>
          <w:spacing w:val="-54"/>
          <w:w w:val="115"/>
          <w:sz w:val="22"/>
        </w:rPr>
        <w:t> </w:t>
      </w:r>
      <w:r>
        <w:rPr>
          <w:w w:val="115"/>
          <w:sz w:val="22"/>
        </w:rPr>
        <w:t>Learning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19"/>
          <w:w w:val="115"/>
          <w:sz w:val="22"/>
        </w:rPr>
        <w:t> </w:t>
      </w:r>
      <w:r>
        <w:rPr>
          <w:b/>
          <w:w w:val="115"/>
          <w:sz w:val="22"/>
        </w:rPr>
        <w:t>Andrew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Ng</w:t>
      </w:r>
    </w:p>
    <w:p>
      <w:pPr>
        <w:spacing w:line="231" w:lineRule="exact" w:before="0"/>
        <w:ind w:left="331" w:right="0" w:firstLine="0"/>
        <w:jc w:val="left"/>
        <w:rPr>
          <w:sz w:val="22"/>
        </w:rPr>
      </w:pPr>
      <w:r>
        <w:rPr>
          <w:b/>
          <w:w w:val="120"/>
          <w:sz w:val="22"/>
        </w:rPr>
        <w:t>Languages:</w:t>
      </w:r>
      <w:r>
        <w:rPr>
          <w:b/>
          <w:spacing w:val="22"/>
          <w:w w:val="120"/>
          <w:sz w:val="22"/>
        </w:rPr>
        <w:t> </w:t>
      </w:r>
      <w:r>
        <w:rPr>
          <w:w w:val="120"/>
          <w:sz w:val="22"/>
        </w:rPr>
        <w:t>Python,</w:t>
      </w:r>
      <w:r>
        <w:rPr>
          <w:spacing w:val="9"/>
          <w:w w:val="120"/>
          <w:sz w:val="22"/>
        </w:rPr>
        <w:t> </w:t>
      </w:r>
      <w:r>
        <w:rPr>
          <w:w w:val="120"/>
          <w:sz w:val="22"/>
        </w:rPr>
        <w:t>Java,</w:t>
      </w:r>
      <w:r>
        <w:rPr>
          <w:spacing w:val="8"/>
          <w:w w:val="120"/>
          <w:sz w:val="22"/>
        </w:rPr>
        <w:t> </w:t>
      </w:r>
      <w:r>
        <w:rPr>
          <w:w w:val="120"/>
          <w:sz w:val="22"/>
        </w:rPr>
        <w:t>C,</w:t>
      </w:r>
      <w:r>
        <w:rPr>
          <w:spacing w:val="8"/>
          <w:w w:val="120"/>
          <w:sz w:val="22"/>
        </w:rPr>
        <w:t> </w:t>
      </w:r>
      <w:r>
        <w:rPr>
          <w:w w:val="120"/>
          <w:sz w:val="22"/>
        </w:rPr>
        <w:t>C++,</w:t>
      </w:r>
      <w:r>
        <w:rPr>
          <w:spacing w:val="9"/>
          <w:w w:val="120"/>
          <w:sz w:val="22"/>
        </w:rPr>
        <w:t> </w:t>
      </w:r>
      <w:r>
        <w:rPr>
          <w:w w:val="120"/>
          <w:sz w:val="22"/>
        </w:rPr>
        <w:t>MySQL</w:t>
      </w:r>
    </w:p>
    <w:p>
      <w:pPr>
        <w:spacing w:line="239" w:lineRule="exact" w:before="0"/>
        <w:ind w:left="331" w:right="0" w:firstLine="0"/>
        <w:jc w:val="left"/>
        <w:rPr>
          <w:sz w:val="22"/>
        </w:rPr>
      </w:pPr>
      <w:r>
        <w:rPr>
          <w:b/>
          <w:w w:val="115"/>
          <w:sz w:val="22"/>
        </w:rPr>
        <w:t>Web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Developer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Tools:</w:t>
      </w:r>
      <w:r>
        <w:rPr>
          <w:b/>
          <w:spacing w:val="32"/>
          <w:w w:val="115"/>
          <w:sz w:val="22"/>
        </w:rPr>
        <w:t> </w:t>
      </w:r>
      <w:r>
        <w:rPr>
          <w:w w:val="115"/>
          <w:sz w:val="22"/>
        </w:rPr>
        <w:t>HTML,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CSS,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Javascript,Bootstrap</w:t>
      </w:r>
    </w:p>
    <w:p>
      <w:pPr>
        <w:spacing w:line="239" w:lineRule="exact" w:before="0"/>
        <w:ind w:left="331" w:right="0" w:firstLine="0"/>
        <w:jc w:val="left"/>
        <w:rPr>
          <w:sz w:val="22"/>
        </w:rPr>
      </w:pPr>
      <w:r>
        <w:rPr>
          <w:b/>
          <w:w w:val="115"/>
          <w:sz w:val="22"/>
        </w:rPr>
        <w:t>Technologies/Frameworks:</w:t>
      </w:r>
      <w:r>
        <w:rPr>
          <w:b/>
          <w:spacing w:val="54"/>
          <w:w w:val="115"/>
          <w:sz w:val="22"/>
        </w:rPr>
        <w:t> </w:t>
      </w:r>
      <w:r>
        <w:rPr>
          <w:w w:val="115"/>
          <w:sz w:val="22"/>
        </w:rPr>
        <w:t>Linux,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GitHub</w:t>
      </w:r>
    </w:p>
    <w:p>
      <w:pPr>
        <w:spacing w:line="254" w:lineRule="exact" w:before="0"/>
        <w:ind w:left="331" w:right="0" w:firstLine="0"/>
        <w:jc w:val="left"/>
        <w:rPr>
          <w:sz w:val="22"/>
        </w:rPr>
      </w:pPr>
      <w:r>
        <w:rPr>
          <w:b/>
          <w:w w:val="110"/>
          <w:sz w:val="22"/>
        </w:rPr>
        <w:t>Domains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Explored:</w:t>
      </w:r>
      <w:r>
        <w:rPr>
          <w:b/>
          <w:spacing w:val="42"/>
          <w:w w:val="110"/>
          <w:sz w:val="22"/>
        </w:rPr>
        <w:t> </w:t>
      </w:r>
      <w:r>
        <w:rPr>
          <w:w w:val="110"/>
          <w:sz w:val="22"/>
        </w:rPr>
        <w:t>Machine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,Deep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Learning,Web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Development</w:t>
      </w:r>
    </w:p>
    <w:p>
      <w:pPr>
        <w:pStyle w:val="Heading1"/>
        <w:spacing w:before="181"/>
      </w:pPr>
      <w:bookmarkStart w:name="Mentorship Roles" w:id="7"/>
      <w:bookmarkEnd w:id="7"/>
      <w:r>
        <w:rPr>
          <w:b w:val="0"/>
        </w:rPr>
      </w:r>
      <w:r>
        <w:rPr>
          <w:w w:val="115"/>
        </w:rPr>
        <w:t>Mentorship</w:t>
      </w:r>
      <w:r>
        <w:rPr>
          <w:spacing w:val="47"/>
          <w:w w:val="115"/>
        </w:rPr>
        <w:t> </w:t>
      </w:r>
      <w:r>
        <w:rPr>
          <w:w w:val="115"/>
        </w:rPr>
        <w:t>Roles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25" w:lineRule="auto" w:before="37" w:after="0"/>
        <w:ind w:left="331" w:right="166" w:hanging="219"/>
        <w:jc w:val="left"/>
        <w:rPr>
          <w:sz w:val="22"/>
        </w:rPr>
      </w:pPr>
      <w:r>
        <w:rPr>
          <w:b/>
          <w:w w:val="115"/>
          <w:sz w:val="22"/>
        </w:rPr>
        <w:t>COC</w:t>
      </w:r>
      <w:r>
        <w:rPr>
          <w:b/>
          <w:spacing w:val="1"/>
          <w:w w:val="115"/>
          <w:sz w:val="22"/>
        </w:rPr>
        <w:t> </w:t>
      </w:r>
      <w:r>
        <w:rPr>
          <w:b/>
          <w:w w:val="110"/>
          <w:sz w:val="22"/>
        </w:rPr>
        <w:t>TechTrek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Domain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Expedition:</w:t>
      </w:r>
      <w:r>
        <w:rPr>
          <w:b/>
          <w:spacing w:val="1"/>
          <w:w w:val="110"/>
          <w:sz w:val="22"/>
        </w:rPr>
        <w:t> </w:t>
      </w:r>
      <w:r>
        <w:rPr>
          <w:w w:val="110"/>
          <w:sz w:val="22"/>
        </w:rPr>
        <w:t>Conducted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Introductory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Workshop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150+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juniors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  domain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exploration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getting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them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started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specific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domain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choice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handling</w:t>
      </w:r>
      <w:r>
        <w:rPr>
          <w:spacing w:val="-4"/>
          <w:w w:val="110"/>
          <w:sz w:val="22"/>
        </w:rPr>
        <w:t> </w:t>
      </w:r>
      <w:r>
        <w:rPr>
          <w:b/>
          <w:w w:val="110"/>
          <w:sz w:val="22"/>
        </w:rPr>
        <w:t>Web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Development</w:t>
      </w:r>
      <w:r>
        <w:rPr>
          <w:b/>
          <w:spacing w:val="-52"/>
          <w:w w:val="110"/>
          <w:sz w:val="22"/>
        </w:rPr>
        <w:t> </w:t>
      </w:r>
      <w:r>
        <w:rPr>
          <w:w w:val="110"/>
          <w:sz w:val="22"/>
        </w:rPr>
        <w:t>section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187" w:lineRule="auto" w:before="176" w:after="0"/>
        <w:ind w:left="331" w:right="198" w:hanging="219"/>
        <w:jc w:val="left"/>
        <w:rPr>
          <w:sz w:val="22"/>
        </w:rPr>
      </w:pPr>
      <w:r>
        <w:rPr>
          <w:b/>
          <w:w w:val="140"/>
          <w:sz w:val="22"/>
        </w:rPr>
        <w:t>COC C++ </w:t>
      </w:r>
      <w:r>
        <w:rPr>
          <w:b/>
          <w:w w:val="110"/>
          <w:sz w:val="22"/>
        </w:rPr>
        <w:t>Workshop :</w:t>
      </w:r>
      <w:r>
        <w:rPr>
          <w:b/>
          <w:spacing w:val="1"/>
          <w:w w:val="110"/>
          <w:sz w:val="22"/>
        </w:rPr>
        <w:t> </w:t>
      </w:r>
      <w:r>
        <w:rPr>
          <w:w w:val="110"/>
          <w:sz w:val="22"/>
        </w:rPr>
        <w:t>Mentored 100+ juniors in </w:t>
      </w:r>
      <w:r>
        <w:rPr>
          <w:w w:val="140"/>
          <w:sz w:val="22"/>
        </w:rPr>
        <w:t>C++ </w:t>
      </w:r>
      <w:r>
        <w:rPr>
          <w:w w:val="110"/>
          <w:sz w:val="22"/>
        </w:rPr>
        <w:t>programming, delivering comprehensive introductory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sessions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initiate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journey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software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development.</w:t>
      </w:r>
    </w:p>
    <w:p>
      <w:pPr>
        <w:pStyle w:val="Heading1"/>
        <w:spacing w:before="194"/>
        <w:ind w:left="115"/>
      </w:pPr>
      <w:bookmarkStart w:name="Co-Curricular Activities" w:id="8"/>
      <w:bookmarkEnd w:id="8"/>
      <w:r>
        <w:rPr>
          <w:b w:val="0"/>
        </w:rPr>
      </w:r>
      <w:r>
        <w:rPr>
          <w:w w:val="125"/>
        </w:rPr>
        <w:t>Co-Curricular</w:t>
      </w:r>
      <w:r>
        <w:rPr>
          <w:spacing w:val="4"/>
          <w:w w:val="125"/>
        </w:rPr>
        <w:t> </w:t>
      </w:r>
      <w:r>
        <w:rPr>
          <w:w w:val="125"/>
        </w:rPr>
        <w:t>Activities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320" w:lineRule="exact" w:before="22" w:after="0"/>
        <w:ind w:left="331" w:right="0" w:hanging="219"/>
        <w:jc w:val="left"/>
        <w:rPr>
          <w:sz w:val="22"/>
        </w:rPr>
      </w:pPr>
      <w:r>
        <w:rPr>
          <w:w w:val="115"/>
          <w:sz w:val="22"/>
        </w:rPr>
        <w:t>Among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 </w:t>
      </w:r>
      <w:r>
        <w:rPr>
          <w:b/>
          <w:w w:val="115"/>
          <w:sz w:val="22"/>
        </w:rPr>
        <w:t>Top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5% </w:t>
      </w:r>
      <w:r>
        <w:rPr>
          <w:w w:val="115"/>
          <w:sz w:val="22"/>
        </w:rPr>
        <w:t>students in</w:t>
      </w:r>
      <w:r>
        <w:rPr>
          <w:spacing w:val="-1"/>
          <w:w w:val="115"/>
          <w:sz w:val="22"/>
        </w:rPr>
        <w:t> </w:t>
      </w:r>
      <w:r>
        <w:rPr>
          <w:b/>
          <w:w w:val="115"/>
          <w:sz w:val="22"/>
        </w:rPr>
        <w:t>Information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Technology</w:t>
      </w:r>
      <w:r>
        <w:rPr>
          <w:b/>
          <w:spacing w:val="2"/>
          <w:w w:val="115"/>
          <w:sz w:val="22"/>
        </w:rPr>
        <w:t> </w:t>
      </w:r>
      <w:r>
        <w:rPr>
          <w:w w:val="115"/>
          <w:sz w:val="22"/>
        </w:rPr>
        <w:t>Department at</w:t>
      </w:r>
      <w:r>
        <w:rPr>
          <w:spacing w:val="-1"/>
          <w:w w:val="115"/>
          <w:sz w:val="22"/>
        </w:rPr>
        <w:t> </w:t>
      </w:r>
      <w:r>
        <w:rPr>
          <w:w w:val="125"/>
          <w:sz w:val="22"/>
        </w:rPr>
        <w:t>VJTI</w:t>
      </w:r>
      <w:r>
        <w:rPr>
          <w:spacing w:val="-6"/>
          <w:w w:val="12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academic </w:t>
      </w:r>
      <w:r>
        <w:rPr>
          <w:b/>
          <w:w w:val="125"/>
          <w:sz w:val="22"/>
        </w:rPr>
        <w:t>CGPA</w:t>
      </w:r>
      <w:r>
        <w:rPr>
          <w:b/>
          <w:spacing w:val="-6"/>
          <w:w w:val="125"/>
          <w:sz w:val="22"/>
        </w:rPr>
        <w:t> </w:t>
      </w:r>
      <w:r>
        <w:rPr>
          <w:w w:val="115"/>
          <w:sz w:val="22"/>
        </w:rPr>
        <w:t>of</w:t>
      </w:r>
    </w:p>
    <w:p>
      <w:pPr>
        <w:spacing w:line="251" w:lineRule="exact" w:before="0"/>
        <w:ind w:left="331" w:right="0" w:firstLine="0"/>
        <w:jc w:val="left"/>
        <w:rPr>
          <w:sz w:val="22"/>
        </w:rPr>
      </w:pPr>
      <w:r>
        <w:rPr>
          <w:b/>
          <w:w w:val="115"/>
          <w:sz w:val="22"/>
        </w:rPr>
        <w:t>9.205/10</w:t>
      </w:r>
      <w:r>
        <w:rPr>
          <w:w w:val="115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187" w:lineRule="auto" w:before="172" w:after="0"/>
        <w:ind w:left="331" w:right="1317" w:hanging="219"/>
        <w:jc w:val="left"/>
        <w:rPr>
          <w:sz w:val="22"/>
        </w:rPr>
      </w:pPr>
      <w:r>
        <w:rPr>
          <w:w w:val="105"/>
          <w:sz w:val="22"/>
        </w:rPr>
        <w:t>Secured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Rank</w:t>
      </w:r>
      <w:r>
        <w:rPr>
          <w:spacing w:val="40"/>
          <w:w w:val="105"/>
          <w:sz w:val="22"/>
        </w:rPr>
        <w:t> </w:t>
      </w:r>
      <w:r>
        <w:rPr>
          <w:b/>
          <w:w w:val="105"/>
          <w:sz w:val="22"/>
        </w:rPr>
        <w:t>134</w:t>
      </w:r>
      <w:r>
        <w:rPr>
          <w:b/>
          <w:spacing w:val="39"/>
          <w:w w:val="105"/>
          <w:sz w:val="22"/>
        </w:rPr>
        <w:t> </w:t>
      </w:r>
      <w:r>
        <w:rPr>
          <w:w w:val="105"/>
          <w:sz w:val="22"/>
        </w:rPr>
        <w:t>(out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152k)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Rank</w:t>
      </w:r>
      <w:r>
        <w:rPr>
          <w:spacing w:val="40"/>
          <w:w w:val="105"/>
          <w:sz w:val="22"/>
        </w:rPr>
        <w:t> </w:t>
      </w:r>
      <w:r>
        <w:rPr>
          <w:b/>
          <w:w w:val="105"/>
          <w:sz w:val="22"/>
        </w:rPr>
        <w:t>11</w:t>
      </w:r>
      <w:r>
        <w:rPr>
          <w:b/>
          <w:spacing w:val="38"/>
          <w:w w:val="105"/>
          <w:sz w:val="22"/>
        </w:rPr>
        <w:t> </w:t>
      </w:r>
      <w:r>
        <w:rPr>
          <w:w w:val="105"/>
          <w:sz w:val="22"/>
        </w:rPr>
        <w:t>among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girls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got</w:t>
      </w:r>
      <w:r>
        <w:rPr>
          <w:spacing w:val="41"/>
          <w:w w:val="105"/>
          <w:sz w:val="22"/>
        </w:rPr>
        <w:t> </w:t>
      </w:r>
      <w:r>
        <w:rPr>
          <w:b/>
          <w:w w:val="105"/>
          <w:sz w:val="22"/>
        </w:rPr>
        <w:t>99.7989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percentile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MHT-CET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examination-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engineering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entrance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exam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conducted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throughout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Maharashtra.</w:t>
      </w:r>
    </w:p>
    <w:p>
      <w:pPr>
        <w:pStyle w:val="BodyText"/>
        <w:spacing w:before="4"/>
      </w:pPr>
    </w:p>
    <w:p>
      <w:pPr>
        <w:pStyle w:val="Heading1"/>
        <w:spacing w:before="1"/>
      </w:pPr>
      <w:bookmarkStart w:name="Positions of Responsibility" w:id="9"/>
      <w:bookmarkEnd w:id="9"/>
      <w:r>
        <w:rPr>
          <w:b w:val="0"/>
        </w:rPr>
      </w:r>
      <w:r>
        <w:rPr>
          <w:w w:val="115"/>
        </w:rPr>
        <w:t>Positions</w:t>
      </w:r>
      <w:r>
        <w:rPr>
          <w:spacing w:val="53"/>
          <w:w w:val="115"/>
        </w:rPr>
        <w:t> </w:t>
      </w:r>
      <w:r>
        <w:rPr>
          <w:w w:val="115"/>
        </w:rPr>
        <w:t>of</w:t>
      </w:r>
      <w:r>
        <w:rPr>
          <w:spacing w:val="54"/>
          <w:w w:val="115"/>
        </w:rPr>
        <w:t> </w:t>
      </w:r>
      <w:r>
        <w:rPr>
          <w:w w:val="115"/>
        </w:rPr>
        <w:t>Responsibility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22" w:after="0"/>
        <w:ind w:left="331" w:right="0" w:hanging="219"/>
        <w:jc w:val="left"/>
        <w:rPr>
          <w:sz w:val="22"/>
        </w:rPr>
      </w:pPr>
      <w:r>
        <w:rPr>
          <w:w w:val="110"/>
          <w:sz w:val="22"/>
        </w:rPr>
        <w:t>Class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Representative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20"/>
          <w:sz w:val="22"/>
        </w:rPr>
        <w:t>IT</w:t>
      </w:r>
      <w:r>
        <w:rPr>
          <w:spacing w:val="1"/>
          <w:w w:val="120"/>
          <w:sz w:val="22"/>
        </w:rPr>
        <w:t> </w:t>
      </w:r>
      <w:r>
        <w:rPr>
          <w:w w:val="110"/>
          <w:sz w:val="22"/>
        </w:rPr>
        <w:t>Branch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"/>
          <w:w w:val="110"/>
          <w:sz w:val="22"/>
        </w:rPr>
        <w:t> </w:t>
      </w:r>
      <w:r>
        <w:rPr>
          <w:w w:val="120"/>
          <w:sz w:val="22"/>
        </w:rPr>
        <w:t>FY,</w:t>
      </w:r>
      <w:r>
        <w:rPr>
          <w:spacing w:val="2"/>
          <w:w w:val="120"/>
          <w:sz w:val="22"/>
        </w:rPr>
        <w:t> </w:t>
      </w:r>
      <w:r>
        <w:rPr>
          <w:w w:val="120"/>
          <w:sz w:val="22"/>
        </w:rPr>
        <w:t>SY,TY</w:t>
      </w:r>
      <w:r>
        <w:rPr>
          <w:spacing w:val="1"/>
          <w:w w:val="120"/>
          <w:sz w:val="22"/>
        </w:rPr>
        <w:t> </w:t>
      </w:r>
      <w:r>
        <w:rPr>
          <w:w w:val="110"/>
          <w:sz w:val="22"/>
        </w:rPr>
        <w:t>2022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2024.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13" w:after="0"/>
        <w:ind w:left="331" w:right="0" w:hanging="219"/>
        <w:jc w:val="left"/>
        <w:rPr>
          <w:sz w:val="22"/>
        </w:rPr>
      </w:pPr>
      <w:r>
        <w:rPr>
          <w:w w:val="115"/>
          <w:sz w:val="22"/>
        </w:rPr>
        <w:t>Department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Head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I.T.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Technovanza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VJTI.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12" w:after="0"/>
        <w:ind w:left="331" w:right="0" w:hanging="219"/>
        <w:jc w:val="left"/>
        <w:rPr>
          <w:sz w:val="22"/>
        </w:rPr>
      </w:pPr>
      <w:r>
        <w:rPr>
          <w:w w:val="110"/>
          <w:sz w:val="22"/>
        </w:rPr>
        <w:t>Execution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Digital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Sector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Representative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Pratibimb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VJTI.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12" w:after="0"/>
        <w:ind w:left="331" w:right="0" w:hanging="219"/>
        <w:jc w:val="left"/>
        <w:rPr>
          <w:sz w:val="22"/>
        </w:rPr>
      </w:pPr>
      <w:r>
        <w:rPr>
          <w:spacing w:val="-1"/>
          <w:w w:val="115"/>
          <w:sz w:val="22"/>
        </w:rPr>
        <w:t>Front</w:t>
      </w:r>
      <w:r>
        <w:rPr>
          <w:spacing w:val="-10"/>
          <w:w w:val="115"/>
          <w:sz w:val="22"/>
        </w:rPr>
        <w:t> </w:t>
      </w:r>
      <w:r>
        <w:rPr>
          <w:spacing w:val="-1"/>
          <w:w w:val="115"/>
          <w:sz w:val="22"/>
        </w:rPr>
        <w:t>End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Web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Developer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Enactus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VJTI.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12" w:after="0"/>
        <w:ind w:left="331" w:right="0" w:hanging="219"/>
        <w:jc w:val="left"/>
        <w:rPr>
          <w:sz w:val="22"/>
        </w:rPr>
      </w:pPr>
      <w:r>
        <w:rPr>
          <w:w w:val="105"/>
          <w:sz w:val="22"/>
        </w:rPr>
        <w:t>Member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Community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Coders,VJTI.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40" w:lineRule="auto" w:before="113" w:after="0"/>
        <w:ind w:left="331" w:right="0" w:hanging="219"/>
        <w:jc w:val="left"/>
        <w:rPr>
          <w:sz w:val="22"/>
        </w:rPr>
      </w:pPr>
      <w:r>
        <w:rPr>
          <w:spacing w:val="-1"/>
          <w:w w:val="110"/>
          <w:sz w:val="22"/>
        </w:rPr>
        <w:t>Part</w:t>
      </w:r>
      <w:r>
        <w:rPr>
          <w:spacing w:val="-8"/>
          <w:w w:val="110"/>
          <w:sz w:val="22"/>
        </w:rPr>
        <w:t> </w:t>
      </w:r>
      <w:r>
        <w:rPr>
          <w:spacing w:val="-1"/>
          <w:w w:val="110"/>
          <w:sz w:val="22"/>
        </w:rPr>
        <w:t>of</w:t>
      </w:r>
      <w:r>
        <w:rPr>
          <w:spacing w:val="-8"/>
          <w:w w:val="110"/>
          <w:sz w:val="22"/>
        </w:rPr>
        <w:t> </w:t>
      </w:r>
      <w:r>
        <w:rPr>
          <w:spacing w:val="-1"/>
          <w:w w:val="110"/>
          <w:sz w:val="22"/>
        </w:rPr>
        <w:t>Web</w:t>
      </w:r>
      <w:r>
        <w:rPr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Development</w:t>
      </w:r>
      <w:r>
        <w:rPr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team</w:t>
      </w:r>
      <w:r>
        <w:rPr>
          <w:spacing w:val="-8"/>
          <w:w w:val="110"/>
          <w:sz w:val="22"/>
        </w:rPr>
        <w:t> </w:t>
      </w:r>
      <w:r>
        <w:rPr>
          <w:spacing w:val="-1"/>
          <w:w w:val="110"/>
          <w:sz w:val="22"/>
        </w:rPr>
        <w:t>for</w:t>
      </w:r>
      <w:r>
        <w:rPr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developing</w:t>
      </w:r>
      <w:r>
        <w:rPr>
          <w:spacing w:val="-7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w w:val="120"/>
          <w:sz w:val="22"/>
        </w:rPr>
        <w:t>VJTI</w:t>
      </w:r>
      <w:r>
        <w:rPr>
          <w:spacing w:val="-12"/>
          <w:w w:val="120"/>
          <w:sz w:val="22"/>
        </w:rPr>
        <w:t> </w:t>
      </w:r>
      <w:r>
        <w:rPr>
          <w:w w:val="110"/>
          <w:sz w:val="22"/>
        </w:rPr>
        <w:t>Website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187" w:lineRule="auto" w:before="133" w:after="0"/>
        <w:ind w:left="331" w:right="893" w:hanging="219"/>
        <w:jc w:val="left"/>
        <w:rPr>
          <w:sz w:val="22"/>
        </w:rPr>
      </w:pPr>
      <w:r>
        <w:rPr>
          <w:w w:val="105"/>
          <w:sz w:val="22"/>
        </w:rPr>
        <w:t>Member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Multi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Organ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Harvesting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Aid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Network(MOHAN)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foundation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raising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awareness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about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organ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donation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contributing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into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social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cause</w:t>
      </w:r>
    </w:p>
    <w:sectPr>
      <w:pgSz w:w="12240" w:h="15840"/>
      <w:pgMar w:top="40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8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4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2" w:hanging="1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331" w:hanging="219"/>
      </w:pPr>
      <w:rPr>
        <w:rFonts w:hint="default" w:ascii="Lucida Sans Unicode" w:hAnsi="Lucida Sans Unicode" w:eastAsia="Lucida Sans Unicode" w:cs="Lucida Sans Unicode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7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3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9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1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0" w:lineRule="exact"/>
      <w:ind w:left="3441" w:right="3454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331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yournam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ruchika-shirsath-199063235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Ruchika-2003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Dhruv-Sapra/Intelligent-Navigesture/branches" TargetMode="External"/><Relationship Id="rId14" Type="http://schemas.openxmlformats.org/officeDocument/2006/relationships/hyperlink" Target="https://github.com/Ruchika-2003/HyperHack" TargetMode="External"/><Relationship Id="rId15" Type="http://schemas.openxmlformats.org/officeDocument/2006/relationships/hyperlink" Target="https://github.com/Ruchika-2003/The_Assist_Bot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2024-02-07T17:36:16Z</dcterms:created>
  <dcterms:modified xsi:type="dcterms:W3CDTF">2024-02-07T17:36:16Z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2024-02-07T00:00:00Z</vt:filetime>
  </property>
</Properties>
</file>