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48" w:rsidRPr="001C7588" w:rsidRDefault="00FB339C">
      <w:pPr>
        <w:rPr>
          <w:b/>
          <w:sz w:val="32"/>
          <w:szCs w:val="32"/>
        </w:rPr>
      </w:pPr>
      <w:r w:rsidRPr="001C7588">
        <w:rPr>
          <w:b/>
          <w:sz w:val="32"/>
          <w:szCs w:val="32"/>
        </w:rPr>
        <w:t xml:space="preserve">Problem Statement: Gen Z </w:t>
      </w:r>
      <w:r w:rsidRPr="001C7588">
        <w:rPr>
          <w:b/>
          <w:sz w:val="32"/>
          <w:szCs w:val="32"/>
        </w:rPr>
        <w:t>Career Challenges and Employer Issues</w:t>
      </w:r>
      <w:r w:rsidRPr="001C7588">
        <w:rPr>
          <w:b/>
          <w:sz w:val="32"/>
          <w:szCs w:val="32"/>
        </w:rPr>
        <w:t>.</w:t>
      </w:r>
    </w:p>
    <w:p w:rsidR="00FB339C" w:rsidRDefault="00FB339C">
      <w:pPr>
        <w:rPr>
          <w:b/>
          <w:sz w:val="28"/>
          <w:szCs w:val="28"/>
        </w:rPr>
      </w:pPr>
      <w:proofErr w:type="gramStart"/>
      <w:r>
        <w:rPr>
          <w:b/>
          <w:sz w:val="28"/>
          <w:szCs w:val="28"/>
        </w:rPr>
        <w:t>1)WHAT</w:t>
      </w:r>
      <w:proofErr w:type="gramEnd"/>
    </w:p>
    <w:p w:rsidR="00FB339C" w:rsidRPr="00E421D6" w:rsidRDefault="00FB339C">
      <w:pPr>
        <w:rPr>
          <w:b/>
        </w:rPr>
      </w:pPr>
      <w:r w:rsidRPr="00E421D6">
        <w:rPr>
          <w:b/>
        </w:rPr>
        <w:t xml:space="preserve">1) </w:t>
      </w:r>
      <w:r w:rsidRPr="00E421D6">
        <w:rPr>
          <w:b/>
        </w:rPr>
        <w:t>Difficulty in choosing career paths due to information overload and economic concerns</w:t>
      </w:r>
      <w:r w:rsidRPr="00E421D6">
        <w:rPr>
          <w:b/>
        </w:rPr>
        <w:t>?</w:t>
      </w:r>
    </w:p>
    <w:p w:rsidR="00FB339C" w:rsidRDefault="00FB339C">
      <w:r w:rsidRPr="00FB339C">
        <w:t xml:space="preserve">  Gen Z struggles with career choices due to information overload and economic uncertainty, leading to confusion and anxiety. Targeted mentorship and career guidance can help filter options, while internships and job shadowing provide valuable exploration opportunities.</w:t>
      </w:r>
    </w:p>
    <w:p w:rsidR="00FB339C" w:rsidRPr="00E421D6" w:rsidRDefault="00FB339C">
      <w:pPr>
        <w:rPr>
          <w:b/>
        </w:rPr>
      </w:pPr>
      <w:r w:rsidRPr="00E421D6">
        <w:rPr>
          <w:b/>
        </w:rPr>
        <w:t xml:space="preserve">2) </w:t>
      </w:r>
      <w:r w:rsidRPr="00E421D6">
        <w:rPr>
          <w:b/>
        </w:rPr>
        <w:t>Demand for professional development opportunities</w:t>
      </w:r>
      <w:r w:rsidRPr="00E421D6">
        <w:rPr>
          <w:b/>
        </w:rPr>
        <w:t>?</w:t>
      </w:r>
    </w:p>
    <w:p w:rsidR="00FB339C" w:rsidRDefault="00FB339C">
      <w:r w:rsidRPr="00FB339C">
        <w:t>Gen Z demands professional development and values growth opportunities. They prefer employers that offer training, mentorship, and clear advancement pathways, which enhance retention and engagement.</w:t>
      </w:r>
    </w:p>
    <w:p w:rsidR="00FB339C" w:rsidRDefault="00FB339C"/>
    <w:p w:rsidR="00FB339C" w:rsidRPr="00E421D6" w:rsidRDefault="00FB339C">
      <w:pPr>
        <w:rPr>
          <w:b/>
          <w:sz w:val="28"/>
          <w:szCs w:val="28"/>
        </w:rPr>
      </w:pPr>
      <w:proofErr w:type="gramStart"/>
      <w:r w:rsidRPr="00E421D6">
        <w:rPr>
          <w:b/>
          <w:sz w:val="28"/>
          <w:szCs w:val="28"/>
        </w:rPr>
        <w:t>2)WHY</w:t>
      </w:r>
      <w:proofErr w:type="gramEnd"/>
    </w:p>
    <w:p w:rsidR="00FB339C" w:rsidRPr="00E421D6" w:rsidRDefault="00FB339C">
      <w:pPr>
        <w:rPr>
          <w:b/>
          <w:sz w:val="28"/>
          <w:szCs w:val="28"/>
        </w:rPr>
      </w:pPr>
      <w:r w:rsidRPr="00E421D6">
        <w:rPr>
          <w:b/>
        </w:rPr>
        <w:t>1)</w:t>
      </w:r>
      <w:r w:rsidR="00DA1469" w:rsidRPr="00E421D6">
        <w:rPr>
          <w:b/>
        </w:rPr>
        <w:t xml:space="preserve"> </w:t>
      </w:r>
      <w:r w:rsidR="00DA1469" w:rsidRPr="00E421D6">
        <w:rPr>
          <w:b/>
        </w:rPr>
        <w:t xml:space="preserve">The evolving job market and societal </w:t>
      </w:r>
      <w:r w:rsidR="00DA1469" w:rsidRPr="00E421D6">
        <w:rPr>
          <w:b/>
        </w:rPr>
        <w:t>expectations create uncertainty?</w:t>
      </w:r>
      <w:r w:rsidR="00DA1469">
        <w:br/>
        <w:t xml:space="preserve">    </w:t>
      </w:r>
      <w:r w:rsidR="00DA1469" w:rsidRPr="00DA1469">
        <w:t xml:space="preserve">The evolving job market and societal expectations create uncertainty due to rapid technological change, which disrupts traditional roles, and the emergence of diverse career paths, making stability unclear. High societal pressures for success and economic instability further heighten anxiety about making the </w:t>
      </w:r>
      <w:r w:rsidR="00DA1469" w:rsidRPr="00E421D6">
        <w:rPr>
          <w:b/>
          <w:sz w:val="28"/>
          <w:szCs w:val="28"/>
        </w:rPr>
        <w:t>right career choices.</w:t>
      </w:r>
    </w:p>
    <w:p w:rsidR="00DA1469" w:rsidRPr="00E421D6" w:rsidRDefault="00DA1469">
      <w:pPr>
        <w:rPr>
          <w:b/>
          <w:sz w:val="28"/>
          <w:szCs w:val="28"/>
        </w:rPr>
      </w:pPr>
      <w:proofErr w:type="gramStart"/>
      <w:r w:rsidRPr="00E421D6">
        <w:rPr>
          <w:b/>
          <w:sz w:val="28"/>
          <w:szCs w:val="28"/>
        </w:rPr>
        <w:t>3)WHO</w:t>
      </w:r>
      <w:proofErr w:type="gramEnd"/>
    </w:p>
    <w:p w:rsidR="00DA1469" w:rsidRPr="00E421D6" w:rsidRDefault="00DA1469">
      <w:pPr>
        <w:rPr>
          <w:b/>
        </w:rPr>
      </w:pPr>
      <w:r w:rsidRPr="00E421D6">
        <w:rPr>
          <w:b/>
        </w:rPr>
        <w:t xml:space="preserve">1) </w:t>
      </w:r>
      <w:proofErr w:type="gramStart"/>
      <w:r w:rsidRPr="00E421D6">
        <w:rPr>
          <w:b/>
        </w:rPr>
        <w:t>who</w:t>
      </w:r>
      <w:proofErr w:type="gramEnd"/>
      <w:r w:rsidRPr="00E421D6">
        <w:rPr>
          <w:b/>
        </w:rPr>
        <w:t xml:space="preserve"> are the decision makers in gen Z individuals and employers?</w:t>
      </w:r>
    </w:p>
    <w:p w:rsidR="00DA1469" w:rsidRDefault="00DA1469" w:rsidP="00DA1469">
      <w:r>
        <w:t>In Gen Z individuals, decision makers include parents, who provide guidance and set expectations, as well as mentors and educators, who offer valuable advice on career paths. Peers also play a significant role, influencing choices through shared experiences and discussions. Ultimately, personal interests and values are crucial in driving their decisions.</w:t>
      </w:r>
    </w:p>
    <w:p w:rsidR="00DA1469" w:rsidRDefault="00DA1469" w:rsidP="00DA1469">
      <w:r>
        <w:t>For employers, key decision makers include HR managers, who oversee recruitment and employee development, and team leaders, who shape workplace culture and growth opportunities. Executives set the overall vision and policies of the company, while diversity officers ensure that inclusive practices are upheld, attracting a diverse talent pool.</w:t>
      </w:r>
    </w:p>
    <w:p w:rsidR="00E421D6" w:rsidRPr="00E421D6" w:rsidRDefault="00E421D6" w:rsidP="00DA1469">
      <w:pPr>
        <w:rPr>
          <w:b/>
          <w:sz w:val="28"/>
          <w:szCs w:val="28"/>
        </w:rPr>
      </w:pPr>
      <w:proofErr w:type="gramStart"/>
      <w:r w:rsidRPr="00E421D6">
        <w:rPr>
          <w:b/>
          <w:sz w:val="28"/>
          <w:szCs w:val="28"/>
        </w:rPr>
        <w:t>4)WHERE</w:t>
      </w:r>
      <w:proofErr w:type="gramEnd"/>
    </w:p>
    <w:p w:rsidR="00E421D6" w:rsidRPr="00E421D6" w:rsidRDefault="00E421D6" w:rsidP="00DA1469">
      <w:pPr>
        <w:rPr>
          <w:b/>
        </w:rPr>
      </w:pPr>
      <w:r w:rsidRPr="00E421D6">
        <w:rPr>
          <w:b/>
        </w:rPr>
        <w:t xml:space="preserve">1) </w:t>
      </w:r>
      <w:r w:rsidRPr="00E421D6">
        <w:rPr>
          <w:b/>
        </w:rPr>
        <w:t xml:space="preserve">Industries across sectors are experiencing these challenges, particularly in tech, retail, and service-oriented </w:t>
      </w:r>
      <w:proofErr w:type="gramStart"/>
      <w:r w:rsidRPr="00E421D6">
        <w:rPr>
          <w:b/>
        </w:rPr>
        <w:t>fields.</w:t>
      </w:r>
      <w:r w:rsidRPr="00E421D6">
        <w:rPr>
          <w:b/>
        </w:rPr>
        <w:t>?</w:t>
      </w:r>
      <w:proofErr w:type="gramEnd"/>
    </w:p>
    <w:p w:rsidR="00E421D6" w:rsidRDefault="00E421D6" w:rsidP="00DA1469">
      <w:r w:rsidRPr="00E421D6">
        <w:t>Workplaces across various industries are facing challenges related to Gen Z, particularly in sectors like tech, retail, and service-oriented fields. These industries often contend with high turnover rates, evolving employee expectations, and the need for flexible work environments. Additionally, companies must adapt to the unique values and preferences of Gen Z to attract and retain talent effectively.</w:t>
      </w:r>
    </w:p>
    <w:p w:rsidR="00E421D6" w:rsidRDefault="00E421D6" w:rsidP="00DA1469"/>
    <w:p w:rsidR="00E421D6" w:rsidRDefault="00E421D6" w:rsidP="00DA1469"/>
    <w:p w:rsidR="00E421D6" w:rsidRPr="00E421D6" w:rsidRDefault="00E421D6" w:rsidP="00DA1469">
      <w:pPr>
        <w:rPr>
          <w:b/>
          <w:sz w:val="28"/>
          <w:szCs w:val="28"/>
        </w:rPr>
      </w:pPr>
      <w:r w:rsidRPr="00E421D6">
        <w:rPr>
          <w:b/>
          <w:sz w:val="28"/>
          <w:szCs w:val="28"/>
        </w:rPr>
        <w:t>5) WHEN</w:t>
      </w:r>
    </w:p>
    <w:p w:rsidR="00E421D6" w:rsidRPr="001C7588" w:rsidRDefault="00E421D6" w:rsidP="00DA1469">
      <w:pPr>
        <w:rPr>
          <w:b/>
        </w:rPr>
      </w:pPr>
      <w:r w:rsidRPr="001C7588">
        <w:rPr>
          <w:b/>
        </w:rPr>
        <w:t xml:space="preserve">1) </w:t>
      </w:r>
      <w:proofErr w:type="gramStart"/>
      <w:r w:rsidRPr="001C7588">
        <w:rPr>
          <w:b/>
        </w:rPr>
        <w:t>when</w:t>
      </w:r>
      <w:proofErr w:type="gramEnd"/>
      <w:r w:rsidRPr="001C7588">
        <w:rPr>
          <w:b/>
        </w:rPr>
        <w:t xml:space="preserve"> did the carrier importance has </w:t>
      </w:r>
      <w:proofErr w:type="spellStart"/>
      <w:r w:rsidRPr="001C7588">
        <w:rPr>
          <w:b/>
        </w:rPr>
        <w:t>begin</w:t>
      </w:r>
      <w:proofErr w:type="spellEnd"/>
      <w:r w:rsidRPr="001C7588">
        <w:rPr>
          <w:b/>
        </w:rPr>
        <w:t xml:space="preserve"> in </w:t>
      </w:r>
      <w:proofErr w:type="spellStart"/>
      <w:r w:rsidRPr="001C7588">
        <w:rPr>
          <w:b/>
        </w:rPr>
        <w:t>genz</w:t>
      </w:r>
      <w:proofErr w:type="spellEnd"/>
      <w:r w:rsidRPr="001C7588">
        <w:rPr>
          <w:b/>
        </w:rPr>
        <w:t xml:space="preserve"> and how it changed or evolved overtime?</w:t>
      </w:r>
    </w:p>
    <w:p w:rsidR="00E421D6" w:rsidRDefault="00E421D6" w:rsidP="00DA1469">
      <w:r w:rsidRPr="00E421D6">
        <w:t>Gen Z's focus on careers emerged around the Great Recession (2008) and intensified during the COVID-19 pandemic (2020), highlighting job stability. Over time, they shifted from valuing traditional security to prioritizing purpose, work-life balance, and growth opportunities, seeking roles that align with their values and contribute meaningfully to society.</w:t>
      </w:r>
    </w:p>
    <w:p w:rsidR="00E421D6" w:rsidRDefault="00E421D6" w:rsidP="00DA1469"/>
    <w:p w:rsidR="00E421D6" w:rsidRPr="00E421D6" w:rsidRDefault="00E421D6" w:rsidP="00DA1469">
      <w:pPr>
        <w:rPr>
          <w:b/>
          <w:sz w:val="28"/>
          <w:szCs w:val="28"/>
        </w:rPr>
      </w:pPr>
      <w:r w:rsidRPr="00E421D6">
        <w:rPr>
          <w:b/>
          <w:sz w:val="28"/>
          <w:szCs w:val="28"/>
        </w:rPr>
        <w:t>6) HOW</w:t>
      </w:r>
    </w:p>
    <w:p w:rsidR="00E421D6" w:rsidRPr="001C7588" w:rsidRDefault="00E421D6" w:rsidP="00DA1469">
      <w:pPr>
        <w:rPr>
          <w:b/>
        </w:rPr>
      </w:pPr>
      <w:r w:rsidRPr="001C7588">
        <w:rPr>
          <w:b/>
        </w:rPr>
        <w:t>1) H</w:t>
      </w:r>
      <w:r w:rsidRPr="001C7588">
        <w:rPr>
          <w:b/>
        </w:rPr>
        <w:t xml:space="preserve">ow </w:t>
      </w:r>
      <w:proofErr w:type="spellStart"/>
      <w:r w:rsidRPr="001C7588">
        <w:rPr>
          <w:b/>
        </w:rPr>
        <w:t>genz</w:t>
      </w:r>
      <w:proofErr w:type="spellEnd"/>
      <w:r w:rsidRPr="001C7588">
        <w:rPr>
          <w:b/>
        </w:rPr>
        <w:t xml:space="preserve"> can choose </w:t>
      </w:r>
      <w:proofErr w:type="spellStart"/>
      <w:r w:rsidRPr="001C7588">
        <w:rPr>
          <w:b/>
        </w:rPr>
        <w:t>there</w:t>
      </w:r>
      <w:proofErr w:type="spellEnd"/>
      <w:r w:rsidRPr="001C7588">
        <w:rPr>
          <w:b/>
        </w:rPr>
        <w:t xml:space="preserve"> carrier path and get success in their </w:t>
      </w:r>
      <w:r w:rsidRPr="001C7588">
        <w:rPr>
          <w:b/>
        </w:rPr>
        <w:t>l</w:t>
      </w:r>
      <w:r w:rsidRPr="001C7588">
        <w:rPr>
          <w:b/>
        </w:rPr>
        <w:t>ife</w:t>
      </w:r>
      <w:r w:rsidRPr="001C7588">
        <w:rPr>
          <w:b/>
        </w:rPr>
        <w:t xml:space="preserve"> by making correct moves?</w:t>
      </w:r>
    </w:p>
    <w:p w:rsidR="00E421D6" w:rsidRDefault="00E421D6" w:rsidP="00DA1469">
      <w:r w:rsidRPr="00E421D6">
        <w:t>Gen Z can choose their career paths and achieve success by engaging in self-assessment to identify their interests and strengths, researching various careers and industry trends, and gaining relevant skills through education and internships. Building connections with mentors and professionals is crucial for guidance, while practical experience from internships and volunteer roles provides valuable insights.</w:t>
      </w:r>
    </w:p>
    <w:p w:rsidR="00E421D6" w:rsidRPr="00E421D6" w:rsidRDefault="00E421D6" w:rsidP="00E421D6">
      <w:pPr>
        <w:spacing w:before="100" w:beforeAutospacing="1" w:after="100" w:afterAutospacing="1" w:line="240" w:lineRule="auto"/>
        <w:outlineLvl w:val="3"/>
        <w:rPr>
          <w:rFonts w:eastAsia="Times New Roman" w:cstheme="minorHAnsi"/>
          <w:b/>
          <w:bCs/>
          <w:sz w:val="28"/>
          <w:szCs w:val="28"/>
        </w:rPr>
      </w:pPr>
      <w:r w:rsidRPr="00E421D6">
        <w:rPr>
          <w:rFonts w:eastAsia="Times New Roman" w:cstheme="minorHAnsi"/>
          <w:b/>
          <w:bCs/>
          <w:sz w:val="28"/>
          <w:szCs w:val="28"/>
        </w:rPr>
        <w:t>Data Points</w:t>
      </w:r>
    </w:p>
    <w:p w:rsidR="00E421D6" w:rsidRPr="00E421D6" w:rsidRDefault="00E421D6" w:rsidP="00E421D6">
      <w:pPr>
        <w:numPr>
          <w:ilvl w:val="0"/>
          <w:numId w:val="1"/>
        </w:numPr>
        <w:spacing w:before="100" w:beforeAutospacing="1" w:after="100" w:afterAutospacing="1" w:line="240" w:lineRule="auto"/>
        <w:rPr>
          <w:rFonts w:ascii="Times New Roman" w:eastAsia="Times New Roman" w:hAnsi="Times New Roman" w:cs="Times New Roman"/>
        </w:rPr>
      </w:pPr>
      <w:r w:rsidRPr="001C7588">
        <w:rPr>
          <w:rFonts w:ascii="Times New Roman" w:eastAsia="Times New Roman" w:hAnsi="Times New Roman" w:cs="Times New Roman"/>
          <w:b/>
          <w:bCs/>
        </w:rPr>
        <w:t>Job Switching Rate</w:t>
      </w:r>
      <w:r w:rsidRPr="00E421D6">
        <w:rPr>
          <w:rFonts w:ascii="Times New Roman" w:eastAsia="Times New Roman" w:hAnsi="Times New Roman" w:cs="Times New Roman"/>
        </w:rPr>
        <w:t>: Gen Z tends to switch jobs more frequently than previous generations, with studies indicating up to 60% considering a job change within the first two years.</w:t>
      </w:r>
    </w:p>
    <w:p w:rsidR="00E421D6" w:rsidRPr="00E421D6" w:rsidRDefault="00E421D6" w:rsidP="00E421D6">
      <w:pPr>
        <w:numPr>
          <w:ilvl w:val="0"/>
          <w:numId w:val="1"/>
        </w:numPr>
        <w:spacing w:before="100" w:beforeAutospacing="1" w:after="100" w:afterAutospacing="1" w:line="240" w:lineRule="auto"/>
        <w:rPr>
          <w:rFonts w:ascii="Times New Roman" w:eastAsia="Times New Roman" w:hAnsi="Times New Roman" w:cs="Times New Roman"/>
        </w:rPr>
      </w:pPr>
      <w:r w:rsidRPr="001C7588">
        <w:rPr>
          <w:rFonts w:ascii="Times New Roman" w:eastAsia="Times New Roman" w:hAnsi="Times New Roman" w:cs="Times New Roman"/>
          <w:b/>
          <w:bCs/>
        </w:rPr>
        <w:t>Importance of Values</w:t>
      </w:r>
      <w:r w:rsidRPr="00E421D6">
        <w:rPr>
          <w:rFonts w:ascii="Times New Roman" w:eastAsia="Times New Roman" w:hAnsi="Times New Roman" w:cs="Times New Roman"/>
        </w:rPr>
        <w:t>: Surveys show that over 70% of Gen Z prioritizes work for companies that demonstrate social responsibility.</w:t>
      </w:r>
    </w:p>
    <w:p w:rsidR="00E421D6" w:rsidRPr="00E421D6" w:rsidRDefault="00E421D6" w:rsidP="00E421D6">
      <w:pPr>
        <w:numPr>
          <w:ilvl w:val="0"/>
          <w:numId w:val="1"/>
        </w:numPr>
        <w:spacing w:before="100" w:beforeAutospacing="1" w:after="100" w:afterAutospacing="1" w:line="240" w:lineRule="auto"/>
        <w:rPr>
          <w:rFonts w:ascii="Times New Roman" w:eastAsia="Times New Roman" w:hAnsi="Times New Roman" w:cs="Times New Roman"/>
        </w:rPr>
      </w:pPr>
      <w:r w:rsidRPr="001C7588">
        <w:rPr>
          <w:rFonts w:ascii="Times New Roman" w:eastAsia="Times New Roman" w:hAnsi="Times New Roman" w:cs="Times New Roman"/>
          <w:b/>
          <w:bCs/>
        </w:rPr>
        <w:t>Economic Impact</w:t>
      </w:r>
      <w:r w:rsidRPr="00E421D6">
        <w:rPr>
          <w:rFonts w:ascii="Times New Roman" w:eastAsia="Times New Roman" w:hAnsi="Times New Roman" w:cs="Times New Roman"/>
        </w:rPr>
        <w:t>: Gen Z has been significantly affected by economic downturns, with a notable increase in anxiety about financial security and career stability.</w:t>
      </w:r>
    </w:p>
    <w:p w:rsidR="00E421D6" w:rsidRPr="00E421D6" w:rsidRDefault="00E421D6" w:rsidP="00E421D6">
      <w:pPr>
        <w:spacing w:before="100" w:beforeAutospacing="1" w:after="100" w:afterAutospacing="1" w:line="240" w:lineRule="auto"/>
        <w:outlineLvl w:val="3"/>
        <w:rPr>
          <w:rFonts w:eastAsia="Times New Roman" w:cstheme="minorHAnsi"/>
          <w:b/>
          <w:bCs/>
          <w:sz w:val="28"/>
          <w:szCs w:val="28"/>
        </w:rPr>
      </w:pPr>
      <w:r w:rsidRPr="00E421D6">
        <w:rPr>
          <w:rFonts w:eastAsia="Times New Roman" w:cstheme="minorHAnsi"/>
          <w:b/>
          <w:bCs/>
          <w:sz w:val="28"/>
          <w:szCs w:val="28"/>
        </w:rPr>
        <w:t>Timelines</w:t>
      </w:r>
    </w:p>
    <w:p w:rsidR="00E421D6" w:rsidRPr="00E421D6" w:rsidRDefault="00E421D6" w:rsidP="00E421D6">
      <w:pPr>
        <w:numPr>
          <w:ilvl w:val="0"/>
          <w:numId w:val="2"/>
        </w:numPr>
        <w:spacing w:before="100" w:beforeAutospacing="1" w:after="100" w:afterAutospacing="1" w:line="240" w:lineRule="auto"/>
        <w:rPr>
          <w:rFonts w:eastAsia="Times New Roman" w:cstheme="minorHAnsi"/>
        </w:rPr>
      </w:pPr>
      <w:r w:rsidRPr="001C7588">
        <w:rPr>
          <w:rFonts w:eastAsia="Times New Roman" w:cstheme="minorHAnsi"/>
          <w:b/>
          <w:bCs/>
        </w:rPr>
        <w:t>2008</w:t>
      </w:r>
      <w:r w:rsidRPr="00E421D6">
        <w:rPr>
          <w:rFonts w:eastAsia="Times New Roman" w:cstheme="minorHAnsi"/>
        </w:rPr>
        <w:t>: Great Recession impacts career outlook for subsequent generations.</w:t>
      </w:r>
    </w:p>
    <w:p w:rsidR="00E421D6" w:rsidRPr="00E421D6" w:rsidRDefault="00E421D6" w:rsidP="00E421D6">
      <w:pPr>
        <w:numPr>
          <w:ilvl w:val="0"/>
          <w:numId w:val="2"/>
        </w:numPr>
        <w:spacing w:before="100" w:beforeAutospacing="1" w:after="100" w:afterAutospacing="1" w:line="240" w:lineRule="auto"/>
        <w:rPr>
          <w:rFonts w:eastAsia="Times New Roman" w:cstheme="minorHAnsi"/>
        </w:rPr>
      </w:pPr>
      <w:r w:rsidRPr="001C7588">
        <w:rPr>
          <w:rFonts w:eastAsia="Times New Roman" w:cstheme="minorHAnsi"/>
          <w:b/>
          <w:bCs/>
        </w:rPr>
        <w:t>2020</w:t>
      </w:r>
      <w:r w:rsidRPr="00E421D6">
        <w:rPr>
          <w:rFonts w:eastAsia="Times New Roman" w:cstheme="minorHAnsi"/>
        </w:rPr>
        <w:t>: COVID-19 pandemic leads to significant shifts in job availability and work expectations, exacerbating existing challenges for Gen Z.</w:t>
      </w:r>
    </w:p>
    <w:p w:rsidR="00E421D6" w:rsidRPr="001C7588" w:rsidRDefault="00E421D6" w:rsidP="00DA1469">
      <w:pPr>
        <w:rPr>
          <w:b/>
          <w:sz w:val="28"/>
          <w:szCs w:val="28"/>
        </w:rPr>
      </w:pPr>
      <w:r w:rsidRPr="001C7588">
        <w:rPr>
          <w:b/>
          <w:sz w:val="28"/>
          <w:szCs w:val="28"/>
        </w:rPr>
        <w:t>Conclusion:</w:t>
      </w:r>
    </w:p>
    <w:p w:rsidR="00E421D6" w:rsidRPr="00FB339C" w:rsidRDefault="00E421D6" w:rsidP="00DA1469">
      <w:r w:rsidRPr="00E421D6">
        <w:t>In conclusion, Gen Z's approach to careers is shaped by a desire for purpose, flexibility, and growth, influenced by economic uncertainties and rapidly changing job markets. This generation seeks employers who align with their values, offer opportunities for professional development, and foster inclusive work environments. However, employers face challenges in attracting and retaining Gen Z talent due to high turnover rates and evolving expectations. To succeed, companies must adapt their strategies, prioritize engagement, and create cultures that resonate with Gen Z's priorities, ultimately bridging the gap between the workforce and employers.</w:t>
      </w:r>
      <w:bookmarkStart w:id="0" w:name="_GoBack"/>
      <w:bookmarkEnd w:id="0"/>
    </w:p>
    <w:sectPr w:rsidR="00E421D6" w:rsidRPr="00FB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A401B"/>
    <w:multiLevelType w:val="multilevel"/>
    <w:tmpl w:val="16C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F22E1"/>
    <w:multiLevelType w:val="multilevel"/>
    <w:tmpl w:val="A57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9C"/>
    <w:rsid w:val="001C7588"/>
    <w:rsid w:val="003D07D7"/>
    <w:rsid w:val="00DA1469"/>
    <w:rsid w:val="00DF11CD"/>
    <w:rsid w:val="00E421D6"/>
    <w:rsid w:val="00FA0644"/>
    <w:rsid w:val="00FB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F7166-E6C6-42B9-BE8E-93CD7CD1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21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21D6"/>
    <w:rPr>
      <w:rFonts w:ascii="Times New Roman" w:eastAsia="Times New Roman" w:hAnsi="Times New Roman" w:cs="Times New Roman"/>
      <w:b/>
      <w:bCs/>
      <w:sz w:val="24"/>
      <w:szCs w:val="24"/>
    </w:rPr>
  </w:style>
  <w:style w:type="character" w:styleId="Strong">
    <w:name w:val="Strong"/>
    <w:basedOn w:val="DefaultParagraphFont"/>
    <w:uiPriority w:val="22"/>
    <w:qFormat/>
    <w:rsid w:val="00E42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4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2024-10-22T08:47:00Z</dcterms:created>
  <dcterms:modified xsi:type="dcterms:W3CDTF">2024-10-22T08:47:00Z</dcterms:modified>
</cp:coreProperties>
</file>