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sz w:val="96"/>
          <w:szCs w:val="96"/>
        </w:rPr>
        <w:t xml:space="preserve">🛡️</w:t>
      </w:r>
    </w:p>
    <w:p>
      <w:pPr>
        <w:spacing w:after="160"/>
        <w:jc w:val="center"/>
      </w:pPr>
      <w:r>
        <w:rPr>
          <w:b/>
          <w:bCs/>
          <w:color w:val="0F2058"/>
          <w:sz w:val="56"/>
          <w:szCs w:val="56"/>
        </w:rPr>
        <w:t xml:space="preserve">Крепость грамотности</w:t>
      </w:r>
    </w:p>
    <w:p>
      <w:pPr>
        <w:spacing w:after="100"/>
        <w:jc w:val="center"/>
      </w:pPr>
      <w:r>
        <w:rPr>
          <w:i/>
          <w:iCs/>
          <w:color w:val="3D2817"/>
          <w:sz w:val="28"/>
          <w:szCs w:val="28"/>
        </w:rPr>
        <w:t xml:space="preserve">Сайт 5 серии «Игротека ОГЭ»</w:t>
      </w:r>
    </w:p>
    <w:p>
      <w:pPr>
        <w:spacing w:after="480"/>
        <w:jc w:val="center"/>
      </w:pPr>
      <w:r>
        <w:rPr>
          <w:color w:val="2A1810"/>
          <w:sz w:val="24"/>
          <w:szCs w:val="24"/>
        </w:rPr>
        <w:t xml:space="preserve">5 мини-игр · задания 6, 7, 8, 9 ОГЭ</w:t>
      </w:r>
    </w:p>
    <w:p>
      <w:pPr>
        <w:spacing w:after="720"/>
        <w:jc w:val="center"/>
      </w:pPr>
      <w:r>
        <w:rPr>
          <w:color w:val="3D2817"/>
          <w:sz w:val="22"/>
          <w:szCs w:val="22"/>
        </w:rPr>
        <w:t xml:space="preserve">🐝 Задания из ОБЗ ФИПИ · ЗебРус 2026</w:t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Для учителя. Полный список заданий с ответами и описанием механик.</w:t>
      </w:r>
    </w:p>
    <w:p>
      <w:r>
        <w:br w:type="page"/>
      </w:r>
    </w:p>
    <w:p>
      <w:pPr>
        <w:pStyle w:val="Heading1"/>
        <w:spacing w:after="240" w:before="240"/>
      </w:pPr>
      <w:r>
        <w:rPr>
          <w:b/>
          <w:bCs/>
          <w:color w:val="3D2817"/>
          <w:sz w:val="36"/>
          <w:szCs w:val="36"/>
        </w:rPr>
        <w:t xml:space="preserve">📋 Сводная таблица игр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1000"/>
        <w:gridCol w:w="376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№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Игра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Задание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Раундов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3D28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 ФИПИ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Рыцари правды и лжи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6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DA2800, 3CFD06, 5B061D, 93361B, EB5527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Снайпер букв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7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E7025A, 90F970, EFFD08, AF2C36, AB433D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Перевёртыш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62C34C, DDCC01, A8E929, 298830, 9DE7BD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Форма-мастер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Задание 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3769DF, 9C7608, 9CE3F5, 6E63C0, 83CB2A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Финал-микс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6/7/8/9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EB892C, 842CD9, 6D761E, 57623D, 5E14EC, 3F5BC2, B73096, 7D4031</w:t>
            </w:r>
          </w:p>
        </w:tc>
      </w:tr>
    </w:tbl>
    <w:p>
      <w:pPr>
        <w:spacing w:after="240" w:before="80"/>
      </w:pPr>
      <w:r>
        <w:t xml:space="preserve"/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⚔️ Игра 1. Рыцари правды и лжи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6 ОГЭ. Объяснение написания выделенного слова.</w:t>
      </w:r>
    </w:p>
    <w:p>
      <w:pPr>
        <w:spacing w:after="200" w:before="120"/>
      </w:pPr>
      <w:r>
        <w:t xml:space="preserve">Каждый раунд — 5 пар «слово + объяснение». Ученик распределяет карточки по двум рыцарям: Рыцарю Правды (верные объяснения) и Рыцарю Лжи (неверные). Балл — только за полностью правильный раунд (как на ОГЭ).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 · ФИПИ DA2800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4, 5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НЕ НАДЕЯСЬ (на чудо) — </w:t>
      </w:r>
      <w:r>
        <w:rPr>
          <w:color w:val="2A1810"/>
          <w:sz w:val="21"/>
          <w:szCs w:val="21"/>
        </w:rPr>
        <w:t xml:space="preserve">частица НЕ с кратким страдательным причастием пишется раздельно.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ЧРЕЗМЕРНОЕ (усердие) — </w:t>
      </w:r>
      <w:r>
        <w:rPr>
          <w:color w:val="2A1810"/>
          <w:sz w:val="21"/>
          <w:szCs w:val="21"/>
        </w:rPr>
        <w:t xml:space="preserve">на конце приставки перед буквой, обозначающей глухой согласный звук, пишется буква З.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НАСТЕННОЕ (панно) — </w:t>
      </w:r>
      <w:r>
        <w:rPr>
          <w:color w:val="2A1810"/>
          <w:sz w:val="21"/>
          <w:szCs w:val="21"/>
        </w:rPr>
        <w:t xml:space="preserve">в суффиксе имени прилагательного, образованного от основы имени существительного с помощью суффикса -ЕНН-, пишется НН.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В ПЛАМЕНИ (костра) — </w:t>
      </w:r>
      <w:r>
        <w:rPr>
          <w:color w:val="2A1810"/>
          <w:sz w:val="21"/>
          <w:szCs w:val="21"/>
        </w:rPr>
        <w:t xml:space="preserve">в окончании формы предложного падежа разносклоняемого имени существительного пишется буква И.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УНАСЛЕДОВАННОЕ (имущество) — </w:t>
      </w:r>
      <w:r>
        <w:rPr>
          <w:color w:val="2A1810"/>
          <w:sz w:val="21"/>
          <w:szCs w:val="21"/>
        </w:rPr>
        <w:t xml:space="preserve">написание НН в слове определяется наличием суффикса -ОВА-.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 · ФИПИ 3CFD06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1, 2, 5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ЦИТАТА — </w:t>
      </w:r>
      <w:r>
        <w:rPr>
          <w:color w:val="2A1810"/>
          <w:sz w:val="21"/>
          <w:szCs w:val="21"/>
        </w:rPr>
        <w:t xml:space="preserve">в корне слова после Ц пишется буква И.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БЛЕЮЩИЙ (ягнёнок) — </w:t>
      </w:r>
      <w:r>
        <w:rPr>
          <w:color w:val="2A1810"/>
          <w:sz w:val="21"/>
          <w:szCs w:val="21"/>
        </w:rPr>
        <w:t xml:space="preserve">правописание гласной в суффиксе действительного причастия настоящего времени определяется принадлежностью к I спряжению глагола.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ПОЖАЛЕТЬ — </w:t>
      </w:r>
      <w:r>
        <w:rPr>
          <w:color w:val="2A1810"/>
          <w:sz w:val="21"/>
          <w:szCs w:val="21"/>
        </w:rPr>
        <w:t xml:space="preserve">в корне слова пишется непроверяемая безударная гласная.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ПЯТЬСОТ — </w:t>
      </w:r>
      <w:r>
        <w:rPr>
          <w:color w:val="2A1810"/>
          <w:sz w:val="21"/>
          <w:szCs w:val="21"/>
        </w:rPr>
        <w:t xml:space="preserve">в слове пишется разделительный мягкий знак.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ПРЕЗАБАВНЫЙ — </w:t>
      </w:r>
      <w:r>
        <w:rPr>
          <w:color w:val="2A1810"/>
          <w:sz w:val="21"/>
          <w:szCs w:val="21"/>
        </w:rPr>
        <w:t xml:space="preserve">правописание приставки определяется её значением, близким к слову очень.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3 · ФИПИ 5B061D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1, 4, 5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(вовсе) НЕ УДОБНЫЙ — </w:t>
      </w:r>
      <w:r>
        <w:rPr>
          <w:color w:val="2A1810"/>
          <w:sz w:val="21"/>
          <w:szCs w:val="21"/>
        </w:rPr>
        <w:t xml:space="preserve">раздельное написание частицы НЕ с именем прилагательным определяется словом, усиливающим отрицание.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ГОРЯЧО (приветствовали) — </w:t>
      </w:r>
      <w:r>
        <w:rPr>
          <w:color w:val="2A1810"/>
          <w:sz w:val="21"/>
          <w:szCs w:val="21"/>
        </w:rPr>
        <w:t xml:space="preserve">в окончании наречия после шипящего согласного под ударением пишется буква О.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СОХРАНЁННЫЙ (файл) — </w:t>
      </w:r>
      <w:r>
        <w:rPr>
          <w:color w:val="2A1810"/>
          <w:sz w:val="21"/>
          <w:szCs w:val="21"/>
        </w:rPr>
        <w:t xml:space="preserve">в имени прилагательном, образованном от основы имени существительного на -Н, пишется НН.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В ПЛЕМЕНИ (индейцев) — </w:t>
      </w:r>
      <w:r>
        <w:rPr>
          <w:color w:val="2A1810"/>
          <w:sz w:val="21"/>
          <w:szCs w:val="21"/>
        </w:rPr>
        <w:t xml:space="preserve">в окончании разносклоняемого существительного в форме предложного падежа единственного числа пишется буква И.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(дорог) ПО-ПРЕЖНЕМУ — </w:t>
      </w:r>
      <w:r>
        <w:rPr>
          <w:color w:val="2A1810"/>
          <w:sz w:val="21"/>
          <w:szCs w:val="21"/>
        </w:rPr>
        <w:t xml:space="preserve">наречие, образованное от основы имени прилагательного с помощью приставки ПО- и суффикса -ЕМУ-, пишется через дефис.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4 · ФИПИ 93361B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2, 3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УДИВИШЬСЯ — </w:t>
      </w:r>
      <w:r>
        <w:rPr>
          <w:color w:val="2A1810"/>
          <w:sz w:val="21"/>
          <w:szCs w:val="21"/>
        </w:rPr>
        <w:t xml:space="preserve">буква Ь пишется для обозначения мягкости предшествующего согласного.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НИ С КЕМ (не обсуждал) — </w:t>
      </w:r>
      <w:r>
        <w:rPr>
          <w:color w:val="2A1810"/>
          <w:sz w:val="21"/>
          <w:szCs w:val="21"/>
        </w:rPr>
        <w:t xml:space="preserve">отрицательное местоимение с предлогом пишется с частицей НИ раздельно.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УКЛОНЧИВЫЙ (ответ) — </w:t>
      </w:r>
      <w:r>
        <w:rPr>
          <w:color w:val="2A1810"/>
          <w:sz w:val="21"/>
          <w:szCs w:val="21"/>
        </w:rPr>
        <w:t xml:space="preserve">суффикс -ЧИВ- в имени прилагательном неизменяемый.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БЕСПРИЧИННЫЙ (отказ) — </w:t>
      </w:r>
      <w:r>
        <w:rPr>
          <w:color w:val="2A1810"/>
          <w:sz w:val="21"/>
          <w:szCs w:val="21"/>
        </w:rPr>
        <w:t xml:space="preserve">в суффиксе страдательного причастия прошедшего времени совершенного вида пишется НН.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ШЕСТИМЕТРОВАЯ (доска) — </w:t>
      </w:r>
      <w:r>
        <w:rPr>
          <w:color w:val="2A1810"/>
          <w:sz w:val="21"/>
          <w:szCs w:val="21"/>
        </w:rPr>
        <w:t xml:space="preserve">сложное имя числительное пишется слитно.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5 · ФИПИ EB5527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1, 2, 5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ЖЁЛТЫЙ — </w:t>
      </w:r>
      <w:r>
        <w:rPr>
          <w:color w:val="2A1810"/>
          <w:sz w:val="21"/>
          <w:szCs w:val="21"/>
        </w:rPr>
        <w:t xml:space="preserve">в корне слова после шипящего согласного пишется буква Ё, так как можно подобрать однокоренное слово с буквой Е.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ПОДЫСКАТЬ (замену) — </w:t>
      </w:r>
      <w:r>
        <w:rPr>
          <w:color w:val="2A1810"/>
          <w:sz w:val="21"/>
          <w:szCs w:val="21"/>
        </w:rPr>
        <w:t xml:space="preserve">после русской приставки, оканчивающейся на согласный, пишется буква Ы.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НЕ ЗАДУМЫВАЯСЬ — </w:t>
      </w:r>
      <w:r>
        <w:rPr>
          <w:color w:val="2A1810"/>
          <w:sz w:val="21"/>
          <w:szCs w:val="21"/>
        </w:rPr>
        <w:t xml:space="preserve">частица НЕ с глаголом пишется раздельно.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ПО ТРОЕ (шли) — </w:t>
      </w:r>
      <w:r>
        <w:rPr>
          <w:color w:val="2A1810"/>
          <w:sz w:val="21"/>
          <w:szCs w:val="21"/>
        </w:rPr>
        <w:t xml:space="preserve">имя существительное с предлогом пишется раздельно.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(уходите) ПРОЧЬ — </w:t>
      </w:r>
      <w:r>
        <w:rPr>
          <w:color w:val="2A1810"/>
          <w:sz w:val="21"/>
          <w:szCs w:val="21"/>
        </w:rPr>
        <w:t xml:space="preserve">на конце наречия после шипящего согласного пишется буква Ь.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🎯 Игра 2. Снайпер букв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7 ОГЭ. Вставка пропущенных букв.</w:t>
      </w:r>
    </w:p>
    <w:p>
      <w:pPr>
        <w:spacing w:after="200" w:before="120"/>
      </w:pPr>
      <w:r>
        <w:t xml:space="preserve">Каждый раунд — текст с цифрами-пропусками. Сверху указана нужная буква (А, Е, И или О). Ученик тапает по цифрам, где она должна стоять. Балл — только за полностью правильный набор.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 · буква А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E7025A · ответ: </w:t>
      </w:r>
      <w:r>
        <w:rPr>
          <w:b/>
          <w:bCs/>
          <w:color w:val="4A8A3E"/>
          <w:sz w:val="22"/>
          <w:szCs w:val="22"/>
        </w:rPr>
        <w:t xml:space="preserve">123467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Засыпая в палатке, мы и не думали, что в эту самую минуту в тайгу входила осень…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 · буква Е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90F970 · ответ: </w:t>
      </w:r>
      <w:r>
        <w:rPr>
          <w:b/>
          <w:bCs/>
          <w:color w:val="4A8A3E"/>
          <w:sz w:val="22"/>
          <w:szCs w:val="22"/>
        </w:rPr>
        <w:t xml:space="preserve">1249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В лесу стояла та особенная тишина, которая бывает только осенью…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3 · буква И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EFFD08 · ответ: </w:t>
      </w:r>
      <w:r>
        <w:rPr>
          <w:b/>
          <w:bCs/>
          <w:color w:val="4A8A3E"/>
          <w:sz w:val="22"/>
          <w:szCs w:val="22"/>
        </w:rPr>
        <w:t xml:space="preserve">23589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Бывает, поздней осенью вернутся тёплые деньки…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4 · буква О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AF2C36 · ответ: </w:t>
      </w:r>
      <w:r>
        <w:rPr>
          <w:b/>
          <w:bCs/>
          <w:color w:val="4A8A3E"/>
          <w:sz w:val="22"/>
          <w:szCs w:val="22"/>
        </w:rPr>
        <w:t xml:space="preserve">24569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Близилась буря. Солнце садилось, ветер всё крепчал, закат разгорался пурпуром…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5 · буква А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AB433D · ответ: </w:t>
      </w:r>
      <w:r>
        <w:rPr>
          <w:b/>
          <w:bCs/>
          <w:color w:val="4A8A3E"/>
          <w:sz w:val="22"/>
          <w:szCs w:val="22"/>
        </w:rPr>
        <w:t xml:space="preserve">58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Из соседней деревни доносился собачий лай. Туристы расселись вокруг костра…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✍️ Игра 3. Перевёртыш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9 ОГЭ. Замена связи в словосочетании.</w:t>
      </w:r>
    </w:p>
    <w:p>
      <w:pPr>
        <w:spacing w:after="200" w:before="120"/>
      </w:pPr>
      <w:r>
        <w:t xml:space="preserve">Каждый раунд — исходное словосочетание (управление). Ученик вписывает синонимичное со связью «согласование». Принимается слитное и раздельное написание, любой регистр, ё/е равноценны (как на бланке ОГЭ).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62C34C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край с болотами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болотистый край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DDCC01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любовь без ответа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безответная любовь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3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A8E929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любовь матери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материнская любовь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4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298830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мышца сердца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сердечная мышца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5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9DE7BD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ответ с подробностями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подробный ответ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📐 Игра 4. Форма-мастер</w:t>
      </w:r>
    </w:p>
    <w:p>
      <w:pPr>
        <w:spacing w:after="80" w:before="80"/>
      </w:pPr>
      <w:r>
        <w:rPr>
          <w:i/>
          <w:iCs/>
          <w:color w:val="888888"/>
        </w:rPr>
        <w:t xml:space="preserve">Задание 8 ОГЭ. Грамматические нормы. Форма слова.</w:t>
      </w:r>
    </w:p>
    <w:p>
      <w:pPr>
        <w:spacing w:after="200" w:before="120"/>
      </w:pPr>
      <w:r>
        <w:t xml:space="preserve">Каждый раунд — предложение с пропуском в виде (слово). Ученик вписывает нужную форму. Регистр и ё/е не учитываются.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3769DF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 магазине мама купила пачку (макароны).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макароны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макарон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9C7608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 магазине мы купили связку (бананы).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бананы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бананов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3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9CE3F5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 магазине представлен широкий выбор модных (платье) и костюмов.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платье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платьев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4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6E63C0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 новом магазине был большой выбор модных (джинсы).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джинсы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джинсов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5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83CB2A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 последнее время места кавказских (предгорье) всё больше вызывают интерес у туристов.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предгорье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предгорий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🏆 Игра 5. Финал-микс</w:t>
      </w:r>
    </w:p>
    <w:p>
      <w:pPr>
        <w:spacing w:after="200" w:before="80"/>
      </w:pPr>
      <w:r>
        <w:rPr>
          <w:i/>
          <w:iCs/>
          <w:color w:val="888888"/>
        </w:rPr>
        <w:t xml:space="preserve">Микс заданий 6, 7, 8, 9 — мини-репетиция ОГЭ. 8 раундов вперемежку.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— раунды Рыцарей (зад. 6)</w:t>
      </w:r>
    </w:p>
    <w:p>
      <w:pPr>
        <w:spacing w:after="80" w:before="80"/>
      </w:pPr>
      <w:r>
        <w:rPr>
          <w:i/>
          <w:iCs/>
          <w:color w:val="888888"/>
        </w:rPr>
        <w:t xml:space="preserve">Финал, формат задания 6.</w:t>
      </w:r>
    </w:p>
    <w:p>
      <w:pPr>
        <w:spacing w:after="200" w:before="120"/>
      </w:pPr>
      <w:r>
        <w:t xml:space="preserve">Те же правила, что в Игре 1. Два раунда финала.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 · ФИПИ EB892C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1, 2, 3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ПРИГЛУШИТЬ (звук) — </w:t>
      </w:r>
      <w:r>
        <w:rPr>
          <w:color w:val="2A1810"/>
          <w:sz w:val="21"/>
          <w:szCs w:val="21"/>
        </w:rPr>
        <w:t xml:space="preserve">правописание приставки определяется её значением — неполнота действия.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ПОЛ-ЯБЛОКА — </w:t>
      </w:r>
      <w:r>
        <w:rPr>
          <w:color w:val="2A1810"/>
          <w:sz w:val="21"/>
          <w:szCs w:val="21"/>
        </w:rPr>
        <w:t xml:space="preserve">имя существительное с пол- пишется через дефис, так как корень начинается с гласной.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НЕКТО — </w:t>
      </w:r>
      <w:r>
        <w:rPr>
          <w:color w:val="2A1810"/>
          <w:sz w:val="21"/>
          <w:szCs w:val="21"/>
        </w:rPr>
        <w:t xml:space="preserve">в неопределённом местоимении под ударением пишется приставка НЕ.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СМЕЁТСЯ — </w:t>
      </w:r>
      <w:r>
        <w:rPr>
          <w:color w:val="2A1810"/>
          <w:sz w:val="21"/>
          <w:szCs w:val="21"/>
        </w:rPr>
        <w:t xml:space="preserve">буква Ь не пишется в глаголе 3-го лица единственного числа.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СЛЫШИМЫЙ — </w:t>
      </w:r>
      <w:r>
        <w:rPr>
          <w:color w:val="2A1810"/>
          <w:sz w:val="21"/>
          <w:szCs w:val="21"/>
        </w:rPr>
        <w:t xml:space="preserve">в страдательном причастии настоящего времени, образованном от глагола I спряжения, пишется суффикс -ИМ-.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 · ФИПИ 842CD9</w:t>
      </w:r>
    </w:p>
    <w:p>
      <w:pPr>
        <w:spacing w:after="80"/>
      </w:pPr>
      <w:r>
        <w:rPr>
          <w:i/>
          <w:iCs/>
          <w:color w:val="3D2817"/>
          <w:sz w:val="18"/>
          <w:szCs w:val="18"/>
        </w:rPr>
        <w:t xml:space="preserve">Правильные пункты: </w:t>
      </w:r>
      <w:r>
        <w:rPr>
          <w:b/>
          <w:bCs/>
          <w:color w:val="4A8A3E"/>
          <w:sz w:val="22"/>
          <w:szCs w:val="22"/>
        </w:rPr>
        <w:t xml:space="preserve">2, 3, 5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1) </w:t>
      </w:r>
      <w:r>
        <w:rPr>
          <w:b/>
          <w:bCs/>
          <w:sz w:val="21"/>
          <w:szCs w:val="21"/>
        </w:rPr>
        <w:t xml:space="preserve">НЕВЕРНЫЙ (ответ) — </w:t>
      </w:r>
      <w:r>
        <w:rPr>
          <w:color w:val="2A1810"/>
          <w:sz w:val="21"/>
          <w:szCs w:val="21"/>
        </w:rPr>
        <w:t xml:space="preserve">имя прилагательное с НЕ пишется раздельно, потому что есть зависимое слово.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2) </w:t>
      </w:r>
      <w:r>
        <w:rPr>
          <w:b/>
          <w:bCs/>
          <w:sz w:val="21"/>
          <w:szCs w:val="21"/>
        </w:rPr>
        <w:t xml:space="preserve">МЕДВЕЖОНОК — </w:t>
      </w:r>
      <w:r>
        <w:rPr>
          <w:color w:val="2A1810"/>
          <w:sz w:val="21"/>
          <w:szCs w:val="21"/>
        </w:rPr>
        <w:t xml:space="preserve">в суффиксе имени существительного после шипящего согласного под ударением пишется буква О.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3) </w:t>
      </w:r>
      <w:r>
        <w:rPr>
          <w:b/>
          <w:bCs/>
          <w:sz w:val="21"/>
          <w:szCs w:val="21"/>
        </w:rPr>
        <w:t xml:space="preserve">ПОЛ-ЛОЖКИ — </w:t>
      </w:r>
      <w:r>
        <w:rPr>
          <w:color w:val="2A1810"/>
          <w:sz w:val="21"/>
          <w:szCs w:val="21"/>
        </w:rPr>
        <w:t xml:space="preserve">имя существительное с пол- пишется через дефис, так как корень начинается с буквы Л.</w:t>
      </w:r>
    </w:p>
    <w:p>
      <w:pPr>
        <w:spacing w:after="30" w:before="30"/>
        <w:ind w:left="360"/>
      </w:pPr>
      <w:r>
        <w:rPr>
          <w:b/>
          <w:bCs/>
          <w:color w:val="888888"/>
          <w:sz w:val="22"/>
          <w:szCs w:val="22"/>
        </w:rPr>
        <w:t xml:space="preserve">○  </w:t>
      </w:r>
      <w:r>
        <w:rPr>
          <w:b/>
          <w:bCs/>
          <w:color w:val="0F2058"/>
          <w:sz w:val="21"/>
          <w:szCs w:val="21"/>
        </w:rPr>
        <w:t xml:space="preserve">4) </w:t>
      </w:r>
      <w:r>
        <w:rPr>
          <w:b/>
          <w:bCs/>
          <w:sz w:val="21"/>
          <w:szCs w:val="21"/>
        </w:rPr>
        <w:t xml:space="preserve">БЕСЦЕЛЬНОЕ (существование) — </w:t>
      </w:r>
      <w:r>
        <w:rPr>
          <w:color w:val="2A1810"/>
          <w:sz w:val="21"/>
          <w:szCs w:val="21"/>
        </w:rPr>
        <w:t xml:space="preserve">на конце приставки перед буквой, обозначающей звонкий согласный звук, пишется буква С.</w:t>
      </w:r>
    </w:p>
    <w:p>
      <w:pPr>
        <w:spacing w:after="30" w:before="30"/>
        <w:ind w:left="360"/>
      </w:pPr>
      <w:r>
        <w:rPr>
          <w:b/>
          <w:bCs/>
          <w:color w:val="4A8A3E"/>
          <w:sz w:val="22"/>
          <w:szCs w:val="22"/>
        </w:rPr>
        <w:t xml:space="preserve">✓  </w:t>
      </w:r>
      <w:r>
        <w:rPr>
          <w:b/>
          <w:bCs/>
          <w:color w:val="0F2058"/>
          <w:sz w:val="21"/>
          <w:szCs w:val="21"/>
        </w:rPr>
        <w:t xml:space="preserve">5) </w:t>
      </w:r>
      <w:r>
        <w:rPr>
          <w:b/>
          <w:bCs/>
          <w:sz w:val="21"/>
          <w:szCs w:val="21"/>
        </w:rPr>
        <w:t xml:space="preserve">(куст) СИРЕНИ — </w:t>
      </w:r>
      <w:r>
        <w:rPr>
          <w:color w:val="2A1810"/>
          <w:sz w:val="21"/>
          <w:szCs w:val="21"/>
        </w:rPr>
        <w:t xml:space="preserve">в форме родительного падежа имени существительного 3-го склонения пишется окончание -И.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— раунды Снайпера (зад. 7)</w:t>
      </w:r>
    </w:p>
    <w:p>
      <w:pPr>
        <w:spacing w:after="80" w:before="80"/>
      </w:pPr>
      <w:r>
        <w:rPr>
          <w:i/>
          <w:iCs/>
          <w:color w:val="888888"/>
        </w:rPr>
        <w:t xml:space="preserve">Финал, формат задания 7.</w:t>
      </w:r>
    </w:p>
    <w:p>
      <w:pPr>
        <w:spacing w:after="200" w:before="120"/>
      </w:pPr>
      <w:r>
        <w:t xml:space="preserve">Те же правила, что в Игре 2. Два раунда финала.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 · буква А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6D761E · ответ: </w:t>
      </w:r>
      <w:r>
        <w:rPr>
          <w:b/>
          <w:bCs/>
          <w:color w:val="4A8A3E"/>
          <w:sz w:val="22"/>
          <w:szCs w:val="22"/>
        </w:rPr>
        <w:t xml:space="preserve">1589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Любое средство выразительности — это не случайность, а продуманный автором приём…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 · буква Е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57623D · ответ: </w:t>
      </w:r>
      <w:r>
        <w:rPr>
          <w:b/>
          <w:bCs/>
          <w:color w:val="4A8A3E"/>
          <w:sz w:val="22"/>
          <w:szCs w:val="22"/>
        </w:rPr>
        <w:t xml:space="preserve">1345689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В стене форта вспыхнул огонёк, другой, третий…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— раунды Перевёртыша (зад. 9)</w:t>
      </w:r>
    </w:p>
    <w:p>
      <w:pPr>
        <w:spacing w:after="80" w:before="80"/>
      </w:pPr>
      <w:r>
        <w:rPr>
          <w:i/>
          <w:iCs/>
          <w:color w:val="888888"/>
        </w:rPr>
        <w:t xml:space="preserve">Финал, формат задания 9.</w:t>
      </w:r>
    </w:p>
    <w:p>
      <w:pPr>
        <w:spacing w:after="200" w:before="120"/>
      </w:pPr>
      <w:r>
        <w:t xml:space="preserve">Те же правила, что в Игре 3. Два раунда финала.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5E14EC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пакет из бумаги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бумажный пакет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3F5BC2</w:t>
      </w:r>
    </w:p>
    <w:p>
      <w:pPr>
        <w:spacing w:after="40"/>
      </w:pPr>
      <w:r>
        <w:rPr>
          <w:b/>
          <w:bCs/>
          <w:sz w:val="21"/>
          <w:szCs w:val="21"/>
        </w:rPr>
        <w:t xml:space="preserve">Исходное: </w:t>
      </w:r>
      <w:r>
        <w:rPr>
          <w:i/>
          <w:iCs/>
          <w:sz w:val="21"/>
          <w:szCs w:val="21"/>
        </w:rPr>
        <w:t xml:space="preserve">палуба корабля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корабельная палуба</w:t>
      </w:r>
    </w:p>
    <w:p>
      <w:pPr>
        <w:pStyle w:val="Heading1"/>
        <w:pageBreakBefore/>
        <w:spacing w:after="200" w:before="300"/>
      </w:pPr>
      <w:r>
        <w:rPr>
          <w:b/>
          <w:bCs/>
          <w:color w:val="3D2817"/>
          <w:sz w:val="36"/>
          <w:szCs w:val="36"/>
        </w:rPr>
        <w:t xml:space="preserve">— раунды Форма-мастера (зад. 8)</w:t>
      </w:r>
    </w:p>
    <w:p>
      <w:pPr>
        <w:spacing w:after="80" w:before="80"/>
      </w:pPr>
      <w:r>
        <w:rPr>
          <w:i/>
          <w:iCs/>
          <w:color w:val="888888"/>
        </w:rPr>
        <w:t xml:space="preserve">Финал, формат задания 8.</w:t>
      </w:r>
    </w:p>
    <w:p>
      <w:pPr>
        <w:spacing w:after="200" w:before="120"/>
      </w:pPr>
      <w:r>
        <w:t xml:space="preserve">Те же правила, что в Игре 4. Два раунда финала.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1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B73096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Во время выполнения упражнения поставьте ноги на ширине (плечи).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плечи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плеч</w:t>
      </w:r>
    </w:p>
    <w:p>
      <w:pPr>
        <w:pStyle w:val="Heading2"/>
        <w:spacing w:after="140" w:before="240"/>
      </w:pPr>
      <w:r>
        <w:rPr>
          <w:b/>
          <w:bCs/>
          <w:color w:val="0F2058"/>
          <w:sz w:val="28"/>
          <w:szCs w:val="28"/>
        </w:rPr>
        <w:t xml:space="preserve">Раунд 2</w:t>
      </w:r>
    </w:p>
    <w:p>
      <w:pPr>
        <w:spacing w:after="60"/>
      </w:pPr>
      <w:r>
        <w:rPr>
          <w:i/>
          <w:iCs/>
          <w:color w:val="3D2817"/>
          <w:sz w:val="18"/>
          <w:szCs w:val="18"/>
        </w:rPr>
        <w:t xml:space="preserve">ФИПИ 7D4031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Контекст: </w:t>
      </w:r>
      <w:r>
        <w:rPr>
          <w:sz w:val="21"/>
          <w:szCs w:val="21"/>
        </w:rPr>
        <w:t xml:space="preserve">Врачи предупреждают о вреде неумеренного употребления (чипсы) и газированной воды.</w:t>
      </w:r>
    </w:p>
    <w:p>
      <w:pPr>
        <w:spacing w:after="40"/>
      </w:pPr>
      <w:r>
        <w:rPr>
          <w:b/>
          <w:bCs/>
          <w:sz w:val="21"/>
          <w:szCs w:val="21"/>
        </w:rPr>
        <w:t xml:space="preserve">Слово в начальной форме: </w:t>
      </w:r>
      <w:r>
        <w:rPr>
          <w:i/>
          <w:iCs/>
          <w:sz w:val="21"/>
          <w:szCs w:val="21"/>
        </w:rPr>
        <w:t xml:space="preserve">чипсы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Ответ: </w:t>
      </w:r>
      <w:r>
        <w:rPr>
          <w:b/>
          <w:bCs/>
          <w:color w:val="4A8A3E"/>
          <w:sz w:val="22"/>
          <w:szCs w:val="22"/>
        </w:rPr>
        <w:t xml:space="preserve">чипсов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3D28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0F205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Крепость грамотности · Сайт 5</dc:title>
  <dc:creator>Cowork · ЗебРус</dc:creator>
  <cp:lastModifiedBy>Un-named</cp:lastModifiedBy>
  <cp:revision>1</cp:revision>
  <dcterms:created xsi:type="dcterms:W3CDTF">2026-05-28T01:53:57.340Z</dcterms:created>
  <dcterms:modified xsi:type="dcterms:W3CDTF">2026-05-28T01:53:57.340Z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