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F3A892" w14:textId="0260238E" w:rsidR="00F6068B" w:rsidRDefault="00F6068B" w:rsidP="00F6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>
        <w:t>Role: Partner / Wholesale Manager</w:t>
      </w:r>
    </w:p>
    <w:p w14:paraId="461E362A" w14:textId="77777777" w:rsidR="00F6068B" w:rsidRDefault="00F6068B" w:rsidP="00F6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33A59D93" w14:textId="1996B804" w:rsidR="00F6068B" w:rsidRPr="00F6068B" w:rsidRDefault="00F6068B" w:rsidP="00F6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8B">
        <w:rPr>
          <w:rFonts w:ascii="Times New Roman" w:eastAsia="Times New Roman" w:hAnsi="Times New Roman" w:cs="Times New Roman"/>
          <w:kern w:val="0"/>
          <w14:ligatures w14:val="none"/>
        </w:rPr>
        <w:t>&lt;aside&gt;</w:t>
      </w:r>
      <w:r w:rsidRPr="00F6068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6068B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</w:p>
    <w:p w14:paraId="739AE0DF" w14:textId="77777777" w:rsidR="00F6068B" w:rsidRPr="00F6068B" w:rsidRDefault="00F6068B" w:rsidP="00F6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8B">
        <w:rPr>
          <w:rFonts w:ascii="Times New Roman" w:eastAsia="Times New Roman" w:hAnsi="Times New Roman" w:cs="Times New Roman"/>
          <w:kern w:val="0"/>
          <w14:ligatures w14:val="none"/>
        </w:rPr>
        <w:t>INTERA helps Partner Managers protect revenue and relationships by spotting problems before they become disputes.</w:t>
      </w:r>
    </w:p>
    <w:p w14:paraId="17B1CE5D" w14:textId="77777777" w:rsidR="00F6068B" w:rsidRPr="00F6068B" w:rsidRDefault="00F6068B" w:rsidP="00F6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8B">
        <w:rPr>
          <w:rFonts w:ascii="Times New Roman" w:eastAsia="Times New Roman" w:hAnsi="Times New Roman" w:cs="Times New Roman"/>
          <w:kern w:val="0"/>
          <w14:ligatures w14:val="none"/>
        </w:rPr>
        <w:t>&lt;/aside&gt;</w:t>
      </w:r>
    </w:p>
    <w:p w14:paraId="1B46894C" w14:textId="77777777" w:rsidR="00F6068B" w:rsidRPr="00F6068B" w:rsidRDefault="00F6068B" w:rsidP="00F6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role objective:</w:t>
      </w:r>
      <w:r w:rsidRPr="00F6068B">
        <w:rPr>
          <w:rFonts w:ascii="Times New Roman" w:eastAsia="Times New Roman" w:hAnsi="Times New Roman" w:cs="Times New Roman"/>
          <w:kern w:val="0"/>
          <w14:ligatures w14:val="none"/>
        </w:rPr>
        <w:t xml:space="preserve"> Grow and protect partner-based revenue while preventing disputes, leakage, and relationship breakdowns.</w:t>
      </w:r>
    </w:p>
    <w:p w14:paraId="7C0DF555" w14:textId="77777777" w:rsidR="00F6068B" w:rsidRPr="00F6068B" w:rsidRDefault="00F6068B" w:rsidP="00F606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8B">
        <w:rPr>
          <w:rFonts w:ascii="Times New Roman" w:eastAsia="Times New Roman" w:hAnsi="Times New Roman" w:cs="Times New Roman"/>
          <w:kern w:val="0"/>
          <w14:ligatures w14:val="none"/>
        </w:rPr>
        <w:t>Maintain stable, predictable partner relationships</w:t>
      </w:r>
    </w:p>
    <w:p w14:paraId="3E89BE15" w14:textId="77777777" w:rsidR="00F6068B" w:rsidRPr="00F6068B" w:rsidRDefault="00F6068B" w:rsidP="00F606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8B">
        <w:rPr>
          <w:rFonts w:ascii="Times New Roman" w:eastAsia="Times New Roman" w:hAnsi="Times New Roman" w:cs="Times New Roman"/>
          <w:kern w:val="0"/>
          <w14:ligatures w14:val="none"/>
        </w:rPr>
        <w:t>Prevent disputes before they escalate</w:t>
      </w:r>
    </w:p>
    <w:p w14:paraId="454DFD60" w14:textId="77777777" w:rsidR="00F6068B" w:rsidRPr="00F6068B" w:rsidRDefault="00F6068B" w:rsidP="00F606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8B">
        <w:rPr>
          <w:rFonts w:ascii="Times New Roman" w:eastAsia="Times New Roman" w:hAnsi="Times New Roman" w:cs="Times New Roman"/>
          <w:kern w:val="0"/>
          <w14:ligatures w14:val="none"/>
        </w:rPr>
        <w:t>Detect revenue risk early (leakage, under-billing, over-billing)</w:t>
      </w:r>
    </w:p>
    <w:p w14:paraId="5BFE2C3B" w14:textId="77777777" w:rsidR="00F6068B" w:rsidRPr="00F6068B" w:rsidRDefault="00F6068B" w:rsidP="00F606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8B">
        <w:rPr>
          <w:rFonts w:ascii="Times New Roman" w:eastAsia="Times New Roman" w:hAnsi="Times New Roman" w:cs="Times New Roman"/>
          <w:kern w:val="0"/>
          <w14:ligatures w14:val="none"/>
        </w:rPr>
        <w:t>Protect margins while enabling partner growth</w:t>
      </w:r>
    </w:p>
    <w:p w14:paraId="40F3C3E7" w14:textId="77777777" w:rsidR="00F6068B" w:rsidRPr="00F6068B" w:rsidRDefault="00F6068B" w:rsidP="00F606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8B">
        <w:rPr>
          <w:rFonts w:ascii="Times New Roman" w:eastAsia="Times New Roman" w:hAnsi="Times New Roman" w:cs="Times New Roman"/>
          <w:kern w:val="0"/>
          <w14:ligatures w14:val="none"/>
        </w:rPr>
        <w:t>Coordinate internally without becoming a human router</w:t>
      </w:r>
    </w:p>
    <w:p w14:paraId="62AF410B" w14:textId="77777777" w:rsidR="00F6068B" w:rsidRPr="00F6068B" w:rsidRDefault="00F6068B" w:rsidP="00F606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8B">
        <w:rPr>
          <w:rFonts w:ascii="Times New Roman" w:eastAsia="Times New Roman" w:hAnsi="Times New Roman" w:cs="Times New Roman"/>
          <w:kern w:val="0"/>
          <w14:ligatures w14:val="none"/>
        </w:rPr>
        <w:t>Keep wholesale revenue “boring” to management</w:t>
      </w:r>
    </w:p>
    <w:p w14:paraId="785F31D0" w14:textId="77777777" w:rsidR="00F6068B" w:rsidRPr="00F6068B" w:rsidRDefault="00F6068B" w:rsidP="00F6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responsibility:</w:t>
      </w:r>
    </w:p>
    <w:p w14:paraId="7706EB33" w14:textId="77777777" w:rsidR="00F6068B" w:rsidRPr="00F6068B" w:rsidRDefault="00F6068B" w:rsidP="00F606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8B">
        <w:rPr>
          <w:rFonts w:ascii="Times New Roman" w:eastAsia="Times New Roman" w:hAnsi="Times New Roman" w:cs="Times New Roman"/>
          <w:kern w:val="0"/>
          <w14:ligatures w14:val="none"/>
        </w:rPr>
        <w:t>Oversight of wholesale / interconnect / roaming partners</w:t>
      </w:r>
    </w:p>
    <w:p w14:paraId="5F7A0048" w14:textId="77777777" w:rsidR="00F6068B" w:rsidRPr="00F6068B" w:rsidRDefault="00F6068B" w:rsidP="00F606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8B">
        <w:rPr>
          <w:rFonts w:ascii="Times New Roman" w:eastAsia="Times New Roman" w:hAnsi="Times New Roman" w:cs="Times New Roman"/>
          <w:kern w:val="0"/>
          <w14:ligatures w14:val="none"/>
        </w:rPr>
        <w:t>Monitoring partner health and commercial execution</w:t>
      </w:r>
    </w:p>
    <w:p w14:paraId="6669B4A1" w14:textId="77777777" w:rsidR="00F6068B" w:rsidRPr="00F6068B" w:rsidRDefault="00F6068B" w:rsidP="00F606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8B">
        <w:rPr>
          <w:rFonts w:ascii="Times New Roman" w:eastAsia="Times New Roman" w:hAnsi="Times New Roman" w:cs="Times New Roman"/>
          <w:kern w:val="0"/>
          <w14:ligatures w14:val="none"/>
        </w:rPr>
        <w:t>Coordination with billing, finance, and NOC on partner-impacting issues</w:t>
      </w:r>
    </w:p>
    <w:p w14:paraId="0043629A" w14:textId="77777777" w:rsidR="00F6068B" w:rsidRPr="00F6068B" w:rsidRDefault="00F6068B" w:rsidP="00F606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8B">
        <w:rPr>
          <w:rFonts w:ascii="Times New Roman" w:eastAsia="Times New Roman" w:hAnsi="Times New Roman" w:cs="Times New Roman"/>
          <w:kern w:val="0"/>
          <w14:ligatures w14:val="none"/>
        </w:rPr>
        <w:t>Handling disputes and escalations</w:t>
      </w:r>
    </w:p>
    <w:p w14:paraId="342A66D1" w14:textId="77777777" w:rsidR="00F6068B" w:rsidRPr="00F6068B" w:rsidRDefault="00F6068B" w:rsidP="00F606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8B">
        <w:rPr>
          <w:rFonts w:ascii="Times New Roman" w:eastAsia="Times New Roman" w:hAnsi="Times New Roman" w:cs="Times New Roman"/>
          <w:kern w:val="0"/>
          <w14:ligatures w14:val="none"/>
        </w:rPr>
        <w:t>Supporting negotiations with factual operational context</w:t>
      </w:r>
    </w:p>
    <w:p w14:paraId="59B73498" w14:textId="77777777" w:rsidR="00F6068B" w:rsidRPr="00F6068B" w:rsidRDefault="00F6068B" w:rsidP="00F606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8B">
        <w:rPr>
          <w:rFonts w:ascii="Times New Roman" w:eastAsia="Times New Roman" w:hAnsi="Times New Roman" w:cs="Times New Roman"/>
          <w:kern w:val="0"/>
          <w14:ligatures w14:val="none"/>
        </w:rPr>
        <w:t>Reporting partner status to senior management</w:t>
      </w:r>
    </w:p>
    <w:p w14:paraId="64699D2F" w14:textId="77777777" w:rsidR="00F6068B" w:rsidRPr="00F6068B" w:rsidRDefault="00F6068B" w:rsidP="00F6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Daily questions this role must answer:</w:t>
      </w:r>
    </w:p>
    <w:p w14:paraId="42BFF87A" w14:textId="77777777" w:rsidR="00F6068B" w:rsidRPr="00F6068B" w:rsidRDefault="00F6068B" w:rsidP="00F6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8B">
        <w:rPr>
          <w:rFonts w:ascii="Times New Roman" w:eastAsia="Times New Roman" w:hAnsi="Times New Roman" w:cs="Times New Roman"/>
          <w:kern w:val="0"/>
          <w14:ligatures w14:val="none"/>
        </w:rPr>
        <w:t>Deal with Fragmented visibility*</w:t>
      </w:r>
      <w:proofErr w:type="gramStart"/>
      <w:r w:rsidRPr="00F6068B">
        <w:rPr>
          <w:rFonts w:ascii="Times New Roman" w:eastAsia="Times New Roman" w:hAnsi="Times New Roman" w:cs="Times New Roman"/>
          <w:kern w:val="0"/>
          <w14:ligatures w14:val="none"/>
        </w:rPr>
        <w:t>*.*</w:t>
      </w:r>
      <w:proofErr w:type="gramEnd"/>
      <w:r w:rsidRPr="00F6068B">
        <w:rPr>
          <w:rFonts w:ascii="Times New Roman" w:eastAsia="Times New Roman" w:hAnsi="Times New Roman" w:cs="Times New Roman"/>
          <w:kern w:val="0"/>
          <w14:ligatures w14:val="none"/>
        </w:rPr>
        <w:t>* Handle late discovery of problems*</w:t>
      </w:r>
      <w:proofErr w:type="gramStart"/>
      <w:r w:rsidRPr="00F6068B">
        <w:rPr>
          <w:rFonts w:ascii="Times New Roman" w:eastAsia="Times New Roman" w:hAnsi="Times New Roman" w:cs="Times New Roman"/>
          <w:kern w:val="0"/>
          <w14:ligatures w14:val="none"/>
        </w:rPr>
        <w:t>*.*</w:t>
      </w:r>
      <w:proofErr w:type="gramEnd"/>
      <w:r w:rsidRPr="00F6068B">
        <w:rPr>
          <w:rFonts w:ascii="Times New Roman" w:eastAsia="Times New Roman" w:hAnsi="Times New Roman" w:cs="Times New Roman"/>
          <w:kern w:val="0"/>
          <w14:ligatures w14:val="none"/>
        </w:rPr>
        <w:t>* Negotiations without evidence: Gut-feel arguments, Selective data pulls, Reactive explanations</w:t>
      </w:r>
    </w:p>
    <w:p w14:paraId="59AC4972" w14:textId="77777777" w:rsidR="00F6068B" w:rsidRPr="00F6068B" w:rsidRDefault="00F6068B" w:rsidP="00F606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8B">
        <w:rPr>
          <w:rFonts w:ascii="Times New Roman" w:eastAsia="Times New Roman" w:hAnsi="Times New Roman" w:cs="Times New Roman"/>
          <w:kern w:val="0"/>
          <w14:ligatures w14:val="none"/>
        </w:rPr>
        <w:t>Are my partners operationally and commercially healthy?</w:t>
      </w:r>
    </w:p>
    <w:p w14:paraId="418A6E2F" w14:textId="77777777" w:rsidR="00F6068B" w:rsidRPr="00F6068B" w:rsidRDefault="00F6068B" w:rsidP="00F606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8B">
        <w:rPr>
          <w:rFonts w:ascii="Times New Roman" w:eastAsia="Times New Roman" w:hAnsi="Times New Roman" w:cs="Times New Roman"/>
          <w:kern w:val="0"/>
          <w14:ligatures w14:val="none"/>
        </w:rPr>
        <w:t>Which partners are trending toward disputes?</w:t>
      </w:r>
    </w:p>
    <w:p w14:paraId="76B1DDC2" w14:textId="77777777" w:rsidR="00F6068B" w:rsidRPr="00F6068B" w:rsidRDefault="00F6068B" w:rsidP="00F606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8B">
        <w:rPr>
          <w:rFonts w:ascii="Times New Roman" w:eastAsia="Times New Roman" w:hAnsi="Times New Roman" w:cs="Times New Roman"/>
          <w:kern w:val="0"/>
          <w14:ligatures w14:val="none"/>
        </w:rPr>
        <w:t>Are we exposed to revenue leakage right now?</w:t>
      </w:r>
    </w:p>
    <w:p w14:paraId="20954FC4" w14:textId="77777777" w:rsidR="00F6068B" w:rsidRPr="00F6068B" w:rsidRDefault="00F6068B" w:rsidP="00F606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8B">
        <w:rPr>
          <w:rFonts w:ascii="Times New Roman" w:eastAsia="Times New Roman" w:hAnsi="Times New Roman" w:cs="Times New Roman"/>
          <w:kern w:val="0"/>
          <w14:ligatures w14:val="none"/>
        </w:rPr>
        <w:t>Which partners require my attention today?</w:t>
      </w:r>
    </w:p>
    <w:p w14:paraId="1B21E873" w14:textId="77777777" w:rsidR="00F6068B" w:rsidRPr="00F6068B" w:rsidRDefault="00F6068B" w:rsidP="00F606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8B">
        <w:rPr>
          <w:rFonts w:ascii="Times New Roman" w:eastAsia="Times New Roman" w:hAnsi="Times New Roman" w:cs="Times New Roman"/>
          <w:kern w:val="0"/>
          <w14:ligatures w14:val="none"/>
        </w:rPr>
        <w:t>Are network or billing issues affecting partners?</w:t>
      </w:r>
    </w:p>
    <w:p w14:paraId="7EDF39DF" w14:textId="77777777" w:rsidR="00F6068B" w:rsidRPr="00F6068B" w:rsidRDefault="00F6068B" w:rsidP="00F606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8B">
        <w:rPr>
          <w:rFonts w:ascii="Times New Roman" w:eastAsia="Times New Roman" w:hAnsi="Times New Roman" w:cs="Times New Roman"/>
          <w:kern w:val="0"/>
          <w14:ligatures w14:val="none"/>
        </w:rPr>
        <w:t>What should I proactively communicate?</w:t>
      </w:r>
    </w:p>
    <w:p w14:paraId="54BC25C2" w14:textId="77777777" w:rsidR="00F6068B" w:rsidRPr="00F6068B" w:rsidRDefault="00F6068B" w:rsidP="00F606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8B">
        <w:rPr>
          <w:rFonts w:ascii="Times New Roman" w:eastAsia="Times New Roman" w:hAnsi="Times New Roman" w:cs="Times New Roman"/>
          <w:kern w:val="0"/>
          <w14:ligatures w14:val="none"/>
        </w:rPr>
        <w:t>What do I tell management if asked now?</w:t>
      </w:r>
    </w:p>
    <w:p w14:paraId="51016628" w14:textId="77777777" w:rsidR="00F6068B" w:rsidRPr="00F6068B" w:rsidRDefault="00F6068B" w:rsidP="00F6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8B">
        <w:rPr>
          <w:rFonts w:ascii="Times New Roman" w:eastAsia="Times New Roman" w:hAnsi="Times New Roman" w:cs="Times New Roman"/>
          <w:kern w:val="0"/>
          <w14:ligatures w14:val="none"/>
        </w:rPr>
        <w:t xml:space="preserve">The role package </w:t>
      </w:r>
      <w:r w:rsidRPr="00F606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hides</w:t>
      </w:r>
      <w:r w:rsidRPr="00F6068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DB8EED6" w14:textId="77777777" w:rsidR="00F6068B" w:rsidRPr="00F6068B" w:rsidRDefault="00F6068B" w:rsidP="00F606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8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Raw CDRs</w:t>
      </w:r>
    </w:p>
    <w:p w14:paraId="7AAF6D91" w14:textId="77777777" w:rsidR="00F6068B" w:rsidRPr="00F6068B" w:rsidRDefault="00F6068B" w:rsidP="00F606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8B">
        <w:rPr>
          <w:rFonts w:ascii="Times New Roman" w:eastAsia="Times New Roman" w:hAnsi="Times New Roman" w:cs="Times New Roman"/>
          <w:kern w:val="0"/>
          <w14:ligatures w14:val="none"/>
        </w:rPr>
        <w:t>Detailed rate tables</w:t>
      </w:r>
    </w:p>
    <w:p w14:paraId="370B4E1C" w14:textId="77777777" w:rsidR="00F6068B" w:rsidRPr="00F6068B" w:rsidRDefault="00F6068B" w:rsidP="00F606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8B">
        <w:rPr>
          <w:rFonts w:ascii="Times New Roman" w:eastAsia="Times New Roman" w:hAnsi="Times New Roman" w:cs="Times New Roman"/>
          <w:kern w:val="0"/>
          <w14:ligatures w14:val="none"/>
        </w:rPr>
        <w:t>Contract text and clauses</w:t>
      </w:r>
    </w:p>
    <w:p w14:paraId="47C05A5E" w14:textId="77777777" w:rsidR="00F6068B" w:rsidRPr="00F6068B" w:rsidRDefault="00F6068B" w:rsidP="00F606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8B">
        <w:rPr>
          <w:rFonts w:ascii="Times New Roman" w:eastAsia="Times New Roman" w:hAnsi="Times New Roman" w:cs="Times New Roman"/>
          <w:kern w:val="0"/>
          <w14:ligatures w14:val="none"/>
        </w:rPr>
        <w:t>Accounting postings</w:t>
      </w:r>
    </w:p>
    <w:p w14:paraId="3957ABF4" w14:textId="77777777" w:rsidR="00F6068B" w:rsidRPr="00F6068B" w:rsidRDefault="00F6068B" w:rsidP="00F606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8B">
        <w:rPr>
          <w:rFonts w:ascii="Times New Roman" w:eastAsia="Times New Roman" w:hAnsi="Times New Roman" w:cs="Times New Roman"/>
          <w:kern w:val="0"/>
          <w14:ligatures w14:val="none"/>
        </w:rPr>
        <w:t>Network KPIs and alarms</w:t>
      </w:r>
    </w:p>
    <w:p w14:paraId="736C8761" w14:textId="77777777" w:rsidR="00F6068B" w:rsidRPr="00F6068B" w:rsidRDefault="00F6068B" w:rsidP="00F6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8B">
        <w:rPr>
          <w:rFonts w:ascii="Times New Roman" w:eastAsia="Times New Roman" w:hAnsi="Times New Roman" w:cs="Times New Roman"/>
          <w:kern w:val="0"/>
          <w14:ligatures w14:val="none"/>
        </w:rPr>
        <w:t>INTERA becomes an early-warning and trust-preservation system for partner relationships.</w:t>
      </w:r>
    </w:p>
    <w:p w14:paraId="259288FA" w14:textId="77777777" w:rsidR="00F6068B" w:rsidRPr="00F6068B" w:rsidRDefault="00F6068B" w:rsidP="00F6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Documentation:</w:t>
      </w:r>
    </w:p>
    <w:p w14:paraId="019DB883" w14:textId="77777777" w:rsidR="00F6068B" w:rsidRPr="00F6068B" w:rsidRDefault="00F6068B" w:rsidP="00F6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history="1">
        <w:r w:rsidRPr="00F6068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Role introduction guide</w:t>
        </w:r>
      </w:hyperlink>
    </w:p>
    <w:p w14:paraId="1ABC3D54" w14:textId="77777777" w:rsidR="00F6068B" w:rsidRPr="00F6068B" w:rsidRDefault="00F6068B" w:rsidP="00F6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history="1">
        <w:r w:rsidRPr="00F6068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Dispute prevention playbook</w:t>
        </w:r>
      </w:hyperlink>
    </w:p>
    <w:p w14:paraId="42897AC9" w14:textId="77777777" w:rsidR="00F6068B" w:rsidRPr="00F6068B" w:rsidRDefault="00F6068B" w:rsidP="00F6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history="1">
        <w:r w:rsidRPr="00F6068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Negotiation preparation guide</w:t>
        </w:r>
      </w:hyperlink>
    </w:p>
    <w:p w14:paraId="2F384A00" w14:textId="77777777" w:rsidR="00F6068B" w:rsidRPr="00F6068B" w:rsidRDefault="00F6068B" w:rsidP="00F6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8B">
        <w:rPr>
          <w:rFonts w:ascii="Times New Roman" w:eastAsia="Times New Roman" w:hAnsi="Times New Roman" w:cs="Times New Roman"/>
          <w:kern w:val="0"/>
          <w14:ligatures w14:val="none"/>
        </w:rPr>
        <w:t>Partner Health Scoring Methodology</w:t>
      </w:r>
    </w:p>
    <w:p w14:paraId="1D7B9D1F" w14:textId="77777777" w:rsidR="00F6068B" w:rsidRPr="00F6068B" w:rsidRDefault="00F6068B" w:rsidP="00F6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8B">
        <w:rPr>
          <w:rFonts w:ascii="Times New Roman" w:eastAsia="Times New Roman" w:hAnsi="Times New Roman" w:cs="Times New Roman"/>
          <w:kern w:val="0"/>
          <w14:ligatures w14:val="none"/>
        </w:rPr>
        <w:t>“What INTERA is NOT” document</w:t>
      </w:r>
    </w:p>
    <w:p w14:paraId="2A476DCD" w14:textId="77777777" w:rsidR="00F6068B" w:rsidRPr="00F6068B" w:rsidRDefault="00F6068B" w:rsidP="00F606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06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Dashboard 1 - Partner Health Overview</w:t>
      </w:r>
    </w:p>
    <w:p w14:paraId="114C2C84" w14:textId="77777777" w:rsidR="00F6068B" w:rsidRPr="00F6068B" w:rsidRDefault="00F6068B" w:rsidP="00F6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6068B">
        <w:rPr>
          <w:rFonts w:ascii="Times New Roman" w:eastAsia="Times New Roman" w:hAnsi="Times New Roman" w:cs="Times New Roman"/>
          <w:kern w:val="0"/>
          <w14:ligatures w14:val="none"/>
        </w:rPr>
        <w:t xml:space="preserve"> Situational awareness</w:t>
      </w:r>
    </w:p>
    <w:p w14:paraId="32546BAB" w14:textId="77777777" w:rsidR="00F6068B" w:rsidRPr="00F6068B" w:rsidRDefault="00F6068B" w:rsidP="00F606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06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Dashboard 2 - Partner Attention &amp; Dispute Queue</w:t>
      </w:r>
    </w:p>
    <w:p w14:paraId="6BB33CEF" w14:textId="77777777" w:rsidR="00F6068B" w:rsidRPr="00F6068B" w:rsidRDefault="00F6068B" w:rsidP="00F6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6068B">
        <w:rPr>
          <w:rFonts w:ascii="Times New Roman" w:eastAsia="Times New Roman" w:hAnsi="Times New Roman" w:cs="Times New Roman"/>
          <w:kern w:val="0"/>
          <w14:ligatures w14:val="none"/>
        </w:rPr>
        <w:t xml:space="preserve"> Daily prioritization</w:t>
      </w:r>
    </w:p>
    <w:p w14:paraId="56359768" w14:textId="77777777" w:rsidR="00F6068B" w:rsidRPr="00F6068B" w:rsidRDefault="00F6068B" w:rsidP="00F6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history="1">
        <w:r w:rsidRPr="00F6068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https://codesandbox.io/embed/qxhc47</w:t>
        </w:r>
      </w:hyperlink>
    </w:p>
    <w:p w14:paraId="60FE50EA" w14:textId="77777777" w:rsidR="00F6068B" w:rsidRPr="00F6068B" w:rsidRDefault="00F6068B" w:rsidP="00F606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06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Dashboard 3 - Revenue &amp; Settlement Risk Signals</w:t>
      </w:r>
    </w:p>
    <w:p w14:paraId="1772FC93" w14:textId="77777777" w:rsidR="00F6068B" w:rsidRPr="00F6068B" w:rsidRDefault="00F6068B" w:rsidP="00F6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6068B">
        <w:rPr>
          <w:rFonts w:ascii="Times New Roman" w:eastAsia="Times New Roman" w:hAnsi="Times New Roman" w:cs="Times New Roman"/>
          <w:kern w:val="0"/>
          <w14:ligatures w14:val="none"/>
        </w:rPr>
        <w:t xml:space="preserve"> Early financial protection</w:t>
      </w:r>
    </w:p>
    <w:p w14:paraId="31504588" w14:textId="77777777" w:rsidR="00F6068B" w:rsidRPr="00F6068B" w:rsidRDefault="00F6068B" w:rsidP="00F606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06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Dashboard 4 - Partner Impact from Operations</w:t>
      </w:r>
    </w:p>
    <w:p w14:paraId="6F8839BC" w14:textId="77777777" w:rsidR="00F6068B" w:rsidRPr="00F6068B" w:rsidRDefault="00F6068B" w:rsidP="00F6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6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6068B">
        <w:rPr>
          <w:rFonts w:ascii="Times New Roman" w:eastAsia="Times New Roman" w:hAnsi="Times New Roman" w:cs="Times New Roman"/>
          <w:kern w:val="0"/>
          <w14:ligatures w14:val="none"/>
        </w:rPr>
        <w:t xml:space="preserve"> Cross-team coordination</w:t>
      </w:r>
    </w:p>
    <w:p w14:paraId="0460CB58" w14:textId="77777777" w:rsidR="00B8284D" w:rsidRDefault="00B8284D"/>
    <w:sectPr w:rsidR="00B82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B36FCE"/>
    <w:multiLevelType w:val="multilevel"/>
    <w:tmpl w:val="00E0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D058E"/>
    <w:multiLevelType w:val="multilevel"/>
    <w:tmpl w:val="6C8A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57A80"/>
    <w:multiLevelType w:val="multilevel"/>
    <w:tmpl w:val="ACB0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9C1933"/>
    <w:multiLevelType w:val="multilevel"/>
    <w:tmpl w:val="DD10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20758">
    <w:abstractNumId w:val="3"/>
  </w:num>
  <w:num w:numId="2" w16cid:durableId="229853652">
    <w:abstractNumId w:val="0"/>
  </w:num>
  <w:num w:numId="3" w16cid:durableId="2048141915">
    <w:abstractNumId w:val="1"/>
  </w:num>
  <w:num w:numId="4" w16cid:durableId="1578708479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68B"/>
    <w:rsid w:val="002342CB"/>
    <w:rsid w:val="00434630"/>
    <w:rsid w:val="00883B0F"/>
    <w:rsid w:val="009A02AC"/>
    <w:rsid w:val="00B8284D"/>
    <w:rsid w:val="00D00A0B"/>
    <w:rsid w:val="00F60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3BC204"/>
  <w15:chartTrackingRefBased/>
  <w15:docId w15:val="{FE448848-0180-3D4B-AD46-F3AC657DE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0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0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6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6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6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6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6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06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6068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6068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sandbox.io/embed/qxhc4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p.notion.com/p/Negotiation-preparation-guide-2fd7152c99ea808780b3e33440b967de?pvs=2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notion.com/p/Dispute-prevention-playbook-2fd7152c99ea805884abf0104589fe26?pvs=21" TargetMode="External"/><Relationship Id="rId5" Type="http://schemas.openxmlformats.org/officeDocument/2006/relationships/hyperlink" Target="https://app.notion.com/p/Role-introduction-guide-2fd7152c99ea80289141f4c8929a1c03?pvs=2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382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Parasochka</dc:creator>
  <cp:keywords/>
  <dc:description/>
  <cp:lastModifiedBy>Artem Parasochka</cp:lastModifiedBy>
  <cp:revision>1</cp:revision>
  <dcterms:created xsi:type="dcterms:W3CDTF">2026-08-20T08:39:00Z</dcterms:created>
  <dcterms:modified xsi:type="dcterms:W3CDTF">2026-08-20T08:40:00Z</dcterms:modified>
</cp:coreProperties>
</file>