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BC6E" w14:textId="77777777" w:rsidR="00602706" w:rsidRDefault="00602706" w:rsidP="00602706">
      <w:pPr>
        <w:spacing w:before="100" w:beforeAutospacing="1" w:after="100" w:afterAutospacing="1"/>
        <w:rPr>
          <w:rFonts w:ascii="Segoe UI" w:hAnsi="Segoe UI" w:cs="Segoe UI"/>
          <w:sz w:val="20"/>
          <w:szCs w:val="20"/>
        </w:rPr>
      </w:pPr>
    </w:p>
    <w:p w14:paraId="4E019669" w14:textId="77777777" w:rsidR="00602706" w:rsidRDefault="00602706" w:rsidP="00602706">
      <w:pPr>
        <w:pStyle w:val="ListParagraph"/>
        <w:ind w:left="540" w:hanging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r>
        <w:rPr>
          <w:rFonts w:ascii="Segoe UI" w:hAnsi="Segoe UI" w:cs="Segoe UI"/>
          <w:sz w:val="20"/>
          <w:szCs w:val="20"/>
        </w:rPr>
        <w:t>MSBuild</w:t>
      </w:r>
      <w:proofErr w:type="spellEnd"/>
      <w:r>
        <w:rPr>
          <w:rFonts w:ascii="Segoe UI" w:hAnsi="Segoe UI" w:cs="Segoe UI"/>
          <w:sz w:val="20"/>
          <w:szCs w:val="20"/>
        </w:rPr>
        <w:t xml:space="preserve"> verbose logs from Visual Studio </w:t>
      </w:r>
      <w:proofErr w:type="gramStart"/>
      <w:r>
        <w:rPr>
          <w:rFonts w:ascii="Segoe UI" w:hAnsi="Segoe UI" w:cs="Segoe UI"/>
          <w:sz w:val="20"/>
          <w:szCs w:val="20"/>
        </w:rPr>
        <w:t>IDE :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</w:p>
    <w:p w14:paraId="2DF41ACE" w14:textId="77777777" w:rsidR="00602706" w:rsidRDefault="00602706" w:rsidP="00602706">
      <w:pPr>
        <w:spacing w:before="100" w:beforeAutospacing="1" w:after="100" w:afterAutospacing="1"/>
        <w:ind w:left="5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14:paraId="08B51074" w14:textId="77777777" w:rsidR="00602706" w:rsidRDefault="00602706" w:rsidP="00602706">
      <w:pPr>
        <w:spacing w:before="100" w:beforeAutospacing="1" w:after="100" w:afterAutospacing="1"/>
        <w:ind w:left="90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Segoe UI" w:hAnsi="Segoe UI" w:cs="Segoe UI"/>
          <w:sz w:val="20"/>
          <w:szCs w:val="20"/>
        </w:rPr>
        <w:t>Go to Tools-&gt;Options-&gt;Projects and Solutions-&gt;Build and Run</w:t>
      </w:r>
    </w:p>
    <w:p w14:paraId="2544EDC9" w14:textId="77777777" w:rsidR="00602706" w:rsidRDefault="00602706" w:rsidP="00602706">
      <w:pPr>
        <w:spacing w:before="100" w:beforeAutospacing="1" w:after="100" w:afterAutospacing="1"/>
        <w:ind w:left="900"/>
        <w:textAlignment w:val="center"/>
        <w:rPr>
          <w:rFonts w:ascii="Segoe UI" w:hAnsi="Segoe UI" w:cs="Segoe UI"/>
          <w:sz w:val="20"/>
          <w:szCs w:val="20"/>
        </w:rPr>
      </w:pPr>
    </w:p>
    <w:p w14:paraId="606301F9" w14:textId="77777777" w:rsidR="00602706" w:rsidRDefault="00602706" w:rsidP="00602706">
      <w:pPr>
        <w:spacing w:before="100" w:beforeAutospacing="1" w:after="100" w:afterAutospacing="1"/>
        <w:ind w:left="90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Segoe UI" w:hAnsi="Segoe UI" w:cs="Segoe UI"/>
          <w:sz w:val="20"/>
          <w:szCs w:val="20"/>
        </w:rPr>
        <w:t>Set “</w:t>
      </w:r>
      <w:proofErr w:type="spellStart"/>
      <w:r>
        <w:rPr>
          <w:rFonts w:ascii="Segoe UI" w:hAnsi="Segoe UI" w:cs="Segoe UI"/>
          <w:sz w:val="20"/>
          <w:szCs w:val="20"/>
        </w:rPr>
        <w:t>MSBuild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 build output verbosity” and “</w:t>
      </w:r>
      <w:proofErr w:type="spellStart"/>
      <w:r>
        <w:rPr>
          <w:rFonts w:ascii="Segoe UI" w:hAnsi="Segoe UI" w:cs="Segoe UI"/>
          <w:sz w:val="20"/>
          <w:szCs w:val="20"/>
        </w:rPr>
        <w:t>MSBuild</w:t>
      </w:r>
      <w:proofErr w:type="spellEnd"/>
      <w:r>
        <w:rPr>
          <w:rFonts w:ascii="Segoe UI" w:hAnsi="Segoe UI" w:cs="Segoe UI"/>
          <w:sz w:val="20"/>
          <w:szCs w:val="20"/>
        </w:rPr>
        <w:t xml:space="preserve"> project build output verbosity” to Diagnostic</w:t>
      </w:r>
    </w:p>
    <w:p w14:paraId="514F9203" w14:textId="77777777" w:rsidR="00602706" w:rsidRDefault="00602706" w:rsidP="00602706">
      <w:pPr>
        <w:spacing w:before="100" w:beforeAutospacing="1" w:after="100" w:afterAutospacing="1"/>
        <w:textAlignment w:val="center"/>
        <w:rPr>
          <w:rFonts w:ascii="Segoe UI" w:hAnsi="Segoe UI" w:cs="Segoe UI"/>
          <w:sz w:val="20"/>
          <w:szCs w:val="20"/>
        </w:rPr>
      </w:pPr>
    </w:p>
    <w:p w14:paraId="74A14DC9" w14:textId="6E64DF8C" w:rsidR="00602706" w:rsidRDefault="00602706" w:rsidP="00602706">
      <w:pPr>
        <w:spacing w:before="100" w:beforeAutospacing="1" w:after="100" w:afterAutospacing="1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9AF5511" wp14:editId="0A90C1BB">
            <wp:extent cx="7086600" cy="4133850"/>
            <wp:effectExtent l="0" t="0" r="0" b="0"/>
            <wp:docPr id="4" name="Picture 4" descr="\\partners.extranet.microsoft.com\MSSolveFiles\SRDataFolders07\2017\09\28\117092816410188\Email Attachments\image002_20171026-070143-07013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artners.extranet.microsoft.com\MSSolveFiles\SRDataFolders07\2017\09\28\117092816410188\Email Attachments\image002_20171026-070143-07013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09E9" w14:textId="77777777" w:rsidR="00602706" w:rsidRDefault="00602706" w:rsidP="00602706">
      <w:pPr>
        <w:spacing w:before="100" w:beforeAutospacing="1" w:after="100" w:afterAutospacing="1"/>
        <w:ind w:left="900"/>
        <w:textAlignment w:val="center"/>
        <w:rPr>
          <w:rFonts w:ascii="Segoe UI" w:hAnsi="Segoe UI" w:cs="Segoe UI"/>
          <w:sz w:val="20"/>
          <w:szCs w:val="20"/>
        </w:rPr>
      </w:pPr>
    </w:p>
    <w:p w14:paraId="79B30D14" w14:textId="77777777" w:rsidR="00602706" w:rsidRDefault="00602706" w:rsidP="00602706">
      <w:pPr>
        <w:spacing w:before="100" w:beforeAutospacing="1" w:after="100" w:afterAutospacing="1"/>
        <w:ind w:left="90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Segoe UI" w:hAnsi="Segoe UI" w:cs="Segoe UI"/>
          <w:sz w:val="20"/>
          <w:szCs w:val="20"/>
        </w:rPr>
        <w:t xml:space="preserve">Rebuild the solution and send me the build output file. </w:t>
      </w:r>
    </w:p>
    <w:p w14:paraId="6509A596" w14:textId="77777777" w:rsidR="00602706" w:rsidRDefault="00602706" w:rsidP="00602706">
      <w:pPr>
        <w:pStyle w:val="ListParagraph"/>
        <w:rPr>
          <w:rFonts w:ascii="Segoe UI" w:hAnsi="Segoe UI" w:cs="Segoe UI"/>
          <w:sz w:val="20"/>
          <w:szCs w:val="20"/>
        </w:rPr>
      </w:pPr>
    </w:p>
    <w:p w14:paraId="3E2245EE" w14:textId="77777777" w:rsidR="00602706" w:rsidRDefault="00602706" w:rsidP="0060270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sz w:val="20"/>
          <w:szCs w:val="20"/>
        </w:rPr>
        <w:t>Procmon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logs</w:t>
      </w:r>
    </w:p>
    <w:p w14:paraId="43E19E84" w14:textId="77777777" w:rsidR="00602706" w:rsidRDefault="00602706" w:rsidP="00602706">
      <w:pPr>
        <w:spacing w:before="100" w:beforeAutospacing="1" w:after="100" w:afterAutospacing="1"/>
        <w:rPr>
          <w:rFonts w:ascii="Segoe UI" w:hAnsi="Segoe UI" w:cs="Segoe UI"/>
          <w:sz w:val="20"/>
          <w:szCs w:val="20"/>
        </w:rPr>
      </w:pPr>
    </w:p>
    <w:p w14:paraId="418B0CBD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 xml:space="preserve">Download Process Monitor from: 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http://www.microsoft.com/technet/sysinternals/ProcessesAndThreads/processmonitor.mspx</w:t>
        </w:r>
      </w:hyperlink>
    </w:p>
    <w:p w14:paraId="0E747FE3" w14:textId="77777777" w:rsidR="00602706" w:rsidRDefault="00602706" w:rsidP="00602706">
      <w:pPr>
        <w:spacing w:before="100" w:beforeAutospacing="1" w:after="100" w:afterAutospacing="1"/>
        <w:ind w:left="1080"/>
        <w:textAlignment w:val="center"/>
        <w:rPr>
          <w:rFonts w:ascii="Segoe UI" w:hAnsi="Segoe UI" w:cs="Segoe UI"/>
          <w:sz w:val="20"/>
          <w:szCs w:val="20"/>
        </w:rPr>
      </w:pPr>
    </w:p>
    <w:p w14:paraId="265AD70C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>Extract the above folder and run Procmon.exe</w:t>
      </w:r>
    </w:p>
    <w:p w14:paraId="05F8A7F4" w14:textId="77777777" w:rsidR="00602706" w:rsidRDefault="00602706" w:rsidP="00602706">
      <w:pPr>
        <w:spacing w:before="100" w:beforeAutospacing="1" w:after="100" w:afterAutospacing="1"/>
        <w:textAlignment w:val="center"/>
        <w:rPr>
          <w:rFonts w:ascii="Segoe UI" w:hAnsi="Segoe UI" w:cs="Segoe UI"/>
          <w:sz w:val="20"/>
          <w:szCs w:val="20"/>
        </w:rPr>
      </w:pPr>
    </w:p>
    <w:p w14:paraId="2F4FDEC9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 xml:space="preserve">Check all the three boxes for File, Registry and Process and Thread activity. </w:t>
      </w:r>
    </w:p>
    <w:p w14:paraId="26227FC4" w14:textId="77777777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14:paraId="148C4544" w14:textId="43609D99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inline distT="0" distB="0" distL="0" distR="0" wp14:anchorId="765F28AA" wp14:editId="6DBE94D5">
                <wp:extent cx="981075" cy="304800"/>
                <wp:effectExtent l="0" t="0" r="0" b="0"/>
                <wp:docPr id="3" name="Rectangle 3" descr="cid:image001.jpg@01D34E56.56E74F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80DA7" id="Rectangle 3" o:spid="_x0000_s1026" alt="cid:image001.jpg@01D34E56.56E74F30" style="width:77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14:paraId="644A0AFB" w14:textId="77777777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14:paraId="079431C1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>Now Click Filter-&gt;Filter. A new dialog box will appear.</w:t>
      </w:r>
    </w:p>
    <w:p w14:paraId="5B45622C" w14:textId="77777777" w:rsidR="00602706" w:rsidRDefault="00602706" w:rsidP="00602706">
      <w:pPr>
        <w:spacing w:before="100" w:beforeAutospacing="1" w:after="100" w:afterAutospacing="1"/>
        <w:textAlignment w:val="center"/>
        <w:rPr>
          <w:rFonts w:ascii="Segoe UI" w:hAnsi="Segoe UI" w:cs="Segoe UI"/>
          <w:sz w:val="20"/>
          <w:szCs w:val="20"/>
        </w:rPr>
      </w:pPr>
    </w:p>
    <w:p w14:paraId="0FD42082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 xml:space="preserve">Select the name of the process(devenv.exe) and click the button </w:t>
      </w:r>
      <w:proofErr w:type="gramStart"/>
      <w:r>
        <w:rPr>
          <w:rFonts w:ascii="Segoe UI" w:hAnsi="Segoe UI" w:cs="Segoe UI"/>
          <w:sz w:val="20"/>
          <w:szCs w:val="20"/>
        </w:rPr>
        <w:t>Add :</w:t>
      </w:r>
      <w:proofErr w:type="gramEnd"/>
    </w:p>
    <w:p w14:paraId="57EFCBA1" w14:textId="7F89343A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inline distT="0" distB="0" distL="0" distR="0" wp14:anchorId="3BA80A81" wp14:editId="01C1B6A9">
                <wp:extent cx="4676775" cy="866775"/>
                <wp:effectExtent l="0" t="0" r="0" b="0"/>
                <wp:docPr id="2" name="Rectangle 2" descr="cid:image005.jpg@01D34E4F.39A8E7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76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E4722" id="Rectangle 2" o:spid="_x0000_s1026" alt="cid:image005.jpg@01D34E4F.39A8E7F0" style="width:368.2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14:paraId="2563C65E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gramStart"/>
      <w:r>
        <w:rPr>
          <w:rFonts w:ascii="Segoe UI" w:hAnsi="Segoe UI" w:cs="Segoe UI"/>
          <w:sz w:val="20"/>
          <w:szCs w:val="20"/>
        </w:rPr>
        <w:t>Now  press</w:t>
      </w:r>
      <w:proofErr w:type="gramEnd"/>
      <w:r>
        <w:rPr>
          <w:rFonts w:ascii="Segoe UI" w:hAnsi="Segoe UI" w:cs="Segoe UI"/>
          <w:sz w:val="20"/>
          <w:szCs w:val="20"/>
        </w:rPr>
        <w:t xml:space="preserve"> Capture button</w:t>
      </w:r>
    </w:p>
    <w:p w14:paraId="7FBDC6AE" w14:textId="77777777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14:paraId="2E7C0CCE" w14:textId="76260FDE" w:rsidR="00602706" w:rsidRDefault="00602706" w:rsidP="00602706">
      <w:pPr>
        <w:pStyle w:val="NormalWeb"/>
        <w:spacing w:before="0" w:beforeAutospacing="0" w:after="0" w:afterAutospacing="0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inline distT="0" distB="0" distL="0" distR="0" wp14:anchorId="38A7BD5F" wp14:editId="5A9A8D28">
                <wp:extent cx="1285875" cy="323850"/>
                <wp:effectExtent l="0" t="0" r="0" b="0"/>
                <wp:docPr id="1" name="Rectangle 1" descr="cid:image006.jpg@01D34E4F.39A8E7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0D2A8" id="Rectangle 1" o:spid="_x0000_s1026" alt="cid:image006.jpg@01D34E4F.39A8E7F0" style="width:101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14:paraId="6803FD98" w14:textId="77777777" w:rsidR="00602706" w:rsidRDefault="00602706" w:rsidP="00602706">
      <w:pPr>
        <w:spacing w:before="100" w:beforeAutospacing="1" w:after="100" w:afterAutospacing="1"/>
        <w:ind w:left="1080" w:hanging="360"/>
        <w:textAlignment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Segoe UI" w:hAnsi="Segoe UI" w:cs="Segoe UI"/>
          <w:sz w:val="20"/>
          <w:szCs w:val="20"/>
        </w:rPr>
        <w:t xml:space="preserve">In </w:t>
      </w:r>
      <w:proofErr w:type="spellStart"/>
      <w:r>
        <w:rPr>
          <w:rFonts w:ascii="Segoe UI" w:hAnsi="Segoe UI" w:cs="Segoe UI"/>
          <w:sz w:val="20"/>
          <w:szCs w:val="20"/>
        </w:rPr>
        <w:t>Procmon</w:t>
      </w:r>
      <w:proofErr w:type="spellEnd"/>
      <w:r>
        <w:rPr>
          <w:rFonts w:ascii="Segoe UI" w:hAnsi="Segoe UI" w:cs="Segoe UI"/>
          <w:sz w:val="20"/>
          <w:szCs w:val="20"/>
        </w:rPr>
        <w:t xml:space="preserve"> go to File -&gt; Save and select 'All Events' and 'Native Process Monitor Format (PML)' and click OK.</w:t>
      </w:r>
    </w:p>
    <w:p w14:paraId="2840C8C7" w14:textId="77777777" w:rsidR="000B6D83" w:rsidRDefault="00602706">
      <w:bookmarkStart w:id="0" w:name="_GoBack"/>
      <w:bookmarkEnd w:id="0"/>
    </w:p>
    <w:sectPr w:rsidR="000B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DC5A4" w14:textId="77777777" w:rsidR="00602706" w:rsidRDefault="00602706" w:rsidP="00602706">
      <w:r>
        <w:separator/>
      </w:r>
    </w:p>
  </w:endnote>
  <w:endnote w:type="continuationSeparator" w:id="0">
    <w:p w14:paraId="5A388938" w14:textId="77777777" w:rsidR="00602706" w:rsidRDefault="00602706" w:rsidP="0060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72E0" w14:textId="77777777" w:rsidR="00602706" w:rsidRDefault="00602706" w:rsidP="00602706">
      <w:r>
        <w:separator/>
      </w:r>
    </w:p>
  </w:footnote>
  <w:footnote w:type="continuationSeparator" w:id="0">
    <w:p w14:paraId="7BBF1F9C" w14:textId="77777777" w:rsidR="00602706" w:rsidRDefault="00602706" w:rsidP="00602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C74"/>
    <w:multiLevelType w:val="multilevel"/>
    <w:tmpl w:val="6D14F03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06"/>
    <w:rsid w:val="00602706"/>
    <w:rsid w:val="006B7FF7"/>
    <w:rsid w:val="0075635D"/>
    <w:rsid w:val="007A7793"/>
    <w:rsid w:val="00B11C2B"/>
    <w:rsid w:val="00D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E7543"/>
  <w15:chartTrackingRefBased/>
  <w15:docId w15:val="{7A8C10B7-61B3-4716-86BA-D3EB7AB4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70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0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270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27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technet/sysinternals/ProcessesAndThreads/processmonitor.m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2018-05-02T15:12:00Z</dcterms:created>
  <dcterms:modified xsi:type="dcterms:W3CDTF">2018-05-02T15:13:00Z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2018-05-02T15:13:21.4540070Z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