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5E" w:rsidRDefault="0085646C" w:rsidP="0085646C">
      <w:pPr>
        <w:pStyle w:val="Title"/>
      </w:pPr>
      <w:r>
        <w:t>EXPERIMENT – 4</w:t>
      </w:r>
    </w:p>
    <w:p w:rsidR="0085646C" w:rsidRDefault="0085646C" w:rsidP="0085646C"/>
    <w:p w:rsidR="0085646C" w:rsidRDefault="0085646C" w:rsidP="0085646C">
      <w:r>
        <w:t>MCQs</w:t>
      </w:r>
    </w:p>
    <w:p w:rsidR="0085646C" w:rsidRDefault="0085646C" w:rsidP="0085646C">
      <w:pPr>
        <w:pStyle w:val="Default"/>
      </w:pP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1) Gaussian noise is referred to as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A. red noise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B. black noise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C. white noise </w:t>
      </w:r>
      <w:bookmarkStart w:id="0" w:name="_GoBack"/>
      <w:bookmarkEnd w:id="0"/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D. normal noise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2) PDF in image processing is called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A. probability degraded function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B. probability density function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C. probabilistic degraded function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D. probabilistic density function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3) In wiener filtering it is assumed that noise and image are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A. different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B. homogenous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C. correlated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D. uncorrelated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4) Mean filters reduce noise using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A. sharpening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B. blurring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C. restoration </w:t>
      </w:r>
    </w:p>
    <w:p w:rsidR="0085646C" w:rsidRDefault="0085646C" w:rsidP="0085646C">
      <w:pPr>
        <w:pStyle w:val="Default"/>
        <w:spacing w:after="366"/>
        <w:rPr>
          <w:sz w:val="23"/>
          <w:szCs w:val="23"/>
        </w:rPr>
      </w:pPr>
      <w:r>
        <w:rPr>
          <w:sz w:val="23"/>
          <w:szCs w:val="23"/>
        </w:rPr>
        <w:t xml:space="preserve">D. acquisition </w:t>
      </w:r>
    </w:p>
    <w:p w:rsidR="0085646C" w:rsidRDefault="0085646C" w:rsidP="008564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Degraded image is produced using degradation process and </w:t>
      </w:r>
    </w:p>
    <w:p w:rsidR="0085646C" w:rsidRPr="0085646C" w:rsidRDefault="0085646C" w:rsidP="00856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A. additive noise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B. destruction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C. pixels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D. coordinates </w:t>
      </w:r>
    </w:p>
    <w:p w:rsidR="0085646C" w:rsidRPr="0085646C" w:rsidRDefault="0085646C" w:rsidP="0085646C">
      <w:p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6) Approach that incorporates both degradation function and statistical noise in restoration is called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A. inverse filtering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B. spike filtering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C. wiener filtering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D. ranking </w:t>
      </w:r>
    </w:p>
    <w:p w:rsidR="0085646C" w:rsidRPr="0085646C" w:rsidRDefault="0085646C" w:rsidP="0085646C">
      <w:p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7) Principle sources of noise arise during image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A. destruction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B. degradation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8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C. restoration </w:t>
      </w:r>
    </w:p>
    <w:p w:rsidR="0085646C" w:rsidRPr="0085646C" w:rsidRDefault="0085646C" w:rsidP="0085646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5646C">
        <w:rPr>
          <w:rFonts w:ascii="Times New Roman" w:hAnsi="Times New Roman" w:cs="Times New Roman"/>
          <w:color w:val="000000"/>
          <w:sz w:val="23"/>
          <w:szCs w:val="23"/>
        </w:rPr>
        <w:t xml:space="preserve">D. acquisition </w:t>
      </w:r>
    </w:p>
    <w:p w:rsidR="0085646C" w:rsidRPr="0085646C" w:rsidRDefault="0085646C" w:rsidP="0085646C">
      <w:pPr>
        <w:pStyle w:val="Default"/>
        <w:rPr>
          <w:sz w:val="23"/>
          <w:szCs w:val="23"/>
        </w:rPr>
      </w:pPr>
    </w:p>
    <w:p w:rsidR="0085646C" w:rsidRDefault="0085646C" w:rsidP="0085646C">
      <w:r>
        <w:t>Answers: 1</w:t>
      </w:r>
      <w:proofErr w:type="gramStart"/>
      <w:r>
        <w:t>)  C</w:t>
      </w:r>
      <w:proofErr w:type="gramEnd"/>
      <w:r>
        <w:t>. White noise 2) B. Probability Density Function. 3) D. Uncorrelated 4) B. Blurring 5) A. Additive Noise 6) C. Wiener filtering 7) D. Acquisition</w:t>
      </w:r>
    </w:p>
    <w:p w:rsidR="0085646C" w:rsidRDefault="006475ED" w:rsidP="0085646C">
      <w:pPr>
        <w:rPr>
          <w:b/>
          <w:u w:val="single"/>
        </w:rPr>
      </w:pPr>
      <w:r w:rsidRPr="006475ED">
        <w:rPr>
          <w:b/>
          <w:u w:val="single"/>
        </w:rPr>
        <w:t>EXERCISES</w:t>
      </w:r>
    </w:p>
    <w:p w:rsidR="006475ED" w:rsidRDefault="006475ED" w:rsidP="0085646C">
      <w:r>
        <w:t>Q1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512,512)*127;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poisson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(221)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(222)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(223)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224)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(I);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(221)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(222)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G);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(223)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224)</w:t>
      </w:r>
    </w:p>
    <w:p w:rsidR="00897FB9" w:rsidRDefault="00897FB9" w:rsidP="00897F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(I);</w:t>
      </w:r>
    </w:p>
    <w:p w:rsidR="006475ED" w:rsidRDefault="006475ED" w:rsidP="00647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475ED" w:rsidRDefault="006475ED" w:rsidP="0085646C"/>
    <w:p w:rsidR="006475ED" w:rsidRDefault="006475ED" w:rsidP="0085646C">
      <w:r>
        <w:rPr>
          <w:noProof/>
        </w:rPr>
        <w:drawing>
          <wp:inline distT="0" distB="0" distL="0" distR="0" wp14:anchorId="31AB45D8" wp14:editId="5C0A26CD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ED" w:rsidRDefault="00897FB9" w:rsidP="0085646C">
      <w:r>
        <w:rPr>
          <w:noProof/>
        </w:rPr>
        <w:drawing>
          <wp:inline distT="0" distB="0" distL="0" distR="0" wp14:anchorId="5FA4D212" wp14:editId="555D5247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B9" w:rsidRDefault="00897FB9" w:rsidP="0085646C"/>
    <w:p w:rsidR="00897FB9" w:rsidRDefault="00897FB9" w:rsidP="0085646C">
      <w:r>
        <w:lastRenderedPageBreak/>
        <w:t>Q2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RGB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'len_top.jpg'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color w:val="A020F0"/>
          <w:sz w:val="20"/>
          <w:szCs w:val="20"/>
        </w:rPr>
        <w:t>'gaussian'</w:t>
      </w:r>
      <w:r>
        <w:rPr>
          <w:rFonts w:ascii="Courier New" w:hAnsi="Courier New" w:cs="Courier New"/>
          <w:color w:val="000000"/>
          <w:sz w:val="20"/>
          <w:szCs w:val="20"/>
        </w:rPr>
        <w:t>,0,0.005);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wiener2(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I,[3 3]);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(K), 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xcorr2(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:rsidR="009D7D99" w:rsidRDefault="009D7D99" w:rsidP="009D7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stem(X),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figure,stem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2C668B" w:rsidRDefault="002C668B" w:rsidP="0085646C"/>
    <w:p w:rsidR="002C668B" w:rsidRDefault="00B4636E" w:rsidP="0085646C">
      <w:r>
        <w:rPr>
          <w:noProof/>
        </w:rPr>
        <w:drawing>
          <wp:inline distT="0" distB="0" distL="0" distR="0" wp14:anchorId="7A1E5DE4" wp14:editId="3F34D0E1">
            <wp:extent cx="546735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6E" w:rsidRDefault="00FD34A5" w:rsidP="0085646C">
      <w:r>
        <w:rPr>
          <w:noProof/>
        </w:rPr>
        <w:lastRenderedPageBreak/>
        <w:drawing>
          <wp:inline distT="0" distB="0" distL="0" distR="0" wp14:anchorId="7BE420A5" wp14:editId="1E89153C">
            <wp:extent cx="5457825" cy="3857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99" w:rsidRDefault="009D7D99" w:rsidP="0085646C">
      <w:r>
        <w:t>WEINER FILTER OUTPUT</w:t>
      </w:r>
    </w:p>
    <w:p w:rsidR="009D7D99" w:rsidRDefault="009D7D99" w:rsidP="0085646C">
      <w:r>
        <w:rPr>
          <w:noProof/>
        </w:rPr>
        <w:drawing>
          <wp:inline distT="0" distB="0" distL="0" distR="0" wp14:anchorId="4461DECE" wp14:editId="30CBDBCC">
            <wp:extent cx="5476875" cy="3876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6E" w:rsidRDefault="00B4636E" w:rsidP="0085646C"/>
    <w:p w:rsidR="00FD34A5" w:rsidRDefault="00FD34A5" w:rsidP="0085646C"/>
    <w:p w:rsidR="00FD34A5" w:rsidRDefault="00FD34A5" w:rsidP="0085646C">
      <w:pPr>
        <w:rPr>
          <w:b/>
          <w:u w:val="single"/>
        </w:rPr>
      </w:pPr>
    </w:p>
    <w:p w:rsidR="00ED3754" w:rsidRDefault="00ED3754" w:rsidP="00ED3754">
      <w:pPr>
        <w:rPr>
          <w:b/>
          <w:u w:val="single"/>
        </w:rPr>
      </w:pPr>
      <w:r w:rsidRPr="00FD34A5">
        <w:rPr>
          <w:b/>
          <w:u w:val="single"/>
        </w:rPr>
        <w:t>Autocorrelation of Image with Gaussian Noise</w:t>
      </w:r>
    </w:p>
    <w:p w:rsidR="009D7D99" w:rsidRDefault="009D7D99" w:rsidP="00ED3754">
      <w:pPr>
        <w:rPr>
          <w:b/>
          <w:u w:val="single"/>
        </w:rPr>
      </w:pPr>
      <w:r>
        <w:rPr>
          <w:noProof/>
        </w:rPr>
        <w:drawing>
          <wp:inline distT="0" distB="0" distL="0" distR="0" wp14:anchorId="63AA1D40" wp14:editId="22A1B670">
            <wp:extent cx="5334000" cy="481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A5" w:rsidRDefault="00FD34A5" w:rsidP="0085646C">
      <w:pPr>
        <w:rPr>
          <w:noProof/>
        </w:rPr>
      </w:pPr>
      <w:r w:rsidRPr="00FD34A5">
        <w:rPr>
          <w:b/>
          <w:u w:val="single"/>
        </w:rPr>
        <w:t>Autocorrelation of Weiner filtered image</w:t>
      </w:r>
    </w:p>
    <w:p w:rsidR="009D7D99" w:rsidRDefault="009D7D99" w:rsidP="0085646C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C3E753E" wp14:editId="73D18D32">
            <wp:extent cx="5343525" cy="479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54" w:rsidRDefault="00ED3754" w:rsidP="0085646C">
      <w:pPr>
        <w:rPr>
          <w:b/>
          <w:u w:val="single"/>
        </w:rPr>
      </w:pPr>
    </w:p>
    <w:p w:rsidR="00ED3754" w:rsidRDefault="00ED3754" w:rsidP="00ED3754">
      <w:r>
        <w:t>Q3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RGB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'len_top.jpg'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RGB);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 = 31;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11;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PSF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motion'</w:t>
      </w:r>
      <w:r>
        <w:rPr>
          <w:rFonts w:ascii="Courier New" w:hAnsi="Courier New" w:cs="Courier New"/>
          <w:color w:val="000000"/>
          <w:sz w:val="20"/>
          <w:szCs w:val="20"/>
        </w:rPr>
        <w:t>,LEN,THETA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create PSF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Blurred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I,PSF,</w:t>
      </w:r>
      <w:r>
        <w:rPr>
          <w:rFonts w:ascii="Courier New" w:hAnsi="Courier New" w:cs="Courier New"/>
          <w:color w:val="A020F0"/>
          <w:sz w:val="20"/>
          <w:szCs w:val="20"/>
        </w:rPr>
        <w:t>'circular'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(Blurred); title(</w:t>
      </w:r>
      <w:r>
        <w:rPr>
          <w:rFonts w:ascii="Courier New" w:hAnsi="Courier New" w:cs="Courier New"/>
          <w:color w:val="A020F0"/>
          <w:sz w:val="20"/>
          <w:szCs w:val="20"/>
        </w:rPr>
        <w:t>'Blurred (degradation without noise)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 title(</w:t>
      </w:r>
      <w:r>
        <w:rPr>
          <w:rFonts w:ascii="Courier New" w:hAnsi="Courier New" w:cs="Courier New"/>
          <w:color w:val="A020F0"/>
          <w:sz w:val="20"/>
          <w:szCs w:val="20"/>
        </w:rPr>
        <w:t>'Gaussian Noise (degradation with noise)'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3754" w:rsidRDefault="00ED3754" w:rsidP="00ED3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mean2((I-J).^(2))</w:t>
      </w:r>
    </w:p>
    <w:p w:rsidR="00ED3754" w:rsidRDefault="00ED3754" w:rsidP="00ED3754"/>
    <w:p w:rsidR="00ED3754" w:rsidRDefault="00ED3754" w:rsidP="00ED3754">
      <w:r>
        <w:rPr>
          <w:noProof/>
        </w:rPr>
        <w:lastRenderedPageBreak/>
        <w:drawing>
          <wp:inline distT="0" distB="0" distL="0" distR="0" wp14:anchorId="61274072" wp14:editId="39E03759">
            <wp:extent cx="5448300" cy="3819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54" w:rsidRPr="00FD34A5" w:rsidRDefault="00ED3754" w:rsidP="00ED3754">
      <w:r>
        <w:rPr>
          <w:noProof/>
        </w:rPr>
        <w:drawing>
          <wp:inline distT="0" distB="0" distL="0" distR="0" wp14:anchorId="69B81451" wp14:editId="55F05019">
            <wp:extent cx="542925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A5" w:rsidRPr="006475ED" w:rsidRDefault="00FD34A5" w:rsidP="0085646C"/>
    <w:sectPr w:rsidR="00FD34A5" w:rsidRPr="0064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D65239"/>
    <w:multiLevelType w:val="hybridMultilevel"/>
    <w:tmpl w:val="C3452A5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B0F3B1"/>
    <w:multiLevelType w:val="hybridMultilevel"/>
    <w:tmpl w:val="60FD2071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46C"/>
    <w:rsid w:val="002C668B"/>
    <w:rsid w:val="0044085E"/>
    <w:rsid w:val="006475ED"/>
    <w:rsid w:val="0085646C"/>
    <w:rsid w:val="00897FB9"/>
    <w:rsid w:val="009D7D99"/>
    <w:rsid w:val="00B4636E"/>
    <w:rsid w:val="00D73EED"/>
    <w:rsid w:val="00ED3754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0404F-8B3C-4E9B-9081-87F18FF7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564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Sood</dc:creator>
  <cp:keywords/>
  <dc:description/>
  <cp:lastModifiedBy>Paras Sood</cp:lastModifiedBy>
  <cp:revision>3</cp:revision>
  <dcterms:created xsi:type="dcterms:W3CDTF">2017-10-23T16:14:00Z</dcterms:created>
  <dcterms:modified xsi:type="dcterms:W3CDTF">2017-10-24T05:09:00Z</dcterms:modified>
</cp:coreProperties>
</file>