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ED3F" w14:textId="0FD77412" w:rsidR="005E7A78" w:rsidRDefault="005E7A78" w:rsidP="005E7A78">
      <w:pPr>
        <w:rPr>
          <w:noProof/>
        </w:rPr>
      </w:pPr>
      <w:r>
        <w:rPr>
          <w:noProof/>
        </w:rPr>
        <w:drawing>
          <wp:inline distT="0" distB="0" distL="0" distR="0" wp14:anchorId="25426BC4" wp14:editId="161B189C">
            <wp:extent cx="5943600" cy="2528570"/>
            <wp:effectExtent l="0" t="0" r="0" b="5080"/>
            <wp:docPr id="15047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731FAFBD" w14:textId="15926B3B" w:rsidR="005E7A78" w:rsidRPr="005E7A78" w:rsidRDefault="005E7A78" w:rsidP="005E7A78">
      <w:pPr>
        <w:rPr>
          <w:b/>
          <w:bCs/>
          <w:noProof/>
          <w:sz w:val="24"/>
          <w:szCs w:val="24"/>
        </w:rPr>
      </w:pPr>
      <w:r w:rsidRPr="005E7A78">
        <w:rPr>
          <w:b/>
          <w:bCs/>
          <w:noProof/>
          <w:sz w:val="32"/>
          <w:szCs w:val="32"/>
        </w:rPr>
        <w:t>2Q) what is the namespace in kubernetes</w:t>
      </w:r>
      <w:r w:rsidRPr="005E7A78">
        <w:rPr>
          <w:b/>
          <w:bCs/>
          <w:noProof/>
        </w:rPr>
        <w:t>?</w:t>
      </w:r>
    </w:p>
    <w:p w14:paraId="707EF6A9" w14:textId="0063F530" w:rsidR="005E7A78" w:rsidRDefault="005E7A78" w:rsidP="005E7A78">
      <w:pPr>
        <w:rPr>
          <w:noProof/>
          <w:sz w:val="28"/>
          <w:szCs w:val="28"/>
        </w:rPr>
      </w:pPr>
      <w:r>
        <w:rPr>
          <w:b/>
          <w:bCs/>
          <w:noProof/>
        </w:rPr>
        <w:t xml:space="preserve">ANS) </w:t>
      </w:r>
      <w:r>
        <w:rPr>
          <w:noProof/>
          <w:sz w:val="28"/>
          <w:szCs w:val="28"/>
        </w:rPr>
        <w:t xml:space="preserve">Namespace is logical isolation in kubernetes.Ideally we will create one namespace for one project. So resources will be </w:t>
      </w:r>
      <w:r w:rsidR="00595075">
        <w:rPr>
          <w:noProof/>
          <w:sz w:val="28"/>
          <w:szCs w:val="28"/>
        </w:rPr>
        <w:t>to the isolated namspace level.</w:t>
      </w:r>
    </w:p>
    <w:p w14:paraId="4A1419E3" w14:textId="446A7BA6" w:rsidR="00595075" w:rsidRPr="00595075" w:rsidRDefault="00595075" w:rsidP="005E7A78">
      <w:pPr>
        <w:rPr>
          <w:noProof/>
          <w:sz w:val="28"/>
          <w:szCs w:val="28"/>
        </w:rPr>
      </w:pPr>
      <w:r w:rsidRPr="00595075">
        <w:rPr>
          <w:b/>
          <w:bCs/>
          <w:noProof/>
          <w:sz w:val="32"/>
          <w:szCs w:val="32"/>
        </w:rPr>
        <w:t>3Q) what is the deference between pod and containers?</w:t>
      </w:r>
    </w:p>
    <w:p w14:paraId="350F3606" w14:textId="6138BFF7" w:rsidR="00595075" w:rsidRDefault="00595075" w:rsidP="005E7A78">
      <w:pPr>
        <w:rPr>
          <w:noProof/>
          <w:sz w:val="28"/>
          <w:szCs w:val="28"/>
        </w:rPr>
      </w:pPr>
      <w:r>
        <w:rPr>
          <w:b/>
          <w:bCs/>
          <w:noProof/>
          <w:sz w:val="32"/>
          <w:szCs w:val="32"/>
        </w:rPr>
        <w:t xml:space="preserve">Ans) </w:t>
      </w:r>
      <w:r w:rsidRPr="00595075">
        <w:rPr>
          <w:noProof/>
          <w:sz w:val="28"/>
          <w:szCs w:val="28"/>
        </w:rPr>
        <w:t>pod is a smallest deployble unit in kubernetes. It can have multiple containers. Containers in a pod</w:t>
      </w:r>
      <w:r>
        <w:rPr>
          <w:b/>
          <w:bCs/>
          <w:noProof/>
          <w:sz w:val="28"/>
          <w:szCs w:val="28"/>
        </w:rPr>
        <w:t xml:space="preserve"> </w:t>
      </w:r>
      <w:r>
        <w:rPr>
          <w:noProof/>
          <w:sz w:val="28"/>
          <w:szCs w:val="28"/>
        </w:rPr>
        <w:t>share  the  same ip address , volumes. This feature is useful when you want to keep multiple apps together with the same Ip,volume, side car containers,proxies etc.</w:t>
      </w:r>
    </w:p>
    <w:p w14:paraId="22801612" w14:textId="15D08200" w:rsidR="00595075" w:rsidRPr="00765383" w:rsidRDefault="00595075" w:rsidP="005E7A78">
      <w:pPr>
        <w:rPr>
          <w:b/>
          <w:bCs/>
          <w:noProof/>
          <w:sz w:val="32"/>
          <w:szCs w:val="32"/>
        </w:rPr>
      </w:pPr>
      <w:r w:rsidRPr="00765383">
        <w:rPr>
          <w:b/>
          <w:bCs/>
          <w:noProof/>
          <w:sz w:val="32"/>
          <w:szCs w:val="32"/>
        </w:rPr>
        <w:t>4Q) how do you restrict pod and containers to use limited host resources?</w:t>
      </w:r>
    </w:p>
    <w:p w14:paraId="6176C20C" w14:textId="69F45F5C" w:rsidR="00595075" w:rsidRDefault="00595075" w:rsidP="005E7A78">
      <w:pPr>
        <w:rPr>
          <w:noProof/>
          <w:sz w:val="28"/>
          <w:szCs w:val="28"/>
        </w:rPr>
      </w:pPr>
      <w:r>
        <w:rPr>
          <w:noProof/>
          <w:sz w:val="28"/>
          <w:szCs w:val="28"/>
        </w:rPr>
        <w:t xml:space="preserve">Ans) we can </w:t>
      </w:r>
      <w:r w:rsidR="003E2443">
        <w:rPr>
          <w:noProof/>
          <w:sz w:val="28"/>
          <w:szCs w:val="28"/>
        </w:rPr>
        <w:t xml:space="preserve">limit the </w:t>
      </w:r>
      <w:r>
        <w:rPr>
          <w:noProof/>
          <w:sz w:val="28"/>
          <w:szCs w:val="28"/>
        </w:rPr>
        <w:t>resources</w:t>
      </w:r>
      <w:r w:rsidR="003E2443">
        <w:rPr>
          <w:noProof/>
          <w:sz w:val="28"/>
          <w:szCs w:val="28"/>
        </w:rPr>
        <w:t xml:space="preserve"> to the pod by mentioning limits and requests YAML that can restrict containers not to use more CPU and Memory.</w:t>
      </w:r>
    </w:p>
    <w:p w14:paraId="0D33C312" w14:textId="674B8D3B" w:rsidR="00100D6E" w:rsidRDefault="00100D6E" w:rsidP="005E7A78">
      <w:pPr>
        <w:rPr>
          <w:noProof/>
          <w:sz w:val="28"/>
          <w:szCs w:val="28"/>
        </w:rPr>
      </w:pPr>
      <w:r>
        <w:rPr>
          <w:noProof/>
        </w:rPr>
        <w:lastRenderedPageBreak/>
        <w:drawing>
          <wp:inline distT="0" distB="0" distL="0" distR="0" wp14:anchorId="3A42567F" wp14:editId="498982E9">
            <wp:extent cx="2682240" cy="2240600"/>
            <wp:effectExtent l="0" t="0" r="0" b="0"/>
            <wp:docPr id="65123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3510" cy="2241661"/>
                    </a:xfrm>
                    <a:prstGeom prst="rect">
                      <a:avLst/>
                    </a:prstGeom>
                    <a:noFill/>
                    <a:ln>
                      <a:noFill/>
                    </a:ln>
                  </pic:spPr>
                </pic:pic>
              </a:graphicData>
            </a:graphic>
          </wp:inline>
        </w:drawing>
      </w:r>
    </w:p>
    <w:p w14:paraId="1D5209FC" w14:textId="5F243CF3" w:rsidR="00C56A45" w:rsidRPr="00E9643A" w:rsidRDefault="00E9643A" w:rsidP="005E7A78">
      <w:pPr>
        <w:rPr>
          <w:noProof/>
          <w:sz w:val="28"/>
          <w:szCs w:val="28"/>
        </w:rPr>
      </w:pPr>
      <w:r w:rsidRPr="00E9643A">
        <w:rPr>
          <w:b/>
          <w:bCs/>
          <w:noProof/>
          <w:sz w:val="32"/>
          <w:szCs w:val="32"/>
        </w:rPr>
        <w:t>5Q) how can you restrict resources to pod if the engineer forgets to mention them in pod definition?</w:t>
      </w:r>
    </w:p>
    <w:p w14:paraId="037224B6" w14:textId="092033B8" w:rsidR="00E9643A" w:rsidRDefault="00E9643A" w:rsidP="005E7A78">
      <w:pPr>
        <w:rPr>
          <w:noProof/>
          <w:sz w:val="28"/>
          <w:szCs w:val="28"/>
        </w:rPr>
      </w:pPr>
      <w:r>
        <w:rPr>
          <w:b/>
          <w:bCs/>
          <w:noProof/>
          <w:sz w:val="32"/>
          <w:szCs w:val="32"/>
        </w:rPr>
        <w:t xml:space="preserve">Ans) </w:t>
      </w:r>
      <w:r w:rsidRPr="00E9643A">
        <w:rPr>
          <w:noProof/>
          <w:sz w:val="28"/>
          <w:szCs w:val="28"/>
        </w:rPr>
        <w:t xml:space="preserve">we have a resource called </w:t>
      </w:r>
      <w:r>
        <w:rPr>
          <w:noProof/>
          <w:sz w:val="28"/>
          <w:szCs w:val="28"/>
        </w:rPr>
        <w:t>L</w:t>
      </w:r>
      <w:r w:rsidRPr="00E9643A">
        <w:rPr>
          <w:noProof/>
          <w:sz w:val="28"/>
          <w:szCs w:val="28"/>
        </w:rPr>
        <w:t>imitRange in kubernetes.</w:t>
      </w:r>
      <w:r>
        <w:rPr>
          <w:noProof/>
          <w:sz w:val="28"/>
          <w:szCs w:val="28"/>
        </w:rPr>
        <w:t xml:space="preserve"> As administrators we can restrict the resoures at the namespace level. So if the enginners to forgets to mention limit range will be applied autometically. </w:t>
      </w:r>
    </w:p>
    <w:p w14:paraId="08F6881C" w14:textId="0BE28EE8" w:rsidR="00165D71" w:rsidRPr="00246BB7" w:rsidRDefault="00165D71" w:rsidP="00165D71">
      <w:pPr>
        <w:rPr>
          <w:b/>
          <w:bCs/>
          <w:noProof/>
          <w:sz w:val="32"/>
          <w:szCs w:val="32"/>
        </w:rPr>
      </w:pPr>
      <w:r>
        <w:rPr>
          <w:noProof/>
        </w:rPr>
        <w:drawing>
          <wp:inline distT="0" distB="0" distL="0" distR="0" wp14:anchorId="0819072B" wp14:editId="5408E907">
            <wp:extent cx="5722620" cy="3794760"/>
            <wp:effectExtent l="0" t="0" r="0" b="0"/>
            <wp:docPr id="2036977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inline>
        </w:drawing>
      </w:r>
    </w:p>
    <w:p w14:paraId="788CF076" w14:textId="2EC87D23" w:rsidR="00165D71" w:rsidRPr="00744ED3" w:rsidRDefault="00246BB7" w:rsidP="00165D71">
      <w:pPr>
        <w:rPr>
          <w:b/>
          <w:bCs/>
          <w:sz w:val="32"/>
          <w:szCs w:val="32"/>
        </w:rPr>
      </w:pPr>
      <w:r w:rsidRPr="00744ED3">
        <w:rPr>
          <w:b/>
          <w:bCs/>
          <w:sz w:val="32"/>
          <w:szCs w:val="32"/>
        </w:rPr>
        <w:t xml:space="preserve">6Q) how to configure health checks in pod? </w:t>
      </w:r>
    </w:p>
    <w:p w14:paraId="236DD0F5" w14:textId="1A4EC8A4" w:rsidR="00246BB7" w:rsidRDefault="00246BB7" w:rsidP="00165D71">
      <w:pPr>
        <w:rPr>
          <w:sz w:val="32"/>
          <w:szCs w:val="32"/>
        </w:rPr>
      </w:pPr>
      <w:r>
        <w:rPr>
          <w:sz w:val="32"/>
          <w:szCs w:val="32"/>
        </w:rPr>
        <w:lastRenderedPageBreak/>
        <w:t>Ans) we can configure using readiness probe and liveness probe.</w:t>
      </w:r>
    </w:p>
    <w:p w14:paraId="0E5847B4" w14:textId="4BDED52D" w:rsidR="00246BB7" w:rsidRDefault="00246BB7" w:rsidP="00165D71">
      <w:pPr>
        <w:rPr>
          <w:sz w:val="32"/>
          <w:szCs w:val="32"/>
        </w:rPr>
      </w:pPr>
      <w:r>
        <w:rPr>
          <w:sz w:val="32"/>
          <w:szCs w:val="32"/>
        </w:rPr>
        <w:t xml:space="preserve">Readiness is to check at the time of container creation </w:t>
      </w:r>
      <w:proofErr w:type="gramStart"/>
      <w:r>
        <w:rPr>
          <w:sz w:val="32"/>
          <w:szCs w:val="32"/>
        </w:rPr>
        <w:t>whether  pod</w:t>
      </w:r>
      <w:proofErr w:type="gramEnd"/>
      <w:r>
        <w:rPr>
          <w:sz w:val="32"/>
          <w:szCs w:val="32"/>
        </w:rPr>
        <w:t xml:space="preserve"> is ready to take traffic or not.</w:t>
      </w:r>
    </w:p>
    <w:p w14:paraId="58072E7B" w14:textId="58A0758D" w:rsidR="00246BB7" w:rsidRDefault="00246BB7" w:rsidP="00165D71">
      <w:pPr>
        <w:rPr>
          <w:sz w:val="32"/>
          <w:szCs w:val="32"/>
        </w:rPr>
      </w:pPr>
      <w:r>
        <w:rPr>
          <w:sz w:val="32"/>
          <w:szCs w:val="32"/>
        </w:rPr>
        <w:t xml:space="preserve">Liveness probe will kick in when readiness is done. It will be checked at a particular interval to check if the application is working properly or not. </w:t>
      </w:r>
    </w:p>
    <w:p w14:paraId="16393D82" w14:textId="127960AD" w:rsidR="00744ED3" w:rsidRDefault="00744ED3" w:rsidP="00165D71">
      <w:pPr>
        <w:rPr>
          <w:sz w:val="32"/>
          <w:szCs w:val="32"/>
        </w:rPr>
      </w:pPr>
      <w:r>
        <w:rPr>
          <w:noProof/>
        </w:rPr>
        <w:drawing>
          <wp:inline distT="0" distB="0" distL="0" distR="0" wp14:anchorId="43853299" wp14:editId="5B8EDB21">
            <wp:extent cx="4953000" cy="4244340"/>
            <wp:effectExtent l="0" t="0" r="0" b="0"/>
            <wp:docPr id="769091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4244340"/>
                    </a:xfrm>
                    <a:prstGeom prst="rect">
                      <a:avLst/>
                    </a:prstGeom>
                    <a:noFill/>
                    <a:ln>
                      <a:noFill/>
                    </a:ln>
                  </pic:spPr>
                </pic:pic>
              </a:graphicData>
            </a:graphic>
          </wp:inline>
        </w:drawing>
      </w:r>
    </w:p>
    <w:p w14:paraId="10EC1B9A" w14:textId="0639061E" w:rsidR="00246BB7" w:rsidRDefault="00744ED3" w:rsidP="00165D71">
      <w:pPr>
        <w:rPr>
          <w:b/>
          <w:bCs/>
          <w:sz w:val="32"/>
          <w:szCs w:val="32"/>
        </w:rPr>
      </w:pPr>
      <w:r w:rsidRPr="00744ED3">
        <w:rPr>
          <w:b/>
          <w:bCs/>
          <w:sz w:val="32"/>
          <w:szCs w:val="32"/>
        </w:rPr>
        <w:t>7Q) what is the image pull policy in pod?</w:t>
      </w:r>
    </w:p>
    <w:p w14:paraId="732B1DDB" w14:textId="12192E3E" w:rsidR="00744ED3" w:rsidRDefault="00744ED3" w:rsidP="00165D71">
      <w:pPr>
        <w:rPr>
          <w:sz w:val="32"/>
          <w:szCs w:val="32"/>
        </w:rPr>
      </w:pPr>
      <w:r>
        <w:rPr>
          <w:sz w:val="32"/>
          <w:szCs w:val="32"/>
        </w:rPr>
        <w:t xml:space="preserve">Ans) we have 3 types of </w:t>
      </w:r>
      <w:proofErr w:type="gramStart"/>
      <w:r>
        <w:rPr>
          <w:sz w:val="32"/>
          <w:szCs w:val="32"/>
        </w:rPr>
        <w:t>image</w:t>
      </w:r>
      <w:proofErr w:type="gramEnd"/>
      <w:r>
        <w:rPr>
          <w:sz w:val="32"/>
          <w:szCs w:val="32"/>
        </w:rPr>
        <w:t xml:space="preserve"> pull policy are available.</w:t>
      </w:r>
    </w:p>
    <w:p w14:paraId="53D27D2C" w14:textId="3EA78074" w:rsidR="00744ED3" w:rsidRDefault="00744ED3" w:rsidP="00744ED3">
      <w:pPr>
        <w:pStyle w:val="ListParagraph"/>
        <w:numPr>
          <w:ilvl w:val="0"/>
          <w:numId w:val="1"/>
        </w:numPr>
        <w:rPr>
          <w:sz w:val="32"/>
          <w:szCs w:val="32"/>
        </w:rPr>
      </w:pPr>
      <w:r w:rsidRPr="00744ED3">
        <w:rPr>
          <w:sz w:val="32"/>
          <w:szCs w:val="32"/>
        </w:rPr>
        <w:t>IfNotPresent – if it is not present then it will pull, if available already it will not pull.</w:t>
      </w:r>
    </w:p>
    <w:p w14:paraId="35BFC939" w14:textId="3D7FD2C6" w:rsidR="00744ED3" w:rsidRDefault="00744ED3" w:rsidP="00744ED3">
      <w:pPr>
        <w:pStyle w:val="ListParagraph"/>
        <w:numPr>
          <w:ilvl w:val="0"/>
          <w:numId w:val="1"/>
        </w:numPr>
        <w:rPr>
          <w:sz w:val="32"/>
          <w:szCs w:val="32"/>
        </w:rPr>
      </w:pPr>
      <w:r>
        <w:rPr>
          <w:sz w:val="32"/>
          <w:szCs w:val="32"/>
        </w:rPr>
        <w:t>Always – whether image is available or not it pulls the image.</w:t>
      </w:r>
    </w:p>
    <w:p w14:paraId="2033598F" w14:textId="33C67A08" w:rsidR="00744ED3" w:rsidRDefault="00744ED3" w:rsidP="00744ED3">
      <w:pPr>
        <w:pStyle w:val="ListParagraph"/>
        <w:numPr>
          <w:ilvl w:val="0"/>
          <w:numId w:val="1"/>
        </w:numPr>
        <w:rPr>
          <w:sz w:val="32"/>
          <w:szCs w:val="32"/>
        </w:rPr>
      </w:pPr>
      <w:r>
        <w:rPr>
          <w:sz w:val="32"/>
          <w:szCs w:val="32"/>
        </w:rPr>
        <w:t>Never – if present in host it can run the pod, otherwise error.</w:t>
      </w:r>
    </w:p>
    <w:p w14:paraId="3A9D2F6E" w14:textId="7AAC42BD" w:rsidR="00744ED3" w:rsidRDefault="00744ED3" w:rsidP="00744ED3">
      <w:pPr>
        <w:rPr>
          <w:sz w:val="32"/>
          <w:szCs w:val="32"/>
        </w:rPr>
      </w:pPr>
      <w:r>
        <w:rPr>
          <w:sz w:val="32"/>
          <w:szCs w:val="32"/>
        </w:rPr>
        <w:lastRenderedPageBreak/>
        <w:t>Keep always is the best way.</w:t>
      </w:r>
    </w:p>
    <w:p w14:paraId="57C986DC" w14:textId="0AD0804D" w:rsidR="00744ED3" w:rsidRDefault="00744ED3" w:rsidP="00744ED3">
      <w:pPr>
        <w:rPr>
          <w:b/>
          <w:bCs/>
          <w:sz w:val="32"/>
          <w:szCs w:val="32"/>
        </w:rPr>
      </w:pPr>
      <w:r w:rsidRPr="00744ED3">
        <w:rPr>
          <w:b/>
          <w:bCs/>
          <w:sz w:val="32"/>
          <w:szCs w:val="32"/>
        </w:rPr>
        <w:t>8Q) how can you provide env variables to the pod in a better way?</w:t>
      </w:r>
    </w:p>
    <w:p w14:paraId="786DF39A" w14:textId="778C7CC0" w:rsidR="00744ED3" w:rsidRDefault="00744ED3" w:rsidP="00744ED3">
      <w:pPr>
        <w:rPr>
          <w:sz w:val="32"/>
          <w:szCs w:val="32"/>
        </w:rPr>
      </w:pPr>
      <w:r>
        <w:rPr>
          <w:sz w:val="32"/>
          <w:szCs w:val="32"/>
        </w:rPr>
        <w:t>Ans) we can create configMap resource. We can refer to the configMap in the pod so that the entire config will be loaded at the at the time of container creation.</w:t>
      </w:r>
    </w:p>
    <w:p w14:paraId="463E8656" w14:textId="22E5CC19" w:rsidR="00744ED3" w:rsidRDefault="00744ED3" w:rsidP="00744ED3">
      <w:pPr>
        <w:rPr>
          <w:sz w:val="32"/>
          <w:szCs w:val="32"/>
        </w:rPr>
      </w:pPr>
      <w:r>
        <w:rPr>
          <w:sz w:val="32"/>
          <w:szCs w:val="32"/>
        </w:rPr>
        <w:t xml:space="preserve">In future if we need to add more configurations, do the changes in configMap restart the pod so that </w:t>
      </w:r>
      <w:r w:rsidR="00E877A6">
        <w:rPr>
          <w:sz w:val="32"/>
          <w:szCs w:val="32"/>
        </w:rPr>
        <w:t xml:space="preserve">there is no need to make changes in </w:t>
      </w:r>
    </w:p>
    <w:p w14:paraId="2760AF77" w14:textId="773704E1" w:rsidR="00E877A6" w:rsidRDefault="00E877A6" w:rsidP="00744ED3">
      <w:pPr>
        <w:rPr>
          <w:sz w:val="32"/>
          <w:szCs w:val="32"/>
        </w:rPr>
      </w:pPr>
      <w:r>
        <w:rPr>
          <w:sz w:val="32"/>
          <w:szCs w:val="32"/>
        </w:rPr>
        <w:t>Pod definition and deployment.</w:t>
      </w:r>
    </w:p>
    <w:p w14:paraId="20091C66" w14:textId="5BBFD0C2" w:rsidR="00E877A6" w:rsidRPr="00744ED3" w:rsidRDefault="00E877A6" w:rsidP="00744ED3">
      <w:pPr>
        <w:rPr>
          <w:sz w:val="32"/>
          <w:szCs w:val="32"/>
        </w:rPr>
      </w:pPr>
      <w:r>
        <w:rPr>
          <w:noProof/>
        </w:rPr>
        <w:drawing>
          <wp:inline distT="0" distB="0" distL="0" distR="0" wp14:anchorId="55E6A1DA" wp14:editId="3EE7AF9B">
            <wp:extent cx="5943600" cy="1964055"/>
            <wp:effectExtent l="0" t="0" r="0" b="0"/>
            <wp:docPr id="490501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49CBA232" w14:textId="00550DA1" w:rsidR="00744ED3" w:rsidRPr="00E877A6" w:rsidRDefault="00E877A6" w:rsidP="00165D71">
      <w:pPr>
        <w:rPr>
          <w:sz w:val="32"/>
          <w:szCs w:val="32"/>
        </w:rPr>
      </w:pPr>
      <w:r w:rsidRPr="00E877A6">
        <w:rPr>
          <w:b/>
          <w:bCs/>
          <w:sz w:val="32"/>
          <w:szCs w:val="32"/>
        </w:rPr>
        <w:t>9Q) what are the secrets in Kubernetes?</w:t>
      </w:r>
    </w:p>
    <w:p w14:paraId="2FB27033" w14:textId="79C28E51" w:rsidR="00E877A6" w:rsidRDefault="00E877A6" w:rsidP="00165D71">
      <w:pPr>
        <w:rPr>
          <w:sz w:val="28"/>
          <w:szCs w:val="28"/>
        </w:rPr>
      </w:pPr>
      <w:r>
        <w:rPr>
          <w:sz w:val="32"/>
          <w:szCs w:val="32"/>
        </w:rPr>
        <w:t xml:space="preserve">Ans) </w:t>
      </w:r>
      <w:r w:rsidRPr="00E877A6">
        <w:rPr>
          <w:sz w:val="28"/>
          <w:szCs w:val="28"/>
        </w:rPr>
        <w:t xml:space="preserve">secrets are confidential information like DB username, password, etc. we can store this info in secret and refer it to a Pod definition like </w:t>
      </w:r>
      <w:r>
        <w:rPr>
          <w:sz w:val="28"/>
          <w:szCs w:val="28"/>
        </w:rPr>
        <w:t xml:space="preserve"> </w:t>
      </w:r>
      <w:r w:rsidRPr="00E877A6">
        <w:rPr>
          <w:sz w:val="28"/>
          <w:szCs w:val="28"/>
        </w:rPr>
        <w:t>configMap.</w:t>
      </w:r>
    </w:p>
    <w:p w14:paraId="5EA29521" w14:textId="67BEEE4C" w:rsidR="00E877A6" w:rsidRDefault="00E877A6" w:rsidP="00165D71">
      <w:pPr>
        <w:rPr>
          <w:sz w:val="28"/>
          <w:szCs w:val="28"/>
        </w:rPr>
      </w:pPr>
      <w:r>
        <w:rPr>
          <w:sz w:val="28"/>
          <w:szCs w:val="28"/>
        </w:rPr>
        <w:t xml:space="preserve">Secrets are base64 encoded in Kubernetes. By </w:t>
      </w:r>
      <w:proofErr w:type="gramStart"/>
      <w:r w:rsidR="000D5D89">
        <w:rPr>
          <w:sz w:val="28"/>
          <w:szCs w:val="28"/>
        </w:rPr>
        <w:t>default</w:t>
      </w:r>
      <w:proofErr w:type="gramEnd"/>
      <w:r>
        <w:rPr>
          <w:sz w:val="28"/>
          <w:szCs w:val="28"/>
        </w:rPr>
        <w:t xml:space="preserve"> it is not secure, so we use third party solutions like AWS secret manager and Hashicorp Vault, etc.</w:t>
      </w:r>
    </w:p>
    <w:p w14:paraId="1610B3E0" w14:textId="64E3C4A3" w:rsidR="006A3DBF" w:rsidRDefault="006A3DBF" w:rsidP="00165D71">
      <w:pPr>
        <w:rPr>
          <w:sz w:val="28"/>
          <w:szCs w:val="28"/>
        </w:rPr>
      </w:pPr>
      <w:r>
        <w:rPr>
          <w:noProof/>
        </w:rPr>
        <w:drawing>
          <wp:inline distT="0" distB="0" distL="0" distR="0" wp14:anchorId="10FB9DAD" wp14:editId="3ED4DC4A">
            <wp:extent cx="5356860" cy="1836253"/>
            <wp:effectExtent l="0" t="0" r="0" b="0"/>
            <wp:docPr id="1564486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9256" cy="2005039"/>
                    </a:xfrm>
                    <a:prstGeom prst="rect">
                      <a:avLst/>
                    </a:prstGeom>
                    <a:noFill/>
                    <a:ln>
                      <a:noFill/>
                    </a:ln>
                  </pic:spPr>
                </pic:pic>
              </a:graphicData>
            </a:graphic>
          </wp:inline>
        </w:drawing>
      </w:r>
    </w:p>
    <w:p w14:paraId="6C3ABBC1" w14:textId="32B041C1" w:rsidR="00476C15" w:rsidRDefault="00476C15" w:rsidP="00165D71">
      <w:pPr>
        <w:rPr>
          <w:b/>
          <w:bCs/>
          <w:sz w:val="32"/>
          <w:szCs w:val="32"/>
        </w:rPr>
      </w:pPr>
      <w:r w:rsidRPr="00476C15">
        <w:rPr>
          <w:b/>
          <w:bCs/>
          <w:sz w:val="32"/>
          <w:szCs w:val="32"/>
        </w:rPr>
        <w:lastRenderedPageBreak/>
        <w:t>10Q) what is service in Kubernetes? How many types are there?</w:t>
      </w:r>
    </w:p>
    <w:p w14:paraId="6804B59D" w14:textId="46AE5108" w:rsidR="00476C15" w:rsidRDefault="00476C15" w:rsidP="00165D71">
      <w:pPr>
        <w:rPr>
          <w:sz w:val="32"/>
          <w:szCs w:val="32"/>
        </w:rPr>
      </w:pPr>
      <w:r>
        <w:rPr>
          <w:sz w:val="32"/>
          <w:szCs w:val="32"/>
        </w:rPr>
        <w:t>Ans) Pods are normally ephemeral in Kubernetes.so pod IP will be changed Every time it is created. To achieve pod to pod communication we can’t rely on IP addresses. Solution is service.</w:t>
      </w:r>
    </w:p>
    <w:p w14:paraId="36A003F0" w14:textId="0937FC8A" w:rsidR="00476C15" w:rsidRDefault="00476C15" w:rsidP="00165D71">
      <w:pPr>
        <w:rPr>
          <w:sz w:val="32"/>
          <w:szCs w:val="32"/>
        </w:rPr>
      </w:pPr>
      <w:r>
        <w:rPr>
          <w:sz w:val="32"/>
          <w:szCs w:val="32"/>
        </w:rPr>
        <w:t xml:space="preserve"> service can have name and </w:t>
      </w:r>
      <w:proofErr w:type="gramStart"/>
      <w:r>
        <w:rPr>
          <w:sz w:val="32"/>
          <w:szCs w:val="32"/>
        </w:rPr>
        <w:t>port ,</w:t>
      </w:r>
      <w:proofErr w:type="gramEnd"/>
      <w:r>
        <w:rPr>
          <w:sz w:val="32"/>
          <w:szCs w:val="32"/>
        </w:rPr>
        <w:t xml:space="preserve"> when a pod is created it can go attached to service itself. It acts as a service mesh.</w:t>
      </w:r>
    </w:p>
    <w:p w14:paraId="669532B5" w14:textId="3EAAB1A5" w:rsidR="00476C15" w:rsidRDefault="00476C15" w:rsidP="00165D71">
      <w:pPr>
        <w:rPr>
          <w:sz w:val="32"/>
          <w:szCs w:val="32"/>
        </w:rPr>
      </w:pPr>
    </w:p>
    <w:p w14:paraId="50B76876" w14:textId="306736CA" w:rsidR="00476C15" w:rsidRDefault="00476C15" w:rsidP="00165D71">
      <w:pPr>
        <w:rPr>
          <w:sz w:val="32"/>
          <w:szCs w:val="32"/>
        </w:rPr>
      </w:pPr>
      <w:r>
        <w:rPr>
          <w:sz w:val="32"/>
          <w:szCs w:val="32"/>
        </w:rPr>
        <w:t>Multiple pods can be attached to service based on labels selectors, service acts as Loadbalancer between pods. 3 types of services available.</w:t>
      </w:r>
    </w:p>
    <w:p w14:paraId="5C191E35" w14:textId="2E27C085" w:rsidR="00476C15" w:rsidRDefault="00476C15" w:rsidP="00165D71">
      <w:pPr>
        <w:rPr>
          <w:sz w:val="32"/>
          <w:szCs w:val="32"/>
        </w:rPr>
      </w:pPr>
      <w:r w:rsidRPr="00476C15">
        <w:rPr>
          <w:b/>
          <w:bCs/>
          <w:sz w:val="32"/>
          <w:szCs w:val="32"/>
        </w:rPr>
        <w:t>Cluster IP</w:t>
      </w:r>
      <w:r>
        <w:rPr>
          <w:sz w:val="32"/>
          <w:szCs w:val="32"/>
        </w:rPr>
        <w:t>: Default type. It can get one IP address. We can configure cluster IP service to achieve pod to pod communication. But it can’t be accessed over the  internet.</w:t>
      </w:r>
    </w:p>
    <w:p w14:paraId="297EB9C2" w14:textId="77777777" w:rsidR="00476C15" w:rsidRDefault="00476C15" w:rsidP="00165D71">
      <w:pPr>
        <w:rPr>
          <w:sz w:val="32"/>
          <w:szCs w:val="32"/>
        </w:rPr>
      </w:pPr>
    </w:p>
    <w:p w14:paraId="584861F2" w14:textId="71FE209D" w:rsidR="00476C15" w:rsidRDefault="00476C15" w:rsidP="00165D71">
      <w:pPr>
        <w:rPr>
          <w:sz w:val="32"/>
          <w:szCs w:val="32"/>
        </w:rPr>
      </w:pPr>
      <w:r w:rsidRPr="00476C15">
        <w:rPr>
          <w:b/>
          <w:bCs/>
          <w:sz w:val="32"/>
          <w:szCs w:val="32"/>
        </w:rPr>
        <w:t>NodePort:</w:t>
      </w:r>
      <w:r>
        <w:rPr>
          <w:b/>
          <w:bCs/>
          <w:sz w:val="32"/>
          <w:szCs w:val="32"/>
        </w:rPr>
        <w:t xml:space="preserve"> </w:t>
      </w:r>
      <w:r>
        <w:rPr>
          <w:sz w:val="32"/>
          <w:szCs w:val="32"/>
        </w:rPr>
        <w:t xml:space="preserve">Nodeport by default creates cluster IP in background. When we say </w:t>
      </w:r>
      <w:r>
        <w:rPr>
          <w:sz w:val="32"/>
          <w:szCs w:val="32"/>
        </w:rPr>
        <w:t xml:space="preserve">Nodeport </w:t>
      </w:r>
      <w:r>
        <w:rPr>
          <w:sz w:val="32"/>
          <w:szCs w:val="32"/>
        </w:rPr>
        <w:t xml:space="preserve">a port will be opened on each and every node. This port will be redirected to the cluster IP. NodePort can be accessed over the internet. </w:t>
      </w:r>
    </w:p>
    <w:p w14:paraId="600252B3" w14:textId="77777777" w:rsidR="00476C15" w:rsidRDefault="00476C15" w:rsidP="00165D71">
      <w:pPr>
        <w:rPr>
          <w:sz w:val="32"/>
          <w:szCs w:val="32"/>
        </w:rPr>
      </w:pPr>
    </w:p>
    <w:p w14:paraId="22E08FCC" w14:textId="25606399" w:rsidR="00476C15" w:rsidRDefault="00476C15" w:rsidP="00165D71">
      <w:pPr>
        <w:rPr>
          <w:sz w:val="32"/>
          <w:szCs w:val="32"/>
        </w:rPr>
      </w:pPr>
      <w:r w:rsidRPr="00476C15">
        <w:rPr>
          <w:b/>
          <w:bCs/>
          <w:sz w:val="32"/>
          <w:szCs w:val="32"/>
        </w:rPr>
        <w:t>Loadbalancer:</w:t>
      </w:r>
      <w:r>
        <w:rPr>
          <w:b/>
          <w:bCs/>
          <w:sz w:val="32"/>
          <w:szCs w:val="32"/>
        </w:rPr>
        <w:t xml:space="preserve"> </w:t>
      </w:r>
      <w:r>
        <w:rPr>
          <w:sz w:val="32"/>
          <w:szCs w:val="32"/>
        </w:rPr>
        <w:t>we can create Loadbalancer through cloud providers like</w:t>
      </w:r>
    </w:p>
    <w:p w14:paraId="25E0D634" w14:textId="7DD9BC8C" w:rsidR="00476C15" w:rsidRDefault="00476C15" w:rsidP="00165D71">
      <w:pPr>
        <w:rPr>
          <w:sz w:val="32"/>
          <w:szCs w:val="32"/>
        </w:rPr>
      </w:pPr>
      <w:r>
        <w:rPr>
          <w:sz w:val="32"/>
          <w:szCs w:val="32"/>
        </w:rPr>
        <w:t>Aws, gcp, azure, etc.</w:t>
      </w:r>
    </w:p>
    <w:p w14:paraId="5486ECB3" w14:textId="0C60E3D2" w:rsidR="00476C15" w:rsidRDefault="00476C15" w:rsidP="00165D71">
      <w:pPr>
        <w:rPr>
          <w:sz w:val="32"/>
          <w:szCs w:val="32"/>
        </w:rPr>
      </w:pPr>
      <w:r>
        <w:rPr>
          <w:sz w:val="32"/>
          <w:szCs w:val="32"/>
        </w:rPr>
        <w:t>LoadBalancer By default creates NodePort and Cluster IP in the background.</w:t>
      </w:r>
    </w:p>
    <w:p w14:paraId="25F9029A" w14:textId="16BCAE55" w:rsidR="00476C15" w:rsidRDefault="00476C15" w:rsidP="00165D71">
      <w:pPr>
        <w:rPr>
          <w:sz w:val="32"/>
          <w:szCs w:val="32"/>
        </w:rPr>
      </w:pPr>
      <w:r>
        <w:rPr>
          <w:sz w:val="32"/>
          <w:szCs w:val="32"/>
        </w:rPr>
        <w:t xml:space="preserve">LoadBalancer </w:t>
      </w:r>
      <w:r w:rsidRPr="00476C15">
        <w:rPr>
          <w:sz w:val="32"/>
          <w:szCs w:val="32"/>
        </w:rPr>
        <w:sym w:font="Wingdings" w:char="F0E0"/>
      </w:r>
      <w:r>
        <w:rPr>
          <w:sz w:val="32"/>
          <w:szCs w:val="32"/>
        </w:rPr>
        <w:t xml:space="preserve">NodePort </w:t>
      </w:r>
      <w:r w:rsidRPr="00476C15">
        <w:rPr>
          <w:sz w:val="32"/>
          <w:szCs w:val="32"/>
        </w:rPr>
        <w:sym w:font="Wingdings" w:char="F0E0"/>
      </w:r>
      <w:r>
        <w:rPr>
          <w:sz w:val="32"/>
          <w:szCs w:val="32"/>
        </w:rPr>
        <w:t xml:space="preserve"> Cluster IP</w:t>
      </w:r>
    </w:p>
    <w:p w14:paraId="364FF7AA" w14:textId="70AC9B07" w:rsidR="00476C15" w:rsidRDefault="00DF5BD9" w:rsidP="00165D71">
      <w:pPr>
        <w:rPr>
          <w:sz w:val="32"/>
          <w:szCs w:val="32"/>
        </w:rPr>
      </w:pPr>
      <w:r>
        <w:rPr>
          <w:noProof/>
        </w:rPr>
        <w:lastRenderedPageBreak/>
        <w:drawing>
          <wp:inline distT="0" distB="0" distL="0" distR="0" wp14:anchorId="6F59F627" wp14:editId="5509766D">
            <wp:extent cx="5204460" cy="2941410"/>
            <wp:effectExtent l="0" t="0" r="0" b="0"/>
            <wp:docPr id="159917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330" cy="2949814"/>
                    </a:xfrm>
                    <a:prstGeom prst="rect">
                      <a:avLst/>
                    </a:prstGeom>
                    <a:noFill/>
                    <a:ln>
                      <a:noFill/>
                    </a:ln>
                  </pic:spPr>
                </pic:pic>
              </a:graphicData>
            </a:graphic>
          </wp:inline>
        </w:drawing>
      </w:r>
    </w:p>
    <w:p w14:paraId="15234904" w14:textId="2DEFDFDA" w:rsidR="00DF5BD9" w:rsidRPr="00DF5BD9" w:rsidRDefault="00DF5BD9" w:rsidP="00165D71">
      <w:pPr>
        <w:rPr>
          <w:sz w:val="32"/>
          <w:szCs w:val="32"/>
        </w:rPr>
      </w:pPr>
      <w:r w:rsidRPr="00DF5BD9">
        <w:rPr>
          <w:b/>
          <w:bCs/>
          <w:sz w:val="32"/>
          <w:szCs w:val="32"/>
        </w:rPr>
        <w:t>11Q) What is replicaset in Kubernetes?</w:t>
      </w:r>
    </w:p>
    <w:p w14:paraId="4562DD8C" w14:textId="3C5563CE" w:rsidR="00DF5BD9" w:rsidRDefault="00DF5BD9" w:rsidP="00165D71">
      <w:pPr>
        <w:rPr>
          <w:sz w:val="32"/>
          <w:szCs w:val="32"/>
        </w:rPr>
      </w:pPr>
      <w:r>
        <w:rPr>
          <w:b/>
          <w:bCs/>
          <w:sz w:val="32"/>
          <w:szCs w:val="32"/>
        </w:rPr>
        <w:t xml:space="preserve">Ans) </w:t>
      </w:r>
      <w:r>
        <w:rPr>
          <w:sz w:val="32"/>
          <w:szCs w:val="32"/>
        </w:rPr>
        <w:t xml:space="preserve">by default it can increase the number of pods, if you want multiple </w:t>
      </w:r>
    </w:p>
    <w:p w14:paraId="2D570595" w14:textId="702FFFCE" w:rsidR="00827CCF" w:rsidRDefault="00DF5BD9" w:rsidP="00165D71">
      <w:pPr>
        <w:rPr>
          <w:sz w:val="32"/>
          <w:szCs w:val="32"/>
        </w:rPr>
      </w:pPr>
      <w:r>
        <w:rPr>
          <w:sz w:val="32"/>
          <w:szCs w:val="32"/>
        </w:rPr>
        <w:t>Instances of pods to serve high traffic we can use replicaset. It guarantees the declared no of pods  will run always. It is most important feature of high availability and autoscale.</w:t>
      </w:r>
    </w:p>
    <w:p w14:paraId="202A77D1" w14:textId="77777777" w:rsidR="00812621" w:rsidRDefault="00812621" w:rsidP="00165D71">
      <w:pPr>
        <w:rPr>
          <w:sz w:val="32"/>
          <w:szCs w:val="32"/>
        </w:rPr>
      </w:pPr>
    </w:p>
    <w:p w14:paraId="68E41CB6" w14:textId="18A8D61B" w:rsidR="00827CCF" w:rsidRDefault="00827CCF" w:rsidP="00165D71">
      <w:pPr>
        <w:rPr>
          <w:sz w:val="32"/>
          <w:szCs w:val="32"/>
        </w:rPr>
      </w:pPr>
      <w:r>
        <w:rPr>
          <w:sz w:val="32"/>
          <w:szCs w:val="32"/>
        </w:rPr>
        <w:t>When using ReplicaSet we no need to have separate pod, it is included</w:t>
      </w:r>
      <w:r w:rsidR="00812621">
        <w:rPr>
          <w:sz w:val="32"/>
          <w:szCs w:val="32"/>
        </w:rPr>
        <w:t xml:space="preserve"> </w:t>
      </w:r>
      <w:r>
        <w:rPr>
          <w:sz w:val="32"/>
          <w:szCs w:val="32"/>
        </w:rPr>
        <w:t>Under template section.</w:t>
      </w:r>
    </w:p>
    <w:p w14:paraId="4AD18AA7" w14:textId="6B653E8E" w:rsidR="00AA71F4" w:rsidRDefault="00AA71F4" w:rsidP="00165D71">
      <w:pPr>
        <w:rPr>
          <w:sz w:val="32"/>
          <w:szCs w:val="32"/>
        </w:rPr>
      </w:pPr>
      <w:r>
        <w:rPr>
          <w:noProof/>
        </w:rPr>
        <w:drawing>
          <wp:inline distT="0" distB="0" distL="0" distR="0" wp14:anchorId="0B355D16" wp14:editId="5808D206">
            <wp:extent cx="5064760" cy="2407703"/>
            <wp:effectExtent l="0" t="0" r="0" b="0"/>
            <wp:docPr id="2071080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628" cy="2428082"/>
                    </a:xfrm>
                    <a:prstGeom prst="rect">
                      <a:avLst/>
                    </a:prstGeom>
                    <a:noFill/>
                    <a:ln>
                      <a:noFill/>
                    </a:ln>
                  </pic:spPr>
                </pic:pic>
              </a:graphicData>
            </a:graphic>
          </wp:inline>
        </w:drawing>
      </w:r>
    </w:p>
    <w:p w14:paraId="153FB27B" w14:textId="2C048607" w:rsidR="00FB7171" w:rsidRDefault="00FB7171" w:rsidP="00165D71">
      <w:pPr>
        <w:rPr>
          <w:b/>
          <w:bCs/>
          <w:sz w:val="32"/>
          <w:szCs w:val="32"/>
        </w:rPr>
      </w:pPr>
      <w:r w:rsidRPr="00FB7171">
        <w:rPr>
          <w:b/>
          <w:bCs/>
          <w:sz w:val="32"/>
          <w:szCs w:val="32"/>
        </w:rPr>
        <w:lastRenderedPageBreak/>
        <w:t>12Q) what is the deployment in kubernetes?</w:t>
      </w:r>
    </w:p>
    <w:p w14:paraId="60489F74" w14:textId="7A3D6960" w:rsidR="00FB7171" w:rsidRDefault="00FB7171" w:rsidP="00165D71">
      <w:pPr>
        <w:rPr>
          <w:sz w:val="32"/>
          <w:szCs w:val="32"/>
        </w:rPr>
      </w:pPr>
      <w:r>
        <w:rPr>
          <w:sz w:val="32"/>
          <w:szCs w:val="32"/>
        </w:rPr>
        <w:t xml:space="preserve">Ans) Deployment is most important resource in kubernetes maintain the applications. It ensures zero downtime of application. Deployment </w:t>
      </w:r>
    </w:p>
    <w:p w14:paraId="2C31FBDC" w14:textId="191E4F23" w:rsidR="00FB7171" w:rsidRDefault="00FB7171" w:rsidP="00165D71">
      <w:pPr>
        <w:rPr>
          <w:sz w:val="32"/>
          <w:szCs w:val="32"/>
        </w:rPr>
      </w:pPr>
      <w:r>
        <w:rPr>
          <w:sz w:val="32"/>
          <w:szCs w:val="32"/>
        </w:rPr>
        <w:t>Creates ReplicaSet in background to maintain number of replicas.</w:t>
      </w:r>
    </w:p>
    <w:p w14:paraId="6448F7A2" w14:textId="6880CDC7" w:rsidR="00FB7171" w:rsidRDefault="00FB7171" w:rsidP="00165D71">
      <w:pPr>
        <w:rPr>
          <w:sz w:val="32"/>
          <w:szCs w:val="32"/>
        </w:rPr>
      </w:pPr>
      <w:r>
        <w:rPr>
          <w:sz w:val="32"/>
          <w:szCs w:val="32"/>
        </w:rPr>
        <w:t>We can use deployment for stateless applications. Finally, deployment is the highest resource in kubernetes to maintain</w:t>
      </w:r>
    </w:p>
    <w:p w14:paraId="683DC7E2" w14:textId="77777777" w:rsidR="00FB7171" w:rsidRDefault="00FB7171" w:rsidP="00165D71">
      <w:pPr>
        <w:rPr>
          <w:sz w:val="32"/>
          <w:szCs w:val="32"/>
        </w:rPr>
      </w:pPr>
    </w:p>
    <w:p w14:paraId="5843E346" w14:textId="1FB68DD8" w:rsidR="00FB7171" w:rsidRDefault="00FB7171" w:rsidP="00FB7171">
      <w:pPr>
        <w:pStyle w:val="ListParagraph"/>
        <w:numPr>
          <w:ilvl w:val="0"/>
          <w:numId w:val="2"/>
        </w:numPr>
        <w:rPr>
          <w:sz w:val="32"/>
          <w:szCs w:val="32"/>
        </w:rPr>
      </w:pPr>
      <w:r>
        <w:rPr>
          <w:sz w:val="32"/>
          <w:szCs w:val="32"/>
        </w:rPr>
        <w:t>Availability – Make sure desired number of replicas are always available.</w:t>
      </w:r>
    </w:p>
    <w:p w14:paraId="0E32CD2C" w14:textId="08BBE5AC" w:rsidR="00FB7171" w:rsidRDefault="00FB7171" w:rsidP="00FB7171">
      <w:pPr>
        <w:pStyle w:val="ListParagraph"/>
        <w:numPr>
          <w:ilvl w:val="0"/>
          <w:numId w:val="2"/>
        </w:numPr>
        <w:rPr>
          <w:sz w:val="32"/>
          <w:szCs w:val="32"/>
        </w:rPr>
      </w:pPr>
      <w:r>
        <w:rPr>
          <w:sz w:val="32"/>
          <w:szCs w:val="32"/>
        </w:rPr>
        <w:t xml:space="preserve">Scalability – can be used to scale at runtime based on traffic </w:t>
      </w:r>
    </w:p>
    <w:p w14:paraId="77756A00" w14:textId="4697320D" w:rsidR="0082679E" w:rsidRDefault="00FB7171" w:rsidP="0082679E">
      <w:pPr>
        <w:pStyle w:val="ListParagraph"/>
        <w:numPr>
          <w:ilvl w:val="0"/>
          <w:numId w:val="2"/>
        </w:numPr>
        <w:rPr>
          <w:sz w:val="32"/>
          <w:szCs w:val="32"/>
        </w:rPr>
      </w:pPr>
      <w:r>
        <w:rPr>
          <w:sz w:val="32"/>
          <w:szCs w:val="32"/>
        </w:rPr>
        <w:t>Maintainability – we can do the updates with new image versions</w:t>
      </w:r>
    </w:p>
    <w:p w14:paraId="7B652FC0" w14:textId="06C261B9" w:rsidR="0082679E" w:rsidRPr="0082679E" w:rsidRDefault="0082679E" w:rsidP="0082679E">
      <w:pPr>
        <w:rPr>
          <w:sz w:val="32"/>
          <w:szCs w:val="32"/>
        </w:rPr>
      </w:pPr>
      <w:r>
        <w:rPr>
          <w:noProof/>
        </w:rPr>
        <w:drawing>
          <wp:inline distT="0" distB="0" distL="0" distR="0" wp14:anchorId="46C59257" wp14:editId="7A706D6C">
            <wp:extent cx="5943600" cy="4599305"/>
            <wp:effectExtent l="0" t="0" r="0" b="0"/>
            <wp:docPr id="944835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99305"/>
                    </a:xfrm>
                    <a:prstGeom prst="rect">
                      <a:avLst/>
                    </a:prstGeom>
                    <a:noFill/>
                    <a:ln>
                      <a:noFill/>
                    </a:ln>
                  </pic:spPr>
                </pic:pic>
              </a:graphicData>
            </a:graphic>
          </wp:inline>
        </w:drawing>
      </w:r>
    </w:p>
    <w:p w14:paraId="4D7EBC14" w14:textId="7F663F69" w:rsidR="00FB7171" w:rsidRPr="0082679E" w:rsidRDefault="0082679E" w:rsidP="00165D71">
      <w:pPr>
        <w:rPr>
          <w:sz w:val="32"/>
          <w:szCs w:val="32"/>
        </w:rPr>
      </w:pPr>
      <w:r w:rsidRPr="0082679E">
        <w:rPr>
          <w:b/>
          <w:bCs/>
          <w:sz w:val="32"/>
          <w:szCs w:val="32"/>
        </w:rPr>
        <w:lastRenderedPageBreak/>
        <w:t>13Q) what is Daemon set in kubernetes?</w:t>
      </w:r>
    </w:p>
    <w:p w14:paraId="3CC15091" w14:textId="4F147F0C" w:rsidR="0082679E" w:rsidRDefault="0082679E" w:rsidP="00165D71">
      <w:pPr>
        <w:rPr>
          <w:sz w:val="32"/>
          <w:szCs w:val="32"/>
        </w:rPr>
      </w:pPr>
      <w:r>
        <w:rPr>
          <w:sz w:val="32"/>
          <w:szCs w:val="32"/>
        </w:rPr>
        <w:t>Ans) Daemon set is similar to deployment. But there is only one difference.</w:t>
      </w:r>
    </w:p>
    <w:p w14:paraId="63F9316E" w14:textId="7677599E" w:rsidR="0082679E" w:rsidRDefault="0082679E" w:rsidP="00165D71">
      <w:pPr>
        <w:rPr>
          <w:sz w:val="32"/>
          <w:szCs w:val="32"/>
        </w:rPr>
      </w:pPr>
      <w:r>
        <w:rPr>
          <w:sz w:val="32"/>
          <w:szCs w:val="32"/>
        </w:rPr>
        <w:t>Deployment makes pods available in any node.</w:t>
      </w:r>
    </w:p>
    <w:p w14:paraId="7188C2C0" w14:textId="3311C8B7" w:rsidR="0082679E" w:rsidRDefault="0082679E" w:rsidP="00165D71">
      <w:pPr>
        <w:rPr>
          <w:sz w:val="32"/>
          <w:szCs w:val="32"/>
        </w:rPr>
      </w:pPr>
      <w:r>
        <w:rPr>
          <w:sz w:val="32"/>
          <w:szCs w:val="32"/>
        </w:rPr>
        <w:t>But Daemon set makes sure one replica of pod runs in each and every node in kubernetes cluster.</w:t>
      </w:r>
    </w:p>
    <w:p w14:paraId="64917366" w14:textId="77777777" w:rsidR="0082679E" w:rsidRDefault="0082679E" w:rsidP="00165D71">
      <w:pPr>
        <w:rPr>
          <w:sz w:val="32"/>
          <w:szCs w:val="32"/>
        </w:rPr>
      </w:pPr>
    </w:p>
    <w:p w14:paraId="4A004029" w14:textId="3B81555B" w:rsidR="0082679E" w:rsidRDefault="0082679E" w:rsidP="00165D71">
      <w:pPr>
        <w:rPr>
          <w:sz w:val="32"/>
          <w:szCs w:val="32"/>
        </w:rPr>
      </w:pPr>
      <w:r>
        <w:rPr>
          <w:sz w:val="32"/>
          <w:szCs w:val="32"/>
        </w:rPr>
        <w:t>This feature is helpful for Cluster level administration like collecting the metrics, logs of all nodes, etc.</w:t>
      </w:r>
    </w:p>
    <w:p w14:paraId="1CEDA419" w14:textId="46BB88BE" w:rsidR="0082679E" w:rsidRPr="0082679E" w:rsidRDefault="0082679E" w:rsidP="00165D71">
      <w:pPr>
        <w:rPr>
          <w:sz w:val="32"/>
          <w:szCs w:val="32"/>
        </w:rPr>
      </w:pPr>
      <w:r>
        <w:rPr>
          <w:noProof/>
        </w:rPr>
        <w:drawing>
          <wp:inline distT="0" distB="0" distL="0" distR="0" wp14:anchorId="113ADC7D" wp14:editId="2E5A971F">
            <wp:extent cx="5585460" cy="4831080"/>
            <wp:effectExtent l="0" t="0" r="0" b="0"/>
            <wp:docPr id="605384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938" cy="4922312"/>
                    </a:xfrm>
                    <a:prstGeom prst="rect">
                      <a:avLst/>
                    </a:prstGeom>
                    <a:noFill/>
                    <a:ln>
                      <a:noFill/>
                    </a:ln>
                  </pic:spPr>
                </pic:pic>
              </a:graphicData>
            </a:graphic>
          </wp:inline>
        </w:drawing>
      </w:r>
    </w:p>
    <w:sectPr w:rsidR="0082679E" w:rsidRPr="00826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B9B"/>
    <w:multiLevelType w:val="hybridMultilevel"/>
    <w:tmpl w:val="AAD6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F6F8F"/>
    <w:multiLevelType w:val="hybridMultilevel"/>
    <w:tmpl w:val="177C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7534747">
    <w:abstractNumId w:val="1"/>
  </w:num>
  <w:num w:numId="2" w16cid:durableId="2119520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E7A78"/>
    <w:rsid w:val="000D2162"/>
    <w:rsid w:val="000D5D89"/>
    <w:rsid w:val="00100D6E"/>
    <w:rsid w:val="00165D71"/>
    <w:rsid w:val="0023477D"/>
    <w:rsid w:val="00246BB7"/>
    <w:rsid w:val="00265F79"/>
    <w:rsid w:val="00277FC5"/>
    <w:rsid w:val="003E2443"/>
    <w:rsid w:val="00476C15"/>
    <w:rsid w:val="004864C7"/>
    <w:rsid w:val="005530F8"/>
    <w:rsid w:val="00595075"/>
    <w:rsid w:val="005E7A78"/>
    <w:rsid w:val="006A3DBF"/>
    <w:rsid w:val="00744ED3"/>
    <w:rsid w:val="00765383"/>
    <w:rsid w:val="00812621"/>
    <w:rsid w:val="0082679E"/>
    <w:rsid w:val="00827CCF"/>
    <w:rsid w:val="008E51B1"/>
    <w:rsid w:val="009809A7"/>
    <w:rsid w:val="00AA71F4"/>
    <w:rsid w:val="00B43A6F"/>
    <w:rsid w:val="00BC0CCA"/>
    <w:rsid w:val="00C20F27"/>
    <w:rsid w:val="00C46FE1"/>
    <w:rsid w:val="00C56A45"/>
    <w:rsid w:val="00D27907"/>
    <w:rsid w:val="00DF5BD9"/>
    <w:rsid w:val="00DF7DA8"/>
    <w:rsid w:val="00E46072"/>
    <w:rsid w:val="00E877A6"/>
    <w:rsid w:val="00E9643A"/>
    <w:rsid w:val="00FB2519"/>
    <w:rsid w:val="00FB7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27692"/>
  <w15:docId w15:val="{E9358078-25B4-4F16-BD4C-C99768FB6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E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8</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koppada parasuram</dc:creator>
  <cp:keywords/>
  <dc:description/>
  <cp:lastModifiedBy>koppada parasuram</cp:lastModifiedBy>
  <cp:revision>22</cp:revision>
  <dcterms:created xsi:type="dcterms:W3CDTF">2023-08-30T03:58:00Z</dcterms:created>
  <dcterms:modified xsi:type="dcterms:W3CDTF">2023-08-30T12:31:00Z</dcterms:modified>
</cp:coreProperties>
</file>