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202" w:rsidRPr="00E27202" w:rsidRDefault="00E27202" w:rsidP="00184E66">
      <w:pPr>
        <w:rPr>
          <w:b/>
        </w:rPr>
      </w:pPr>
      <w:r w:rsidRPr="00E27202">
        <w:rPr>
          <w:b/>
        </w:rPr>
        <w:t>5 ЗАДАНИЕ</w:t>
      </w:r>
    </w:p>
    <w:p w:rsidR="00184E66" w:rsidRDefault="00184E66" w:rsidP="00184E66">
      <w:r w:rsidRPr="00184E66">
        <w:drawing>
          <wp:inline distT="0" distB="0" distL="0" distR="0" wp14:anchorId="25A60B9E" wp14:editId="7134B835">
            <wp:extent cx="5940425" cy="986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66" w:rsidRDefault="00184E66" w:rsidP="00184E66">
      <w:r>
        <w:t>1. Начинаем с конечного числа 82.</w:t>
      </w:r>
    </w:p>
    <w:p w:rsidR="00184E66" w:rsidRDefault="00184E66" w:rsidP="00184E66">
      <w:r>
        <w:t xml:space="preserve">2. Вычитаем 1 дважды: </w:t>
      </w:r>
      <w:proofErr w:type="gramStart"/>
      <w:r>
        <w:t>\(</w:t>
      </w:r>
      <w:proofErr w:type="gramEnd"/>
      <w:r>
        <w:t>82 - 1 - 1 = 80\).</w:t>
      </w:r>
    </w:p>
    <w:p w:rsidR="00184E66" w:rsidRDefault="00184E66" w:rsidP="00184E66">
      <w:r>
        <w:t xml:space="preserve">3. По принципу обратных операций, каждое </w:t>
      </w:r>
      <w:r>
        <w:t>прибавление</w:t>
      </w:r>
      <w:r>
        <w:t xml:space="preserve"> 1 заменяем на </w:t>
      </w:r>
      <w:r>
        <w:t>вычитание</w:t>
      </w:r>
      <w:r>
        <w:t xml:space="preserve"> 1, а каждое умножение на b — на деление на b.</w:t>
      </w:r>
    </w:p>
    <w:p w:rsidR="00184E66" w:rsidRPr="00184E66" w:rsidRDefault="00DD6DDE" w:rsidP="00184E66">
      <w:r>
        <w:t xml:space="preserve">4. </w:t>
      </w:r>
      <w:r w:rsidR="00184E66">
        <w:t>Нам нужно получить такое число, чтобы при вычитании из него двух единичек получилось 6</w:t>
      </w:r>
      <w:r w:rsidR="00184E66" w:rsidRPr="00184E66">
        <w:t xml:space="preserve">, </w:t>
      </w:r>
      <w:proofErr w:type="gramStart"/>
      <w:r w:rsidR="00184E66">
        <w:t>следовательно</w:t>
      </w:r>
      <w:proofErr w:type="gramEnd"/>
      <w:r w:rsidR="00184E66">
        <w:t xml:space="preserve"> нам нужно 80/</w:t>
      </w:r>
      <w:r w:rsidR="00184E66">
        <w:rPr>
          <w:lang w:val="en-US"/>
        </w:rPr>
        <w:t>b</w:t>
      </w:r>
      <w:r w:rsidR="00184E66" w:rsidRPr="00184E66">
        <w:t>=8</w:t>
      </w:r>
    </w:p>
    <w:p w:rsidR="00184E66" w:rsidRDefault="00DD6DDE" w:rsidP="00184E66">
      <w:r>
        <w:t xml:space="preserve">5. </w:t>
      </w:r>
      <w:r w:rsidR="00184E66">
        <w:t xml:space="preserve">Получаем </w:t>
      </w:r>
      <w:proofErr w:type="gramStart"/>
      <w:r w:rsidR="00184E66">
        <w:t>\(</w:t>
      </w:r>
      <w:proofErr w:type="gramEnd"/>
      <w:r w:rsidR="00184E66">
        <w:t>80 / 10 = 8\).</w:t>
      </w:r>
    </w:p>
    <w:p w:rsidR="00184E66" w:rsidRDefault="00DD6DDE" w:rsidP="00184E66">
      <w:r>
        <w:t>6</w:t>
      </w:r>
      <w:r w:rsidR="00184E66">
        <w:t>. Последовательно применяем операции</w:t>
      </w:r>
      <w:r w:rsidR="00184E66">
        <w:t xml:space="preserve"> вычитания единичек</w:t>
      </w:r>
      <w:r w:rsidR="00184E66">
        <w:t>, чтобы получить исходное число 6.</w:t>
      </w:r>
    </w:p>
    <w:p w:rsidR="00184E66" w:rsidRDefault="00DD6DDE" w:rsidP="00184E66">
      <w:r>
        <w:t>7. 8-1-1=6</w:t>
      </w:r>
    </w:p>
    <w:p w:rsidR="00184E66" w:rsidRDefault="00DD6DDE" w:rsidP="00184E66">
      <w:r>
        <w:t>8</w:t>
      </w:r>
      <w:r w:rsidR="00184E66">
        <w:t>. Таким образом, значение \(b\) равно 10.</w:t>
      </w:r>
    </w:p>
    <w:p w:rsidR="00184E66" w:rsidRPr="00544704" w:rsidRDefault="00184E66" w:rsidP="00184E66">
      <w:pPr>
        <w:rPr>
          <w:b/>
        </w:rPr>
      </w:pPr>
    </w:p>
    <w:p w:rsidR="00544704" w:rsidRDefault="00544704" w:rsidP="00184E66">
      <w:pPr>
        <w:rPr>
          <w:b/>
        </w:rPr>
      </w:pPr>
      <w:r w:rsidRPr="00544704">
        <w:rPr>
          <w:b/>
        </w:rPr>
        <w:drawing>
          <wp:inline distT="0" distB="0" distL="0" distR="0" wp14:anchorId="66F96AF4" wp14:editId="73BE65E4">
            <wp:extent cx="5940425" cy="11207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704" w:rsidRDefault="00544704" w:rsidP="00544704">
      <w:pPr>
        <w:pStyle w:val="a3"/>
        <w:numPr>
          <w:ilvl w:val="0"/>
          <w:numId w:val="2"/>
        </w:numPr>
      </w:pPr>
      <w:r>
        <w:t>Начинаем с числа 11 и вычитаем из него 1     11-1=10</w:t>
      </w:r>
    </w:p>
    <w:p w:rsidR="00544704" w:rsidRDefault="00544704" w:rsidP="00544704">
      <w:pPr>
        <w:pStyle w:val="a3"/>
        <w:numPr>
          <w:ilvl w:val="0"/>
          <w:numId w:val="2"/>
        </w:numPr>
      </w:pPr>
      <w:r>
        <w:t>Замечаем</w:t>
      </w:r>
      <w:r w:rsidRPr="00544704">
        <w:t>,</w:t>
      </w:r>
      <w:r>
        <w:t xml:space="preserve"> что после 2 у нас стоит </w:t>
      </w:r>
      <w:proofErr w:type="gramStart"/>
      <w:r>
        <w:t>111</w:t>
      </w:r>
      <w:proofErr w:type="gramEnd"/>
      <w:r>
        <w:t xml:space="preserve"> то есть мы должны при умножении получить число 63-1-1-1=60</w:t>
      </w:r>
    </w:p>
    <w:p w:rsidR="00544704" w:rsidRPr="00544704" w:rsidRDefault="00544704" w:rsidP="00544704">
      <w:pPr>
        <w:pStyle w:val="a3"/>
        <w:numPr>
          <w:ilvl w:val="0"/>
          <w:numId w:val="2"/>
        </w:numPr>
      </w:pPr>
      <w:r>
        <w:t>Получается 10*</w:t>
      </w:r>
      <w:r>
        <w:rPr>
          <w:lang w:val="en-US"/>
        </w:rPr>
        <w:t>b=60</w:t>
      </w:r>
    </w:p>
    <w:p w:rsidR="00544704" w:rsidRPr="00544704" w:rsidRDefault="00544704" w:rsidP="00544704">
      <w:pPr>
        <w:pStyle w:val="a3"/>
        <w:numPr>
          <w:ilvl w:val="0"/>
          <w:numId w:val="2"/>
        </w:numPr>
      </w:pPr>
      <w:r>
        <w:rPr>
          <w:lang w:val="en-US"/>
        </w:rPr>
        <w:t xml:space="preserve">b=6 </w:t>
      </w:r>
    </w:p>
    <w:p w:rsidR="00544704" w:rsidRDefault="00544704" w:rsidP="00544704"/>
    <w:p w:rsidR="00E27202" w:rsidRPr="00E27202" w:rsidRDefault="00E27202" w:rsidP="00544704">
      <w:pPr>
        <w:rPr>
          <w:b/>
        </w:rPr>
      </w:pPr>
    </w:p>
    <w:p w:rsidR="00E27202" w:rsidRDefault="00E27202" w:rsidP="00544704">
      <w:pPr>
        <w:rPr>
          <w:b/>
          <w:lang w:val="en-US"/>
        </w:rPr>
      </w:pPr>
    </w:p>
    <w:p w:rsidR="00E27202" w:rsidRDefault="00E27202" w:rsidP="00544704">
      <w:pPr>
        <w:rPr>
          <w:b/>
          <w:lang w:val="en-US"/>
        </w:rPr>
      </w:pPr>
    </w:p>
    <w:p w:rsidR="00E27202" w:rsidRDefault="00E27202" w:rsidP="00544704">
      <w:pPr>
        <w:rPr>
          <w:b/>
          <w:lang w:val="en-US"/>
        </w:rPr>
      </w:pPr>
    </w:p>
    <w:p w:rsidR="00E27202" w:rsidRDefault="00E27202" w:rsidP="00544704">
      <w:pPr>
        <w:rPr>
          <w:b/>
          <w:lang w:val="en-US"/>
        </w:rPr>
      </w:pPr>
    </w:p>
    <w:p w:rsidR="00E27202" w:rsidRDefault="00E27202" w:rsidP="00544704">
      <w:pPr>
        <w:rPr>
          <w:b/>
          <w:lang w:val="en-US"/>
        </w:rPr>
      </w:pPr>
    </w:p>
    <w:p w:rsidR="00E27202" w:rsidRDefault="00E27202" w:rsidP="00544704">
      <w:pPr>
        <w:rPr>
          <w:b/>
          <w:lang w:val="en-US"/>
        </w:rPr>
      </w:pPr>
    </w:p>
    <w:p w:rsidR="00E27202" w:rsidRDefault="00E27202" w:rsidP="00544704">
      <w:pPr>
        <w:rPr>
          <w:b/>
          <w:lang w:val="en-US"/>
        </w:rPr>
      </w:pPr>
    </w:p>
    <w:p w:rsidR="00E27202" w:rsidRDefault="00E27202" w:rsidP="00544704">
      <w:pPr>
        <w:rPr>
          <w:b/>
        </w:rPr>
      </w:pPr>
      <w:r w:rsidRPr="00E27202">
        <w:rPr>
          <w:b/>
          <w:lang w:val="en-US"/>
        </w:rPr>
        <w:lastRenderedPageBreak/>
        <w:t>6</w:t>
      </w:r>
      <w:r w:rsidRPr="00E27202">
        <w:rPr>
          <w:b/>
        </w:rPr>
        <w:t xml:space="preserve"> ЗАДАНИЕ</w:t>
      </w:r>
    </w:p>
    <w:p w:rsidR="00E27202" w:rsidRDefault="00E27202" w:rsidP="00544704">
      <w:pPr>
        <w:rPr>
          <w:b/>
        </w:rPr>
      </w:pPr>
      <w:r w:rsidRPr="00E27202">
        <w:rPr>
          <w:b/>
        </w:rPr>
        <w:drawing>
          <wp:inline distT="0" distB="0" distL="0" distR="0" wp14:anchorId="6791D36F" wp14:editId="426A4131">
            <wp:extent cx="5940425" cy="5226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202" w:rsidRDefault="00E27202" w:rsidP="00544704">
      <w:pPr>
        <w:rPr>
          <w:rFonts w:ascii="Segoe UI Symbol" w:hAnsi="Segoe UI Symbol"/>
          <w:lang w:val="en-US"/>
        </w:rPr>
      </w:pPr>
      <w:r>
        <w:t xml:space="preserve">Мы смотрим код на языке </w:t>
      </w:r>
      <w:r>
        <w:rPr>
          <w:lang w:val="en-US"/>
        </w:rPr>
        <w:t>Python</w:t>
      </w:r>
      <w:r>
        <w:rPr>
          <w:rFonts w:ascii="Segoe UI Symbol" w:hAnsi="Segoe UI Symbol"/>
          <w:lang w:val="en-US"/>
        </w:rPr>
        <w:t>🐱</w:t>
      </w:r>
      <w:r w:rsidRPr="00E27202">
        <w:rPr>
          <w:rFonts w:ascii="Segoe UI Symbol" w:hAnsi="Segoe UI Symbol"/>
        </w:rPr>
        <w:t>‍</w:t>
      </w:r>
      <w:r>
        <w:rPr>
          <w:rFonts w:ascii="Segoe UI Symbol" w:hAnsi="Segoe UI Symbol"/>
          <w:lang w:val="en-US"/>
        </w:rPr>
        <w:t>🐉🐱</w:t>
      </w:r>
      <w:r w:rsidRPr="00E27202">
        <w:rPr>
          <w:rFonts w:ascii="Segoe UI Symbol" w:hAnsi="Segoe UI Symbol"/>
        </w:rPr>
        <w:t>‍</w:t>
      </w:r>
      <w:r>
        <w:rPr>
          <w:rFonts w:ascii="Segoe UI Symbol" w:hAnsi="Segoe UI Symbol"/>
          <w:lang w:val="en-US"/>
        </w:rPr>
        <w:t>🐉🐱</w:t>
      </w:r>
      <w:r w:rsidRPr="00E27202">
        <w:rPr>
          <w:rFonts w:ascii="Segoe UI Symbol" w:hAnsi="Segoe UI Symbol"/>
        </w:rPr>
        <w:t>‍</w:t>
      </w:r>
      <w:r>
        <w:rPr>
          <w:rFonts w:ascii="Segoe UI Symbol" w:hAnsi="Segoe UI Symbol"/>
          <w:lang w:val="en-US"/>
        </w:rPr>
        <w:t>🐉🐱</w:t>
      </w:r>
      <w:r w:rsidRPr="00E27202">
        <w:rPr>
          <w:rFonts w:ascii="Segoe UI Symbol" w:hAnsi="Segoe UI Symbol"/>
        </w:rPr>
        <w:t>‍</w:t>
      </w:r>
      <w:r>
        <w:rPr>
          <w:rFonts w:ascii="Segoe UI Symbol" w:hAnsi="Segoe UI Symbol"/>
          <w:lang w:val="en-US"/>
        </w:rPr>
        <w:t>🐉🐱</w:t>
      </w:r>
      <w:r w:rsidRPr="00E27202">
        <w:rPr>
          <w:rFonts w:ascii="Segoe UI Symbol" w:hAnsi="Segoe UI Symbol"/>
        </w:rPr>
        <w:t>‍</w:t>
      </w:r>
      <w:r>
        <w:rPr>
          <w:rFonts w:ascii="Segoe UI Symbol" w:hAnsi="Segoe UI Symbol"/>
          <w:lang w:val="en-US"/>
        </w:rPr>
        <w:t>🐉🐱</w:t>
      </w:r>
      <w:r w:rsidRPr="00E27202">
        <w:rPr>
          <w:rFonts w:ascii="Segoe UI Symbol" w:hAnsi="Segoe UI Symbol"/>
        </w:rPr>
        <w:t>‍</w:t>
      </w:r>
      <w:r>
        <w:rPr>
          <w:rFonts w:ascii="Segoe UI Symbol" w:hAnsi="Segoe UI Symbol"/>
          <w:lang w:val="en-US"/>
        </w:rPr>
        <w:t>🐉🐱</w:t>
      </w:r>
      <w:r w:rsidRPr="00E27202">
        <w:rPr>
          <w:rFonts w:ascii="Segoe UI Symbol" w:hAnsi="Segoe UI Symbol"/>
        </w:rPr>
        <w:t>‍</w:t>
      </w:r>
      <w:r>
        <w:rPr>
          <w:rFonts w:ascii="Segoe UI Symbol" w:hAnsi="Segoe UI Symbol"/>
          <w:lang w:val="en-US"/>
        </w:rPr>
        <w:t>🐉🐱</w:t>
      </w:r>
      <w:r w:rsidRPr="00E27202">
        <w:rPr>
          <w:rFonts w:ascii="Segoe UI Symbol" w:hAnsi="Segoe UI Symbol"/>
        </w:rPr>
        <w:t>‍</w:t>
      </w:r>
      <w:r>
        <w:rPr>
          <w:rFonts w:ascii="Segoe UI Symbol" w:hAnsi="Segoe UI Symbol"/>
          <w:lang w:val="en-US"/>
        </w:rPr>
        <w:t>🐉</w:t>
      </w:r>
    </w:p>
    <w:p w:rsidR="00E27202" w:rsidRDefault="00E27202" w:rsidP="00544704">
      <w:r>
        <w:t xml:space="preserve">Нам даны 10 пар чисел и в условиях на языке питон: </w:t>
      </w:r>
    </w:p>
    <w:p w:rsidR="00E27202" w:rsidRDefault="00E27202" w:rsidP="00544704">
      <w:r>
        <w:rPr>
          <w:lang w:val="en-US"/>
        </w:rPr>
        <w:t>if</w:t>
      </w:r>
      <w:r w:rsidRPr="00E27202">
        <w:t xml:space="preserve"> </w:t>
      </w:r>
      <w:r>
        <w:rPr>
          <w:lang w:val="en-US"/>
        </w:rPr>
        <w:t>s</w:t>
      </w:r>
      <w:r w:rsidRPr="00E27202">
        <w:t xml:space="preserve"> &gt; 10 </w:t>
      </w:r>
      <w:r w:rsidRPr="00E27202">
        <w:rPr>
          <w:b/>
          <w:lang w:val="en-US"/>
        </w:rPr>
        <w:t>or</w:t>
      </w:r>
      <w:r w:rsidRPr="00E27202">
        <w:t xml:space="preserve"> </w:t>
      </w:r>
      <w:r>
        <w:rPr>
          <w:lang w:val="en-US"/>
        </w:rPr>
        <w:t>t</w:t>
      </w:r>
      <w:r w:rsidRPr="00E27202">
        <w:t xml:space="preserve"> &gt; 10:</w:t>
      </w:r>
    </w:p>
    <w:p w:rsidR="000B0D9D" w:rsidRDefault="00E27202" w:rsidP="00544704">
      <w:pPr>
        <w:rPr>
          <w:lang w:val="en-US"/>
        </w:rPr>
      </w:pPr>
      <w:r>
        <w:t xml:space="preserve">То есть </w:t>
      </w:r>
      <w:r w:rsidR="000B0D9D">
        <w:t>если хотя бы одно из двух значений больше 10</w:t>
      </w:r>
      <w:r w:rsidR="000B0D9D" w:rsidRPr="000B0D9D">
        <w:t xml:space="preserve">, </w:t>
      </w:r>
      <w:r w:rsidR="000B0D9D">
        <w:t xml:space="preserve">то нам выведется </w:t>
      </w:r>
      <w:r w:rsidR="000B0D9D">
        <w:rPr>
          <w:lang w:val="en-US"/>
        </w:rPr>
        <w:t>YES</w:t>
      </w:r>
      <w:r w:rsidR="000B0D9D" w:rsidRPr="000B0D9D">
        <w:t xml:space="preserve">. </w:t>
      </w:r>
      <w:r w:rsidR="000B0D9D">
        <w:t>При паре (1</w:t>
      </w:r>
      <w:r w:rsidR="000B0D9D" w:rsidRPr="000B0D9D">
        <w:t xml:space="preserve">,2) </w:t>
      </w:r>
      <w:r w:rsidR="000B0D9D">
        <w:t xml:space="preserve">Выведет нет. При </w:t>
      </w:r>
      <w:proofErr w:type="gramStart"/>
      <w:r w:rsidR="000B0D9D">
        <w:t>паре(</w:t>
      </w:r>
      <w:proofErr w:type="gramEnd"/>
      <w:r w:rsidR="000B0D9D">
        <w:t>11</w:t>
      </w:r>
      <w:r w:rsidR="000B0D9D" w:rsidRPr="000B0D9D">
        <w:t xml:space="preserve">,2) </w:t>
      </w:r>
      <w:r w:rsidR="000B0D9D">
        <w:t xml:space="preserve">выведется </w:t>
      </w:r>
      <w:r w:rsidR="000B0D9D">
        <w:rPr>
          <w:lang w:val="en-US"/>
        </w:rPr>
        <w:t>YES</w:t>
      </w:r>
      <w:r w:rsidR="000B0D9D" w:rsidRPr="000B0D9D">
        <w:t xml:space="preserve">. </w:t>
      </w:r>
      <w:r w:rsidR="000B0D9D">
        <w:t xml:space="preserve">Считаем количество пар для </w:t>
      </w:r>
      <w:r w:rsidR="000B0D9D">
        <w:rPr>
          <w:lang w:val="en-US"/>
        </w:rPr>
        <w:t xml:space="preserve">YES. </w:t>
      </w:r>
    </w:p>
    <w:p w:rsidR="00E27202" w:rsidRDefault="000B0D9D" w:rsidP="00544704">
      <w:pPr>
        <w:rPr>
          <w:b/>
          <w:lang w:val="en-US"/>
        </w:rPr>
      </w:pPr>
      <w:r>
        <w:t xml:space="preserve">Получаем </w:t>
      </w:r>
      <w:r>
        <w:rPr>
          <w:lang w:val="en-US"/>
        </w:rPr>
        <w:t>5</w:t>
      </w:r>
      <w:r>
        <w:t xml:space="preserve"> пар: </w:t>
      </w:r>
      <w:r w:rsidRPr="000B0D9D">
        <w:rPr>
          <w:b/>
        </w:rPr>
        <w:t>(11</w:t>
      </w:r>
      <w:r w:rsidRPr="000B0D9D">
        <w:rPr>
          <w:b/>
          <w:lang w:val="en-US"/>
        </w:rPr>
        <w:t>,2);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Pr="000B0D9D">
        <w:rPr>
          <w:b/>
          <w:lang w:val="en-US"/>
        </w:rPr>
        <w:t xml:space="preserve"> (1,12);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Pr="000B0D9D">
        <w:rPr>
          <w:b/>
          <w:lang w:val="en-US"/>
        </w:rPr>
        <w:t>(11,12);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Pr="000B0D9D">
        <w:rPr>
          <w:b/>
          <w:lang w:val="en-US"/>
        </w:rPr>
        <w:t>(-11;12);</w:t>
      </w:r>
      <w:r>
        <w:rPr>
          <w:b/>
          <w:lang w:val="en-US"/>
        </w:rPr>
        <w:tab/>
      </w:r>
      <w:r w:rsidRPr="000B0D9D">
        <w:rPr>
          <w:b/>
          <w:lang w:val="en-US"/>
        </w:rPr>
        <w:t>(-12;11);</w:t>
      </w:r>
    </w:p>
    <w:p w:rsidR="000B0D9D" w:rsidRDefault="000B0D9D" w:rsidP="00544704">
      <w:pPr>
        <w:rPr>
          <w:b/>
          <w:lang w:val="en-US"/>
        </w:rPr>
      </w:pPr>
    </w:p>
    <w:p w:rsidR="000B0D9D" w:rsidRPr="000B0D9D" w:rsidRDefault="000B0D9D" w:rsidP="00544704">
      <w:pPr>
        <w:rPr>
          <w:lang w:val="en-US"/>
        </w:rPr>
      </w:pPr>
    </w:p>
    <w:p w:rsidR="00E27202" w:rsidRPr="00E27202" w:rsidRDefault="00E27202" w:rsidP="00544704">
      <w:bookmarkStart w:id="0" w:name="_GoBack"/>
      <w:bookmarkEnd w:id="0"/>
    </w:p>
    <w:sectPr w:rsidR="00E27202" w:rsidRPr="00E27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E2B0E"/>
    <w:multiLevelType w:val="hybridMultilevel"/>
    <w:tmpl w:val="E48EC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571AE9"/>
    <w:multiLevelType w:val="hybridMultilevel"/>
    <w:tmpl w:val="2BC6C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E66"/>
    <w:rsid w:val="000B0D9D"/>
    <w:rsid w:val="00184E66"/>
    <w:rsid w:val="00480B8C"/>
    <w:rsid w:val="00544704"/>
    <w:rsid w:val="00DD6DDE"/>
    <w:rsid w:val="00E27202"/>
    <w:rsid w:val="00F8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BC603"/>
  <w15:chartTrackingRefBased/>
  <w15:docId w15:val="{14334461-99DC-4331-810B-AA009B25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4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3</cp:revision>
  <dcterms:created xsi:type="dcterms:W3CDTF">2024-01-13T05:47:00Z</dcterms:created>
  <dcterms:modified xsi:type="dcterms:W3CDTF">2024-01-13T12:48:00Z</dcterms:modified>
</cp:coreProperties>
</file>