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1BE" w:rsidRPr="00A975A7" w:rsidRDefault="00EF01BE">
      <w:pPr>
        <w:pStyle w:val="Heading1"/>
        <w:spacing w:line="480" w:lineRule="auto"/>
        <w:rPr>
          <w:rFonts w:ascii="Arial" w:eastAsia="Times New Roman" w:hAnsi="Arial" w:cs="Arial"/>
          <w:sz w:val="24"/>
          <w:szCs w:val="24"/>
        </w:rPr>
      </w:pPr>
    </w:p>
    <w:p w:rsidR="00EF01BE" w:rsidRPr="00A975A7" w:rsidRDefault="00EF01BE">
      <w:pPr>
        <w:spacing w:line="480" w:lineRule="auto"/>
        <w:rPr>
          <w:rFonts w:ascii="Arial" w:hAnsi="Arial" w:cs="Arial"/>
          <w:sz w:val="24"/>
          <w:szCs w:val="24"/>
        </w:rPr>
      </w:pPr>
    </w:p>
    <w:p w:rsidR="00EF01BE" w:rsidRPr="00A975A7" w:rsidRDefault="00EF01BE">
      <w:pPr>
        <w:spacing w:line="480" w:lineRule="auto"/>
        <w:rPr>
          <w:rFonts w:ascii="Arial" w:hAnsi="Arial" w:cs="Arial"/>
          <w:sz w:val="24"/>
          <w:szCs w:val="24"/>
        </w:rPr>
      </w:pPr>
    </w:p>
    <w:p w:rsidR="00EF01BE" w:rsidRPr="00A975A7" w:rsidRDefault="00EF01BE">
      <w:pPr>
        <w:spacing w:line="480" w:lineRule="auto"/>
        <w:rPr>
          <w:rFonts w:ascii="Arial" w:hAnsi="Arial" w:cs="Arial"/>
          <w:sz w:val="24"/>
          <w:szCs w:val="24"/>
        </w:rPr>
      </w:pPr>
    </w:p>
    <w:p w:rsidR="00EF01BE" w:rsidRPr="00A975A7" w:rsidRDefault="00EF01BE">
      <w:pPr>
        <w:spacing w:line="480" w:lineRule="auto"/>
        <w:rPr>
          <w:rFonts w:ascii="Arial" w:hAnsi="Arial" w:cs="Arial"/>
          <w:sz w:val="24"/>
          <w:szCs w:val="24"/>
        </w:rPr>
      </w:pPr>
    </w:p>
    <w:p w:rsidR="00EF01BE" w:rsidRPr="00A975A7" w:rsidRDefault="00EF01BE">
      <w:pPr>
        <w:spacing w:line="480" w:lineRule="auto"/>
        <w:rPr>
          <w:rFonts w:ascii="Arial" w:hAnsi="Arial" w:cs="Arial"/>
          <w:sz w:val="24"/>
          <w:szCs w:val="24"/>
        </w:rPr>
      </w:pPr>
    </w:p>
    <w:p w:rsidR="00EF01BE" w:rsidRPr="00A975A7" w:rsidRDefault="00EF01BE">
      <w:pPr>
        <w:spacing w:line="480" w:lineRule="auto"/>
        <w:rPr>
          <w:rFonts w:ascii="Arial" w:hAnsi="Arial" w:cs="Arial"/>
          <w:sz w:val="24"/>
          <w:szCs w:val="24"/>
        </w:rPr>
      </w:pPr>
    </w:p>
    <w:p w:rsidR="00EF01BE" w:rsidRPr="00A975A7" w:rsidRDefault="00EF01BE">
      <w:pPr>
        <w:spacing w:line="480" w:lineRule="auto"/>
        <w:rPr>
          <w:rFonts w:ascii="Arial" w:hAnsi="Arial" w:cs="Arial"/>
          <w:sz w:val="24"/>
          <w:szCs w:val="24"/>
        </w:rPr>
      </w:pPr>
    </w:p>
    <w:p w:rsidR="00EF01BE" w:rsidRPr="00A975A7" w:rsidRDefault="00A975A7">
      <w:pPr>
        <w:spacing w:line="480" w:lineRule="auto"/>
        <w:jc w:val="center"/>
        <w:rPr>
          <w:rFonts w:ascii="Arial" w:hAnsi="Arial" w:cs="Arial"/>
          <w:sz w:val="24"/>
          <w:szCs w:val="24"/>
        </w:rPr>
      </w:pPr>
      <w:r w:rsidRPr="00A975A7">
        <w:rPr>
          <w:rFonts w:ascii="Arial" w:hAnsi="Arial" w:cs="Arial"/>
          <w:sz w:val="24"/>
          <w:szCs w:val="24"/>
        </w:rPr>
        <w:t xml:space="preserve">The Relationship </w:t>
      </w:r>
      <w:proofErr w:type="gramStart"/>
      <w:r w:rsidRPr="00A975A7">
        <w:rPr>
          <w:rFonts w:ascii="Arial" w:hAnsi="Arial" w:cs="Arial"/>
          <w:sz w:val="24"/>
          <w:szCs w:val="24"/>
        </w:rPr>
        <w:t>Between</w:t>
      </w:r>
      <w:proofErr w:type="gramEnd"/>
      <w:r w:rsidRPr="00A975A7">
        <w:rPr>
          <w:rFonts w:ascii="Arial" w:hAnsi="Arial" w:cs="Arial"/>
          <w:sz w:val="24"/>
          <w:szCs w:val="24"/>
        </w:rPr>
        <w:t xml:space="preserve"> Cigarette Prices and Smoking Prevalence</w:t>
      </w:r>
    </w:p>
    <w:p w:rsidR="00EF01BE" w:rsidRPr="00A975A7" w:rsidRDefault="00A975A7">
      <w:pPr>
        <w:spacing w:line="480" w:lineRule="auto"/>
        <w:jc w:val="center"/>
        <w:rPr>
          <w:rFonts w:ascii="Arial" w:hAnsi="Arial" w:cs="Arial"/>
          <w:sz w:val="24"/>
          <w:szCs w:val="24"/>
        </w:rPr>
      </w:pPr>
      <w:proofErr w:type="spellStart"/>
      <w:r w:rsidRPr="00A975A7">
        <w:rPr>
          <w:rFonts w:ascii="Arial" w:hAnsi="Arial" w:cs="Arial"/>
          <w:sz w:val="24"/>
          <w:szCs w:val="24"/>
        </w:rPr>
        <w:t>Parbati</w:t>
      </w:r>
      <w:proofErr w:type="spellEnd"/>
      <w:r w:rsidRPr="00A975A7">
        <w:rPr>
          <w:rFonts w:ascii="Arial" w:hAnsi="Arial" w:cs="Arial"/>
          <w:sz w:val="24"/>
          <w:szCs w:val="24"/>
        </w:rPr>
        <w:t xml:space="preserve"> </w:t>
      </w:r>
      <w:proofErr w:type="spellStart"/>
      <w:r w:rsidRPr="00A975A7">
        <w:rPr>
          <w:rFonts w:ascii="Arial" w:hAnsi="Arial" w:cs="Arial"/>
          <w:sz w:val="24"/>
          <w:szCs w:val="24"/>
        </w:rPr>
        <w:t>Belbase</w:t>
      </w:r>
      <w:proofErr w:type="spellEnd"/>
    </w:p>
    <w:p w:rsidR="00EF01BE" w:rsidRPr="00A975A7" w:rsidRDefault="00A975A7">
      <w:pPr>
        <w:spacing w:line="480" w:lineRule="auto"/>
        <w:jc w:val="center"/>
        <w:rPr>
          <w:rFonts w:ascii="Arial" w:hAnsi="Arial" w:cs="Arial"/>
          <w:sz w:val="24"/>
          <w:szCs w:val="24"/>
        </w:rPr>
      </w:pPr>
      <w:r w:rsidRPr="00A975A7">
        <w:rPr>
          <w:rFonts w:ascii="Arial" w:hAnsi="Arial" w:cs="Arial"/>
          <w:sz w:val="24"/>
          <w:szCs w:val="24"/>
        </w:rPr>
        <w:t>MS in Data Science, Bellevue University</w:t>
      </w:r>
    </w:p>
    <w:p w:rsidR="00EF01BE" w:rsidRPr="00A975A7" w:rsidRDefault="00A975A7">
      <w:pPr>
        <w:spacing w:line="480" w:lineRule="auto"/>
        <w:jc w:val="center"/>
        <w:rPr>
          <w:rFonts w:ascii="Arial" w:hAnsi="Arial" w:cs="Arial"/>
          <w:sz w:val="24"/>
          <w:szCs w:val="24"/>
        </w:rPr>
      </w:pPr>
      <w:r w:rsidRPr="00A975A7">
        <w:rPr>
          <w:rFonts w:ascii="Arial" w:hAnsi="Arial" w:cs="Arial"/>
          <w:sz w:val="24"/>
          <w:szCs w:val="24"/>
        </w:rPr>
        <w:t>DSC530-T302 Data Exploration and Analysis (2251-1)</w:t>
      </w:r>
    </w:p>
    <w:p w:rsidR="00EF01BE" w:rsidRPr="00A975A7" w:rsidRDefault="00A975A7">
      <w:pPr>
        <w:spacing w:before="240" w:after="240" w:line="480" w:lineRule="auto"/>
        <w:jc w:val="center"/>
        <w:rPr>
          <w:rFonts w:ascii="Arial" w:hAnsi="Arial" w:cs="Arial"/>
          <w:sz w:val="24"/>
          <w:szCs w:val="24"/>
        </w:rPr>
      </w:pPr>
      <w:r w:rsidRPr="00A975A7">
        <w:rPr>
          <w:rFonts w:ascii="Arial" w:hAnsi="Arial" w:cs="Arial"/>
          <w:sz w:val="24"/>
          <w:szCs w:val="24"/>
        </w:rPr>
        <w:t>Matthew Metzger</w:t>
      </w:r>
    </w:p>
    <w:p w:rsidR="00EF01BE" w:rsidRPr="00A975A7" w:rsidRDefault="00A975A7">
      <w:pPr>
        <w:spacing w:line="480" w:lineRule="auto"/>
        <w:jc w:val="center"/>
        <w:rPr>
          <w:rFonts w:ascii="Arial" w:hAnsi="Arial" w:cs="Arial"/>
          <w:sz w:val="24"/>
          <w:szCs w:val="24"/>
        </w:rPr>
      </w:pPr>
      <w:r w:rsidRPr="00A975A7">
        <w:rPr>
          <w:rFonts w:ascii="Arial" w:hAnsi="Arial" w:cs="Arial"/>
          <w:sz w:val="24"/>
          <w:szCs w:val="24"/>
        </w:rPr>
        <w:t>November 17, 2024</w:t>
      </w:r>
    </w:p>
    <w:p w:rsidR="00EF01BE" w:rsidRPr="00A975A7" w:rsidRDefault="00A975A7">
      <w:pPr>
        <w:spacing w:line="480" w:lineRule="auto"/>
        <w:rPr>
          <w:rFonts w:ascii="Arial" w:hAnsi="Arial" w:cs="Arial"/>
          <w:sz w:val="24"/>
          <w:szCs w:val="24"/>
        </w:rPr>
      </w:pPr>
      <w:r w:rsidRPr="00A975A7">
        <w:rPr>
          <w:rFonts w:ascii="Arial" w:hAnsi="Arial" w:cs="Arial"/>
          <w:sz w:val="24"/>
          <w:szCs w:val="24"/>
        </w:rPr>
        <w:br w:type="page"/>
      </w:r>
    </w:p>
    <w:p w:rsidR="00EF01BE" w:rsidRPr="00A975A7" w:rsidRDefault="00A975A7">
      <w:pPr>
        <w:pStyle w:val="Heading1"/>
        <w:spacing w:line="480" w:lineRule="auto"/>
        <w:rPr>
          <w:rFonts w:ascii="Arial" w:eastAsia="Times New Roman" w:hAnsi="Arial" w:cs="Arial"/>
          <w:sz w:val="24"/>
          <w:szCs w:val="24"/>
        </w:rPr>
      </w:pPr>
      <w:r w:rsidRPr="00A975A7">
        <w:rPr>
          <w:rFonts w:ascii="Arial" w:eastAsia="Times New Roman" w:hAnsi="Arial" w:cs="Arial"/>
          <w:sz w:val="24"/>
          <w:szCs w:val="24"/>
        </w:rPr>
        <w:lastRenderedPageBreak/>
        <w:t xml:space="preserve">The Relationship </w:t>
      </w:r>
      <w:proofErr w:type="gramStart"/>
      <w:r w:rsidRPr="00A975A7">
        <w:rPr>
          <w:rFonts w:ascii="Arial" w:eastAsia="Times New Roman" w:hAnsi="Arial" w:cs="Arial"/>
          <w:sz w:val="24"/>
          <w:szCs w:val="24"/>
        </w:rPr>
        <w:t>Between</w:t>
      </w:r>
      <w:proofErr w:type="gramEnd"/>
      <w:r w:rsidRPr="00A975A7">
        <w:rPr>
          <w:rFonts w:ascii="Arial" w:eastAsia="Times New Roman" w:hAnsi="Arial" w:cs="Arial"/>
          <w:sz w:val="24"/>
          <w:szCs w:val="24"/>
        </w:rPr>
        <w:t xml:space="preserve"> Cigarette Prices and Smoking Prevalence</w:t>
      </w:r>
    </w:p>
    <w:p w:rsidR="00EF01BE" w:rsidRPr="00A975A7" w:rsidRDefault="00A975A7">
      <w:pPr>
        <w:pStyle w:val="Heading1"/>
        <w:spacing w:line="480" w:lineRule="auto"/>
        <w:rPr>
          <w:rFonts w:ascii="Arial" w:eastAsia="Times New Roman" w:hAnsi="Arial" w:cs="Arial"/>
          <w:sz w:val="24"/>
          <w:szCs w:val="24"/>
        </w:rPr>
      </w:pPr>
      <w:r w:rsidRPr="00A975A7">
        <w:rPr>
          <w:rFonts w:ascii="Arial" w:eastAsia="Times New Roman" w:hAnsi="Arial" w:cs="Arial"/>
          <w:sz w:val="24"/>
          <w:szCs w:val="24"/>
        </w:rPr>
        <w:t>Introduction</w:t>
      </w:r>
    </w:p>
    <w:p w:rsidR="00EF01BE" w:rsidRPr="00A975A7" w:rsidRDefault="00A975A7">
      <w:pPr>
        <w:pBdr>
          <w:top w:val="nil"/>
          <w:left w:val="nil"/>
          <w:bottom w:val="nil"/>
          <w:right w:val="nil"/>
          <w:between w:val="nil"/>
        </w:pBdr>
        <w:spacing w:after="0" w:line="480" w:lineRule="auto"/>
        <w:ind w:firstLine="720"/>
        <w:rPr>
          <w:rFonts w:ascii="Arial" w:hAnsi="Arial" w:cs="Arial"/>
          <w:color w:val="000000"/>
          <w:sz w:val="24"/>
          <w:szCs w:val="24"/>
        </w:rPr>
      </w:pPr>
      <w:r w:rsidRPr="00A975A7">
        <w:rPr>
          <w:rFonts w:ascii="Arial" w:hAnsi="Arial" w:cs="Arial"/>
          <w:sz w:val="24"/>
          <w:szCs w:val="24"/>
        </w:rPr>
        <w:t>Globally, smoking is one of the leading causes of untimely deaths and prolonged health implications and has been a global healthcare burden. To address this issue, governments often make policies to increase taxation on goods like cigarettes and tobacco hoping that the increased prices would motivate smokers to quit smoking. But how effective are these price based strategies? This project aims to analyze the relationship between cigarette prices and smoking prevalence across different countries and find out whether higher prices of cigarettes are associated with lower smoking rates.</w:t>
      </w:r>
    </w:p>
    <w:p w:rsidR="00EF01BE" w:rsidRPr="00A975A7" w:rsidRDefault="00A975A7">
      <w:pPr>
        <w:pStyle w:val="Heading1"/>
        <w:spacing w:line="480" w:lineRule="auto"/>
        <w:rPr>
          <w:rFonts w:ascii="Arial" w:eastAsia="Times New Roman" w:hAnsi="Arial" w:cs="Arial"/>
          <w:sz w:val="24"/>
          <w:szCs w:val="24"/>
        </w:rPr>
      </w:pPr>
      <w:r w:rsidRPr="00A975A7">
        <w:rPr>
          <w:rFonts w:ascii="Arial" w:eastAsia="Times New Roman" w:hAnsi="Arial" w:cs="Arial"/>
          <w:sz w:val="24"/>
          <w:szCs w:val="24"/>
        </w:rPr>
        <w:t>Research Question/Theories:</w:t>
      </w:r>
    </w:p>
    <w:p w:rsidR="00EF01BE" w:rsidRPr="00A975A7" w:rsidRDefault="00A975A7">
      <w:pPr>
        <w:pBdr>
          <w:top w:val="nil"/>
          <w:left w:val="nil"/>
          <w:bottom w:val="nil"/>
          <w:right w:val="nil"/>
          <w:between w:val="nil"/>
        </w:pBdr>
        <w:spacing w:after="0" w:line="480" w:lineRule="auto"/>
        <w:ind w:firstLine="720"/>
        <w:rPr>
          <w:rFonts w:ascii="Arial" w:hAnsi="Arial" w:cs="Arial"/>
          <w:sz w:val="24"/>
          <w:szCs w:val="24"/>
        </w:rPr>
      </w:pPr>
      <w:proofErr w:type="gramStart"/>
      <w:r w:rsidRPr="00A975A7">
        <w:rPr>
          <w:rFonts w:ascii="Arial" w:hAnsi="Arial" w:cs="Arial"/>
          <w:sz w:val="24"/>
          <w:szCs w:val="24"/>
        </w:rPr>
        <w:t>Does increased prices</w:t>
      </w:r>
      <w:proofErr w:type="gramEnd"/>
      <w:r w:rsidRPr="00A975A7">
        <w:rPr>
          <w:rFonts w:ascii="Arial" w:hAnsi="Arial" w:cs="Arial"/>
          <w:sz w:val="24"/>
          <w:szCs w:val="24"/>
        </w:rPr>
        <w:t xml:space="preserve"> of cigarettes lead to decrease in smoking prevalence?</w:t>
      </w:r>
    </w:p>
    <w:p w:rsidR="00EF01BE" w:rsidRPr="00A975A7" w:rsidRDefault="00A975A7">
      <w:pPr>
        <w:pBdr>
          <w:top w:val="nil"/>
          <w:left w:val="nil"/>
          <w:bottom w:val="nil"/>
          <w:right w:val="nil"/>
          <w:between w:val="nil"/>
        </w:pBdr>
        <w:spacing w:after="0" w:line="480" w:lineRule="auto"/>
        <w:rPr>
          <w:rFonts w:ascii="Arial" w:hAnsi="Arial" w:cs="Arial"/>
          <w:b/>
          <w:sz w:val="24"/>
          <w:szCs w:val="24"/>
        </w:rPr>
      </w:pPr>
      <w:r w:rsidRPr="00A975A7">
        <w:rPr>
          <w:rFonts w:ascii="Arial" w:hAnsi="Arial" w:cs="Arial"/>
          <w:b/>
          <w:sz w:val="24"/>
          <w:szCs w:val="24"/>
        </w:rPr>
        <w:t xml:space="preserve">Null Hypothesis (H0): </w:t>
      </w:r>
    </w:p>
    <w:p w:rsidR="00EF01BE" w:rsidRPr="00A975A7" w:rsidRDefault="00A975A7">
      <w:pPr>
        <w:pBdr>
          <w:top w:val="nil"/>
          <w:left w:val="nil"/>
          <w:bottom w:val="nil"/>
          <w:right w:val="nil"/>
          <w:between w:val="nil"/>
        </w:pBdr>
        <w:spacing w:after="0" w:line="480" w:lineRule="auto"/>
        <w:ind w:firstLine="720"/>
        <w:rPr>
          <w:rFonts w:ascii="Arial" w:hAnsi="Arial" w:cs="Arial"/>
          <w:sz w:val="24"/>
          <w:szCs w:val="24"/>
        </w:rPr>
      </w:pPr>
      <w:r w:rsidRPr="00A975A7">
        <w:rPr>
          <w:rFonts w:ascii="Arial" w:hAnsi="Arial" w:cs="Arial"/>
          <w:sz w:val="24"/>
          <w:szCs w:val="24"/>
        </w:rPr>
        <w:t>There is no significant relationship between cigarette prices and smoking prevalence.</w:t>
      </w:r>
    </w:p>
    <w:p w:rsidR="00EF01BE" w:rsidRPr="00A975A7" w:rsidRDefault="00A975A7">
      <w:pPr>
        <w:pBdr>
          <w:top w:val="nil"/>
          <w:left w:val="nil"/>
          <w:bottom w:val="nil"/>
          <w:right w:val="nil"/>
          <w:between w:val="nil"/>
        </w:pBdr>
        <w:spacing w:after="0" w:line="480" w:lineRule="auto"/>
        <w:rPr>
          <w:rFonts w:ascii="Arial" w:hAnsi="Arial" w:cs="Arial"/>
          <w:b/>
          <w:sz w:val="24"/>
          <w:szCs w:val="24"/>
        </w:rPr>
      </w:pPr>
      <w:r w:rsidRPr="00A975A7">
        <w:rPr>
          <w:rFonts w:ascii="Arial" w:hAnsi="Arial" w:cs="Arial"/>
          <w:b/>
          <w:sz w:val="24"/>
          <w:szCs w:val="24"/>
        </w:rPr>
        <w:t>Alternate Hypothesis (H1):</w:t>
      </w:r>
    </w:p>
    <w:p w:rsidR="00EF01BE" w:rsidRPr="00A975A7" w:rsidRDefault="00A975A7">
      <w:pPr>
        <w:pBdr>
          <w:top w:val="nil"/>
          <w:left w:val="nil"/>
          <w:bottom w:val="nil"/>
          <w:right w:val="nil"/>
          <w:between w:val="nil"/>
        </w:pBdr>
        <w:spacing w:after="0" w:line="480" w:lineRule="auto"/>
        <w:rPr>
          <w:rFonts w:ascii="Arial" w:hAnsi="Arial" w:cs="Arial"/>
          <w:sz w:val="24"/>
          <w:szCs w:val="24"/>
        </w:rPr>
      </w:pPr>
      <w:r w:rsidRPr="00A975A7">
        <w:rPr>
          <w:rFonts w:ascii="Arial" w:hAnsi="Arial" w:cs="Arial"/>
          <w:b/>
          <w:sz w:val="24"/>
          <w:szCs w:val="24"/>
        </w:rPr>
        <w:tab/>
      </w:r>
      <w:r w:rsidRPr="00A975A7">
        <w:rPr>
          <w:rFonts w:ascii="Arial" w:hAnsi="Arial" w:cs="Arial"/>
          <w:sz w:val="24"/>
          <w:szCs w:val="24"/>
        </w:rPr>
        <w:t>Higher cigarette prices lead to lower smoking prevalence.</w:t>
      </w:r>
    </w:p>
    <w:p w:rsidR="00EF01BE" w:rsidRPr="00A975A7" w:rsidRDefault="00EF01BE">
      <w:pPr>
        <w:pBdr>
          <w:top w:val="nil"/>
          <w:left w:val="nil"/>
          <w:bottom w:val="nil"/>
          <w:right w:val="nil"/>
          <w:between w:val="nil"/>
        </w:pBdr>
        <w:spacing w:after="0" w:line="480" w:lineRule="auto"/>
        <w:ind w:left="720"/>
        <w:rPr>
          <w:rFonts w:ascii="Arial" w:hAnsi="Arial" w:cs="Arial"/>
          <w:b/>
          <w:sz w:val="24"/>
          <w:szCs w:val="24"/>
        </w:rPr>
      </w:pPr>
    </w:p>
    <w:p w:rsidR="00EF01BE" w:rsidRPr="00A975A7" w:rsidRDefault="00A975A7">
      <w:pPr>
        <w:pStyle w:val="Heading1"/>
        <w:spacing w:line="480" w:lineRule="auto"/>
        <w:rPr>
          <w:rFonts w:ascii="Arial" w:eastAsia="Times New Roman" w:hAnsi="Arial" w:cs="Arial"/>
          <w:sz w:val="24"/>
          <w:szCs w:val="24"/>
        </w:rPr>
      </w:pPr>
      <w:r w:rsidRPr="00A975A7">
        <w:rPr>
          <w:rFonts w:ascii="Arial" w:hAnsi="Arial" w:cs="Arial"/>
          <w:sz w:val="24"/>
          <w:szCs w:val="24"/>
        </w:rPr>
        <w:t>Research Summary</w:t>
      </w:r>
    </w:p>
    <w:p w:rsidR="00EF01BE" w:rsidRPr="00A975A7" w:rsidRDefault="00A975A7">
      <w:pPr>
        <w:pBdr>
          <w:top w:val="nil"/>
          <w:left w:val="nil"/>
          <w:bottom w:val="nil"/>
          <w:right w:val="nil"/>
          <w:between w:val="nil"/>
        </w:pBdr>
        <w:spacing w:after="0" w:line="480" w:lineRule="auto"/>
        <w:ind w:firstLine="720"/>
        <w:rPr>
          <w:rFonts w:ascii="Arial" w:hAnsi="Arial" w:cs="Arial"/>
          <w:sz w:val="24"/>
          <w:szCs w:val="24"/>
        </w:rPr>
      </w:pPr>
      <w:r w:rsidRPr="00A975A7">
        <w:rPr>
          <w:rFonts w:ascii="Arial" w:hAnsi="Arial" w:cs="Arial"/>
          <w:sz w:val="24"/>
          <w:szCs w:val="24"/>
        </w:rPr>
        <w:t xml:space="preserve">The datasets obtained from </w:t>
      </w:r>
      <w:proofErr w:type="spellStart"/>
      <w:r w:rsidRPr="00A975A7">
        <w:rPr>
          <w:rFonts w:ascii="Arial" w:hAnsi="Arial" w:cs="Arial"/>
          <w:sz w:val="24"/>
          <w:szCs w:val="24"/>
        </w:rPr>
        <w:t>Kaggle</w:t>
      </w:r>
      <w:proofErr w:type="spellEnd"/>
      <w:r w:rsidRPr="00A975A7">
        <w:rPr>
          <w:rFonts w:ascii="Arial" w:hAnsi="Arial" w:cs="Arial"/>
          <w:sz w:val="24"/>
          <w:szCs w:val="24"/>
        </w:rPr>
        <w:t xml:space="preserve">, includes information on cigarette prices and smoking prevalence from 2008 to 2018. From the dataset, five quantitative variables were </w:t>
      </w:r>
      <w:proofErr w:type="gramStart"/>
      <w:r w:rsidRPr="00A975A7">
        <w:rPr>
          <w:rFonts w:ascii="Arial" w:hAnsi="Arial" w:cs="Arial"/>
          <w:sz w:val="24"/>
          <w:szCs w:val="24"/>
        </w:rPr>
        <w:t>selected :</w:t>
      </w:r>
      <w:proofErr w:type="gramEnd"/>
      <w:r w:rsidRPr="00A975A7">
        <w:rPr>
          <w:rFonts w:ascii="Arial" w:hAnsi="Arial" w:cs="Arial"/>
          <w:sz w:val="24"/>
          <w:szCs w:val="24"/>
        </w:rPr>
        <w:t xml:space="preserve"> Cigarette Smoking Prevalence, Tobacco Smoking Prevalence, Tobacco </w:t>
      </w:r>
      <w:r w:rsidRPr="00A975A7">
        <w:rPr>
          <w:rFonts w:ascii="Arial" w:hAnsi="Arial" w:cs="Arial"/>
          <w:sz w:val="24"/>
          <w:szCs w:val="24"/>
        </w:rPr>
        <w:lastRenderedPageBreak/>
        <w:t xml:space="preserve">Use Prevalence, Most Sold Brand Cigarette Price and Premium Brand Cigarette Price. The raw datasets were cleaned, merged and prepared for further analysis. </w:t>
      </w:r>
    </w:p>
    <w:p w:rsidR="00EF01BE" w:rsidRPr="00A975A7" w:rsidRDefault="00A975A7">
      <w:pPr>
        <w:pBdr>
          <w:top w:val="nil"/>
          <w:left w:val="nil"/>
          <w:bottom w:val="nil"/>
          <w:right w:val="nil"/>
          <w:between w:val="nil"/>
        </w:pBdr>
        <w:spacing w:after="0" w:line="480" w:lineRule="auto"/>
        <w:ind w:firstLine="720"/>
        <w:rPr>
          <w:rFonts w:ascii="Arial" w:hAnsi="Arial" w:cs="Arial"/>
          <w:sz w:val="24"/>
          <w:szCs w:val="24"/>
        </w:rPr>
      </w:pPr>
      <w:r w:rsidRPr="00A975A7">
        <w:rPr>
          <w:rFonts w:ascii="Arial" w:hAnsi="Arial" w:cs="Arial"/>
          <w:sz w:val="24"/>
          <w:szCs w:val="24"/>
        </w:rPr>
        <w:t>Exploratory Data Analysis (EDA) was performed on the cleaned dataset to identify the trends and outliers. After analyzing EDA, further statistical techniques such as Probability Mass Function (PMF), Cumulative Distribution Function (CDF), and regression analysis were performed to test the hypothesis.</w:t>
      </w:r>
    </w:p>
    <w:p w:rsidR="00EF01BE" w:rsidRPr="00A975A7" w:rsidRDefault="00A975A7">
      <w:pPr>
        <w:pStyle w:val="Heading1"/>
        <w:spacing w:line="480" w:lineRule="auto"/>
        <w:ind w:firstLine="720"/>
        <w:rPr>
          <w:rFonts w:ascii="Arial" w:hAnsi="Arial" w:cs="Arial"/>
          <w:sz w:val="24"/>
          <w:szCs w:val="24"/>
        </w:rPr>
      </w:pPr>
      <w:bookmarkStart w:id="0" w:name="_heading=h.w48z24uel56x" w:colFirst="0" w:colLast="0"/>
      <w:bookmarkEnd w:id="0"/>
      <w:r w:rsidRPr="00A975A7">
        <w:rPr>
          <w:rFonts w:ascii="Arial" w:hAnsi="Arial" w:cs="Arial"/>
          <w:sz w:val="24"/>
          <w:szCs w:val="24"/>
        </w:rPr>
        <w:t>Key Findings</w:t>
      </w:r>
    </w:p>
    <w:p w:rsidR="00EF01BE" w:rsidRPr="00A975A7" w:rsidRDefault="00A975A7">
      <w:pPr>
        <w:pStyle w:val="Heading2"/>
        <w:spacing w:line="480" w:lineRule="auto"/>
        <w:rPr>
          <w:rFonts w:ascii="Arial" w:eastAsia="Times New Roman" w:hAnsi="Arial" w:cs="Arial"/>
          <w:sz w:val="24"/>
          <w:szCs w:val="24"/>
        </w:rPr>
      </w:pPr>
      <w:bookmarkStart w:id="1" w:name="_heading=h.myspb3m4xo1d" w:colFirst="0" w:colLast="0"/>
      <w:bookmarkEnd w:id="1"/>
      <w:r w:rsidRPr="00A975A7">
        <w:rPr>
          <w:rFonts w:ascii="Arial" w:eastAsia="Times New Roman" w:hAnsi="Arial" w:cs="Arial"/>
          <w:sz w:val="24"/>
          <w:szCs w:val="24"/>
        </w:rPr>
        <w:t>EDA Results</w:t>
      </w:r>
    </w:p>
    <w:p w:rsidR="00EF01BE" w:rsidRPr="00A975A7" w:rsidRDefault="00A975A7">
      <w:pPr>
        <w:spacing w:line="480" w:lineRule="auto"/>
        <w:rPr>
          <w:rFonts w:ascii="Arial" w:hAnsi="Arial" w:cs="Arial"/>
          <w:b/>
          <w:sz w:val="24"/>
          <w:szCs w:val="24"/>
        </w:rPr>
      </w:pPr>
      <w:r w:rsidRPr="00A975A7">
        <w:rPr>
          <w:rFonts w:ascii="Arial" w:hAnsi="Arial" w:cs="Arial"/>
          <w:b/>
          <w:sz w:val="24"/>
          <w:szCs w:val="24"/>
        </w:rPr>
        <w:t>Histogram of Cigarette Smoking Prevalence</w:t>
      </w:r>
    </w:p>
    <w:p w:rsidR="00EF01BE" w:rsidRPr="00A975A7" w:rsidRDefault="00A975A7">
      <w:pPr>
        <w:spacing w:line="480" w:lineRule="auto"/>
        <w:jc w:val="center"/>
        <w:rPr>
          <w:rFonts w:ascii="Arial" w:hAnsi="Arial" w:cs="Arial"/>
          <w:b/>
          <w:sz w:val="24"/>
          <w:szCs w:val="24"/>
        </w:rPr>
      </w:pPr>
      <w:r w:rsidRPr="00A975A7">
        <w:rPr>
          <w:rFonts w:ascii="Arial" w:hAnsi="Arial" w:cs="Arial"/>
          <w:b/>
          <w:noProof/>
          <w:sz w:val="24"/>
          <w:szCs w:val="24"/>
        </w:rPr>
        <w:drawing>
          <wp:inline distT="114300" distB="114300" distL="114300" distR="114300">
            <wp:extent cx="3681413" cy="3158166"/>
            <wp:effectExtent l="0" t="0" r="0" b="0"/>
            <wp:docPr id="52324515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r="50160" b="66612"/>
                    <a:stretch>
                      <a:fillRect/>
                    </a:stretch>
                  </pic:blipFill>
                  <pic:spPr>
                    <a:xfrm>
                      <a:off x="0" y="0"/>
                      <a:ext cx="3681413" cy="3158166"/>
                    </a:xfrm>
                    <a:prstGeom prst="rect">
                      <a:avLst/>
                    </a:prstGeom>
                    <a:ln/>
                  </pic:spPr>
                </pic:pic>
              </a:graphicData>
            </a:graphic>
          </wp:inline>
        </w:drawing>
      </w:r>
    </w:p>
    <w:p w:rsidR="00EF01BE" w:rsidRPr="00A975A7" w:rsidRDefault="00A975A7">
      <w:pPr>
        <w:spacing w:line="480" w:lineRule="auto"/>
        <w:ind w:firstLine="720"/>
        <w:rPr>
          <w:rFonts w:ascii="Arial" w:hAnsi="Arial" w:cs="Arial"/>
          <w:sz w:val="24"/>
          <w:szCs w:val="24"/>
        </w:rPr>
      </w:pPr>
      <w:r w:rsidRPr="00A975A7">
        <w:rPr>
          <w:rFonts w:ascii="Arial" w:hAnsi="Arial" w:cs="Arial"/>
          <w:sz w:val="24"/>
          <w:szCs w:val="24"/>
        </w:rPr>
        <w:t>It can be seen that smoking prevalence is distributed moderately as most countries have prevalence rate below 30% except for a few outliers.</w:t>
      </w:r>
    </w:p>
    <w:p w:rsidR="00EF01BE" w:rsidRPr="00A975A7" w:rsidRDefault="00A975A7">
      <w:pPr>
        <w:spacing w:line="480" w:lineRule="auto"/>
        <w:rPr>
          <w:rFonts w:ascii="Arial" w:hAnsi="Arial" w:cs="Arial"/>
          <w:b/>
          <w:sz w:val="24"/>
          <w:szCs w:val="24"/>
        </w:rPr>
      </w:pPr>
      <w:r w:rsidRPr="00A975A7">
        <w:rPr>
          <w:rFonts w:ascii="Arial" w:hAnsi="Arial" w:cs="Arial"/>
          <w:b/>
          <w:sz w:val="24"/>
          <w:szCs w:val="24"/>
        </w:rPr>
        <w:t>Histogram of Most Sold Brand Cigarette Price</w:t>
      </w:r>
    </w:p>
    <w:p w:rsidR="00EF01BE" w:rsidRPr="00A975A7" w:rsidRDefault="00A975A7">
      <w:pPr>
        <w:spacing w:line="480" w:lineRule="auto"/>
        <w:jc w:val="center"/>
        <w:rPr>
          <w:rFonts w:ascii="Arial" w:hAnsi="Arial" w:cs="Arial"/>
          <w:b/>
          <w:sz w:val="24"/>
          <w:szCs w:val="24"/>
        </w:rPr>
      </w:pPr>
      <w:r w:rsidRPr="00A975A7">
        <w:rPr>
          <w:rFonts w:ascii="Arial" w:hAnsi="Arial" w:cs="Arial"/>
          <w:b/>
          <w:noProof/>
          <w:sz w:val="24"/>
          <w:szCs w:val="24"/>
        </w:rPr>
        <w:lastRenderedPageBreak/>
        <w:drawing>
          <wp:inline distT="114300" distB="114300" distL="114300" distR="114300">
            <wp:extent cx="3255806" cy="2871788"/>
            <wp:effectExtent l="0" t="0" r="0" b="0"/>
            <wp:docPr id="52324516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l="49839" t="33333" b="32338"/>
                    <a:stretch>
                      <a:fillRect/>
                    </a:stretch>
                  </pic:blipFill>
                  <pic:spPr>
                    <a:xfrm>
                      <a:off x="0" y="0"/>
                      <a:ext cx="3255806" cy="2871788"/>
                    </a:xfrm>
                    <a:prstGeom prst="rect">
                      <a:avLst/>
                    </a:prstGeom>
                    <a:ln/>
                  </pic:spPr>
                </pic:pic>
              </a:graphicData>
            </a:graphic>
          </wp:inline>
        </w:drawing>
      </w:r>
    </w:p>
    <w:p w:rsidR="00EF01BE" w:rsidRPr="00A975A7" w:rsidRDefault="00A975A7">
      <w:pPr>
        <w:spacing w:line="480" w:lineRule="auto"/>
        <w:ind w:firstLine="720"/>
        <w:rPr>
          <w:rFonts w:ascii="Arial" w:hAnsi="Arial" w:cs="Arial"/>
          <w:sz w:val="24"/>
          <w:szCs w:val="24"/>
        </w:rPr>
      </w:pPr>
      <w:r w:rsidRPr="00A975A7">
        <w:rPr>
          <w:rFonts w:ascii="Arial" w:hAnsi="Arial" w:cs="Arial"/>
          <w:sz w:val="24"/>
          <w:szCs w:val="24"/>
        </w:rPr>
        <w:t xml:space="preserve">This shows a diverse distribution in cigarette prices among countries with most countries having lower price range </w:t>
      </w:r>
      <w:proofErr w:type="spellStart"/>
      <w:r w:rsidRPr="00A975A7">
        <w:rPr>
          <w:rFonts w:ascii="Arial" w:hAnsi="Arial" w:cs="Arial"/>
          <w:sz w:val="24"/>
          <w:szCs w:val="24"/>
        </w:rPr>
        <w:t>i.e</w:t>
      </w:r>
      <w:proofErr w:type="spellEnd"/>
      <w:r w:rsidRPr="00A975A7">
        <w:rPr>
          <w:rFonts w:ascii="Arial" w:hAnsi="Arial" w:cs="Arial"/>
          <w:sz w:val="24"/>
          <w:szCs w:val="24"/>
        </w:rPr>
        <w:t xml:space="preserve"> below $50. However several also have prices exceeding $200. These outliers show the potential difference in taxation.</w:t>
      </w:r>
    </w:p>
    <w:p w:rsidR="00EF01BE" w:rsidRPr="00A975A7" w:rsidRDefault="00EF01BE">
      <w:pPr>
        <w:pStyle w:val="Heading2"/>
        <w:spacing w:line="480" w:lineRule="auto"/>
        <w:rPr>
          <w:rFonts w:ascii="Arial" w:hAnsi="Arial" w:cs="Arial"/>
          <w:sz w:val="24"/>
          <w:szCs w:val="24"/>
        </w:rPr>
      </w:pPr>
      <w:bookmarkStart w:id="2" w:name="_heading=h.yma2mpnunydi" w:colFirst="0" w:colLast="0"/>
      <w:bookmarkEnd w:id="2"/>
    </w:p>
    <w:p w:rsidR="00EF01BE" w:rsidRPr="00A975A7" w:rsidRDefault="00A975A7">
      <w:pPr>
        <w:pStyle w:val="Heading2"/>
        <w:spacing w:line="480" w:lineRule="auto"/>
        <w:rPr>
          <w:rFonts w:ascii="Arial" w:hAnsi="Arial" w:cs="Arial"/>
          <w:sz w:val="24"/>
          <w:szCs w:val="24"/>
        </w:rPr>
      </w:pPr>
      <w:bookmarkStart w:id="3" w:name="_heading=h.i0yb6xygkw81" w:colFirst="0" w:colLast="0"/>
      <w:bookmarkEnd w:id="3"/>
      <w:r w:rsidRPr="00A975A7">
        <w:rPr>
          <w:rFonts w:ascii="Arial" w:hAnsi="Arial" w:cs="Arial"/>
          <w:sz w:val="24"/>
          <w:szCs w:val="24"/>
        </w:rPr>
        <w:t>PMF and CDF Analysis</w:t>
      </w:r>
    </w:p>
    <w:p w:rsidR="00EF01BE" w:rsidRPr="00A975A7" w:rsidRDefault="00A975A7">
      <w:pPr>
        <w:spacing w:line="480" w:lineRule="auto"/>
        <w:jc w:val="center"/>
        <w:rPr>
          <w:rFonts w:ascii="Arial" w:hAnsi="Arial" w:cs="Arial"/>
          <w:sz w:val="24"/>
          <w:szCs w:val="24"/>
        </w:rPr>
      </w:pPr>
      <w:r w:rsidRPr="00A975A7">
        <w:rPr>
          <w:rFonts w:ascii="Arial" w:hAnsi="Arial" w:cs="Arial"/>
          <w:noProof/>
          <w:sz w:val="24"/>
          <w:szCs w:val="24"/>
        </w:rPr>
        <w:drawing>
          <wp:inline distT="114300" distB="114300" distL="114300" distR="114300">
            <wp:extent cx="4691063" cy="2999574"/>
            <wp:effectExtent l="0" t="0" r="0" b="0"/>
            <wp:docPr id="52324515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691063" cy="2999574"/>
                    </a:xfrm>
                    <a:prstGeom prst="rect">
                      <a:avLst/>
                    </a:prstGeom>
                    <a:ln/>
                  </pic:spPr>
                </pic:pic>
              </a:graphicData>
            </a:graphic>
          </wp:inline>
        </w:drawing>
      </w:r>
    </w:p>
    <w:p w:rsidR="00EF01BE" w:rsidRPr="00A975A7" w:rsidRDefault="00A975A7">
      <w:pPr>
        <w:spacing w:line="480" w:lineRule="auto"/>
        <w:ind w:firstLine="720"/>
        <w:rPr>
          <w:rFonts w:ascii="Arial" w:hAnsi="Arial" w:cs="Arial"/>
          <w:sz w:val="24"/>
          <w:szCs w:val="24"/>
        </w:rPr>
      </w:pPr>
      <w:r w:rsidRPr="00A975A7">
        <w:rPr>
          <w:rFonts w:ascii="Arial" w:hAnsi="Arial" w:cs="Arial"/>
          <w:sz w:val="24"/>
          <w:szCs w:val="24"/>
        </w:rPr>
        <w:lastRenderedPageBreak/>
        <w:t>The PMF analysis shows that the distributions for countries with high and low smoking prevalence are distinct. Countries with lower rates have more concentrated distribution compared to the ones with higher rates. This shows different behaviors across different regions.</w:t>
      </w:r>
    </w:p>
    <w:p w:rsidR="00EF01BE" w:rsidRPr="00A975A7" w:rsidRDefault="00A975A7">
      <w:pPr>
        <w:spacing w:line="480" w:lineRule="auto"/>
        <w:jc w:val="center"/>
        <w:rPr>
          <w:rFonts w:ascii="Arial" w:hAnsi="Arial" w:cs="Arial"/>
          <w:sz w:val="24"/>
          <w:szCs w:val="24"/>
        </w:rPr>
      </w:pPr>
      <w:r w:rsidRPr="00A975A7">
        <w:rPr>
          <w:rFonts w:ascii="Arial" w:hAnsi="Arial" w:cs="Arial"/>
          <w:noProof/>
          <w:sz w:val="24"/>
          <w:szCs w:val="24"/>
        </w:rPr>
        <w:drawing>
          <wp:inline distT="114300" distB="114300" distL="114300" distR="114300">
            <wp:extent cx="4461574" cy="2891100"/>
            <wp:effectExtent l="0" t="0" r="0" b="0"/>
            <wp:docPr id="5232451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461574" cy="2891100"/>
                    </a:xfrm>
                    <a:prstGeom prst="rect">
                      <a:avLst/>
                    </a:prstGeom>
                    <a:ln/>
                  </pic:spPr>
                </pic:pic>
              </a:graphicData>
            </a:graphic>
          </wp:inline>
        </w:drawing>
      </w:r>
    </w:p>
    <w:p w:rsidR="00EF01BE" w:rsidRPr="00A975A7" w:rsidRDefault="00A975A7">
      <w:pPr>
        <w:spacing w:line="480" w:lineRule="auto"/>
        <w:rPr>
          <w:rFonts w:ascii="Arial" w:hAnsi="Arial" w:cs="Arial"/>
          <w:sz w:val="24"/>
          <w:szCs w:val="24"/>
        </w:rPr>
      </w:pPr>
      <w:r w:rsidRPr="00A975A7">
        <w:rPr>
          <w:rFonts w:ascii="Arial" w:hAnsi="Arial" w:cs="Arial"/>
          <w:sz w:val="24"/>
          <w:szCs w:val="24"/>
        </w:rPr>
        <w:t>Similarly, the CDF analysis shows that around 50% countries have smoking prevalence below 21%.</w:t>
      </w:r>
    </w:p>
    <w:p w:rsidR="00EF01BE" w:rsidRPr="00A975A7" w:rsidRDefault="00A975A7">
      <w:pPr>
        <w:pStyle w:val="Heading2"/>
        <w:spacing w:line="480" w:lineRule="auto"/>
        <w:rPr>
          <w:rFonts w:ascii="Arial" w:hAnsi="Arial" w:cs="Arial"/>
          <w:sz w:val="24"/>
          <w:szCs w:val="24"/>
        </w:rPr>
      </w:pPr>
      <w:bookmarkStart w:id="4" w:name="_heading=h.nb3nake1fmyf" w:colFirst="0" w:colLast="0"/>
      <w:bookmarkEnd w:id="4"/>
      <w:r w:rsidRPr="00A975A7">
        <w:rPr>
          <w:rFonts w:ascii="Arial" w:hAnsi="Arial" w:cs="Arial"/>
          <w:sz w:val="24"/>
          <w:szCs w:val="24"/>
        </w:rPr>
        <w:lastRenderedPageBreak/>
        <w:t>Regression Analysis</w:t>
      </w:r>
    </w:p>
    <w:p w:rsidR="00EF01BE" w:rsidRPr="00A975A7" w:rsidRDefault="00A975A7">
      <w:pPr>
        <w:spacing w:line="480" w:lineRule="auto"/>
        <w:jc w:val="center"/>
        <w:rPr>
          <w:rFonts w:ascii="Arial" w:hAnsi="Arial" w:cs="Arial"/>
          <w:sz w:val="24"/>
          <w:szCs w:val="24"/>
        </w:rPr>
      </w:pPr>
      <w:r w:rsidRPr="00A975A7">
        <w:rPr>
          <w:rFonts w:ascii="Arial" w:hAnsi="Arial" w:cs="Arial"/>
          <w:noProof/>
          <w:sz w:val="24"/>
          <w:szCs w:val="24"/>
        </w:rPr>
        <w:drawing>
          <wp:inline distT="114300" distB="114300" distL="114300" distR="114300">
            <wp:extent cx="4728496" cy="3068975"/>
            <wp:effectExtent l="0" t="0" r="0" b="0"/>
            <wp:docPr id="52324516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728496" cy="3068975"/>
                    </a:xfrm>
                    <a:prstGeom prst="rect">
                      <a:avLst/>
                    </a:prstGeom>
                    <a:ln/>
                  </pic:spPr>
                </pic:pic>
              </a:graphicData>
            </a:graphic>
          </wp:inline>
        </w:drawing>
      </w:r>
    </w:p>
    <w:p w:rsidR="00EF01BE" w:rsidRPr="00A975A7" w:rsidRDefault="00A975A7">
      <w:pPr>
        <w:pStyle w:val="Heading4"/>
        <w:keepNext w:val="0"/>
        <w:keepLines w:val="0"/>
        <w:spacing w:before="240" w:line="480" w:lineRule="auto"/>
        <w:rPr>
          <w:rFonts w:ascii="Arial" w:hAnsi="Arial" w:cs="Arial"/>
          <w:b/>
          <w:i w:val="0"/>
          <w:color w:val="000000"/>
          <w:sz w:val="24"/>
          <w:szCs w:val="24"/>
        </w:rPr>
      </w:pPr>
      <w:bookmarkStart w:id="5" w:name="_heading=h.97ve32datso9" w:colFirst="0" w:colLast="0"/>
      <w:bookmarkEnd w:id="5"/>
      <w:r w:rsidRPr="00A975A7">
        <w:rPr>
          <w:rFonts w:ascii="Arial" w:hAnsi="Arial" w:cs="Arial"/>
          <w:b/>
          <w:i w:val="0"/>
          <w:color w:val="000000"/>
          <w:sz w:val="24"/>
          <w:szCs w:val="24"/>
        </w:rPr>
        <w:t>Linear Regression Results</w:t>
      </w:r>
    </w:p>
    <w:p w:rsidR="00EF01BE" w:rsidRPr="00A975A7" w:rsidRDefault="00A975A7">
      <w:pPr>
        <w:numPr>
          <w:ilvl w:val="0"/>
          <w:numId w:val="2"/>
        </w:numPr>
        <w:spacing w:before="240" w:after="0" w:line="480" w:lineRule="auto"/>
        <w:rPr>
          <w:rFonts w:ascii="Arial" w:hAnsi="Arial" w:cs="Arial"/>
          <w:sz w:val="24"/>
          <w:szCs w:val="24"/>
        </w:rPr>
      </w:pPr>
      <w:r w:rsidRPr="00A975A7">
        <w:rPr>
          <w:rFonts w:ascii="Arial" w:hAnsi="Arial" w:cs="Arial"/>
          <w:b/>
          <w:sz w:val="24"/>
          <w:szCs w:val="24"/>
        </w:rPr>
        <w:t>R-squared</w:t>
      </w:r>
      <w:r w:rsidRPr="00A975A7">
        <w:rPr>
          <w:rFonts w:ascii="Arial" w:hAnsi="Arial" w:cs="Arial"/>
          <w:sz w:val="24"/>
          <w:szCs w:val="24"/>
        </w:rPr>
        <w:t>: 0.024, this indicates only 2.4% of the variation in smoking prevalence is caused by cigarette prices.</w:t>
      </w:r>
    </w:p>
    <w:p w:rsidR="00EF01BE" w:rsidRPr="00A975A7" w:rsidRDefault="00A975A7">
      <w:pPr>
        <w:numPr>
          <w:ilvl w:val="0"/>
          <w:numId w:val="2"/>
        </w:numPr>
        <w:spacing w:after="0" w:line="480" w:lineRule="auto"/>
        <w:rPr>
          <w:rFonts w:ascii="Arial" w:hAnsi="Arial" w:cs="Arial"/>
          <w:sz w:val="24"/>
          <w:szCs w:val="24"/>
        </w:rPr>
      </w:pPr>
      <w:r w:rsidRPr="00A975A7">
        <w:rPr>
          <w:rFonts w:ascii="Arial" w:hAnsi="Arial" w:cs="Arial"/>
          <w:b/>
          <w:sz w:val="24"/>
          <w:szCs w:val="24"/>
        </w:rPr>
        <w:t>P-value</w:t>
      </w:r>
      <w:r w:rsidRPr="00A975A7">
        <w:rPr>
          <w:rFonts w:ascii="Arial" w:hAnsi="Arial" w:cs="Arial"/>
          <w:sz w:val="24"/>
          <w:szCs w:val="24"/>
        </w:rPr>
        <w:t>: 0.121 suggests that no there is no statistically significant relationship.</w:t>
      </w:r>
    </w:p>
    <w:p w:rsidR="00EF01BE" w:rsidRPr="00A975A7" w:rsidRDefault="00A975A7">
      <w:pPr>
        <w:numPr>
          <w:ilvl w:val="0"/>
          <w:numId w:val="2"/>
        </w:numPr>
        <w:spacing w:after="240" w:line="480" w:lineRule="auto"/>
        <w:rPr>
          <w:rFonts w:ascii="Arial" w:hAnsi="Arial" w:cs="Arial"/>
          <w:sz w:val="24"/>
          <w:szCs w:val="24"/>
        </w:rPr>
      </w:pPr>
      <w:r w:rsidRPr="00A975A7">
        <w:rPr>
          <w:rFonts w:ascii="Arial" w:hAnsi="Arial" w:cs="Arial"/>
          <w:b/>
          <w:sz w:val="24"/>
          <w:szCs w:val="24"/>
        </w:rPr>
        <w:t>Coefficient for Most Sold Brand Price</w:t>
      </w:r>
      <w:r w:rsidRPr="00A975A7">
        <w:rPr>
          <w:rFonts w:ascii="Arial" w:hAnsi="Arial" w:cs="Arial"/>
          <w:sz w:val="24"/>
          <w:szCs w:val="24"/>
        </w:rPr>
        <w:t>: -0.0098, indicates that there is minimal decrease in smoking prevalence due to increase in prices.</w:t>
      </w:r>
    </w:p>
    <w:p w:rsidR="00EF01BE" w:rsidRPr="00A975A7" w:rsidRDefault="00A975A7">
      <w:pPr>
        <w:pBdr>
          <w:top w:val="nil"/>
          <w:left w:val="nil"/>
          <w:bottom w:val="nil"/>
          <w:right w:val="nil"/>
          <w:between w:val="nil"/>
        </w:pBdr>
        <w:spacing w:after="0" w:line="480" w:lineRule="auto"/>
        <w:jc w:val="center"/>
        <w:rPr>
          <w:rFonts w:ascii="Arial" w:hAnsi="Arial" w:cs="Arial"/>
          <w:sz w:val="24"/>
          <w:szCs w:val="24"/>
        </w:rPr>
      </w:pPr>
      <w:r w:rsidRPr="00A975A7">
        <w:rPr>
          <w:rFonts w:ascii="Arial" w:hAnsi="Arial" w:cs="Arial"/>
          <w:noProof/>
          <w:sz w:val="24"/>
          <w:szCs w:val="24"/>
        </w:rPr>
        <w:lastRenderedPageBreak/>
        <w:drawing>
          <wp:inline distT="114300" distB="114300" distL="114300" distR="114300">
            <wp:extent cx="5132449" cy="2574449"/>
            <wp:effectExtent l="0" t="0" r="0" b="0"/>
            <wp:docPr id="5232451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32449" cy="2574449"/>
                    </a:xfrm>
                    <a:prstGeom prst="rect">
                      <a:avLst/>
                    </a:prstGeom>
                    <a:ln/>
                  </pic:spPr>
                </pic:pic>
              </a:graphicData>
            </a:graphic>
          </wp:inline>
        </w:drawing>
      </w:r>
    </w:p>
    <w:p w:rsidR="00EF01BE" w:rsidRPr="00A975A7" w:rsidRDefault="00A975A7">
      <w:pPr>
        <w:pStyle w:val="Heading4"/>
        <w:keepNext w:val="0"/>
        <w:keepLines w:val="0"/>
        <w:spacing w:before="240" w:line="480" w:lineRule="auto"/>
        <w:rPr>
          <w:rFonts w:ascii="Arial" w:hAnsi="Arial" w:cs="Arial"/>
          <w:b/>
          <w:i w:val="0"/>
          <w:color w:val="000000"/>
          <w:sz w:val="24"/>
          <w:szCs w:val="24"/>
        </w:rPr>
      </w:pPr>
      <w:bookmarkStart w:id="6" w:name="_heading=h.5xz8j1aezagv" w:colFirst="0" w:colLast="0"/>
      <w:bookmarkEnd w:id="6"/>
      <w:r w:rsidRPr="00A975A7">
        <w:rPr>
          <w:rFonts w:ascii="Arial" w:hAnsi="Arial" w:cs="Arial"/>
          <w:b/>
          <w:i w:val="0"/>
          <w:color w:val="000000"/>
          <w:sz w:val="24"/>
          <w:szCs w:val="24"/>
        </w:rPr>
        <w:t>Multivariate Regression Results</w:t>
      </w:r>
    </w:p>
    <w:p w:rsidR="00EF01BE" w:rsidRPr="00A975A7" w:rsidRDefault="00A975A7">
      <w:pPr>
        <w:numPr>
          <w:ilvl w:val="0"/>
          <w:numId w:val="1"/>
        </w:numPr>
        <w:spacing w:before="240" w:after="0" w:line="480" w:lineRule="auto"/>
        <w:rPr>
          <w:rFonts w:ascii="Arial" w:hAnsi="Arial" w:cs="Arial"/>
          <w:sz w:val="24"/>
          <w:szCs w:val="24"/>
        </w:rPr>
      </w:pPr>
      <w:r w:rsidRPr="00A975A7">
        <w:rPr>
          <w:rFonts w:ascii="Arial" w:hAnsi="Arial" w:cs="Arial"/>
          <w:b/>
          <w:sz w:val="24"/>
          <w:szCs w:val="24"/>
        </w:rPr>
        <w:t>Adjusted R-squared</w:t>
      </w:r>
      <w:r w:rsidRPr="00A975A7">
        <w:rPr>
          <w:rFonts w:ascii="Arial" w:hAnsi="Arial" w:cs="Arial"/>
          <w:sz w:val="24"/>
          <w:szCs w:val="24"/>
        </w:rPr>
        <w:t>: 0.032, this is a slight improvement but not significant</w:t>
      </w:r>
    </w:p>
    <w:p w:rsidR="00EF01BE" w:rsidRPr="00A975A7" w:rsidRDefault="00A975A7">
      <w:pPr>
        <w:numPr>
          <w:ilvl w:val="0"/>
          <w:numId w:val="1"/>
        </w:numPr>
        <w:spacing w:after="0" w:line="480" w:lineRule="auto"/>
        <w:rPr>
          <w:rFonts w:ascii="Arial" w:hAnsi="Arial" w:cs="Arial"/>
          <w:sz w:val="24"/>
          <w:szCs w:val="24"/>
        </w:rPr>
      </w:pPr>
      <w:r w:rsidRPr="00A975A7">
        <w:rPr>
          <w:rFonts w:ascii="Arial" w:hAnsi="Arial" w:cs="Arial"/>
          <w:b/>
          <w:sz w:val="24"/>
          <w:szCs w:val="24"/>
        </w:rPr>
        <w:t>P-values</w:t>
      </w:r>
      <w:r w:rsidRPr="00A975A7">
        <w:rPr>
          <w:rFonts w:ascii="Arial" w:hAnsi="Arial" w:cs="Arial"/>
          <w:sz w:val="24"/>
          <w:szCs w:val="24"/>
        </w:rPr>
        <w:t>: Both predictors (Most Sold Brand Price and Premium Brand Price) were statistically insignificant i.e. p-value is less than 0.05.</w:t>
      </w:r>
    </w:p>
    <w:p w:rsidR="00EF01BE" w:rsidRPr="00A975A7" w:rsidRDefault="00A975A7">
      <w:pPr>
        <w:numPr>
          <w:ilvl w:val="0"/>
          <w:numId w:val="1"/>
        </w:numPr>
        <w:spacing w:after="0" w:line="480" w:lineRule="auto"/>
        <w:rPr>
          <w:rFonts w:ascii="Arial" w:hAnsi="Arial" w:cs="Arial"/>
          <w:sz w:val="24"/>
          <w:szCs w:val="24"/>
        </w:rPr>
      </w:pPr>
      <w:r w:rsidRPr="00A975A7">
        <w:rPr>
          <w:rFonts w:ascii="Arial" w:hAnsi="Arial" w:cs="Arial"/>
          <w:b/>
          <w:sz w:val="24"/>
          <w:szCs w:val="24"/>
        </w:rPr>
        <w:t>Coefficients</w:t>
      </w:r>
      <w:r w:rsidRPr="00A975A7">
        <w:rPr>
          <w:rFonts w:ascii="Arial" w:hAnsi="Arial" w:cs="Arial"/>
          <w:sz w:val="24"/>
          <w:szCs w:val="24"/>
        </w:rPr>
        <w:t>:</w:t>
      </w:r>
    </w:p>
    <w:p w:rsidR="00EF01BE" w:rsidRPr="00A975A7" w:rsidRDefault="00A975A7">
      <w:pPr>
        <w:numPr>
          <w:ilvl w:val="1"/>
          <w:numId w:val="1"/>
        </w:numPr>
        <w:spacing w:after="0" w:line="480" w:lineRule="auto"/>
        <w:rPr>
          <w:rFonts w:ascii="Arial" w:hAnsi="Arial" w:cs="Arial"/>
          <w:sz w:val="24"/>
          <w:szCs w:val="24"/>
        </w:rPr>
      </w:pPr>
      <w:r w:rsidRPr="00A975A7">
        <w:rPr>
          <w:rFonts w:ascii="Arial" w:hAnsi="Arial" w:cs="Arial"/>
          <w:sz w:val="24"/>
          <w:szCs w:val="24"/>
        </w:rPr>
        <w:t>Most Sold Brand Price: 0.0228</w:t>
      </w:r>
    </w:p>
    <w:p w:rsidR="00EF01BE" w:rsidRPr="00A975A7" w:rsidRDefault="00A975A7">
      <w:pPr>
        <w:numPr>
          <w:ilvl w:val="1"/>
          <w:numId w:val="1"/>
        </w:numPr>
        <w:spacing w:after="240" w:line="480" w:lineRule="auto"/>
        <w:rPr>
          <w:rFonts w:ascii="Arial" w:hAnsi="Arial" w:cs="Arial"/>
          <w:sz w:val="24"/>
          <w:szCs w:val="24"/>
        </w:rPr>
      </w:pPr>
      <w:r w:rsidRPr="00A975A7">
        <w:rPr>
          <w:rFonts w:ascii="Arial" w:hAnsi="Arial" w:cs="Arial"/>
          <w:sz w:val="24"/>
          <w:szCs w:val="24"/>
        </w:rPr>
        <w:t>Premium Brand Price: -0.0284</w:t>
      </w:r>
    </w:p>
    <w:p w:rsidR="00EF01BE" w:rsidRPr="00A975A7" w:rsidRDefault="00A975A7">
      <w:pPr>
        <w:pBdr>
          <w:top w:val="nil"/>
          <w:left w:val="nil"/>
          <w:bottom w:val="nil"/>
          <w:right w:val="nil"/>
          <w:between w:val="nil"/>
        </w:pBdr>
        <w:spacing w:after="0" w:line="480" w:lineRule="auto"/>
        <w:ind w:firstLine="720"/>
        <w:rPr>
          <w:rFonts w:ascii="Arial" w:hAnsi="Arial" w:cs="Arial"/>
          <w:sz w:val="24"/>
          <w:szCs w:val="24"/>
        </w:rPr>
      </w:pPr>
      <w:r w:rsidRPr="00A975A7">
        <w:rPr>
          <w:rFonts w:ascii="Arial" w:hAnsi="Arial" w:cs="Arial"/>
          <w:sz w:val="24"/>
          <w:szCs w:val="24"/>
        </w:rPr>
        <w:t>From the regression analysis, we can draw a conclusion that cigarette prices alone cannot determine the smoking prevalence. Thus, we fail to reject the null hypothesis (H</w:t>
      </w:r>
      <w:r w:rsidRPr="00A975A7">
        <w:rPr>
          <w:rFonts w:cs="Arial"/>
          <w:sz w:val="24"/>
          <w:szCs w:val="24"/>
        </w:rPr>
        <w:t>₀</w:t>
      </w:r>
      <w:r w:rsidRPr="00A975A7">
        <w:rPr>
          <w:rFonts w:ascii="Arial" w:hAnsi="Arial" w:cs="Arial"/>
          <w:sz w:val="24"/>
          <w:szCs w:val="24"/>
        </w:rPr>
        <w:t>).</w:t>
      </w:r>
    </w:p>
    <w:p w:rsidR="00EF01BE" w:rsidRPr="00A975A7" w:rsidRDefault="00A975A7">
      <w:pPr>
        <w:pStyle w:val="Heading1"/>
        <w:spacing w:line="480" w:lineRule="auto"/>
        <w:rPr>
          <w:rFonts w:ascii="Arial" w:hAnsi="Arial" w:cs="Arial"/>
          <w:sz w:val="24"/>
          <w:szCs w:val="24"/>
        </w:rPr>
      </w:pPr>
      <w:bookmarkStart w:id="7" w:name="_heading=h.mzzev9chqazf" w:colFirst="0" w:colLast="0"/>
      <w:bookmarkEnd w:id="7"/>
      <w:r w:rsidRPr="00A975A7">
        <w:rPr>
          <w:rFonts w:ascii="Arial" w:hAnsi="Arial" w:cs="Arial"/>
          <w:sz w:val="24"/>
          <w:szCs w:val="24"/>
        </w:rPr>
        <w:t>Limitations</w:t>
      </w:r>
    </w:p>
    <w:p w:rsidR="00EF01BE" w:rsidRPr="00A975A7" w:rsidRDefault="00A975A7">
      <w:pPr>
        <w:spacing w:line="480" w:lineRule="auto"/>
        <w:ind w:firstLine="720"/>
        <w:rPr>
          <w:rFonts w:ascii="Arial" w:hAnsi="Arial" w:cs="Arial"/>
          <w:sz w:val="24"/>
          <w:szCs w:val="24"/>
        </w:rPr>
      </w:pPr>
      <w:r w:rsidRPr="00A975A7">
        <w:rPr>
          <w:rFonts w:ascii="Arial" w:hAnsi="Arial" w:cs="Arial"/>
          <w:sz w:val="24"/>
          <w:szCs w:val="24"/>
        </w:rPr>
        <w:t>The dataset used in the analysis did not include other factors such as public campaigns, bans on smoking etc. which may influence the smoking habits of people. Variables such as government e</w:t>
      </w:r>
      <w:r>
        <w:rPr>
          <w:rFonts w:ascii="Arial" w:hAnsi="Arial" w:cs="Arial"/>
          <w:sz w:val="24"/>
          <w:szCs w:val="24"/>
        </w:rPr>
        <w:t>xpenditure on awareness program</w:t>
      </w:r>
      <w:r w:rsidRPr="00A975A7">
        <w:rPr>
          <w:rFonts w:ascii="Arial" w:hAnsi="Arial" w:cs="Arial"/>
          <w:sz w:val="24"/>
          <w:szCs w:val="24"/>
        </w:rPr>
        <w:t xml:space="preserve">s, access to </w:t>
      </w:r>
      <w:r w:rsidRPr="00A975A7">
        <w:rPr>
          <w:rFonts w:ascii="Arial" w:hAnsi="Arial" w:cs="Arial"/>
          <w:sz w:val="24"/>
          <w:szCs w:val="24"/>
        </w:rPr>
        <w:lastRenderedPageBreak/>
        <w:t>healthcare and level of restrictions could help in better analysis. A linear relationship was assumed between cigarette prices and smoking prevalence. However, since it is a complex behavior, it may not follow a linear pattern.</w:t>
      </w:r>
    </w:p>
    <w:p w:rsidR="00EF01BE" w:rsidRPr="00A975A7" w:rsidRDefault="00A975A7">
      <w:pPr>
        <w:pStyle w:val="Heading1"/>
        <w:spacing w:line="480" w:lineRule="auto"/>
        <w:rPr>
          <w:rFonts w:ascii="Arial" w:eastAsia="Times New Roman" w:hAnsi="Arial" w:cs="Arial"/>
          <w:sz w:val="24"/>
          <w:szCs w:val="24"/>
        </w:rPr>
      </w:pPr>
      <w:r w:rsidRPr="00A975A7">
        <w:rPr>
          <w:rFonts w:ascii="Arial" w:eastAsia="Times New Roman" w:hAnsi="Arial" w:cs="Arial"/>
          <w:sz w:val="24"/>
          <w:szCs w:val="24"/>
        </w:rPr>
        <w:t>Conclusion</w:t>
      </w:r>
    </w:p>
    <w:p w:rsidR="00EF01BE" w:rsidRPr="00A975A7" w:rsidRDefault="00A975A7">
      <w:pPr>
        <w:pBdr>
          <w:top w:val="nil"/>
          <w:left w:val="nil"/>
          <w:bottom w:val="nil"/>
          <w:right w:val="nil"/>
          <w:between w:val="nil"/>
        </w:pBdr>
        <w:spacing w:after="0" w:line="480" w:lineRule="auto"/>
        <w:ind w:firstLine="720"/>
        <w:rPr>
          <w:rFonts w:ascii="Arial" w:hAnsi="Arial" w:cs="Arial"/>
          <w:color w:val="000000"/>
          <w:sz w:val="24"/>
          <w:szCs w:val="24"/>
        </w:rPr>
      </w:pPr>
      <w:r w:rsidRPr="00A975A7">
        <w:rPr>
          <w:rFonts w:ascii="Arial" w:hAnsi="Arial" w:cs="Arial"/>
          <w:sz w:val="24"/>
          <w:szCs w:val="24"/>
        </w:rPr>
        <w:t xml:space="preserve">This analysis could not find a significant relationship between cigarette prices and smoking prevalence. After conducting EDA and Regression analysis, it failed to reject the null hypothesis. We can conclude that the price based strategies might not be sufficient to reduce the smoking prevalence across the globe as there might be other factors impacting the people’s behavior of smoking cigarettes. </w:t>
      </w:r>
    </w:p>
    <w:p w:rsidR="00EF01BE" w:rsidRPr="00A975A7" w:rsidRDefault="00A975A7">
      <w:pPr>
        <w:spacing w:line="480" w:lineRule="auto"/>
        <w:rPr>
          <w:rFonts w:ascii="Arial" w:hAnsi="Arial" w:cs="Arial"/>
          <w:sz w:val="24"/>
          <w:szCs w:val="24"/>
        </w:rPr>
      </w:pPr>
      <w:r w:rsidRPr="00A975A7">
        <w:rPr>
          <w:rFonts w:ascii="Arial" w:hAnsi="Arial" w:cs="Arial"/>
          <w:sz w:val="24"/>
          <w:szCs w:val="24"/>
        </w:rPr>
        <w:br w:type="page"/>
      </w:r>
    </w:p>
    <w:p w:rsidR="00EF01BE" w:rsidRPr="00A975A7" w:rsidRDefault="00A975A7">
      <w:pPr>
        <w:pStyle w:val="Heading1"/>
        <w:spacing w:line="480" w:lineRule="auto"/>
        <w:rPr>
          <w:rFonts w:ascii="Arial" w:eastAsia="Times New Roman" w:hAnsi="Arial" w:cs="Arial"/>
          <w:b w:val="0"/>
          <w:color w:val="000000"/>
          <w:sz w:val="24"/>
          <w:szCs w:val="24"/>
        </w:rPr>
      </w:pPr>
      <w:r w:rsidRPr="00A975A7">
        <w:rPr>
          <w:rFonts w:ascii="Arial" w:hAnsi="Arial" w:cs="Arial"/>
          <w:sz w:val="24"/>
          <w:szCs w:val="24"/>
        </w:rPr>
        <w:lastRenderedPageBreak/>
        <w:t>References</w:t>
      </w:r>
    </w:p>
    <w:p w:rsidR="00400640" w:rsidRDefault="00400640" w:rsidP="00400640">
      <w:pPr>
        <w:pStyle w:val="NormalWeb"/>
        <w:spacing w:before="0" w:beforeAutospacing="0" w:after="0" w:afterAutospacing="0" w:line="480" w:lineRule="auto"/>
        <w:ind w:left="720" w:hanging="720"/>
      </w:pPr>
    </w:p>
    <w:p w:rsidR="00400640" w:rsidRDefault="00400640" w:rsidP="00A975A7">
      <w:pPr>
        <w:pStyle w:val="NormalWeb"/>
        <w:spacing w:before="0" w:beforeAutospacing="0" w:after="0" w:afterAutospacing="0" w:line="480" w:lineRule="auto"/>
        <w:ind w:left="720" w:hanging="720"/>
      </w:pPr>
      <w:proofErr w:type="gramStart"/>
      <w:r>
        <w:t xml:space="preserve">Le, T. T. T., &amp; </w:t>
      </w:r>
      <w:proofErr w:type="spellStart"/>
      <w:r>
        <w:t>Jaffri</w:t>
      </w:r>
      <w:proofErr w:type="spellEnd"/>
      <w:r>
        <w:t>, M. A. (2022).</w:t>
      </w:r>
      <w:proofErr w:type="gramEnd"/>
      <w:r>
        <w:t xml:space="preserve"> The association between smoking behaviors and prices and taxes per cigarette pack in the United States from 2000 through 2019. </w:t>
      </w:r>
      <w:proofErr w:type="gramStart"/>
      <w:r>
        <w:rPr>
          <w:i/>
          <w:iCs/>
        </w:rPr>
        <w:t>BMC Public Health</w:t>
      </w:r>
      <w:r>
        <w:t xml:space="preserve">, </w:t>
      </w:r>
      <w:r>
        <w:rPr>
          <w:i/>
          <w:iCs/>
        </w:rPr>
        <w:t>22</w:t>
      </w:r>
      <w:r>
        <w:t>(1).</w:t>
      </w:r>
      <w:proofErr w:type="gramEnd"/>
      <w:r>
        <w:t xml:space="preserve"> </w:t>
      </w:r>
      <w:hyperlink r:id="rId11" w:history="1">
        <w:r w:rsidRPr="00530041">
          <w:rPr>
            <w:rStyle w:val="Hyperlink"/>
          </w:rPr>
          <w:t>https://doi.org/10.1186/s12889-022-13242-5</w:t>
        </w:r>
      </w:hyperlink>
    </w:p>
    <w:p w:rsidR="00400640" w:rsidRDefault="00400640" w:rsidP="00400640">
      <w:pPr>
        <w:pStyle w:val="NormalWeb"/>
        <w:spacing w:before="0" w:beforeAutospacing="0" w:after="0" w:afterAutospacing="0" w:line="480" w:lineRule="auto"/>
        <w:ind w:left="720" w:hanging="720"/>
      </w:pPr>
      <w:proofErr w:type="gramStart"/>
      <w:r>
        <w:t>World Health Organization.</w:t>
      </w:r>
      <w:proofErr w:type="gramEnd"/>
      <w:r>
        <w:t xml:space="preserve"> </w:t>
      </w:r>
      <w:proofErr w:type="gramStart"/>
      <w:r>
        <w:t xml:space="preserve">(2024). </w:t>
      </w:r>
      <w:r>
        <w:rPr>
          <w:i/>
          <w:iCs/>
        </w:rPr>
        <w:t>WHO global report on trends in prevalence of tobacco use 2000–2030</w:t>
      </w:r>
      <w:r>
        <w:t xml:space="preserve"> [Report].</w:t>
      </w:r>
      <w:proofErr w:type="gramEnd"/>
      <w:r>
        <w:t xml:space="preserve"> </w:t>
      </w:r>
      <w:hyperlink r:id="rId12" w:history="1">
        <w:r w:rsidRPr="001B3724">
          <w:rPr>
            <w:rStyle w:val="Hyperlink"/>
          </w:rPr>
          <w:t>https://iris.who.int/bitstream/handle/10665/375711/9789240088283-eng.pdf?sequence=1</w:t>
        </w:r>
      </w:hyperlink>
    </w:p>
    <w:p w:rsidR="00BA44AE" w:rsidRDefault="00BA44AE" w:rsidP="00BA44AE">
      <w:pPr>
        <w:pStyle w:val="NormalWeb"/>
        <w:spacing w:before="0" w:beforeAutospacing="0" w:after="0" w:afterAutospacing="0" w:line="480" w:lineRule="auto"/>
        <w:ind w:left="720" w:hanging="720"/>
        <w:rPr>
          <w:rStyle w:val="url"/>
        </w:rPr>
      </w:pPr>
      <w:proofErr w:type="gramStart"/>
      <w:r>
        <w:rPr>
          <w:i/>
          <w:iCs/>
        </w:rPr>
        <w:t>WHO tobacco and smoking data 2008-2018</w:t>
      </w:r>
      <w:r>
        <w:t>.</w:t>
      </w:r>
      <w:proofErr w:type="gramEnd"/>
      <w:r>
        <w:t xml:space="preserve"> (2021, September 6). </w:t>
      </w:r>
      <w:proofErr w:type="spellStart"/>
      <w:proofErr w:type="gramStart"/>
      <w:r>
        <w:t>Kaggle</w:t>
      </w:r>
      <w:proofErr w:type="spellEnd"/>
      <w:r>
        <w:t>.</w:t>
      </w:r>
      <w:proofErr w:type="gramEnd"/>
      <w:r>
        <w:t xml:space="preserve"> </w:t>
      </w:r>
      <w:hyperlink r:id="rId13" w:history="1">
        <w:r w:rsidRPr="00C57E5F">
          <w:rPr>
            <w:rStyle w:val="Hyperlink"/>
          </w:rPr>
          <w:t>https://www.kaggle.com/datasets/ozgurdogan646/who-tobacco-and-smoking-data-20082018</w:t>
        </w:r>
      </w:hyperlink>
    </w:p>
    <w:p w:rsidR="00BA44AE" w:rsidRDefault="00BA44AE" w:rsidP="00BA44AE">
      <w:pPr>
        <w:pStyle w:val="NormalWeb"/>
        <w:spacing w:before="0" w:beforeAutospacing="0" w:after="0" w:afterAutospacing="0" w:line="480" w:lineRule="auto"/>
        <w:ind w:left="720" w:hanging="720"/>
      </w:pPr>
    </w:p>
    <w:p w:rsidR="00BA44AE" w:rsidRDefault="00BA44AE" w:rsidP="00400640">
      <w:pPr>
        <w:pStyle w:val="NormalWeb"/>
        <w:spacing w:before="0" w:beforeAutospacing="0" w:after="0" w:afterAutospacing="0" w:line="480" w:lineRule="auto"/>
        <w:ind w:left="720" w:hanging="720"/>
        <w:rPr>
          <w:rStyle w:val="url"/>
        </w:rPr>
      </w:pPr>
    </w:p>
    <w:p w:rsidR="00400640" w:rsidRDefault="00400640" w:rsidP="00A975A7">
      <w:pPr>
        <w:pStyle w:val="NormalWeb"/>
        <w:spacing w:before="0" w:beforeAutospacing="0" w:after="0" w:afterAutospacing="0" w:line="480" w:lineRule="auto"/>
        <w:ind w:left="720" w:hanging="720"/>
        <w:rPr>
          <w:rStyle w:val="url"/>
        </w:rPr>
      </w:pPr>
    </w:p>
    <w:p w:rsidR="00A975A7" w:rsidRDefault="00A975A7" w:rsidP="00A975A7">
      <w:pPr>
        <w:pStyle w:val="NormalWeb"/>
        <w:spacing w:before="0" w:beforeAutospacing="0" w:after="0" w:afterAutospacing="0" w:line="480" w:lineRule="auto"/>
        <w:ind w:left="720" w:hanging="720"/>
      </w:pPr>
    </w:p>
    <w:p w:rsidR="00EF01BE" w:rsidRPr="00A975A7" w:rsidRDefault="00EF01BE">
      <w:pPr>
        <w:pBdr>
          <w:top w:val="nil"/>
          <w:left w:val="nil"/>
          <w:bottom w:val="nil"/>
          <w:right w:val="nil"/>
          <w:between w:val="nil"/>
        </w:pBdr>
        <w:spacing w:line="480" w:lineRule="auto"/>
        <w:ind w:left="567" w:hanging="567"/>
        <w:rPr>
          <w:rFonts w:ascii="Arial" w:hAnsi="Arial" w:cs="Arial"/>
          <w:color w:val="000000"/>
          <w:sz w:val="24"/>
          <w:szCs w:val="24"/>
        </w:rPr>
      </w:pPr>
    </w:p>
    <w:p w:rsidR="00EF01BE" w:rsidRPr="00A975A7" w:rsidRDefault="00EF01BE">
      <w:pPr>
        <w:pBdr>
          <w:top w:val="nil"/>
          <w:left w:val="nil"/>
          <w:bottom w:val="nil"/>
          <w:right w:val="nil"/>
          <w:between w:val="nil"/>
        </w:pBdr>
        <w:spacing w:after="0" w:line="480" w:lineRule="auto"/>
        <w:ind w:firstLine="720"/>
        <w:rPr>
          <w:rFonts w:ascii="Arial" w:hAnsi="Arial" w:cs="Arial"/>
          <w:color w:val="000000"/>
          <w:sz w:val="24"/>
          <w:szCs w:val="24"/>
        </w:rPr>
      </w:pPr>
    </w:p>
    <w:sectPr w:rsidR="00EF01BE" w:rsidRPr="00A975A7" w:rsidSect="00EF01B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ptos Display">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D358D"/>
    <w:multiLevelType w:val="multilevel"/>
    <w:tmpl w:val="299A5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691C62"/>
    <w:multiLevelType w:val="multilevel"/>
    <w:tmpl w:val="F7480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01BE"/>
    <w:rsid w:val="00244E7D"/>
    <w:rsid w:val="00400640"/>
    <w:rsid w:val="00A975A7"/>
    <w:rsid w:val="00BA44AE"/>
    <w:rsid w:val="00E064A3"/>
    <w:rsid w:val="00EF01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E25"/>
  </w:style>
  <w:style w:type="paragraph" w:styleId="Heading1">
    <w:name w:val="heading 1"/>
    <w:basedOn w:val="Normal"/>
    <w:next w:val="Normal"/>
    <w:link w:val="Heading1Char"/>
    <w:uiPriority w:val="9"/>
    <w:qFormat/>
    <w:rsid w:val="00C743A0"/>
    <w:pPr>
      <w:keepNext/>
      <w:keepLines/>
      <w:spacing w:before="240" w:after="0" w:line="360" w:lineRule="auto"/>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semiHidden/>
    <w:unhideWhenUsed/>
    <w:qFormat/>
    <w:rsid w:val="00C743A0"/>
    <w:pPr>
      <w:keepNext/>
      <w:keepLines/>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4D7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F01BE"/>
  </w:style>
  <w:style w:type="paragraph" w:styleId="Title">
    <w:name w:val="Title"/>
    <w:basedOn w:val="Normal"/>
    <w:next w:val="Normal"/>
    <w:link w:val="TitleChar"/>
    <w:uiPriority w:val="10"/>
    <w:qFormat/>
    <w:rsid w:val="004D752C"/>
    <w:pPr>
      <w:spacing w:after="80" w:line="240" w:lineRule="auto"/>
      <w:contextualSpacing/>
    </w:pPr>
    <w:rPr>
      <w:rFonts w:asciiTheme="majorHAnsi" w:eastAsiaTheme="majorEastAsia" w:hAnsiTheme="majorHAnsi" w:cstheme="majorBidi"/>
      <w:spacing w:val="-10"/>
      <w:kern w:val="28"/>
      <w:sz w:val="56"/>
      <w:szCs w:val="56"/>
    </w:rPr>
  </w:style>
  <w:style w:type="paragraph" w:customStyle="1" w:styleId="Heading2APA7th">
    <w:name w:val="Heading 2 APA 7th"/>
    <w:basedOn w:val="Heading2"/>
    <w:qFormat/>
    <w:rsid w:val="00646EA0"/>
    <w:rPr>
      <w:bCs/>
      <w:color w:val="000000" w:themeColor="text1"/>
      <w:szCs w:val="22"/>
    </w:rPr>
  </w:style>
  <w:style w:type="character" w:customStyle="1" w:styleId="Heading2Char">
    <w:name w:val="Heading 2 Char"/>
    <w:basedOn w:val="DefaultParagraphFont"/>
    <w:link w:val="Heading2"/>
    <w:uiPriority w:val="9"/>
    <w:semiHidden/>
    <w:rsid w:val="00C743A0"/>
    <w:rPr>
      <w:rFonts w:eastAsiaTheme="majorEastAsia" w:cstheme="majorBidi"/>
      <w:b/>
      <w:szCs w:val="26"/>
    </w:rPr>
  </w:style>
  <w:style w:type="character" w:customStyle="1" w:styleId="Heading1Char">
    <w:name w:val="Heading 1 Char"/>
    <w:basedOn w:val="DefaultParagraphFont"/>
    <w:link w:val="Heading1"/>
    <w:uiPriority w:val="9"/>
    <w:rsid w:val="00C743A0"/>
    <w:rPr>
      <w:rFonts w:asciiTheme="majorHAnsi" w:eastAsiaTheme="majorEastAsia" w:hAnsiTheme="majorHAnsi" w:cstheme="majorBidi"/>
      <w:b/>
      <w:szCs w:val="32"/>
    </w:rPr>
  </w:style>
  <w:style w:type="paragraph" w:customStyle="1" w:styleId="APA7paragraph">
    <w:name w:val="APA 7 paragraph"/>
    <w:basedOn w:val="Normal"/>
    <w:link w:val="APA7paragraphChar"/>
    <w:autoRedefine/>
    <w:qFormat/>
    <w:rsid w:val="004D752C"/>
    <w:pPr>
      <w:spacing w:after="0" w:line="480" w:lineRule="auto"/>
      <w:ind w:firstLine="720"/>
    </w:pPr>
    <w:rPr>
      <w:lang w:bidi="ne-NP"/>
    </w:rPr>
  </w:style>
  <w:style w:type="character" w:customStyle="1" w:styleId="APA7paragraphChar">
    <w:name w:val="APA 7 paragraph Char"/>
    <w:basedOn w:val="DefaultParagraphFont"/>
    <w:link w:val="APA7paragraph"/>
    <w:rsid w:val="004D752C"/>
    <w:rPr>
      <w:rFonts w:ascii="Times New Roman" w:hAnsi="Times New Roman"/>
      <w:lang w:bidi="ne-NP"/>
    </w:rPr>
  </w:style>
  <w:style w:type="character" w:customStyle="1" w:styleId="Heading3Char">
    <w:name w:val="Heading 3 Char"/>
    <w:basedOn w:val="DefaultParagraphFont"/>
    <w:link w:val="Heading3"/>
    <w:uiPriority w:val="9"/>
    <w:semiHidden/>
    <w:rsid w:val="004D7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52C"/>
    <w:rPr>
      <w:rFonts w:eastAsiaTheme="majorEastAsia" w:cstheme="majorBidi"/>
      <w:color w:val="272727" w:themeColor="text1" w:themeTint="D8"/>
    </w:rPr>
  </w:style>
  <w:style w:type="character" w:customStyle="1" w:styleId="TitleChar">
    <w:name w:val="Title Char"/>
    <w:basedOn w:val="DefaultParagraphFont"/>
    <w:link w:val="Title"/>
    <w:uiPriority w:val="10"/>
    <w:rsid w:val="004D7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sid w:val="00EF01BE"/>
    <w:rPr>
      <w:color w:val="595959"/>
      <w:sz w:val="28"/>
      <w:szCs w:val="28"/>
    </w:rPr>
  </w:style>
  <w:style w:type="character" w:customStyle="1" w:styleId="SubtitleChar">
    <w:name w:val="Subtitle Char"/>
    <w:basedOn w:val="DefaultParagraphFont"/>
    <w:link w:val="Subtitle"/>
    <w:uiPriority w:val="11"/>
    <w:rsid w:val="004D7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52C"/>
    <w:pPr>
      <w:spacing w:before="160"/>
      <w:jc w:val="center"/>
    </w:pPr>
    <w:rPr>
      <w:i/>
      <w:iCs/>
      <w:color w:val="404040" w:themeColor="text1" w:themeTint="BF"/>
    </w:rPr>
  </w:style>
  <w:style w:type="character" w:customStyle="1" w:styleId="QuoteChar">
    <w:name w:val="Quote Char"/>
    <w:basedOn w:val="DefaultParagraphFont"/>
    <w:link w:val="Quote"/>
    <w:uiPriority w:val="29"/>
    <w:rsid w:val="004D752C"/>
    <w:rPr>
      <w:i/>
      <w:iCs/>
      <w:color w:val="404040" w:themeColor="text1" w:themeTint="BF"/>
    </w:rPr>
  </w:style>
  <w:style w:type="paragraph" w:styleId="ListParagraph">
    <w:name w:val="List Paragraph"/>
    <w:basedOn w:val="Normal"/>
    <w:uiPriority w:val="34"/>
    <w:qFormat/>
    <w:rsid w:val="004D752C"/>
    <w:pPr>
      <w:ind w:left="720"/>
      <w:contextualSpacing/>
    </w:pPr>
  </w:style>
  <w:style w:type="character" w:styleId="IntenseEmphasis">
    <w:name w:val="Intense Emphasis"/>
    <w:basedOn w:val="DefaultParagraphFont"/>
    <w:uiPriority w:val="21"/>
    <w:qFormat/>
    <w:rsid w:val="004D752C"/>
    <w:rPr>
      <w:i/>
      <w:iCs/>
      <w:color w:val="0F4761" w:themeColor="accent1" w:themeShade="BF"/>
    </w:rPr>
  </w:style>
  <w:style w:type="paragraph" w:styleId="IntenseQuote">
    <w:name w:val="Intense Quote"/>
    <w:basedOn w:val="Normal"/>
    <w:next w:val="Normal"/>
    <w:link w:val="IntenseQuoteChar"/>
    <w:uiPriority w:val="30"/>
    <w:qFormat/>
    <w:rsid w:val="004D7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52C"/>
    <w:rPr>
      <w:i/>
      <w:iCs/>
      <w:color w:val="0F4761" w:themeColor="accent1" w:themeShade="BF"/>
    </w:rPr>
  </w:style>
  <w:style w:type="character" w:styleId="IntenseReference">
    <w:name w:val="Intense Reference"/>
    <w:basedOn w:val="DefaultParagraphFont"/>
    <w:uiPriority w:val="32"/>
    <w:qFormat/>
    <w:rsid w:val="004D752C"/>
    <w:rPr>
      <w:b/>
      <w:bCs/>
      <w:smallCaps/>
      <w:color w:val="0F4761" w:themeColor="accent1" w:themeShade="BF"/>
      <w:spacing w:val="5"/>
    </w:rPr>
  </w:style>
  <w:style w:type="character" w:styleId="Hyperlink">
    <w:name w:val="Hyperlink"/>
    <w:basedOn w:val="DefaultParagraphFont"/>
    <w:uiPriority w:val="99"/>
    <w:unhideWhenUsed/>
    <w:rsid w:val="004D752C"/>
    <w:rPr>
      <w:color w:val="467886" w:themeColor="hyperlink"/>
      <w:u w:val="single"/>
    </w:rPr>
  </w:style>
  <w:style w:type="character" w:customStyle="1" w:styleId="UnresolvedMention">
    <w:name w:val="Unresolved Mention"/>
    <w:basedOn w:val="DefaultParagraphFont"/>
    <w:uiPriority w:val="99"/>
    <w:semiHidden/>
    <w:unhideWhenUsed/>
    <w:rsid w:val="004D752C"/>
    <w:rPr>
      <w:color w:val="605E5C"/>
      <w:shd w:val="clear" w:color="auto" w:fill="E1DFDD"/>
    </w:rPr>
  </w:style>
  <w:style w:type="paragraph" w:styleId="NormalWeb">
    <w:name w:val="Normal (Web)"/>
    <w:basedOn w:val="Normal"/>
    <w:uiPriority w:val="99"/>
    <w:unhideWhenUsed/>
    <w:rsid w:val="005A1846"/>
    <w:pPr>
      <w:spacing w:before="100" w:beforeAutospacing="1" w:after="100" w:afterAutospacing="1" w:line="240" w:lineRule="auto"/>
    </w:pPr>
    <w:rPr>
      <w:sz w:val="24"/>
      <w:szCs w:val="24"/>
      <w:lang w:bidi="ne-NP"/>
    </w:rPr>
  </w:style>
  <w:style w:type="paragraph" w:styleId="BalloonText">
    <w:name w:val="Balloon Text"/>
    <w:basedOn w:val="Normal"/>
    <w:link w:val="BalloonTextChar"/>
    <w:uiPriority w:val="99"/>
    <w:semiHidden/>
    <w:unhideWhenUsed/>
    <w:rsid w:val="00094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902"/>
    <w:rPr>
      <w:rFonts w:ascii="Tahoma" w:hAnsi="Tahoma" w:cs="Tahoma"/>
      <w:sz w:val="16"/>
      <w:szCs w:val="16"/>
    </w:rPr>
  </w:style>
  <w:style w:type="character" w:customStyle="1" w:styleId="citationstylesgno2wrpf">
    <w:name w:val="citationstyles_gno2wrpf"/>
    <w:basedOn w:val="DefaultParagraphFont"/>
    <w:rsid w:val="00094902"/>
  </w:style>
  <w:style w:type="character" w:styleId="Emphasis">
    <w:name w:val="Emphasis"/>
    <w:basedOn w:val="DefaultParagraphFont"/>
    <w:uiPriority w:val="20"/>
    <w:qFormat/>
    <w:rsid w:val="00094902"/>
    <w:rPr>
      <w:i/>
      <w:iCs/>
    </w:rPr>
  </w:style>
  <w:style w:type="character" w:customStyle="1" w:styleId="url">
    <w:name w:val="url"/>
    <w:basedOn w:val="DefaultParagraphFont"/>
    <w:rsid w:val="00A975A7"/>
  </w:style>
</w:styles>
</file>

<file path=word/webSettings.xml><?xml version="1.0" encoding="utf-8"?>
<w:webSettings xmlns:r="http://schemas.openxmlformats.org/officeDocument/2006/relationships" xmlns:w="http://schemas.openxmlformats.org/wordprocessingml/2006/main">
  <w:divs>
    <w:div w:id="264001802">
      <w:bodyDiv w:val="1"/>
      <w:marLeft w:val="0"/>
      <w:marRight w:val="0"/>
      <w:marTop w:val="0"/>
      <w:marBottom w:val="0"/>
      <w:divBdr>
        <w:top w:val="none" w:sz="0" w:space="0" w:color="auto"/>
        <w:left w:val="none" w:sz="0" w:space="0" w:color="auto"/>
        <w:bottom w:val="none" w:sz="0" w:space="0" w:color="auto"/>
        <w:right w:val="none" w:sz="0" w:space="0" w:color="auto"/>
      </w:divBdr>
      <w:divsChild>
        <w:div w:id="1345399291">
          <w:marLeft w:val="-720"/>
          <w:marRight w:val="0"/>
          <w:marTop w:val="0"/>
          <w:marBottom w:val="0"/>
          <w:divBdr>
            <w:top w:val="none" w:sz="0" w:space="0" w:color="auto"/>
            <w:left w:val="none" w:sz="0" w:space="0" w:color="auto"/>
            <w:bottom w:val="none" w:sz="0" w:space="0" w:color="auto"/>
            <w:right w:val="none" w:sz="0" w:space="0" w:color="auto"/>
          </w:divBdr>
        </w:div>
      </w:divsChild>
    </w:div>
    <w:div w:id="1881014612">
      <w:bodyDiv w:val="1"/>
      <w:marLeft w:val="0"/>
      <w:marRight w:val="0"/>
      <w:marTop w:val="0"/>
      <w:marBottom w:val="0"/>
      <w:divBdr>
        <w:top w:val="none" w:sz="0" w:space="0" w:color="auto"/>
        <w:left w:val="none" w:sz="0" w:space="0" w:color="auto"/>
        <w:bottom w:val="none" w:sz="0" w:space="0" w:color="auto"/>
        <w:right w:val="none" w:sz="0" w:space="0" w:color="auto"/>
      </w:divBdr>
      <w:divsChild>
        <w:div w:id="833297993">
          <w:marLeft w:val="-720"/>
          <w:marRight w:val="0"/>
          <w:marTop w:val="0"/>
          <w:marBottom w:val="0"/>
          <w:divBdr>
            <w:top w:val="none" w:sz="0" w:space="0" w:color="auto"/>
            <w:left w:val="none" w:sz="0" w:space="0" w:color="auto"/>
            <w:bottom w:val="none" w:sz="0" w:space="0" w:color="auto"/>
            <w:right w:val="none" w:sz="0" w:space="0" w:color="auto"/>
          </w:divBdr>
        </w:div>
      </w:divsChild>
    </w:div>
    <w:div w:id="2136633678">
      <w:bodyDiv w:val="1"/>
      <w:marLeft w:val="0"/>
      <w:marRight w:val="0"/>
      <w:marTop w:val="0"/>
      <w:marBottom w:val="0"/>
      <w:divBdr>
        <w:top w:val="none" w:sz="0" w:space="0" w:color="auto"/>
        <w:left w:val="none" w:sz="0" w:space="0" w:color="auto"/>
        <w:bottom w:val="none" w:sz="0" w:space="0" w:color="auto"/>
        <w:right w:val="none" w:sz="0" w:space="0" w:color="auto"/>
      </w:divBdr>
      <w:divsChild>
        <w:div w:id="113714045">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ozgurdogan646/who-tobacco-and-smoking-data-20082018"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ris.who.int/bitstream/handle/10665/375711/9789240088283-eng.pdf?sequence=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86/s12889-022-13242-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eRaklKpDg57coW6UWLpXwRiGA==">CgMxLjAyDmgudzQ4ejI0dWVsNTZ4Mg5oLm15c3BiM200eG8xZDIOaC55bWEybXBudW55ZGkyDmguaTB5YjZ4eWdrdzgxMg5oLm5iM25ha2UxZm15ZjIOaC45N3ZlMzJkYXRzbzkyDmguNXh6OGoxYWV6YWd2Mg5oLm16emV2OWNocWF6ZjgAciExNUNqR2VSdHh2ZzY0anJWWHJISmpRWm5yd3NCSmdLRFc=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808</Words>
  <Characters>4608</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Basanta Adhikari</dc:creator>
  <cp:lastModifiedBy>pp</cp:lastModifiedBy>
  <cp:revision>4</cp:revision>
  <dcterms:created xsi:type="dcterms:W3CDTF">2024-03-29T18:13:00Z</dcterms:created>
  <dcterms:modified xsi:type="dcterms:W3CDTF">2024-11-16T16:30:00Z</dcterms:modified>
</cp:coreProperties>
</file>