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AF3EA" w14:textId="77777777" w:rsidR="00B846AB" w:rsidRDefault="00B846AB">
      <w:pPr>
        <w:jc w:val="center"/>
        <w:rPr>
          <w:rFonts w:ascii="Arial" w:hAnsi="Arial"/>
          <w:b/>
          <w:sz w:val="20"/>
        </w:rPr>
      </w:pPr>
      <w:r>
        <w:rPr>
          <w:rFonts w:ascii="Arial" w:hAnsi="Arial"/>
          <w:b/>
          <w:sz w:val="20"/>
        </w:rPr>
        <w:t>INFORMATION SHARING AGREEMENT TEMPLATE</w:t>
      </w:r>
    </w:p>
    <w:p w14:paraId="3B0C12E7" w14:textId="77777777" w:rsidR="00B846AB" w:rsidRDefault="00B846AB">
      <w:pPr>
        <w:jc w:val="center"/>
        <w:rPr>
          <w:rFonts w:ascii="Arial" w:hAnsi="Arial"/>
          <w:b/>
          <w:sz w:val="20"/>
        </w:rPr>
      </w:pPr>
    </w:p>
    <w:p w14:paraId="593DF8EA" w14:textId="57C5429E" w:rsidR="00B846AB" w:rsidRPr="00B846AB" w:rsidRDefault="00B846AB">
      <w:pPr>
        <w:jc w:val="center"/>
        <w:rPr>
          <w:rFonts w:ascii="Arial" w:hAnsi="Arial"/>
          <w:b/>
          <w:sz w:val="20"/>
          <w:u w:val="single"/>
        </w:rPr>
      </w:pPr>
      <w:r>
        <w:rPr>
          <w:rFonts w:ascii="Arial" w:hAnsi="Arial"/>
          <w:b/>
          <w:sz w:val="20"/>
        </w:rPr>
        <w:t xml:space="preserve">dated the </w:t>
      </w:r>
      <w:r w:rsidR="000749CA" w:rsidRPr="000749CA">
        <w:rPr>
          <w:rFonts w:ascii="Arial" w:hAnsi="Arial"/>
          <w:b/>
          <w:sz w:val="20"/>
          <w:u w:val="single"/>
        </w:rPr>
        <w:t>{</w:t>
      </w:r>
      <w:proofErr w:type="spellStart"/>
      <w:r w:rsidR="000749CA" w:rsidRPr="000749CA">
        <w:rPr>
          <w:rFonts w:ascii="Arial" w:hAnsi="Arial"/>
          <w:b/>
          <w:sz w:val="20"/>
          <w:u w:val="single"/>
        </w:rPr>
        <w:t>d.isaDate:convDate</w:t>
      </w:r>
      <w:proofErr w:type="spellEnd"/>
      <w:r w:rsidR="000749CA" w:rsidRPr="000749CA">
        <w:rPr>
          <w:rFonts w:ascii="Arial" w:hAnsi="Arial"/>
          <w:b/>
          <w:sz w:val="20"/>
          <w:u w:val="single"/>
        </w:rPr>
        <w:t xml:space="preserve">("YYYYMMDD", </w:t>
      </w:r>
      <w:r w:rsidR="000749CA">
        <w:rPr>
          <w:rFonts w:ascii="Arial" w:hAnsi="Arial"/>
          <w:b/>
          <w:sz w:val="20"/>
          <w:u w:val="single"/>
        </w:rPr>
        <w:t>Do</w:t>
      </w:r>
      <w:r w:rsidR="000749CA" w:rsidRPr="000749CA">
        <w:rPr>
          <w:rFonts w:ascii="Arial" w:hAnsi="Arial"/>
          <w:b/>
          <w:sz w:val="20"/>
          <w:u w:val="single"/>
        </w:rPr>
        <w:t>)}</w:t>
      </w:r>
      <w:r w:rsidRPr="000749CA">
        <w:rPr>
          <w:rFonts w:ascii="Arial" w:hAnsi="Arial"/>
          <w:b/>
          <w:sz w:val="20"/>
          <w:u w:val="single"/>
        </w:rPr>
        <w:t xml:space="preserve"> </w:t>
      </w:r>
      <w:r>
        <w:rPr>
          <w:rFonts w:ascii="Arial" w:hAnsi="Arial"/>
          <w:b/>
          <w:sz w:val="20"/>
        </w:rPr>
        <w:t>day of</w:t>
      </w:r>
      <w:r w:rsidR="000749CA">
        <w:rPr>
          <w:rFonts w:ascii="Arial" w:hAnsi="Arial"/>
          <w:b/>
          <w:sz w:val="20"/>
        </w:rPr>
        <w:t xml:space="preserve"> </w:t>
      </w:r>
      <w:r w:rsidR="000749CA" w:rsidRPr="000749CA">
        <w:rPr>
          <w:rFonts w:ascii="Arial" w:hAnsi="Arial"/>
          <w:b/>
          <w:sz w:val="20"/>
          <w:u w:val="single"/>
        </w:rPr>
        <w:t>{</w:t>
      </w:r>
      <w:proofErr w:type="spellStart"/>
      <w:r w:rsidR="000749CA" w:rsidRPr="000749CA">
        <w:rPr>
          <w:rFonts w:ascii="Arial" w:hAnsi="Arial"/>
          <w:b/>
          <w:sz w:val="20"/>
          <w:u w:val="single"/>
        </w:rPr>
        <w:t>d.isaDate:convDate</w:t>
      </w:r>
      <w:proofErr w:type="spellEnd"/>
      <w:r w:rsidR="000749CA" w:rsidRPr="000749CA">
        <w:rPr>
          <w:rFonts w:ascii="Arial" w:hAnsi="Arial"/>
          <w:b/>
          <w:sz w:val="20"/>
          <w:u w:val="single"/>
        </w:rPr>
        <w:t xml:space="preserve">("YYYYMMDD", </w:t>
      </w:r>
      <w:r w:rsidR="000749CA">
        <w:rPr>
          <w:rFonts w:ascii="Arial" w:hAnsi="Arial"/>
          <w:b/>
          <w:sz w:val="20"/>
          <w:u w:val="single"/>
        </w:rPr>
        <w:t>MMMM</w:t>
      </w:r>
      <w:r w:rsidR="000749CA" w:rsidRPr="000749CA">
        <w:rPr>
          <w:rFonts w:ascii="Arial" w:hAnsi="Arial"/>
          <w:b/>
          <w:sz w:val="20"/>
          <w:u w:val="single"/>
        </w:rPr>
        <w:t>)}</w:t>
      </w:r>
      <w:r>
        <w:rPr>
          <w:rFonts w:ascii="Arial" w:hAnsi="Arial"/>
          <w:b/>
          <w:sz w:val="20"/>
        </w:rPr>
        <w:t xml:space="preserve">, </w:t>
      </w:r>
      <w:r w:rsidR="000749CA" w:rsidRPr="000749CA">
        <w:rPr>
          <w:rFonts w:ascii="Arial" w:hAnsi="Arial"/>
          <w:b/>
          <w:sz w:val="20"/>
          <w:u w:val="single"/>
        </w:rPr>
        <w:t>{</w:t>
      </w:r>
      <w:proofErr w:type="spellStart"/>
      <w:r w:rsidR="000749CA" w:rsidRPr="000749CA">
        <w:rPr>
          <w:rFonts w:ascii="Arial" w:hAnsi="Arial"/>
          <w:b/>
          <w:sz w:val="20"/>
          <w:u w:val="single"/>
        </w:rPr>
        <w:t>d.isaDate:convDate</w:t>
      </w:r>
      <w:proofErr w:type="spellEnd"/>
      <w:r w:rsidR="000749CA" w:rsidRPr="000749CA">
        <w:rPr>
          <w:rFonts w:ascii="Arial" w:hAnsi="Arial"/>
          <w:b/>
          <w:sz w:val="20"/>
          <w:u w:val="single"/>
        </w:rPr>
        <w:t xml:space="preserve">("YYYYMMDD", </w:t>
      </w:r>
      <w:r w:rsidR="000749CA">
        <w:rPr>
          <w:rFonts w:ascii="Arial" w:hAnsi="Arial"/>
          <w:b/>
          <w:sz w:val="20"/>
          <w:u w:val="single"/>
        </w:rPr>
        <w:t>YYYY</w:t>
      </w:r>
      <w:r w:rsidR="000749CA" w:rsidRPr="000749CA">
        <w:rPr>
          <w:rFonts w:ascii="Arial" w:hAnsi="Arial"/>
          <w:b/>
          <w:sz w:val="20"/>
          <w:u w:val="single"/>
        </w:rPr>
        <w:t>)}</w:t>
      </w:r>
    </w:p>
    <w:p w14:paraId="39831069" w14:textId="77777777" w:rsidR="00B846AB" w:rsidRDefault="00B846AB">
      <w:pPr>
        <w:jc w:val="center"/>
        <w:rPr>
          <w:rFonts w:ascii="Arial" w:hAnsi="Arial"/>
          <w:b/>
          <w:sz w:val="20"/>
        </w:rPr>
      </w:pPr>
    </w:p>
    <w:p w14:paraId="74195918" w14:textId="77777777" w:rsidR="00B846AB" w:rsidRDefault="00B846AB">
      <w:pPr>
        <w:jc w:val="center"/>
        <w:rPr>
          <w:rFonts w:ascii="Arial" w:hAnsi="Arial"/>
          <w:b/>
          <w:sz w:val="20"/>
        </w:rPr>
      </w:pPr>
    </w:p>
    <w:p w14:paraId="0B7BDC77" w14:textId="77777777" w:rsidR="00B846AB" w:rsidRDefault="00B846AB">
      <w:pPr>
        <w:jc w:val="left"/>
        <w:rPr>
          <w:rFonts w:ascii="Arial" w:hAnsi="Arial"/>
          <w:b/>
          <w:sz w:val="20"/>
        </w:rPr>
      </w:pPr>
      <w:r>
        <w:rPr>
          <w:rFonts w:ascii="Arial" w:hAnsi="Arial"/>
          <w:b/>
          <w:sz w:val="20"/>
        </w:rPr>
        <w:t>BETWEEN:</w:t>
      </w:r>
    </w:p>
    <w:p w14:paraId="29C586B1" w14:textId="77777777" w:rsidR="00B846AB" w:rsidRDefault="00B846AB">
      <w:pPr>
        <w:jc w:val="left"/>
        <w:rPr>
          <w:rFonts w:ascii="Arial" w:hAnsi="Arial"/>
          <w:b/>
          <w:sz w:val="20"/>
        </w:rPr>
      </w:pPr>
    </w:p>
    <w:p w14:paraId="19CCF664" w14:textId="77777777" w:rsidR="00B846AB" w:rsidRDefault="00B846AB">
      <w:pPr>
        <w:jc w:val="center"/>
        <w:rPr>
          <w:rFonts w:ascii="Arial" w:hAnsi="Arial"/>
          <w:b/>
          <w:sz w:val="20"/>
        </w:rPr>
      </w:pPr>
      <w:r>
        <w:rPr>
          <w:rFonts w:ascii="Arial" w:hAnsi="Arial"/>
          <w:b/>
          <w:sz w:val="20"/>
        </w:rPr>
        <w:t>[First Party]</w:t>
      </w:r>
    </w:p>
    <w:p w14:paraId="671515BF" w14:textId="3D19C66A" w:rsidR="00B846AB" w:rsidRDefault="00B846AB">
      <w:pPr>
        <w:jc w:val="center"/>
        <w:rPr>
          <w:rFonts w:ascii="Arial" w:hAnsi="Arial"/>
          <w:b/>
          <w:sz w:val="20"/>
        </w:rPr>
      </w:pPr>
      <w:r>
        <w:rPr>
          <w:rFonts w:ascii="Arial" w:hAnsi="Arial"/>
          <w:b/>
          <w:sz w:val="20"/>
        </w:rPr>
        <w:t xml:space="preserve">(“Party </w:t>
      </w:r>
      <w:r w:rsidR="00DB5334">
        <w:rPr>
          <w:rFonts w:ascii="Arial" w:hAnsi="Arial"/>
          <w:b/>
          <w:sz w:val="20"/>
        </w:rPr>
        <w:t>{</w:t>
      </w:r>
      <w:proofErr w:type="spellStart"/>
      <w:r w:rsidR="00DB5334">
        <w:rPr>
          <w:rFonts w:ascii="Arial" w:hAnsi="Arial"/>
          <w:b/>
          <w:sz w:val="20"/>
        </w:rPr>
        <w:t>d.admins</w:t>
      </w:r>
      <w:proofErr w:type="spellEnd"/>
      <w:r w:rsidR="00DB5334">
        <w:rPr>
          <w:rFonts w:ascii="Arial" w:hAnsi="Arial"/>
          <w:b/>
          <w:sz w:val="20"/>
        </w:rPr>
        <w:t>[i=0].party}</w:t>
      </w:r>
      <w:r>
        <w:rPr>
          <w:rFonts w:ascii="Arial" w:hAnsi="Arial"/>
          <w:b/>
          <w:sz w:val="20"/>
        </w:rPr>
        <w:t>”)</w:t>
      </w:r>
    </w:p>
    <w:p w14:paraId="2EF01BCD" w14:textId="77777777" w:rsidR="00B846AB" w:rsidRDefault="00B846AB">
      <w:pPr>
        <w:tabs>
          <w:tab w:val="left" w:pos="5760"/>
          <w:tab w:val="left" w:pos="5850"/>
        </w:tabs>
        <w:jc w:val="center"/>
        <w:rPr>
          <w:rFonts w:ascii="Arial" w:hAnsi="Arial"/>
          <w:b/>
          <w:sz w:val="20"/>
        </w:rPr>
      </w:pPr>
    </w:p>
    <w:tbl>
      <w:tblPr>
        <w:tblW w:w="0" w:type="auto"/>
        <w:tblInd w:w="720" w:type="dxa"/>
        <w:tblLayout w:type="fixed"/>
        <w:tblLook w:val="0000" w:firstRow="0" w:lastRow="0" w:firstColumn="0" w:lastColumn="0" w:noHBand="0" w:noVBand="0"/>
      </w:tblPr>
      <w:tblGrid>
        <w:gridCol w:w="2898"/>
        <w:gridCol w:w="5130"/>
      </w:tblGrid>
      <w:tr w:rsidR="00B846AB" w14:paraId="706BA2FD" w14:textId="77777777">
        <w:trPr>
          <w:trHeight w:val="288"/>
        </w:trPr>
        <w:tc>
          <w:tcPr>
            <w:tcW w:w="2898" w:type="dxa"/>
            <w:tcBorders>
              <w:top w:val="nil"/>
              <w:left w:val="nil"/>
              <w:bottom w:val="nil"/>
              <w:right w:val="nil"/>
            </w:tcBorders>
          </w:tcPr>
          <w:p w14:paraId="4C675207" w14:textId="77777777" w:rsidR="00B846AB" w:rsidRDefault="00B846AB">
            <w:pPr>
              <w:jc w:val="left"/>
              <w:rPr>
                <w:rFonts w:ascii="Arial" w:hAnsi="Arial"/>
                <w:b/>
                <w:sz w:val="20"/>
              </w:rPr>
            </w:pPr>
            <w:r>
              <w:rPr>
                <w:rFonts w:ascii="Arial" w:hAnsi="Arial"/>
                <w:b/>
                <w:sz w:val="20"/>
              </w:rPr>
              <w:t>Agreement Administrator:</w:t>
            </w:r>
          </w:p>
        </w:tc>
        <w:tc>
          <w:tcPr>
            <w:tcW w:w="5130" w:type="dxa"/>
            <w:tcBorders>
              <w:top w:val="nil"/>
              <w:left w:val="nil"/>
              <w:bottom w:val="single" w:sz="6" w:space="0" w:color="auto"/>
              <w:right w:val="nil"/>
            </w:tcBorders>
          </w:tcPr>
          <w:p w14:paraId="32C2A61E" w14:textId="4053306F" w:rsidR="00B846AB" w:rsidRDefault="00C708D1">
            <w:pPr>
              <w:tabs>
                <w:tab w:val="left" w:pos="2862"/>
              </w:tabs>
              <w:jc w:val="left"/>
              <w:rPr>
                <w:rFonts w:ascii="Arial" w:hAnsi="Arial"/>
                <w:b/>
                <w:sz w:val="20"/>
              </w:rPr>
            </w:pPr>
            <w:r>
              <w:rPr>
                <w:rFonts w:ascii="Arial" w:hAnsi="Arial"/>
                <w:b/>
                <w:sz w:val="20"/>
              </w:rPr>
              <w:t>{</w:t>
            </w:r>
            <w:proofErr w:type="spellStart"/>
            <w:r>
              <w:rPr>
                <w:rFonts w:ascii="Arial" w:hAnsi="Arial"/>
                <w:b/>
                <w:sz w:val="20"/>
              </w:rPr>
              <w:t>d.admin</w:t>
            </w:r>
            <w:r w:rsidR="00CD1838">
              <w:rPr>
                <w:rFonts w:ascii="Arial" w:hAnsi="Arial"/>
                <w:b/>
                <w:sz w:val="20"/>
              </w:rPr>
              <w:t>s</w:t>
            </w:r>
            <w:proofErr w:type="spellEnd"/>
            <w:r>
              <w:rPr>
                <w:rFonts w:ascii="Arial" w:hAnsi="Arial"/>
                <w:b/>
                <w:sz w:val="20"/>
              </w:rPr>
              <w:t>[</w:t>
            </w:r>
            <w:r w:rsidR="00432DBE">
              <w:rPr>
                <w:rFonts w:ascii="Arial" w:hAnsi="Arial"/>
                <w:b/>
                <w:sz w:val="20"/>
              </w:rPr>
              <w:t>i=0</w:t>
            </w:r>
            <w:r>
              <w:rPr>
                <w:rFonts w:ascii="Arial" w:hAnsi="Arial"/>
                <w:b/>
                <w:sz w:val="20"/>
              </w:rPr>
              <w:t>].name}</w:t>
            </w:r>
          </w:p>
        </w:tc>
      </w:tr>
      <w:tr w:rsidR="00B846AB" w14:paraId="476A7B3A" w14:textId="77777777">
        <w:trPr>
          <w:trHeight w:val="288"/>
        </w:trPr>
        <w:tc>
          <w:tcPr>
            <w:tcW w:w="2898" w:type="dxa"/>
            <w:tcBorders>
              <w:top w:val="nil"/>
              <w:left w:val="nil"/>
              <w:bottom w:val="nil"/>
              <w:right w:val="nil"/>
            </w:tcBorders>
          </w:tcPr>
          <w:p w14:paraId="6C58B8CC" w14:textId="77777777" w:rsidR="00B846AB" w:rsidRDefault="00B846AB">
            <w:pPr>
              <w:jc w:val="left"/>
              <w:rPr>
                <w:rFonts w:ascii="Arial" w:hAnsi="Arial"/>
                <w:b/>
                <w:sz w:val="20"/>
              </w:rPr>
            </w:pPr>
          </w:p>
        </w:tc>
        <w:tc>
          <w:tcPr>
            <w:tcW w:w="5130" w:type="dxa"/>
            <w:tcBorders>
              <w:top w:val="single" w:sz="6" w:space="0" w:color="auto"/>
              <w:left w:val="nil"/>
              <w:bottom w:val="nil"/>
              <w:right w:val="nil"/>
            </w:tcBorders>
          </w:tcPr>
          <w:p w14:paraId="22B651BD" w14:textId="77777777" w:rsidR="00B846AB" w:rsidRDefault="00B846AB">
            <w:pPr>
              <w:jc w:val="left"/>
              <w:rPr>
                <w:rFonts w:ascii="Arial" w:hAnsi="Arial"/>
                <w:b/>
                <w:sz w:val="20"/>
              </w:rPr>
            </w:pPr>
            <w:r>
              <w:rPr>
                <w:rFonts w:ascii="Arial" w:hAnsi="Arial"/>
                <w:b/>
                <w:sz w:val="20"/>
              </w:rPr>
              <w:t>Party X</w:t>
            </w:r>
          </w:p>
        </w:tc>
      </w:tr>
      <w:tr w:rsidR="00B846AB" w14:paraId="533FA92F" w14:textId="77777777">
        <w:trPr>
          <w:trHeight w:val="288"/>
        </w:trPr>
        <w:tc>
          <w:tcPr>
            <w:tcW w:w="2898" w:type="dxa"/>
            <w:tcBorders>
              <w:top w:val="nil"/>
              <w:left w:val="nil"/>
              <w:bottom w:val="nil"/>
              <w:right w:val="nil"/>
            </w:tcBorders>
          </w:tcPr>
          <w:p w14:paraId="5B06496B" w14:textId="77777777" w:rsidR="00B846AB" w:rsidRDefault="00B846AB">
            <w:pPr>
              <w:jc w:val="left"/>
              <w:rPr>
                <w:rFonts w:ascii="Arial" w:hAnsi="Arial"/>
                <w:b/>
                <w:sz w:val="20"/>
              </w:rPr>
            </w:pPr>
          </w:p>
        </w:tc>
        <w:tc>
          <w:tcPr>
            <w:tcW w:w="5130" w:type="dxa"/>
            <w:tcBorders>
              <w:top w:val="nil"/>
              <w:left w:val="nil"/>
              <w:bottom w:val="nil"/>
              <w:right w:val="nil"/>
            </w:tcBorders>
          </w:tcPr>
          <w:p w14:paraId="1B3B768C" w14:textId="77777777" w:rsidR="00B846AB" w:rsidRDefault="00B846AB">
            <w:pPr>
              <w:jc w:val="left"/>
              <w:rPr>
                <w:rFonts w:ascii="Arial" w:hAnsi="Arial"/>
                <w:b/>
                <w:sz w:val="20"/>
              </w:rPr>
            </w:pPr>
          </w:p>
        </w:tc>
      </w:tr>
      <w:tr w:rsidR="00B846AB" w14:paraId="44B4C758" w14:textId="77777777">
        <w:trPr>
          <w:trHeight w:val="288"/>
        </w:trPr>
        <w:tc>
          <w:tcPr>
            <w:tcW w:w="2898" w:type="dxa"/>
            <w:tcBorders>
              <w:top w:val="nil"/>
              <w:left w:val="nil"/>
              <w:bottom w:val="nil"/>
              <w:right w:val="nil"/>
            </w:tcBorders>
          </w:tcPr>
          <w:p w14:paraId="4C4A3F20" w14:textId="77777777" w:rsidR="00B846AB" w:rsidRDefault="00B846AB">
            <w:pPr>
              <w:jc w:val="left"/>
              <w:rPr>
                <w:rFonts w:ascii="Arial" w:hAnsi="Arial"/>
                <w:b/>
                <w:sz w:val="20"/>
              </w:rPr>
            </w:pPr>
          </w:p>
        </w:tc>
        <w:tc>
          <w:tcPr>
            <w:tcW w:w="5130" w:type="dxa"/>
            <w:tcBorders>
              <w:top w:val="nil"/>
              <w:left w:val="nil"/>
              <w:bottom w:val="nil"/>
              <w:right w:val="nil"/>
            </w:tcBorders>
          </w:tcPr>
          <w:p w14:paraId="57647A4D" w14:textId="77777777" w:rsidR="00B846AB" w:rsidRDefault="00B846AB">
            <w:pPr>
              <w:tabs>
                <w:tab w:val="left" w:pos="2737"/>
              </w:tabs>
              <w:jc w:val="left"/>
              <w:rPr>
                <w:rFonts w:ascii="Arial" w:hAnsi="Arial"/>
                <w:b/>
                <w:sz w:val="20"/>
              </w:rPr>
            </w:pPr>
          </w:p>
        </w:tc>
      </w:tr>
      <w:tr w:rsidR="00B846AB" w14:paraId="79F0981B" w14:textId="77777777">
        <w:trPr>
          <w:trHeight w:val="288"/>
        </w:trPr>
        <w:tc>
          <w:tcPr>
            <w:tcW w:w="2898" w:type="dxa"/>
            <w:tcBorders>
              <w:top w:val="nil"/>
              <w:left w:val="nil"/>
              <w:bottom w:val="nil"/>
              <w:right w:val="nil"/>
            </w:tcBorders>
          </w:tcPr>
          <w:p w14:paraId="66505FF8" w14:textId="77777777" w:rsidR="00B846AB" w:rsidRDefault="00B846AB">
            <w:pPr>
              <w:spacing w:before="40"/>
              <w:jc w:val="left"/>
              <w:rPr>
                <w:rFonts w:ascii="Arial" w:hAnsi="Arial"/>
                <w:b/>
                <w:sz w:val="20"/>
              </w:rPr>
            </w:pPr>
          </w:p>
        </w:tc>
        <w:tc>
          <w:tcPr>
            <w:tcW w:w="5130" w:type="dxa"/>
            <w:tcBorders>
              <w:top w:val="nil"/>
              <w:left w:val="nil"/>
              <w:bottom w:val="single" w:sz="6" w:space="0" w:color="auto"/>
              <w:right w:val="nil"/>
            </w:tcBorders>
          </w:tcPr>
          <w:p w14:paraId="347EA79A" w14:textId="5C435E15" w:rsidR="00B846AB" w:rsidRDefault="00B846AB">
            <w:pPr>
              <w:tabs>
                <w:tab w:val="left" w:pos="2862"/>
              </w:tabs>
              <w:spacing w:before="40"/>
              <w:jc w:val="left"/>
              <w:rPr>
                <w:rFonts w:ascii="Arial" w:hAnsi="Arial"/>
                <w:b/>
                <w:sz w:val="20"/>
              </w:rPr>
            </w:pPr>
            <w:r>
              <w:rPr>
                <w:rFonts w:ascii="Arial" w:hAnsi="Arial"/>
                <w:b/>
                <w:sz w:val="20"/>
              </w:rPr>
              <w:t>Ph:</w:t>
            </w:r>
            <w:r w:rsidR="00C708D1">
              <w:rPr>
                <w:rFonts w:ascii="Arial" w:hAnsi="Arial"/>
                <w:b/>
                <w:sz w:val="20"/>
              </w:rPr>
              <w:t xml:space="preserve"> {</w:t>
            </w:r>
            <w:proofErr w:type="spellStart"/>
            <w:r w:rsidR="00C708D1">
              <w:rPr>
                <w:rFonts w:ascii="Arial" w:hAnsi="Arial"/>
                <w:b/>
                <w:sz w:val="20"/>
              </w:rPr>
              <w:t>d.admin</w:t>
            </w:r>
            <w:r w:rsidR="00CD1838">
              <w:rPr>
                <w:rFonts w:ascii="Arial" w:hAnsi="Arial"/>
                <w:b/>
                <w:sz w:val="20"/>
              </w:rPr>
              <w:t>s</w:t>
            </w:r>
            <w:proofErr w:type="spellEnd"/>
            <w:r w:rsidR="00C708D1">
              <w:rPr>
                <w:rFonts w:ascii="Arial" w:hAnsi="Arial"/>
                <w:b/>
                <w:sz w:val="20"/>
              </w:rPr>
              <w:t>[</w:t>
            </w:r>
            <w:r w:rsidR="00432DBE" w:rsidRPr="00432DBE">
              <w:rPr>
                <w:rFonts w:ascii="Arial" w:hAnsi="Arial"/>
                <w:b/>
                <w:sz w:val="20"/>
              </w:rPr>
              <w:t>i=0</w:t>
            </w:r>
            <w:r w:rsidR="00C708D1">
              <w:rPr>
                <w:rFonts w:ascii="Arial" w:hAnsi="Arial"/>
                <w:b/>
                <w:sz w:val="20"/>
              </w:rPr>
              <w:t>].phone}</w:t>
            </w:r>
          </w:p>
        </w:tc>
      </w:tr>
      <w:tr w:rsidR="00B846AB" w14:paraId="6B3C4D92" w14:textId="77777777">
        <w:trPr>
          <w:trHeight w:val="288"/>
        </w:trPr>
        <w:tc>
          <w:tcPr>
            <w:tcW w:w="2898" w:type="dxa"/>
            <w:tcBorders>
              <w:top w:val="nil"/>
              <w:left w:val="nil"/>
              <w:bottom w:val="nil"/>
              <w:right w:val="nil"/>
            </w:tcBorders>
          </w:tcPr>
          <w:p w14:paraId="1E0849DC" w14:textId="77777777" w:rsidR="00B846AB" w:rsidRDefault="00B846AB">
            <w:pPr>
              <w:spacing w:before="40"/>
              <w:jc w:val="left"/>
              <w:rPr>
                <w:rFonts w:ascii="Arial" w:hAnsi="Arial"/>
                <w:b/>
                <w:sz w:val="20"/>
              </w:rPr>
            </w:pPr>
          </w:p>
        </w:tc>
        <w:tc>
          <w:tcPr>
            <w:tcW w:w="5130" w:type="dxa"/>
            <w:tcBorders>
              <w:top w:val="single" w:sz="6" w:space="0" w:color="auto"/>
              <w:left w:val="nil"/>
              <w:bottom w:val="single" w:sz="6" w:space="0" w:color="auto"/>
              <w:right w:val="nil"/>
            </w:tcBorders>
          </w:tcPr>
          <w:p w14:paraId="3F062EC0" w14:textId="23BF0878" w:rsidR="00B846AB" w:rsidRDefault="00B846AB">
            <w:pPr>
              <w:tabs>
                <w:tab w:val="left" w:pos="2863"/>
              </w:tabs>
              <w:spacing w:before="40"/>
              <w:jc w:val="left"/>
              <w:rPr>
                <w:rFonts w:ascii="Arial" w:hAnsi="Arial"/>
                <w:b/>
                <w:sz w:val="20"/>
              </w:rPr>
            </w:pPr>
            <w:r>
              <w:rPr>
                <w:rFonts w:ascii="Arial" w:hAnsi="Arial"/>
                <w:b/>
                <w:sz w:val="20"/>
              </w:rPr>
              <w:t>Fax:</w:t>
            </w:r>
            <w:r w:rsidR="00C708D1">
              <w:rPr>
                <w:rFonts w:ascii="Arial" w:hAnsi="Arial"/>
                <w:b/>
                <w:sz w:val="20"/>
              </w:rPr>
              <w:t xml:space="preserve"> {</w:t>
            </w:r>
            <w:proofErr w:type="spellStart"/>
            <w:r w:rsidR="00C708D1">
              <w:rPr>
                <w:rFonts w:ascii="Arial" w:hAnsi="Arial"/>
                <w:b/>
                <w:sz w:val="20"/>
              </w:rPr>
              <w:t>d.admin</w:t>
            </w:r>
            <w:r w:rsidR="00CD1838">
              <w:rPr>
                <w:rFonts w:ascii="Arial" w:hAnsi="Arial"/>
                <w:b/>
                <w:sz w:val="20"/>
              </w:rPr>
              <w:t>s</w:t>
            </w:r>
            <w:proofErr w:type="spellEnd"/>
            <w:r w:rsidR="00C708D1">
              <w:rPr>
                <w:rFonts w:ascii="Arial" w:hAnsi="Arial"/>
                <w:b/>
                <w:sz w:val="20"/>
              </w:rPr>
              <w:t>[</w:t>
            </w:r>
            <w:r w:rsidR="00432DBE">
              <w:rPr>
                <w:rFonts w:ascii="Arial" w:hAnsi="Arial"/>
                <w:b/>
                <w:sz w:val="20"/>
              </w:rPr>
              <w:t>i=0</w:t>
            </w:r>
            <w:r w:rsidR="00C708D1">
              <w:rPr>
                <w:rFonts w:ascii="Arial" w:hAnsi="Arial"/>
                <w:b/>
                <w:sz w:val="20"/>
              </w:rPr>
              <w:t>].fax}</w:t>
            </w:r>
          </w:p>
        </w:tc>
      </w:tr>
      <w:tr w:rsidR="00B846AB" w14:paraId="4FCB39B9" w14:textId="77777777">
        <w:trPr>
          <w:trHeight w:val="288"/>
        </w:trPr>
        <w:tc>
          <w:tcPr>
            <w:tcW w:w="2898" w:type="dxa"/>
            <w:tcBorders>
              <w:top w:val="nil"/>
              <w:left w:val="nil"/>
              <w:bottom w:val="nil"/>
              <w:right w:val="nil"/>
            </w:tcBorders>
          </w:tcPr>
          <w:p w14:paraId="0378C15F" w14:textId="77777777" w:rsidR="00B846AB" w:rsidRDefault="00B846AB">
            <w:pPr>
              <w:spacing w:before="40"/>
              <w:jc w:val="left"/>
              <w:rPr>
                <w:rFonts w:ascii="Arial" w:hAnsi="Arial"/>
                <w:b/>
                <w:sz w:val="20"/>
              </w:rPr>
            </w:pPr>
          </w:p>
        </w:tc>
        <w:tc>
          <w:tcPr>
            <w:tcW w:w="5130" w:type="dxa"/>
            <w:tcBorders>
              <w:top w:val="single" w:sz="6" w:space="0" w:color="auto"/>
              <w:left w:val="nil"/>
              <w:bottom w:val="single" w:sz="6" w:space="0" w:color="auto"/>
              <w:right w:val="nil"/>
            </w:tcBorders>
          </w:tcPr>
          <w:p w14:paraId="4A9EF935" w14:textId="01787E2F" w:rsidR="00B846AB" w:rsidRDefault="00B846AB">
            <w:pPr>
              <w:tabs>
                <w:tab w:val="left" w:pos="2863"/>
              </w:tabs>
              <w:spacing w:before="40"/>
              <w:jc w:val="left"/>
              <w:rPr>
                <w:rFonts w:ascii="Arial" w:hAnsi="Arial"/>
                <w:b/>
                <w:sz w:val="20"/>
              </w:rPr>
            </w:pPr>
            <w:r>
              <w:rPr>
                <w:rFonts w:ascii="Arial" w:hAnsi="Arial"/>
                <w:b/>
                <w:sz w:val="20"/>
              </w:rPr>
              <w:t>Email:</w:t>
            </w:r>
            <w:r w:rsidR="00C708D1">
              <w:rPr>
                <w:rFonts w:ascii="Arial" w:hAnsi="Arial"/>
                <w:b/>
                <w:sz w:val="20"/>
              </w:rPr>
              <w:t xml:space="preserve"> {</w:t>
            </w:r>
            <w:proofErr w:type="spellStart"/>
            <w:r w:rsidR="00C708D1">
              <w:rPr>
                <w:rFonts w:ascii="Arial" w:hAnsi="Arial"/>
                <w:b/>
                <w:sz w:val="20"/>
              </w:rPr>
              <w:t>d.admin</w:t>
            </w:r>
            <w:r w:rsidR="00CD1838">
              <w:rPr>
                <w:rFonts w:ascii="Arial" w:hAnsi="Arial"/>
                <w:b/>
                <w:sz w:val="20"/>
              </w:rPr>
              <w:t>s</w:t>
            </w:r>
            <w:proofErr w:type="spellEnd"/>
            <w:r w:rsidR="00C708D1">
              <w:rPr>
                <w:rFonts w:ascii="Arial" w:hAnsi="Arial"/>
                <w:b/>
                <w:sz w:val="20"/>
              </w:rPr>
              <w:t>[</w:t>
            </w:r>
            <w:r w:rsidR="00432DBE">
              <w:rPr>
                <w:rFonts w:ascii="Arial" w:hAnsi="Arial"/>
                <w:b/>
                <w:sz w:val="20"/>
              </w:rPr>
              <w:t>i=0</w:t>
            </w:r>
            <w:r w:rsidR="00C708D1">
              <w:rPr>
                <w:rFonts w:ascii="Arial" w:hAnsi="Arial"/>
                <w:b/>
                <w:sz w:val="20"/>
              </w:rPr>
              <w:t>].email}</w:t>
            </w:r>
          </w:p>
        </w:tc>
      </w:tr>
    </w:tbl>
    <w:p w14:paraId="42725562" w14:textId="77777777" w:rsidR="00B846AB" w:rsidRDefault="00B846AB">
      <w:pPr>
        <w:jc w:val="left"/>
        <w:rPr>
          <w:rFonts w:ascii="Arial" w:hAnsi="Arial"/>
          <w:b/>
          <w:sz w:val="20"/>
          <w:u w:val="single"/>
        </w:rPr>
      </w:pPr>
    </w:p>
    <w:p w14:paraId="37426F03" w14:textId="77777777" w:rsidR="00B846AB" w:rsidRDefault="00B846AB">
      <w:pPr>
        <w:jc w:val="left"/>
        <w:rPr>
          <w:rFonts w:ascii="Arial" w:hAnsi="Arial"/>
          <w:b/>
          <w:sz w:val="20"/>
        </w:rPr>
      </w:pPr>
      <w:r>
        <w:rPr>
          <w:rFonts w:ascii="Arial" w:hAnsi="Arial"/>
          <w:b/>
          <w:sz w:val="20"/>
        </w:rPr>
        <w:t>AND:</w:t>
      </w:r>
    </w:p>
    <w:p w14:paraId="0AA99AD6" w14:textId="77777777" w:rsidR="00B846AB" w:rsidRDefault="00B846AB">
      <w:pPr>
        <w:jc w:val="left"/>
        <w:rPr>
          <w:rFonts w:ascii="Arial" w:hAnsi="Arial"/>
          <w:b/>
          <w:sz w:val="20"/>
        </w:rPr>
      </w:pPr>
    </w:p>
    <w:p w14:paraId="27A5C7EE" w14:textId="77777777" w:rsidR="00B846AB" w:rsidRDefault="00B846AB">
      <w:pPr>
        <w:jc w:val="center"/>
        <w:rPr>
          <w:rFonts w:ascii="Arial" w:hAnsi="Arial"/>
          <w:b/>
          <w:sz w:val="20"/>
        </w:rPr>
      </w:pPr>
      <w:r>
        <w:rPr>
          <w:rFonts w:ascii="Arial" w:hAnsi="Arial"/>
          <w:b/>
          <w:sz w:val="20"/>
        </w:rPr>
        <w:t>[Other Party]</w:t>
      </w:r>
    </w:p>
    <w:p w14:paraId="1DF3B42E" w14:textId="47F89F9E" w:rsidR="00B846AB" w:rsidRDefault="00B846AB">
      <w:pPr>
        <w:jc w:val="center"/>
        <w:rPr>
          <w:rFonts w:ascii="Arial" w:hAnsi="Arial"/>
          <w:b/>
          <w:sz w:val="20"/>
        </w:rPr>
      </w:pPr>
      <w:r>
        <w:rPr>
          <w:rFonts w:ascii="Arial" w:hAnsi="Arial"/>
          <w:b/>
          <w:sz w:val="20"/>
        </w:rPr>
        <w:t xml:space="preserve">(“Party </w:t>
      </w:r>
      <w:r w:rsidR="00DB5334">
        <w:rPr>
          <w:rFonts w:ascii="Arial" w:hAnsi="Arial"/>
          <w:b/>
          <w:sz w:val="20"/>
        </w:rPr>
        <w:t>{</w:t>
      </w:r>
      <w:proofErr w:type="spellStart"/>
      <w:r w:rsidR="00DB5334">
        <w:rPr>
          <w:rFonts w:ascii="Arial" w:hAnsi="Arial"/>
          <w:b/>
          <w:sz w:val="20"/>
        </w:rPr>
        <w:t>d.admins</w:t>
      </w:r>
      <w:proofErr w:type="spellEnd"/>
      <w:r w:rsidR="00DB5334">
        <w:rPr>
          <w:rFonts w:ascii="Arial" w:hAnsi="Arial"/>
          <w:b/>
          <w:sz w:val="20"/>
        </w:rPr>
        <w:t>[i=1].party}</w:t>
      </w:r>
      <w:r>
        <w:rPr>
          <w:rFonts w:ascii="Arial" w:hAnsi="Arial"/>
          <w:b/>
          <w:sz w:val="20"/>
        </w:rPr>
        <w:t>”)</w:t>
      </w:r>
    </w:p>
    <w:p w14:paraId="2953FD76" w14:textId="77777777" w:rsidR="00B846AB" w:rsidRDefault="00B846AB">
      <w:pPr>
        <w:tabs>
          <w:tab w:val="left" w:pos="5760"/>
        </w:tabs>
        <w:jc w:val="left"/>
        <w:rPr>
          <w:rFonts w:ascii="Arial" w:hAnsi="Arial"/>
          <w:b/>
          <w:sz w:val="20"/>
        </w:rPr>
      </w:pPr>
    </w:p>
    <w:tbl>
      <w:tblPr>
        <w:tblW w:w="0" w:type="auto"/>
        <w:tblInd w:w="720" w:type="dxa"/>
        <w:tblLayout w:type="fixed"/>
        <w:tblLook w:val="0000" w:firstRow="0" w:lastRow="0" w:firstColumn="0" w:lastColumn="0" w:noHBand="0" w:noVBand="0"/>
      </w:tblPr>
      <w:tblGrid>
        <w:gridCol w:w="2898"/>
        <w:gridCol w:w="5130"/>
      </w:tblGrid>
      <w:tr w:rsidR="00B846AB" w14:paraId="1577FBFD" w14:textId="77777777">
        <w:trPr>
          <w:trHeight w:val="288"/>
        </w:trPr>
        <w:tc>
          <w:tcPr>
            <w:tcW w:w="2898" w:type="dxa"/>
            <w:tcBorders>
              <w:top w:val="nil"/>
              <w:left w:val="nil"/>
              <w:bottom w:val="nil"/>
              <w:right w:val="nil"/>
            </w:tcBorders>
          </w:tcPr>
          <w:p w14:paraId="162F6CEA" w14:textId="77777777" w:rsidR="00B846AB" w:rsidRDefault="00B846AB">
            <w:pPr>
              <w:jc w:val="left"/>
              <w:rPr>
                <w:rFonts w:ascii="Arial" w:hAnsi="Arial"/>
                <w:b/>
                <w:sz w:val="20"/>
              </w:rPr>
            </w:pPr>
            <w:r>
              <w:rPr>
                <w:rFonts w:ascii="Arial" w:hAnsi="Arial"/>
                <w:b/>
                <w:sz w:val="20"/>
              </w:rPr>
              <w:t>Agreement Administrator:</w:t>
            </w:r>
          </w:p>
        </w:tc>
        <w:tc>
          <w:tcPr>
            <w:tcW w:w="5130" w:type="dxa"/>
            <w:tcBorders>
              <w:top w:val="nil"/>
              <w:left w:val="nil"/>
              <w:bottom w:val="single" w:sz="6" w:space="0" w:color="auto"/>
              <w:right w:val="nil"/>
            </w:tcBorders>
          </w:tcPr>
          <w:p w14:paraId="347206B4" w14:textId="55F16EA4" w:rsidR="00B846AB" w:rsidRDefault="00C708D1">
            <w:pPr>
              <w:tabs>
                <w:tab w:val="left" w:pos="2862"/>
              </w:tabs>
              <w:jc w:val="left"/>
              <w:rPr>
                <w:rFonts w:ascii="Arial" w:hAnsi="Arial"/>
                <w:b/>
                <w:sz w:val="20"/>
              </w:rPr>
            </w:pPr>
            <w:r>
              <w:rPr>
                <w:rFonts w:ascii="Arial" w:hAnsi="Arial"/>
                <w:b/>
                <w:sz w:val="20"/>
              </w:rPr>
              <w:t>{</w:t>
            </w:r>
            <w:proofErr w:type="spellStart"/>
            <w:r>
              <w:rPr>
                <w:rFonts w:ascii="Arial" w:hAnsi="Arial"/>
                <w:b/>
                <w:sz w:val="20"/>
              </w:rPr>
              <w:t>d.admin</w:t>
            </w:r>
            <w:r w:rsidR="00CD1838">
              <w:rPr>
                <w:rFonts w:ascii="Arial" w:hAnsi="Arial"/>
                <w:b/>
                <w:sz w:val="20"/>
              </w:rPr>
              <w:t>s</w:t>
            </w:r>
            <w:proofErr w:type="spellEnd"/>
            <w:r>
              <w:rPr>
                <w:rFonts w:ascii="Arial" w:hAnsi="Arial"/>
                <w:b/>
                <w:sz w:val="20"/>
              </w:rPr>
              <w:t>[</w:t>
            </w:r>
            <w:r w:rsidR="00432DBE">
              <w:rPr>
                <w:rFonts w:ascii="Arial" w:hAnsi="Arial"/>
                <w:b/>
                <w:sz w:val="20"/>
              </w:rPr>
              <w:t>i=1</w:t>
            </w:r>
            <w:r>
              <w:rPr>
                <w:rFonts w:ascii="Arial" w:hAnsi="Arial"/>
                <w:b/>
                <w:sz w:val="20"/>
              </w:rPr>
              <w:t>].name}</w:t>
            </w:r>
          </w:p>
        </w:tc>
      </w:tr>
      <w:tr w:rsidR="00B846AB" w14:paraId="633E6B8F" w14:textId="77777777">
        <w:trPr>
          <w:trHeight w:val="288"/>
        </w:trPr>
        <w:tc>
          <w:tcPr>
            <w:tcW w:w="2898" w:type="dxa"/>
            <w:tcBorders>
              <w:top w:val="nil"/>
              <w:left w:val="nil"/>
              <w:bottom w:val="nil"/>
              <w:right w:val="nil"/>
            </w:tcBorders>
          </w:tcPr>
          <w:p w14:paraId="370ACF29" w14:textId="77777777" w:rsidR="00B846AB" w:rsidRDefault="00B846AB">
            <w:pPr>
              <w:jc w:val="left"/>
              <w:rPr>
                <w:rFonts w:ascii="Arial" w:hAnsi="Arial"/>
                <w:b/>
                <w:sz w:val="20"/>
              </w:rPr>
            </w:pPr>
          </w:p>
        </w:tc>
        <w:tc>
          <w:tcPr>
            <w:tcW w:w="5130" w:type="dxa"/>
            <w:tcBorders>
              <w:top w:val="single" w:sz="6" w:space="0" w:color="auto"/>
              <w:left w:val="nil"/>
              <w:bottom w:val="nil"/>
              <w:right w:val="nil"/>
            </w:tcBorders>
          </w:tcPr>
          <w:p w14:paraId="34BA1EDA" w14:textId="77777777" w:rsidR="00B846AB" w:rsidRDefault="00B846AB">
            <w:pPr>
              <w:jc w:val="left"/>
              <w:rPr>
                <w:rFonts w:ascii="Arial" w:hAnsi="Arial"/>
                <w:b/>
                <w:sz w:val="20"/>
              </w:rPr>
            </w:pPr>
            <w:r>
              <w:rPr>
                <w:rFonts w:ascii="Arial" w:hAnsi="Arial"/>
                <w:b/>
                <w:sz w:val="20"/>
              </w:rPr>
              <w:t>Party Y</w:t>
            </w:r>
          </w:p>
        </w:tc>
      </w:tr>
      <w:tr w:rsidR="00B846AB" w14:paraId="45858C32" w14:textId="77777777">
        <w:trPr>
          <w:trHeight w:val="288"/>
        </w:trPr>
        <w:tc>
          <w:tcPr>
            <w:tcW w:w="2898" w:type="dxa"/>
            <w:tcBorders>
              <w:top w:val="nil"/>
              <w:left w:val="nil"/>
              <w:bottom w:val="nil"/>
              <w:right w:val="nil"/>
            </w:tcBorders>
          </w:tcPr>
          <w:p w14:paraId="6CB12909" w14:textId="77777777" w:rsidR="00B846AB" w:rsidRDefault="00B846AB">
            <w:pPr>
              <w:jc w:val="left"/>
              <w:rPr>
                <w:rFonts w:ascii="Arial" w:hAnsi="Arial"/>
                <w:b/>
                <w:sz w:val="20"/>
              </w:rPr>
            </w:pPr>
          </w:p>
        </w:tc>
        <w:tc>
          <w:tcPr>
            <w:tcW w:w="5130" w:type="dxa"/>
            <w:tcBorders>
              <w:top w:val="nil"/>
              <w:left w:val="nil"/>
              <w:bottom w:val="nil"/>
              <w:right w:val="nil"/>
            </w:tcBorders>
          </w:tcPr>
          <w:p w14:paraId="6380212C" w14:textId="77777777" w:rsidR="00B846AB" w:rsidRDefault="00B846AB">
            <w:pPr>
              <w:jc w:val="left"/>
              <w:rPr>
                <w:rFonts w:ascii="Arial" w:hAnsi="Arial"/>
                <w:b/>
                <w:sz w:val="20"/>
              </w:rPr>
            </w:pPr>
          </w:p>
        </w:tc>
      </w:tr>
      <w:tr w:rsidR="00B846AB" w14:paraId="39210D35" w14:textId="77777777">
        <w:trPr>
          <w:trHeight w:val="288"/>
        </w:trPr>
        <w:tc>
          <w:tcPr>
            <w:tcW w:w="2898" w:type="dxa"/>
            <w:tcBorders>
              <w:top w:val="nil"/>
              <w:left w:val="nil"/>
              <w:bottom w:val="nil"/>
              <w:right w:val="nil"/>
            </w:tcBorders>
          </w:tcPr>
          <w:p w14:paraId="2F6033A1" w14:textId="77777777" w:rsidR="00B846AB" w:rsidRDefault="00B846AB">
            <w:pPr>
              <w:jc w:val="left"/>
              <w:rPr>
                <w:rFonts w:ascii="Arial" w:hAnsi="Arial"/>
                <w:b/>
                <w:sz w:val="20"/>
              </w:rPr>
            </w:pPr>
          </w:p>
        </w:tc>
        <w:tc>
          <w:tcPr>
            <w:tcW w:w="5130" w:type="dxa"/>
            <w:tcBorders>
              <w:top w:val="nil"/>
              <w:left w:val="nil"/>
              <w:bottom w:val="nil"/>
              <w:right w:val="nil"/>
            </w:tcBorders>
          </w:tcPr>
          <w:p w14:paraId="18A97CAF" w14:textId="77777777" w:rsidR="00B846AB" w:rsidRDefault="00B846AB">
            <w:pPr>
              <w:tabs>
                <w:tab w:val="left" w:pos="2737"/>
              </w:tabs>
              <w:jc w:val="left"/>
              <w:rPr>
                <w:rFonts w:ascii="Arial" w:hAnsi="Arial"/>
                <w:b/>
                <w:sz w:val="20"/>
              </w:rPr>
            </w:pPr>
          </w:p>
        </w:tc>
      </w:tr>
      <w:tr w:rsidR="00B846AB" w14:paraId="0F4B8767" w14:textId="77777777">
        <w:trPr>
          <w:trHeight w:val="288"/>
        </w:trPr>
        <w:tc>
          <w:tcPr>
            <w:tcW w:w="2898" w:type="dxa"/>
            <w:tcBorders>
              <w:top w:val="nil"/>
              <w:left w:val="nil"/>
              <w:bottom w:val="nil"/>
              <w:right w:val="nil"/>
            </w:tcBorders>
          </w:tcPr>
          <w:p w14:paraId="4404769B" w14:textId="77777777" w:rsidR="00B846AB" w:rsidRDefault="00B846AB">
            <w:pPr>
              <w:spacing w:before="40"/>
              <w:jc w:val="left"/>
              <w:rPr>
                <w:rFonts w:ascii="Arial" w:hAnsi="Arial"/>
                <w:b/>
                <w:sz w:val="20"/>
              </w:rPr>
            </w:pPr>
          </w:p>
        </w:tc>
        <w:tc>
          <w:tcPr>
            <w:tcW w:w="5130" w:type="dxa"/>
            <w:tcBorders>
              <w:top w:val="nil"/>
              <w:left w:val="nil"/>
              <w:bottom w:val="single" w:sz="6" w:space="0" w:color="auto"/>
              <w:right w:val="nil"/>
            </w:tcBorders>
          </w:tcPr>
          <w:p w14:paraId="7A46F5AA" w14:textId="3B2142CF" w:rsidR="00B846AB" w:rsidRDefault="00B846AB">
            <w:pPr>
              <w:tabs>
                <w:tab w:val="left" w:pos="2862"/>
              </w:tabs>
              <w:spacing w:before="40"/>
              <w:jc w:val="left"/>
              <w:rPr>
                <w:rFonts w:ascii="Arial" w:hAnsi="Arial"/>
                <w:b/>
                <w:sz w:val="20"/>
              </w:rPr>
            </w:pPr>
            <w:r>
              <w:rPr>
                <w:rFonts w:ascii="Arial" w:hAnsi="Arial"/>
                <w:b/>
                <w:sz w:val="20"/>
              </w:rPr>
              <w:t>Ph:</w:t>
            </w:r>
            <w:r w:rsidR="00C708D1">
              <w:rPr>
                <w:rFonts w:ascii="Arial" w:hAnsi="Arial"/>
                <w:b/>
                <w:sz w:val="20"/>
              </w:rPr>
              <w:t xml:space="preserve"> {</w:t>
            </w:r>
            <w:proofErr w:type="spellStart"/>
            <w:r w:rsidR="00C708D1">
              <w:rPr>
                <w:rFonts w:ascii="Arial" w:hAnsi="Arial"/>
                <w:b/>
                <w:sz w:val="20"/>
              </w:rPr>
              <w:t>d.admin</w:t>
            </w:r>
            <w:r w:rsidR="00CD1838">
              <w:rPr>
                <w:rFonts w:ascii="Arial" w:hAnsi="Arial"/>
                <w:b/>
                <w:sz w:val="20"/>
              </w:rPr>
              <w:t>s</w:t>
            </w:r>
            <w:proofErr w:type="spellEnd"/>
            <w:r w:rsidR="00C708D1">
              <w:rPr>
                <w:rFonts w:ascii="Arial" w:hAnsi="Arial"/>
                <w:b/>
                <w:sz w:val="20"/>
              </w:rPr>
              <w:t>[</w:t>
            </w:r>
            <w:r w:rsidR="00432DBE">
              <w:rPr>
                <w:rFonts w:ascii="Arial" w:hAnsi="Arial"/>
                <w:b/>
                <w:sz w:val="20"/>
              </w:rPr>
              <w:t>i=1</w:t>
            </w:r>
            <w:r w:rsidR="00C708D1">
              <w:rPr>
                <w:rFonts w:ascii="Arial" w:hAnsi="Arial"/>
                <w:b/>
                <w:sz w:val="20"/>
              </w:rPr>
              <w:t>].phone}</w:t>
            </w:r>
          </w:p>
        </w:tc>
      </w:tr>
      <w:tr w:rsidR="00B846AB" w14:paraId="0D3B3DF5" w14:textId="77777777">
        <w:trPr>
          <w:trHeight w:val="288"/>
        </w:trPr>
        <w:tc>
          <w:tcPr>
            <w:tcW w:w="2898" w:type="dxa"/>
            <w:tcBorders>
              <w:top w:val="nil"/>
              <w:left w:val="nil"/>
              <w:bottom w:val="nil"/>
              <w:right w:val="nil"/>
            </w:tcBorders>
          </w:tcPr>
          <w:p w14:paraId="5F962BA5" w14:textId="77777777" w:rsidR="00B846AB" w:rsidRDefault="00B846AB">
            <w:pPr>
              <w:spacing w:before="40"/>
              <w:jc w:val="left"/>
              <w:rPr>
                <w:rFonts w:ascii="Arial" w:hAnsi="Arial"/>
                <w:b/>
                <w:sz w:val="20"/>
              </w:rPr>
            </w:pPr>
          </w:p>
        </w:tc>
        <w:tc>
          <w:tcPr>
            <w:tcW w:w="5130" w:type="dxa"/>
            <w:tcBorders>
              <w:top w:val="single" w:sz="6" w:space="0" w:color="auto"/>
              <w:left w:val="nil"/>
              <w:bottom w:val="single" w:sz="6" w:space="0" w:color="auto"/>
              <w:right w:val="nil"/>
            </w:tcBorders>
          </w:tcPr>
          <w:p w14:paraId="1F153FBF" w14:textId="0CDCD231" w:rsidR="00B846AB" w:rsidRDefault="00B846AB">
            <w:pPr>
              <w:tabs>
                <w:tab w:val="left" w:pos="2863"/>
              </w:tabs>
              <w:spacing w:before="40"/>
              <w:jc w:val="left"/>
              <w:rPr>
                <w:rFonts w:ascii="Arial" w:hAnsi="Arial"/>
                <w:b/>
                <w:sz w:val="20"/>
              </w:rPr>
            </w:pPr>
            <w:r>
              <w:rPr>
                <w:rFonts w:ascii="Arial" w:hAnsi="Arial"/>
                <w:b/>
                <w:sz w:val="20"/>
              </w:rPr>
              <w:t>Fax:</w:t>
            </w:r>
            <w:r w:rsidR="00C708D1">
              <w:rPr>
                <w:rFonts w:ascii="Arial" w:hAnsi="Arial"/>
                <w:b/>
                <w:sz w:val="20"/>
              </w:rPr>
              <w:t xml:space="preserve"> {</w:t>
            </w:r>
            <w:proofErr w:type="spellStart"/>
            <w:r w:rsidR="00C708D1">
              <w:rPr>
                <w:rFonts w:ascii="Arial" w:hAnsi="Arial"/>
                <w:b/>
                <w:sz w:val="20"/>
              </w:rPr>
              <w:t>d.admin</w:t>
            </w:r>
            <w:r w:rsidR="00CD1838">
              <w:rPr>
                <w:rFonts w:ascii="Arial" w:hAnsi="Arial"/>
                <w:b/>
                <w:sz w:val="20"/>
              </w:rPr>
              <w:t>s</w:t>
            </w:r>
            <w:proofErr w:type="spellEnd"/>
            <w:r w:rsidR="00C708D1">
              <w:rPr>
                <w:rFonts w:ascii="Arial" w:hAnsi="Arial"/>
                <w:b/>
                <w:sz w:val="20"/>
              </w:rPr>
              <w:t>[</w:t>
            </w:r>
            <w:r w:rsidR="00432DBE">
              <w:rPr>
                <w:rFonts w:ascii="Arial" w:hAnsi="Arial"/>
                <w:b/>
                <w:sz w:val="20"/>
              </w:rPr>
              <w:t>i=1</w:t>
            </w:r>
            <w:r w:rsidR="00C708D1">
              <w:rPr>
                <w:rFonts w:ascii="Arial" w:hAnsi="Arial"/>
                <w:b/>
                <w:sz w:val="20"/>
              </w:rPr>
              <w:t>].fax}</w:t>
            </w:r>
          </w:p>
        </w:tc>
      </w:tr>
      <w:tr w:rsidR="00B846AB" w14:paraId="7FC2C6D0" w14:textId="77777777">
        <w:trPr>
          <w:trHeight w:val="288"/>
        </w:trPr>
        <w:tc>
          <w:tcPr>
            <w:tcW w:w="2898" w:type="dxa"/>
            <w:tcBorders>
              <w:top w:val="nil"/>
              <w:left w:val="nil"/>
              <w:bottom w:val="nil"/>
              <w:right w:val="nil"/>
            </w:tcBorders>
          </w:tcPr>
          <w:p w14:paraId="34C4A2FE" w14:textId="77777777" w:rsidR="00B846AB" w:rsidRDefault="00B846AB">
            <w:pPr>
              <w:spacing w:before="40"/>
              <w:jc w:val="left"/>
              <w:rPr>
                <w:rFonts w:ascii="Arial" w:hAnsi="Arial"/>
                <w:b/>
                <w:sz w:val="20"/>
              </w:rPr>
            </w:pPr>
          </w:p>
        </w:tc>
        <w:tc>
          <w:tcPr>
            <w:tcW w:w="5130" w:type="dxa"/>
            <w:tcBorders>
              <w:top w:val="single" w:sz="6" w:space="0" w:color="auto"/>
              <w:left w:val="nil"/>
              <w:bottom w:val="single" w:sz="6" w:space="0" w:color="auto"/>
              <w:right w:val="nil"/>
            </w:tcBorders>
          </w:tcPr>
          <w:p w14:paraId="76ADAC95" w14:textId="1C51279B" w:rsidR="00B846AB" w:rsidRDefault="00B846AB">
            <w:pPr>
              <w:tabs>
                <w:tab w:val="left" w:pos="2863"/>
              </w:tabs>
              <w:spacing w:before="40"/>
              <w:jc w:val="left"/>
              <w:rPr>
                <w:rFonts w:ascii="Arial" w:hAnsi="Arial"/>
                <w:b/>
                <w:sz w:val="20"/>
              </w:rPr>
            </w:pPr>
            <w:r>
              <w:rPr>
                <w:rFonts w:ascii="Arial" w:hAnsi="Arial"/>
                <w:b/>
                <w:sz w:val="20"/>
              </w:rPr>
              <w:t>Email:</w:t>
            </w:r>
            <w:r w:rsidR="00C708D1">
              <w:rPr>
                <w:rFonts w:ascii="Arial" w:hAnsi="Arial"/>
                <w:b/>
                <w:sz w:val="20"/>
              </w:rPr>
              <w:t xml:space="preserve"> {</w:t>
            </w:r>
            <w:proofErr w:type="spellStart"/>
            <w:r w:rsidR="00C708D1">
              <w:rPr>
                <w:rFonts w:ascii="Arial" w:hAnsi="Arial"/>
                <w:b/>
                <w:sz w:val="20"/>
              </w:rPr>
              <w:t>d.admin</w:t>
            </w:r>
            <w:r w:rsidR="00CD1838">
              <w:rPr>
                <w:rFonts w:ascii="Arial" w:hAnsi="Arial"/>
                <w:b/>
                <w:sz w:val="20"/>
              </w:rPr>
              <w:t>s</w:t>
            </w:r>
            <w:proofErr w:type="spellEnd"/>
            <w:r w:rsidR="00C708D1">
              <w:rPr>
                <w:rFonts w:ascii="Arial" w:hAnsi="Arial"/>
                <w:b/>
                <w:sz w:val="20"/>
              </w:rPr>
              <w:t>[</w:t>
            </w:r>
            <w:r w:rsidR="00432DBE">
              <w:rPr>
                <w:rFonts w:ascii="Arial" w:hAnsi="Arial"/>
                <w:b/>
                <w:sz w:val="20"/>
              </w:rPr>
              <w:t>i=1</w:t>
            </w:r>
            <w:r w:rsidR="00C708D1">
              <w:rPr>
                <w:rFonts w:ascii="Arial" w:hAnsi="Arial"/>
                <w:b/>
                <w:sz w:val="20"/>
              </w:rPr>
              <w:t>].email}</w:t>
            </w:r>
          </w:p>
        </w:tc>
      </w:tr>
    </w:tbl>
    <w:p w14:paraId="6E520EF9" w14:textId="77777777" w:rsidR="00B846AB" w:rsidRDefault="00B846AB">
      <w:pPr>
        <w:tabs>
          <w:tab w:val="left" w:pos="5760"/>
        </w:tabs>
        <w:jc w:val="left"/>
        <w:rPr>
          <w:rFonts w:ascii="Arial" w:hAnsi="Arial"/>
          <w:b/>
          <w:sz w:val="20"/>
        </w:rPr>
      </w:pPr>
    </w:p>
    <w:tbl>
      <w:tblPr>
        <w:tblW w:w="0" w:type="auto"/>
        <w:tblInd w:w="1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58"/>
      </w:tblGrid>
      <w:tr w:rsidR="00B846AB" w14:paraId="21D108FE" w14:textId="77777777">
        <w:tc>
          <w:tcPr>
            <w:tcW w:w="8658" w:type="dxa"/>
            <w:tcBorders>
              <w:top w:val="single" w:sz="6" w:space="0" w:color="auto"/>
              <w:left w:val="single" w:sz="6" w:space="0" w:color="auto"/>
              <w:bottom w:val="single" w:sz="6" w:space="0" w:color="auto"/>
              <w:right w:val="single" w:sz="6" w:space="0" w:color="auto"/>
            </w:tcBorders>
          </w:tcPr>
          <w:p w14:paraId="5D155892" w14:textId="77777777" w:rsidR="00B846AB" w:rsidRDefault="00B846AB">
            <w:pPr>
              <w:jc w:val="left"/>
              <w:rPr>
                <w:rFonts w:ascii="Arial" w:hAnsi="Arial"/>
                <w:sz w:val="20"/>
              </w:rPr>
            </w:pPr>
            <w:r>
              <w:rPr>
                <w:rFonts w:ascii="Arial" w:hAnsi="Arial"/>
                <w:sz w:val="20"/>
              </w:rPr>
              <w:t>Add other parties as required.</w:t>
            </w:r>
          </w:p>
          <w:p w14:paraId="328E0763" w14:textId="07643379" w:rsidR="00C426C2" w:rsidRPr="00C426C2" w:rsidRDefault="009A0308" w:rsidP="00C426C2">
            <w:pPr>
              <w:pStyle w:val="ListParagraph"/>
              <w:numPr>
                <w:ilvl w:val="0"/>
                <w:numId w:val="8"/>
              </w:numPr>
              <w:jc w:val="left"/>
              <w:rPr>
                <w:rFonts w:ascii="Arial" w:hAnsi="Arial"/>
                <w:b/>
                <w:sz w:val="20"/>
              </w:rPr>
            </w:pPr>
            <w:r>
              <w:rPr>
                <w:rFonts w:ascii="Arial" w:hAnsi="Arial"/>
                <w:b/>
                <w:sz w:val="20"/>
              </w:rPr>
              <w:t>{</w:t>
            </w:r>
            <w:proofErr w:type="spellStart"/>
            <w:r>
              <w:rPr>
                <w:rFonts w:ascii="Arial" w:hAnsi="Arial"/>
                <w:b/>
                <w:sz w:val="20"/>
              </w:rPr>
              <w:t>d.</w:t>
            </w:r>
            <w:r w:rsidR="007D284A">
              <w:rPr>
                <w:rFonts w:ascii="Arial" w:hAnsi="Arial"/>
                <w:b/>
                <w:sz w:val="20"/>
              </w:rPr>
              <w:t>otherParties</w:t>
            </w:r>
            <w:proofErr w:type="spellEnd"/>
            <w:r w:rsidR="007D284A">
              <w:rPr>
                <w:rFonts w:ascii="Arial" w:hAnsi="Arial"/>
                <w:b/>
                <w:sz w:val="20"/>
              </w:rPr>
              <w:t>[i].name</w:t>
            </w:r>
            <w:r>
              <w:rPr>
                <w:rFonts w:ascii="Arial" w:hAnsi="Arial"/>
                <w:b/>
                <w:sz w:val="20"/>
              </w:rPr>
              <w:t>}</w:t>
            </w:r>
          </w:p>
          <w:p w14:paraId="16F3CB75" w14:textId="5D72BDCC" w:rsidR="00C426C2" w:rsidRPr="00C708D1" w:rsidRDefault="00C426C2" w:rsidP="00C426C2">
            <w:pPr>
              <w:pStyle w:val="ListParagraph"/>
              <w:numPr>
                <w:ilvl w:val="0"/>
                <w:numId w:val="8"/>
              </w:numPr>
              <w:jc w:val="left"/>
              <w:rPr>
                <w:rFonts w:ascii="Arial" w:hAnsi="Arial"/>
                <w:b/>
                <w:sz w:val="20"/>
              </w:rPr>
            </w:pPr>
            <w:r>
              <w:rPr>
                <w:rFonts w:ascii="Arial" w:hAnsi="Arial"/>
                <w:b/>
                <w:sz w:val="20"/>
              </w:rPr>
              <w:t>{</w:t>
            </w:r>
            <w:proofErr w:type="spellStart"/>
            <w:r>
              <w:rPr>
                <w:rFonts w:ascii="Arial" w:hAnsi="Arial"/>
                <w:b/>
                <w:sz w:val="20"/>
              </w:rPr>
              <w:t>d.otherParties</w:t>
            </w:r>
            <w:proofErr w:type="spellEnd"/>
            <w:r>
              <w:rPr>
                <w:rFonts w:ascii="Arial" w:hAnsi="Arial"/>
                <w:b/>
                <w:sz w:val="20"/>
              </w:rPr>
              <w:t>[i+1].name}</w:t>
            </w:r>
          </w:p>
        </w:tc>
      </w:tr>
    </w:tbl>
    <w:p w14:paraId="6B52C8AB" w14:textId="77777777" w:rsidR="00B846AB" w:rsidRDefault="00B846AB">
      <w:pPr>
        <w:jc w:val="left"/>
        <w:rPr>
          <w:rFonts w:ascii="Arial" w:hAnsi="Arial"/>
          <w:b/>
          <w:sz w:val="20"/>
        </w:rPr>
      </w:pPr>
    </w:p>
    <w:p w14:paraId="61E94480" w14:textId="77777777" w:rsidR="00B846AB" w:rsidRDefault="00B846AB" w:rsidP="00B846AB">
      <w:pPr>
        <w:numPr>
          <w:ilvl w:val="0"/>
          <w:numId w:val="1"/>
        </w:numPr>
        <w:tabs>
          <w:tab w:val="left" w:pos="720"/>
        </w:tabs>
        <w:ind w:left="720" w:hanging="720"/>
        <w:jc w:val="left"/>
        <w:rPr>
          <w:rFonts w:ascii="Arial" w:hAnsi="Arial"/>
          <w:b/>
          <w:sz w:val="20"/>
        </w:rPr>
      </w:pPr>
      <w:r>
        <w:rPr>
          <w:rFonts w:ascii="Arial" w:hAnsi="Arial"/>
          <w:b/>
          <w:sz w:val="20"/>
        </w:rPr>
        <w:t>Purpose</w:t>
      </w:r>
    </w:p>
    <w:p w14:paraId="4CF5D06B" w14:textId="77777777" w:rsidR="00B846AB" w:rsidRDefault="00B846AB" w:rsidP="00B846AB">
      <w:pPr>
        <w:numPr>
          <w:ilvl w:val="12"/>
          <w:numId w:val="0"/>
        </w:numPr>
        <w:jc w:val="left"/>
        <w:rPr>
          <w:rFonts w:ascii="Arial" w:hAnsi="Arial"/>
          <w:sz w:val="20"/>
        </w:rPr>
      </w:pPr>
    </w:p>
    <w:p w14:paraId="0D49849F" w14:textId="77777777" w:rsidR="00B846AB" w:rsidRDefault="00B846AB" w:rsidP="00B846AB">
      <w:pPr>
        <w:numPr>
          <w:ilvl w:val="12"/>
          <w:numId w:val="0"/>
        </w:numPr>
        <w:ind w:left="720"/>
        <w:rPr>
          <w:rFonts w:ascii="Arial" w:hAnsi="Arial"/>
          <w:sz w:val="20"/>
        </w:rPr>
      </w:pPr>
      <w:r>
        <w:rPr>
          <w:rFonts w:ascii="Arial" w:hAnsi="Arial"/>
          <w:sz w:val="20"/>
        </w:rPr>
        <w:t xml:space="preserve">The purpose of this Agreement is to document the terms and conditions of the exchange of certain personal information by the Parties, in compliance with the </w:t>
      </w:r>
      <w:r>
        <w:rPr>
          <w:rFonts w:ascii="Arial" w:hAnsi="Arial"/>
          <w:i/>
          <w:sz w:val="20"/>
        </w:rPr>
        <w:t xml:space="preserve">Freedom of Information and Protection of Privacy Act </w:t>
      </w:r>
      <w:r>
        <w:rPr>
          <w:rFonts w:ascii="Arial" w:hAnsi="Arial"/>
          <w:sz w:val="20"/>
        </w:rPr>
        <w:t>and other applicable legislation (if any).</w:t>
      </w:r>
    </w:p>
    <w:p w14:paraId="587182E1" w14:textId="77777777" w:rsidR="00B846AB" w:rsidRDefault="00B846AB" w:rsidP="00B846AB">
      <w:pPr>
        <w:numPr>
          <w:ilvl w:val="12"/>
          <w:numId w:val="0"/>
        </w:numPr>
        <w:rPr>
          <w:rFonts w:ascii="Arial" w:hAnsi="Arial"/>
          <w:b/>
          <w:sz w:val="20"/>
        </w:rPr>
      </w:pPr>
    </w:p>
    <w:p w14:paraId="15B6D7A5" w14:textId="77777777" w:rsidR="00B846AB" w:rsidRDefault="00B846AB" w:rsidP="00B846AB">
      <w:pPr>
        <w:numPr>
          <w:ilvl w:val="0"/>
          <w:numId w:val="1"/>
        </w:numPr>
        <w:tabs>
          <w:tab w:val="left" w:pos="720"/>
        </w:tabs>
        <w:ind w:left="720" w:hanging="720"/>
        <w:rPr>
          <w:rFonts w:ascii="Arial" w:hAnsi="Arial"/>
          <w:b/>
          <w:sz w:val="20"/>
        </w:rPr>
      </w:pPr>
      <w:r>
        <w:rPr>
          <w:rFonts w:ascii="Arial" w:hAnsi="Arial"/>
          <w:b/>
          <w:sz w:val="20"/>
        </w:rPr>
        <w:t>Personal Information</w:t>
      </w:r>
    </w:p>
    <w:p w14:paraId="227B899E" w14:textId="77777777" w:rsidR="00B846AB" w:rsidRDefault="00B846AB">
      <w:pPr>
        <w:ind w:left="720"/>
        <w:rPr>
          <w:rFonts w:ascii="Arial" w:hAnsi="Arial"/>
          <w:b/>
          <w:sz w:val="20"/>
        </w:rPr>
      </w:pPr>
    </w:p>
    <w:p w14:paraId="785B4078" w14:textId="77777777" w:rsidR="00B846AB" w:rsidRDefault="00B846AB">
      <w:pPr>
        <w:ind w:left="720"/>
        <w:rPr>
          <w:rFonts w:ascii="Arial" w:hAnsi="Arial"/>
          <w:sz w:val="20"/>
        </w:rPr>
      </w:pPr>
      <w:r>
        <w:rPr>
          <w:rFonts w:ascii="Arial" w:hAnsi="Arial"/>
          <w:sz w:val="20"/>
        </w:rPr>
        <w:t>In this Agreement, "Personal Information"</w:t>
      </w:r>
      <w:r>
        <w:rPr>
          <w:rFonts w:ascii="Arial" w:hAnsi="Arial"/>
          <w:b/>
          <w:i/>
          <w:sz w:val="20"/>
        </w:rPr>
        <w:t xml:space="preserve"> </w:t>
      </w:r>
      <w:r>
        <w:rPr>
          <w:rFonts w:ascii="Arial" w:hAnsi="Arial"/>
          <w:sz w:val="20"/>
        </w:rPr>
        <w:t>means:</w:t>
      </w:r>
    </w:p>
    <w:p w14:paraId="5FC54622" w14:textId="77777777" w:rsidR="00B846AB" w:rsidRDefault="00B846AB">
      <w:pPr>
        <w:ind w:left="720"/>
        <w:rPr>
          <w:rFonts w:ascii="Arial" w:hAnsi="Arial"/>
          <w:sz w:val="20"/>
        </w:rPr>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38"/>
      </w:tblGrid>
      <w:tr w:rsidR="00B846AB" w14:paraId="5A4C6C75" w14:textId="77777777">
        <w:tc>
          <w:tcPr>
            <w:tcW w:w="7938" w:type="dxa"/>
            <w:tcBorders>
              <w:top w:val="single" w:sz="6" w:space="0" w:color="auto"/>
              <w:left w:val="single" w:sz="6" w:space="0" w:color="auto"/>
              <w:bottom w:val="single" w:sz="6" w:space="0" w:color="auto"/>
              <w:right w:val="single" w:sz="6" w:space="0" w:color="auto"/>
            </w:tcBorders>
          </w:tcPr>
          <w:p w14:paraId="2E208103" w14:textId="77777777" w:rsidR="00B846AB" w:rsidRDefault="00B846AB">
            <w:pPr>
              <w:jc w:val="left"/>
              <w:rPr>
                <w:rFonts w:ascii="Arial" w:hAnsi="Arial"/>
                <w:sz w:val="20"/>
              </w:rPr>
            </w:pPr>
            <w:r>
              <w:rPr>
                <w:rFonts w:ascii="Arial" w:hAnsi="Arial"/>
                <w:sz w:val="20"/>
              </w:rPr>
              <w:t>Insert description of information to be covered by the Agreement.  If different types of information are to be handled differently under the Agreement, break the definition down accordingly.</w:t>
            </w:r>
          </w:p>
          <w:p w14:paraId="300210D4" w14:textId="77777777" w:rsidR="00B846AB" w:rsidRDefault="00B846AB">
            <w:pPr>
              <w:jc w:val="left"/>
              <w:rPr>
                <w:rFonts w:ascii="Arial" w:hAnsi="Arial"/>
                <w:b/>
                <w:sz w:val="20"/>
              </w:rPr>
            </w:pPr>
          </w:p>
        </w:tc>
      </w:tr>
    </w:tbl>
    <w:p w14:paraId="40E99D5E" w14:textId="77777777" w:rsidR="00B846AB" w:rsidRDefault="00B846AB">
      <w:pPr>
        <w:rPr>
          <w:rFonts w:ascii="Arial" w:hAnsi="Arial"/>
          <w:b/>
          <w:sz w:val="20"/>
        </w:rPr>
      </w:pPr>
    </w:p>
    <w:p w14:paraId="5D470952" w14:textId="77777777" w:rsidR="00B846AB" w:rsidRDefault="00B846AB">
      <w:pPr>
        <w:rPr>
          <w:rFonts w:ascii="Arial" w:hAnsi="Arial"/>
          <w:b/>
          <w:sz w:val="20"/>
        </w:rPr>
      </w:pPr>
      <w:r>
        <w:rPr>
          <w:rFonts w:ascii="Arial" w:hAnsi="Arial"/>
          <w:b/>
          <w:sz w:val="20"/>
        </w:rPr>
        <w:br w:type="page"/>
      </w:r>
    </w:p>
    <w:p w14:paraId="093D7765" w14:textId="77777777" w:rsidR="00B846AB" w:rsidRDefault="00B846AB" w:rsidP="00B846AB">
      <w:pPr>
        <w:numPr>
          <w:ilvl w:val="0"/>
          <w:numId w:val="2"/>
        </w:numPr>
        <w:tabs>
          <w:tab w:val="left" w:pos="720"/>
        </w:tabs>
        <w:rPr>
          <w:rFonts w:ascii="Arial" w:hAnsi="Arial"/>
          <w:b/>
          <w:sz w:val="20"/>
        </w:rPr>
      </w:pPr>
      <w:r>
        <w:rPr>
          <w:rFonts w:ascii="Arial" w:hAnsi="Arial"/>
          <w:b/>
          <w:sz w:val="20"/>
        </w:rPr>
        <w:lastRenderedPageBreak/>
        <w:t>Collection and Disclosure of Personal Information</w:t>
      </w:r>
    </w:p>
    <w:p w14:paraId="161A00B0" w14:textId="77777777" w:rsidR="00B846AB" w:rsidRDefault="00B846AB">
      <w:pPr>
        <w:rPr>
          <w:rFonts w:ascii="Arial" w:hAnsi="Arial"/>
          <w:sz w:val="20"/>
        </w:rPr>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38"/>
      </w:tblGrid>
      <w:tr w:rsidR="00B846AB" w14:paraId="76F53CE7" w14:textId="77777777">
        <w:tc>
          <w:tcPr>
            <w:tcW w:w="7938" w:type="dxa"/>
            <w:tcBorders>
              <w:top w:val="single" w:sz="6" w:space="0" w:color="auto"/>
              <w:left w:val="single" w:sz="6" w:space="0" w:color="auto"/>
              <w:bottom w:val="single" w:sz="6" w:space="0" w:color="auto"/>
              <w:right w:val="single" w:sz="6" w:space="0" w:color="auto"/>
            </w:tcBorders>
          </w:tcPr>
          <w:p w14:paraId="7E990CBE" w14:textId="77777777" w:rsidR="00B846AB" w:rsidRDefault="00B846AB">
            <w:pPr>
              <w:jc w:val="left"/>
              <w:rPr>
                <w:rFonts w:ascii="Arial" w:hAnsi="Arial"/>
                <w:sz w:val="20"/>
              </w:rPr>
            </w:pPr>
            <w:r>
              <w:rPr>
                <w:rFonts w:ascii="Arial" w:hAnsi="Arial"/>
                <w:sz w:val="20"/>
              </w:rPr>
              <w:t xml:space="preserve">Describe the exchange of information under the Agreement.  If different types of information are to be collected and/or disclosed differently, break the description down accordingly.  For each receiving body that is a public body, state the authority (under sections 26 and 27) for collection.  For each disclosing body that is a public body, state the authority (under section 33) for disclosure.  If there are other legislative provisions that work together with the </w:t>
            </w:r>
            <w:r>
              <w:rPr>
                <w:rFonts w:ascii="Arial" w:hAnsi="Arial"/>
                <w:i/>
                <w:sz w:val="20"/>
              </w:rPr>
              <w:t xml:space="preserve">Freedom of Information and Protection of Privacy Act </w:t>
            </w:r>
            <w:r>
              <w:rPr>
                <w:rFonts w:ascii="Arial" w:hAnsi="Arial"/>
                <w:sz w:val="20"/>
              </w:rPr>
              <w:t>to provide authority for collection and/or disclosure, state what those provisions are.</w:t>
            </w:r>
          </w:p>
          <w:p w14:paraId="508AC6B0" w14:textId="77777777" w:rsidR="00B846AB" w:rsidRDefault="00B846AB">
            <w:pPr>
              <w:jc w:val="left"/>
              <w:rPr>
                <w:rFonts w:ascii="Arial" w:hAnsi="Arial"/>
                <w:b/>
                <w:sz w:val="20"/>
              </w:rPr>
            </w:pPr>
          </w:p>
        </w:tc>
      </w:tr>
    </w:tbl>
    <w:p w14:paraId="392E6A7F" w14:textId="77777777" w:rsidR="00B846AB" w:rsidRDefault="00B846AB">
      <w:pPr>
        <w:rPr>
          <w:rFonts w:ascii="Arial" w:hAnsi="Arial"/>
          <w:sz w:val="20"/>
        </w:rPr>
      </w:pPr>
    </w:p>
    <w:p w14:paraId="44B85849" w14:textId="77777777" w:rsidR="00B846AB" w:rsidRDefault="00B846AB" w:rsidP="00B846AB">
      <w:pPr>
        <w:numPr>
          <w:ilvl w:val="0"/>
          <w:numId w:val="3"/>
        </w:numPr>
        <w:tabs>
          <w:tab w:val="left" w:pos="720"/>
        </w:tabs>
        <w:rPr>
          <w:rFonts w:ascii="Arial" w:hAnsi="Arial"/>
          <w:b/>
          <w:sz w:val="20"/>
        </w:rPr>
      </w:pPr>
      <w:r>
        <w:rPr>
          <w:rFonts w:ascii="Arial" w:hAnsi="Arial"/>
          <w:b/>
          <w:sz w:val="20"/>
        </w:rPr>
        <w:t>Use of Personal Information</w:t>
      </w:r>
    </w:p>
    <w:p w14:paraId="6F1FD3AA" w14:textId="77777777" w:rsidR="00B846AB" w:rsidRDefault="00B846AB">
      <w:pPr>
        <w:rPr>
          <w:rFonts w:ascii="Arial" w:hAnsi="Arial"/>
          <w:b/>
          <w:sz w:val="20"/>
        </w:rPr>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38"/>
      </w:tblGrid>
      <w:tr w:rsidR="00B846AB" w14:paraId="4D57261B" w14:textId="77777777">
        <w:tc>
          <w:tcPr>
            <w:tcW w:w="7938" w:type="dxa"/>
            <w:tcBorders>
              <w:top w:val="single" w:sz="6" w:space="0" w:color="auto"/>
              <w:left w:val="single" w:sz="6" w:space="0" w:color="auto"/>
              <w:bottom w:val="single" w:sz="6" w:space="0" w:color="auto"/>
              <w:right w:val="single" w:sz="6" w:space="0" w:color="auto"/>
            </w:tcBorders>
          </w:tcPr>
          <w:p w14:paraId="33081738" w14:textId="77777777" w:rsidR="00B846AB" w:rsidRDefault="00B846AB">
            <w:pPr>
              <w:jc w:val="left"/>
              <w:rPr>
                <w:rFonts w:ascii="Arial" w:hAnsi="Arial"/>
                <w:sz w:val="20"/>
              </w:rPr>
            </w:pPr>
            <w:r>
              <w:rPr>
                <w:rFonts w:ascii="Arial" w:hAnsi="Arial"/>
                <w:sz w:val="20"/>
              </w:rPr>
              <w:t>Describe the use(s) to which each body will put the information, and state the authority (under section 32) for those use(s).  If there are other legislative provisions that govern the use of the information, state what those provisions are.</w:t>
            </w:r>
          </w:p>
          <w:p w14:paraId="586F9FED" w14:textId="77777777" w:rsidR="00B846AB" w:rsidRDefault="00B846AB">
            <w:pPr>
              <w:jc w:val="left"/>
              <w:rPr>
                <w:rFonts w:ascii="Arial" w:hAnsi="Arial"/>
                <w:b/>
                <w:sz w:val="20"/>
              </w:rPr>
            </w:pPr>
          </w:p>
        </w:tc>
      </w:tr>
    </w:tbl>
    <w:p w14:paraId="235DBFF0" w14:textId="77777777" w:rsidR="00B846AB" w:rsidRDefault="00B846AB">
      <w:pPr>
        <w:rPr>
          <w:rFonts w:ascii="Arial" w:hAnsi="Arial"/>
          <w:b/>
          <w:sz w:val="20"/>
        </w:rPr>
      </w:pPr>
    </w:p>
    <w:p w14:paraId="5E9923C4" w14:textId="77777777" w:rsidR="00B846AB" w:rsidRDefault="00B846AB" w:rsidP="00B846AB">
      <w:pPr>
        <w:numPr>
          <w:ilvl w:val="0"/>
          <w:numId w:val="4"/>
        </w:numPr>
        <w:tabs>
          <w:tab w:val="left" w:pos="720"/>
        </w:tabs>
        <w:rPr>
          <w:rFonts w:ascii="Arial" w:hAnsi="Arial"/>
          <w:b/>
          <w:sz w:val="20"/>
        </w:rPr>
      </w:pPr>
      <w:r>
        <w:rPr>
          <w:rFonts w:ascii="Arial" w:hAnsi="Arial"/>
          <w:b/>
          <w:sz w:val="20"/>
        </w:rPr>
        <w:t>Accuracy</w:t>
      </w:r>
    </w:p>
    <w:p w14:paraId="33FDFE48" w14:textId="77777777" w:rsidR="00B846AB" w:rsidRDefault="00B846AB" w:rsidP="00B846AB">
      <w:pPr>
        <w:numPr>
          <w:ilvl w:val="12"/>
          <w:numId w:val="0"/>
        </w:numPr>
        <w:rPr>
          <w:rFonts w:ascii="Arial" w:hAnsi="Arial"/>
          <w:b/>
          <w:sz w:val="20"/>
        </w:rPr>
      </w:pPr>
    </w:p>
    <w:p w14:paraId="3210CF19" w14:textId="77777777" w:rsidR="00B846AB" w:rsidRDefault="00B846AB" w:rsidP="00B846AB">
      <w:pPr>
        <w:numPr>
          <w:ilvl w:val="12"/>
          <w:numId w:val="0"/>
        </w:numPr>
        <w:ind w:left="720"/>
        <w:rPr>
          <w:rFonts w:ascii="Arial" w:hAnsi="Arial"/>
          <w:sz w:val="20"/>
        </w:rPr>
      </w:pPr>
      <w:r>
        <w:rPr>
          <w:rFonts w:ascii="Arial" w:hAnsi="Arial"/>
          <w:sz w:val="20"/>
        </w:rPr>
        <w:t>Each Party will make every reasonable effort to ensure the Personal Information in its custody is accurate, complete and up-to-date.</w:t>
      </w:r>
    </w:p>
    <w:p w14:paraId="49E5BBBC" w14:textId="77777777" w:rsidR="00B846AB" w:rsidRDefault="00B846AB" w:rsidP="00B846AB">
      <w:pPr>
        <w:numPr>
          <w:ilvl w:val="12"/>
          <w:numId w:val="0"/>
        </w:numPr>
        <w:rPr>
          <w:rFonts w:ascii="Arial" w:hAnsi="Arial"/>
          <w:b/>
          <w:sz w:val="20"/>
        </w:rPr>
      </w:pPr>
    </w:p>
    <w:p w14:paraId="0D600A58" w14:textId="77777777" w:rsidR="00B846AB" w:rsidRDefault="00B846AB" w:rsidP="00B846AB">
      <w:pPr>
        <w:numPr>
          <w:ilvl w:val="0"/>
          <w:numId w:val="4"/>
        </w:numPr>
        <w:tabs>
          <w:tab w:val="left" w:pos="720"/>
        </w:tabs>
        <w:ind w:left="720" w:hanging="720"/>
        <w:rPr>
          <w:rFonts w:ascii="Arial" w:hAnsi="Arial"/>
          <w:b/>
          <w:sz w:val="20"/>
        </w:rPr>
      </w:pPr>
      <w:r>
        <w:rPr>
          <w:rFonts w:ascii="Arial" w:hAnsi="Arial"/>
          <w:b/>
          <w:sz w:val="20"/>
        </w:rPr>
        <w:t>Security</w:t>
      </w:r>
    </w:p>
    <w:p w14:paraId="38798CCA" w14:textId="77777777" w:rsidR="00B846AB" w:rsidRDefault="00B846AB">
      <w:pPr>
        <w:rPr>
          <w:rFonts w:ascii="Arial" w:hAnsi="Arial"/>
          <w:b/>
          <w:sz w:val="20"/>
        </w:rPr>
      </w:pPr>
    </w:p>
    <w:p w14:paraId="2A1AEB6A" w14:textId="77777777" w:rsidR="00B846AB" w:rsidRDefault="00B846AB">
      <w:pPr>
        <w:ind w:left="1350" w:hanging="630"/>
        <w:rPr>
          <w:rFonts w:ascii="Arial" w:hAnsi="Arial"/>
          <w:sz w:val="20"/>
        </w:rPr>
      </w:pPr>
      <w:r>
        <w:rPr>
          <w:rFonts w:ascii="Arial" w:hAnsi="Arial"/>
          <w:sz w:val="20"/>
        </w:rPr>
        <w:t>6.1</w:t>
      </w:r>
      <w:r>
        <w:rPr>
          <w:rFonts w:ascii="Arial" w:hAnsi="Arial"/>
          <w:sz w:val="20"/>
        </w:rPr>
        <w:tab/>
        <w:t>Each Party will make reasonable arrangements to maintain the security of the Personal Information in its custody, by protecting it against such risks as unauthorized access, collection, use, disclosure or disposal.</w:t>
      </w:r>
    </w:p>
    <w:p w14:paraId="65C606AA" w14:textId="77777777" w:rsidR="00B846AB" w:rsidRDefault="00B846AB">
      <w:pPr>
        <w:ind w:left="1350" w:hanging="630"/>
        <w:rPr>
          <w:rFonts w:ascii="Arial" w:hAnsi="Arial"/>
          <w:i/>
          <w:sz w:val="20"/>
        </w:rPr>
      </w:pPr>
    </w:p>
    <w:p w14:paraId="78FA9AB2" w14:textId="77777777" w:rsidR="00B846AB" w:rsidRDefault="00B846AB">
      <w:pPr>
        <w:ind w:left="1350" w:hanging="630"/>
        <w:rPr>
          <w:rFonts w:ascii="Arial" w:hAnsi="Arial"/>
          <w:sz w:val="20"/>
        </w:rPr>
      </w:pPr>
      <w:r>
        <w:rPr>
          <w:rFonts w:ascii="Arial" w:hAnsi="Arial"/>
          <w:sz w:val="20"/>
        </w:rPr>
        <w:t>6.2</w:t>
      </w:r>
      <w:r>
        <w:rPr>
          <w:rFonts w:ascii="Arial" w:hAnsi="Arial"/>
          <w:sz w:val="20"/>
        </w:rPr>
        <w:tab/>
        <w:t>Each Party will implement this Agreement in conformity with the government’s Information Security Policy.</w:t>
      </w:r>
    </w:p>
    <w:p w14:paraId="410D90EE" w14:textId="77777777" w:rsidR="00B846AB" w:rsidRDefault="00B846AB">
      <w:pPr>
        <w:ind w:left="1350" w:hanging="630"/>
        <w:rPr>
          <w:rFonts w:ascii="Arial" w:hAnsi="Arial"/>
          <w:sz w:val="20"/>
        </w:rPr>
      </w:pPr>
    </w:p>
    <w:p w14:paraId="407DD473" w14:textId="77777777" w:rsidR="00B846AB" w:rsidRDefault="00B846AB">
      <w:pPr>
        <w:ind w:left="1350" w:hanging="630"/>
        <w:rPr>
          <w:rFonts w:ascii="Arial" w:hAnsi="Arial"/>
          <w:sz w:val="20"/>
        </w:rPr>
      </w:pPr>
      <w:r>
        <w:rPr>
          <w:rFonts w:ascii="Arial" w:hAnsi="Arial"/>
          <w:sz w:val="20"/>
        </w:rPr>
        <w:t>6.3</w:t>
      </w:r>
      <w:r>
        <w:rPr>
          <w:rFonts w:ascii="Arial" w:hAnsi="Arial"/>
          <w:sz w:val="20"/>
        </w:rPr>
        <w:tab/>
        <w:t>Each Party will advise the other Party immediately of any circumstances, incidents or events which to its knowledge have jeopardized or may in future jeopardize:</w:t>
      </w:r>
    </w:p>
    <w:p w14:paraId="364C1F63" w14:textId="77777777" w:rsidR="00B846AB" w:rsidRDefault="00B846AB" w:rsidP="00B846AB">
      <w:pPr>
        <w:numPr>
          <w:ilvl w:val="0"/>
          <w:numId w:val="5"/>
        </w:numPr>
        <w:ind w:left="1710" w:firstLine="0"/>
        <w:rPr>
          <w:rFonts w:ascii="Arial" w:hAnsi="Arial"/>
          <w:sz w:val="20"/>
        </w:rPr>
      </w:pPr>
      <w:r>
        <w:rPr>
          <w:rFonts w:ascii="Arial" w:hAnsi="Arial"/>
          <w:sz w:val="20"/>
        </w:rPr>
        <w:t>the privacy of individuals;</w:t>
      </w:r>
    </w:p>
    <w:p w14:paraId="215CEA1D" w14:textId="77777777" w:rsidR="00B846AB" w:rsidRDefault="00B846AB" w:rsidP="00B846AB">
      <w:pPr>
        <w:numPr>
          <w:ilvl w:val="0"/>
          <w:numId w:val="5"/>
        </w:numPr>
        <w:rPr>
          <w:rFonts w:ascii="Arial" w:hAnsi="Arial"/>
          <w:sz w:val="20"/>
        </w:rPr>
      </w:pPr>
      <w:r>
        <w:rPr>
          <w:rFonts w:ascii="Arial" w:hAnsi="Arial"/>
          <w:sz w:val="20"/>
        </w:rPr>
        <w:t>the security of any computer system in its custody that is used to access the Personal Information.</w:t>
      </w:r>
    </w:p>
    <w:p w14:paraId="048E2983" w14:textId="77777777" w:rsidR="00B846AB" w:rsidRDefault="00B846AB" w:rsidP="00B846AB">
      <w:pPr>
        <w:numPr>
          <w:ilvl w:val="12"/>
          <w:numId w:val="0"/>
        </w:numPr>
        <w:rPr>
          <w:rFonts w:ascii="Arial" w:hAnsi="Arial"/>
          <w:b/>
          <w:sz w:val="20"/>
        </w:rPr>
      </w:pPr>
    </w:p>
    <w:p w14:paraId="5CDB4B4C" w14:textId="77777777" w:rsidR="00B846AB" w:rsidRDefault="00B846AB" w:rsidP="00B846AB">
      <w:pPr>
        <w:numPr>
          <w:ilvl w:val="12"/>
          <w:numId w:val="0"/>
        </w:numPr>
        <w:rPr>
          <w:rFonts w:ascii="Arial" w:hAnsi="Arial"/>
          <w:b/>
          <w:sz w:val="20"/>
        </w:rPr>
      </w:pPr>
      <w:r>
        <w:rPr>
          <w:rFonts w:ascii="Arial" w:hAnsi="Arial"/>
          <w:b/>
          <w:sz w:val="20"/>
        </w:rPr>
        <w:t>7.</w:t>
      </w:r>
      <w:r>
        <w:rPr>
          <w:rFonts w:ascii="Arial" w:hAnsi="Arial"/>
          <w:b/>
          <w:sz w:val="20"/>
        </w:rPr>
        <w:tab/>
        <w:t>Compliance Monitoring and Investigations</w:t>
      </w:r>
    </w:p>
    <w:p w14:paraId="63E4921A" w14:textId="77777777" w:rsidR="00B846AB" w:rsidRDefault="00B846AB" w:rsidP="00B846AB">
      <w:pPr>
        <w:numPr>
          <w:ilvl w:val="12"/>
          <w:numId w:val="0"/>
        </w:numPr>
        <w:rPr>
          <w:rFonts w:ascii="Arial" w:hAnsi="Arial"/>
          <w:b/>
          <w:sz w:val="20"/>
        </w:rPr>
      </w:pPr>
    </w:p>
    <w:p w14:paraId="52C5D413" w14:textId="77777777" w:rsidR="00B846AB" w:rsidRDefault="00B846AB" w:rsidP="00B846AB">
      <w:pPr>
        <w:numPr>
          <w:ilvl w:val="12"/>
          <w:numId w:val="0"/>
        </w:numPr>
        <w:ind w:left="1260" w:hanging="540"/>
        <w:rPr>
          <w:rFonts w:ascii="Arial" w:hAnsi="Arial"/>
          <w:sz w:val="20"/>
        </w:rPr>
      </w:pPr>
      <w:r>
        <w:rPr>
          <w:rFonts w:ascii="Arial" w:hAnsi="Arial"/>
          <w:sz w:val="20"/>
        </w:rPr>
        <w:t>7.1</w:t>
      </w:r>
      <w:r>
        <w:rPr>
          <w:rFonts w:ascii="Arial" w:hAnsi="Arial"/>
          <w:sz w:val="20"/>
        </w:rPr>
        <w:tab/>
        <w:t>Each party will record and monitor access to the Personal Information in its custody, in order to establish a chain of responsibility, as follows:</w:t>
      </w:r>
    </w:p>
    <w:p w14:paraId="0A65B492" w14:textId="77777777" w:rsidR="00B846AB" w:rsidRDefault="00B846AB" w:rsidP="00B846AB">
      <w:pPr>
        <w:numPr>
          <w:ilvl w:val="12"/>
          <w:numId w:val="0"/>
        </w:numPr>
        <w:rPr>
          <w:rFonts w:ascii="Arial" w:hAnsi="Arial"/>
          <w:b/>
          <w:sz w:val="20"/>
        </w:rPr>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38"/>
      </w:tblGrid>
      <w:tr w:rsidR="00B846AB" w14:paraId="27E3276F" w14:textId="77777777">
        <w:tc>
          <w:tcPr>
            <w:tcW w:w="7938" w:type="dxa"/>
            <w:tcBorders>
              <w:top w:val="single" w:sz="6" w:space="0" w:color="auto"/>
              <w:left w:val="single" w:sz="6" w:space="0" w:color="auto"/>
              <w:bottom w:val="single" w:sz="6" w:space="0" w:color="auto"/>
              <w:right w:val="single" w:sz="6" w:space="0" w:color="auto"/>
            </w:tcBorders>
          </w:tcPr>
          <w:p w14:paraId="7ACD0C71" w14:textId="77777777" w:rsidR="00B846AB" w:rsidRDefault="00B846AB" w:rsidP="00B846AB">
            <w:pPr>
              <w:numPr>
                <w:ilvl w:val="12"/>
                <w:numId w:val="0"/>
              </w:numPr>
              <w:jc w:val="left"/>
              <w:rPr>
                <w:rFonts w:ascii="Arial" w:hAnsi="Arial"/>
                <w:sz w:val="20"/>
              </w:rPr>
            </w:pPr>
            <w:r>
              <w:rPr>
                <w:rFonts w:ascii="Arial" w:hAnsi="Arial"/>
                <w:sz w:val="20"/>
              </w:rPr>
              <w:t>Describe compliance monitoring methodology and timetable.  Use an appendix to provide more detail, if required.  If using an appendix, change “as follows” to “as set out in Appendix "A" to this Agreement”.</w:t>
            </w:r>
          </w:p>
          <w:p w14:paraId="27634F3A" w14:textId="77777777" w:rsidR="00B846AB" w:rsidRDefault="00B846AB" w:rsidP="00B846AB">
            <w:pPr>
              <w:numPr>
                <w:ilvl w:val="12"/>
                <w:numId w:val="0"/>
              </w:numPr>
              <w:jc w:val="left"/>
              <w:rPr>
                <w:rFonts w:ascii="Arial" w:hAnsi="Arial"/>
                <w:b/>
                <w:sz w:val="20"/>
              </w:rPr>
            </w:pPr>
          </w:p>
        </w:tc>
      </w:tr>
    </w:tbl>
    <w:p w14:paraId="506C8C1D" w14:textId="77777777" w:rsidR="00B846AB" w:rsidRDefault="00B846AB" w:rsidP="00B846AB">
      <w:pPr>
        <w:numPr>
          <w:ilvl w:val="12"/>
          <w:numId w:val="0"/>
        </w:numPr>
        <w:rPr>
          <w:rFonts w:ascii="Arial" w:hAnsi="Arial"/>
          <w:b/>
          <w:sz w:val="20"/>
        </w:rPr>
      </w:pPr>
    </w:p>
    <w:p w14:paraId="6F48169D" w14:textId="77777777" w:rsidR="00B846AB" w:rsidRDefault="00B846AB" w:rsidP="00B846AB">
      <w:pPr>
        <w:numPr>
          <w:ilvl w:val="12"/>
          <w:numId w:val="0"/>
        </w:numPr>
        <w:rPr>
          <w:rFonts w:ascii="Arial" w:hAnsi="Arial"/>
          <w:b/>
          <w:sz w:val="20"/>
        </w:rPr>
      </w:pPr>
      <w:r>
        <w:rPr>
          <w:rFonts w:ascii="Arial" w:hAnsi="Arial"/>
          <w:b/>
          <w:sz w:val="20"/>
        </w:rPr>
        <w:br w:type="page"/>
      </w:r>
    </w:p>
    <w:p w14:paraId="3B987C52" w14:textId="77777777" w:rsidR="00B846AB" w:rsidRDefault="00B846AB" w:rsidP="00B846AB">
      <w:pPr>
        <w:numPr>
          <w:ilvl w:val="12"/>
          <w:numId w:val="0"/>
        </w:numPr>
        <w:ind w:left="1260" w:hanging="540"/>
        <w:rPr>
          <w:rFonts w:ascii="Arial" w:hAnsi="Arial"/>
          <w:sz w:val="20"/>
        </w:rPr>
      </w:pPr>
      <w:r>
        <w:rPr>
          <w:rFonts w:ascii="Arial" w:hAnsi="Arial"/>
          <w:sz w:val="20"/>
        </w:rPr>
        <w:lastRenderedPageBreak/>
        <w:t>7.2</w:t>
      </w:r>
      <w:r>
        <w:rPr>
          <w:rFonts w:ascii="Arial" w:hAnsi="Arial"/>
          <w:sz w:val="20"/>
        </w:rPr>
        <w:tab/>
        <w:t xml:space="preserve">Each Party will investigate all reported cases of: </w:t>
      </w:r>
    </w:p>
    <w:p w14:paraId="63E63638" w14:textId="77777777" w:rsidR="00B846AB" w:rsidRDefault="00B846AB" w:rsidP="00B846AB">
      <w:pPr>
        <w:keepNext/>
        <w:keepLines/>
        <w:numPr>
          <w:ilvl w:val="12"/>
          <w:numId w:val="0"/>
        </w:numPr>
        <w:ind w:firstLine="180"/>
        <w:rPr>
          <w:rFonts w:ascii="Arial" w:hAnsi="Arial"/>
          <w:sz w:val="20"/>
        </w:rPr>
      </w:pPr>
    </w:p>
    <w:p w14:paraId="11BAF9C8" w14:textId="77777777" w:rsidR="00B846AB" w:rsidRDefault="00B846AB" w:rsidP="00B846AB">
      <w:pPr>
        <w:keepNext/>
        <w:keepLines/>
        <w:numPr>
          <w:ilvl w:val="0"/>
          <w:numId w:val="5"/>
        </w:numPr>
        <w:tabs>
          <w:tab w:val="left" w:pos="1800"/>
        </w:tabs>
        <w:ind w:left="1800"/>
        <w:rPr>
          <w:rFonts w:ascii="Arial" w:hAnsi="Arial"/>
          <w:sz w:val="20"/>
        </w:rPr>
      </w:pPr>
      <w:r>
        <w:rPr>
          <w:rFonts w:ascii="Arial" w:hAnsi="Arial"/>
          <w:sz w:val="20"/>
        </w:rPr>
        <w:t>unauthorized access to or modification of the Personal Information in its custody;</w:t>
      </w:r>
    </w:p>
    <w:p w14:paraId="4D0D35A9" w14:textId="77777777" w:rsidR="00B846AB" w:rsidRDefault="00B846AB" w:rsidP="00B846AB">
      <w:pPr>
        <w:numPr>
          <w:ilvl w:val="0"/>
          <w:numId w:val="5"/>
        </w:numPr>
        <w:tabs>
          <w:tab w:val="left" w:pos="1800"/>
        </w:tabs>
        <w:ind w:left="1800"/>
        <w:rPr>
          <w:rFonts w:ascii="Arial" w:hAnsi="Arial"/>
          <w:sz w:val="20"/>
        </w:rPr>
      </w:pPr>
      <w:r>
        <w:rPr>
          <w:rFonts w:ascii="Arial" w:hAnsi="Arial"/>
          <w:sz w:val="20"/>
        </w:rPr>
        <w:t>unauthorized use of the Personal Information in its custody;</w:t>
      </w:r>
    </w:p>
    <w:p w14:paraId="0ED08397" w14:textId="77777777" w:rsidR="00B846AB" w:rsidRDefault="00B846AB" w:rsidP="00B846AB">
      <w:pPr>
        <w:numPr>
          <w:ilvl w:val="0"/>
          <w:numId w:val="5"/>
        </w:numPr>
        <w:tabs>
          <w:tab w:val="left" w:pos="1800"/>
        </w:tabs>
        <w:ind w:left="1800"/>
        <w:rPr>
          <w:rFonts w:ascii="Arial" w:hAnsi="Arial"/>
          <w:sz w:val="20"/>
        </w:rPr>
      </w:pPr>
      <w:r>
        <w:rPr>
          <w:rFonts w:ascii="Arial" w:hAnsi="Arial"/>
          <w:sz w:val="20"/>
        </w:rPr>
        <w:t>unauthorized disclosure of the Personal Information in its custody;</w:t>
      </w:r>
    </w:p>
    <w:p w14:paraId="7055009C" w14:textId="77777777" w:rsidR="00B846AB" w:rsidRDefault="00B846AB" w:rsidP="00B846AB">
      <w:pPr>
        <w:numPr>
          <w:ilvl w:val="0"/>
          <w:numId w:val="5"/>
        </w:numPr>
        <w:tabs>
          <w:tab w:val="left" w:pos="1800"/>
        </w:tabs>
        <w:ind w:left="1800"/>
        <w:rPr>
          <w:rFonts w:ascii="Arial" w:hAnsi="Arial"/>
          <w:sz w:val="20"/>
        </w:rPr>
      </w:pPr>
      <w:r>
        <w:rPr>
          <w:rFonts w:ascii="Arial" w:hAnsi="Arial"/>
          <w:sz w:val="20"/>
        </w:rPr>
        <w:t>breaches of privacy or security with respect to the Personal Information in its custody or with respect to any computer system in its custody that is used to access the Personal Information.</w:t>
      </w:r>
    </w:p>
    <w:p w14:paraId="080548D3" w14:textId="77777777" w:rsidR="00B846AB" w:rsidRDefault="00B846AB">
      <w:pPr>
        <w:rPr>
          <w:rFonts w:ascii="Arial" w:hAnsi="Arial"/>
          <w:sz w:val="20"/>
        </w:rPr>
      </w:pPr>
    </w:p>
    <w:p w14:paraId="4DC78CB6" w14:textId="77777777" w:rsidR="00B846AB" w:rsidRDefault="00B846AB">
      <w:pPr>
        <w:ind w:left="1260" w:hanging="540"/>
        <w:rPr>
          <w:rFonts w:ascii="Arial" w:hAnsi="Arial"/>
          <w:sz w:val="20"/>
        </w:rPr>
      </w:pPr>
      <w:r>
        <w:rPr>
          <w:rFonts w:ascii="Arial" w:hAnsi="Arial"/>
          <w:sz w:val="20"/>
        </w:rPr>
        <w:t>7.3</w:t>
      </w:r>
      <w:r>
        <w:rPr>
          <w:rFonts w:ascii="Arial" w:hAnsi="Arial"/>
          <w:sz w:val="20"/>
        </w:rPr>
        <w:tab/>
        <w:t xml:space="preserve">Each Party will report to the other the results of any such investigation and the steps taken to address any remaining issues or concerns about the security of the Personal Information or computer systems, or the privacy of individuals to whom the Personal Information relates. </w:t>
      </w:r>
    </w:p>
    <w:p w14:paraId="7B6DF596" w14:textId="77777777" w:rsidR="00B846AB" w:rsidRDefault="00B846AB">
      <w:pPr>
        <w:rPr>
          <w:rFonts w:ascii="Arial" w:hAnsi="Arial"/>
          <w:b/>
          <w:sz w:val="20"/>
        </w:rPr>
      </w:pPr>
    </w:p>
    <w:p w14:paraId="447362AB" w14:textId="77777777" w:rsidR="00B846AB" w:rsidRDefault="00B846AB" w:rsidP="00B846AB">
      <w:pPr>
        <w:numPr>
          <w:ilvl w:val="0"/>
          <w:numId w:val="6"/>
        </w:numPr>
        <w:tabs>
          <w:tab w:val="left" w:pos="720"/>
        </w:tabs>
        <w:rPr>
          <w:rFonts w:ascii="Arial" w:hAnsi="Arial"/>
          <w:b/>
          <w:sz w:val="20"/>
        </w:rPr>
      </w:pPr>
      <w:r>
        <w:rPr>
          <w:rFonts w:ascii="Arial" w:hAnsi="Arial"/>
          <w:b/>
          <w:sz w:val="20"/>
        </w:rPr>
        <w:t>Modification or Termination of Agreement - General</w:t>
      </w:r>
    </w:p>
    <w:p w14:paraId="199D189C" w14:textId="77777777" w:rsidR="00B846AB" w:rsidRDefault="00B846AB">
      <w:pPr>
        <w:rPr>
          <w:rFonts w:ascii="Arial" w:hAnsi="Arial"/>
          <w:b/>
          <w:sz w:val="20"/>
        </w:rPr>
      </w:pPr>
    </w:p>
    <w:p w14:paraId="3AC5CE05" w14:textId="77777777" w:rsidR="00B846AB" w:rsidRDefault="00B846AB">
      <w:pPr>
        <w:ind w:left="1260" w:hanging="540"/>
        <w:rPr>
          <w:rFonts w:ascii="Arial" w:hAnsi="Arial"/>
          <w:sz w:val="20"/>
        </w:rPr>
      </w:pPr>
      <w:r>
        <w:rPr>
          <w:rFonts w:ascii="Arial" w:hAnsi="Arial"/>
          <w:sz w:val="20"/>
        </w:rPr>
        <w:t>8.1</w:t>
      </w:r>
      <w:r>
        <w:rPr>
          <w:rFonts w:ascii="Arial" w:hAnsi="Arial"/>
          <w:sz w:val="20"/>
        </w:rPr>
        <w:tab/>
        <w:t xml:space="preserve">This Agreement may be modified or terminated at any time by agreement, in writing, of [both/all] parties. </w:t>
      </w:r>
    </w:p>
    <w:p w14:paraId="517D7C3E" w14:textId="77777777" w:rsidR="00B846AB" w:rsidRDefault="00B846AB">
      <w:pPr>
        <w:rPr>
          <w:rFonts w:ascii="Arial" w:hAnsi="Arial"/>
          <w:b/>
          <w:sz w:val="20"/>
        </w:rPr>
      </w:pPr>
    </w:p>
    <w:p w14:paraId="56143BFA" w14:textId="77777777" w:rsidR="00B846AB" w:rsidRDefault="00B846AB">
      <w:pPr>
        <w:rPr>
          <w:rFonts w:ascii="Arial" w:hAnsi="Arial"/>
          <w:sz w:val="20"/>
        </w:rPr>
      </w:pPr>
      <w:r>
        <w:rPr>
          <w:rFonts w:ascii="Arial" w:hAnsi="Arial"/>
          <w:b/>
          <w:sz w:val="20"/>
        </w:rPr>
        <w:t>9.</w:t>
      </w:r>
      <w:r>
        <w:rPr>
          <w:rFonts w:ascii="Arial" w:hAnsi="Arial"/>
          <w:b/>
          <w:sz w:val="20"/>
        </w:rPr>
        <w:tab/>
        <w:t>Termination for Non-Compliance with Agreement</w:t>
      </w:r>
    </w:p>
    <w:p w14:paraId="614DBD69" w14:textId="77777777" w:rsidR="00B846AB" w:rsidRDefault="00B846AB">
      <w:pPr>
        <w:rPr>
          <w:rFonts w:ascii="Arial" w:hAnsi="Arial"/>
          <w:sz w:val="20"/>
        </w:rPr>
      </w:pPr>
    </w:p>
    <w:p w14:paraId="7E684BF1" w14:textId="77777777" w:rsidR="00B846AB" w:rsidRDefault="00B846AB" w:rsidP="00B846AB">
      <w:pPr>
        <w:numPr>
          <w:ilvl w:val="1"/>
          <w:numId w:val="7"/>
        </w:numPr>
        <w:ind w:left="1260" w:hanging="540"/>
        <w:rPr>
          <w:rFonts w:ascii="Arial" w:hAnsi="Arial"/>
          <w:sz w:val="20"/>
        </w:rPr>
      </w:pPr>
      <w:r>
        <w:rPr>
          <w:rFonts w:ascii="Arial" w:hAnsi="Arial"/>
          <w:sz w:val="20"/>
        </w:rPr>
        <w:t>This Agreement may be terminated at any time by either Party if the other Party fails to meet its obligations under this Agreement.</w:t>
      </w:r>
    </w:p>
    <w:p w14:paraId="023664D9" w14:textId="77777777" w:rsidR="00B846AB" w:rsidRDefault="00B846AB">
      <w:pPr>
        <w:rPr>
          <w:rFonts w:ascii="Arial" w:hAnsi="Arial"/>
          <w:b/>
          <w:sz w:val="20"/>
        </w:rPr>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38"/>
      </w:tblGrid>
      <w:tr w:rsidR="00B846AB" w14:paraId="2B3F2A3D" w14:textId="77777777">
        <w:tc>
          <w:tcPr>
            <w:tcW w:w="7938" w:type="dxa"/>
            <w:tcBorders>
              <w:top w:val="single" w:sz="6" w:space="0" w:color="auto"/>
              <w:left w:val="single" w:sz="6" w:space="0" w:color="auto"/>
              <w:bottom w:val="single" w:sz="6" w:space="0" w:color="auto"/>
              <w:right w:val="single" w:sz="6" w:space="0" w:color="auto"/>
            </w:tcBorders>
          </w:tcPr>
          <w:p w14:paraId="7BC79BE4" w14:textId="77777777" w:rsidR="00B846AB" w:rsidRDefault="00B846AB">
            <w:pPr>
              <w:rPr>
                <w:rFonts w:ascii="Arial" w:hAnsi="Arial"/>
                <w:sz w:val="20"/>
              </w:rPr>
            </w:pPr>
            <w:r>
              <w:rPr>
                <w:rFonts w:ascii="Arial" w:hAnsi="Arial"/>
                <w:sz w:val="20"/>
              </w:rPr>
              <w:t>If there are more than two parties, revise paragraph 9.1 as required.</w:t>
            </w:r>
          </w:p>
          <w:p w14:paraId="33B4697A" w14:textId="77777777" w:rsidR="00B846AB" w:rsidRDefault="00B846AB">
            <w:pPr>
              <w:rPr>
                <w:rFonts w:ascii="Arial" w:hAnsi="Arial"/>
                <w:b/>
                <w:sz w:val="20"/>
              </w:rPr>
            </w:pPr>
          </w:p>
        </w:tc>
      </w:tr>
    </w:tbl>
    <w:p w14:paraId="3144337D" w14:textId="77777777" w:rsidR="00B846AB" w:rsidRDefault="00B846AB">
      <w:pPr>
        <w:rPr>
          <w:rFonts w:ascii="Arial" w:hAnsi="Arial"/>
          <w:b/>
          <w:sz w:val="20"/>
        </w:rPr>
      </w:pPr>
    </w:p>
    <w:p w14:paraId="20780746" w14:textId="77777777" w:rsidR="00B846AB" w:rsidRDefault="00B846AB">
      <w:pPr>
        <w:rPr>
          <w:rFonts w:ascii="Arial" w:hAnsi="Arial"/>
          <w:b/>
          <w:sz w:val="20"/>
        </w:rPr>
      </w:pPr>
      <w:r>
        <w:rPr>
          <w:rFonts w:ascii="Arial" w:hAnsi="Arial"/>
          <w:b/>
          <w:sz w:val="20"/>
        </w:rPr>
        <w:t>10.</w:t>
      </w:r>
      <w:r>
        <w:rPr>
          <w:rFonts w:ascii="Arial" w:hAnsi="Arial"/>
          <w:b/>
          <w:sz w:val="20"/>
        </w:rPr>
        <w:tab/>
        <w:t>Term of Agreement</w:t>
      </w:r>
    </w:p>
    <w:p w14:paraId="37BBB922" w14:textId="77777777" w:rsidR="00B846AB" w:rsidRDefault="00B846AB">
      <w:pPr>
        <w:rPr>
          <w:rFonts w:ascii="Arial" w:hAnsi="Arial"/>
          <w:b/>
          <w:sz w:val="20"/>
        </w:rPr>
      </w:pPr>
    </w:p>
    <w:p w14:paraId="37BA29BD" w14:textId="77777777" w:rsidR="00B846AB" w:rsidRDefault="00B846AB">
      <w:pPr>
        <w:ind w:left="720"/>
        <w:rPr>
          <w:rFonts w:ascii="Arial" w:hAnsi="Arial"/>
          <w:sz w:val="20"/>
        </w:rPr>
      </w:pPr>
      <w:r>
        <w:rPr>
          <w:rFonts w:ascii="Arial" w:hAnsi="Arial"/>
          <w:sz w:val="20"/>
        </w:rPr>
        <w:t>This Agreement will be in force during the period commencing [Date] and ending [Date] unless sooner terminated in accordance with paragraph 8.1 or paragraph 9.1.</w:t>
      </w:r>
    </w:p>
    <w:p w14:paraId="7BE01012" w14:textId="77777777" w:rsidR="00B846AB" w:rsidRDefault="00B846AB">
      <w:pPr>
        <w:rPr>
          <w:rFonts w:ascii="Arial" w:hAnsi="Arial"/>
          <w:b/>
          <w:sz w:val="20"/>
        </w:rPr>
      </w:pPr>
    </w:p>
    <w:p w14:paraId="5DD58FA1" w14:textId="77777777" w:rsidR="00B846AB" w:rsidRDefault="00B846AB">
      <w:pPr>
        <w:keepNext/>
        <w:keepLines/>
        <w:rPr>
          <w:rFonts w:ascii="Arial" w:hAnsi="Arial"/>
          <w:sz w:val="20"/>
        </w:rPr>
      </w:pPr>
    </w:p>
    <w:p w14:paraId="64F3EE86" w14:textId="77777777" w:rsidR="00B846AB" w:rsidRDefault="00B846AB">
      <w:pPr>
        <w:keepNext/>
        <w:keepLines/>
        <w:rPr>
          <w:rFonts w:ascii="Arial" w:hAnsi="Arial"/>
          <w:b/>
          <w:sz w:val="20"/>
        </w:rPr>
      </w:pPr>
      <w:r>
        <w:rPr>
          <w:rFonts w:ascii="Arial" w:hAnsi="Arial"/>
          <w:b/>
          <w:sz w:val="20"/>
        </w:rPr>
        <w:t>11.</w:t>
      </w:r>
      <w:r>
        <w:rPr>
          <w:rFonts w:ascii="Arial" w:hAnsi="Arial"/>
          <w:b/>
          <w:sz w:val="20"/>
        </w:rPr>
        <w:tab/>
        <w:t>Appendices</w:t>
      </w:r>
    </w:p>
    <w:p w14:paraId="7D127F1D" w14:textId="77777777" w:rsidR="00B846AB" w:rsidRDefault="00B846AB">
      <w:pPr>
        <w:keepNext/>
        <w:keepLines/>
        <w:rPr>
          <w:rFonts w:ascii="Arial" w:hAnsi="Arial"/>
          <w:b/>
          <w:sz w:val="20"/>
        </w:rPr>
      </w:pPr>
    </w:p>
    <w:p w14:paraId="49A38614" w14:textId="77777777" w:rsidR="00B846AB" w:rsidRDefault="00B846AB">
      <w:pPr>
        <w:keepNext/>
        <w:keepLines/>
        <w:ind w:left="720" w:hanging="720"/>
        <w:rPr>
          <w:rFonts w:ascii="Arial" w:hAnsi="Arial"/>
          <w:sz w:val="20"/>
        </w:rPr>
      </w:pPr>
      <w:r>
        <w:rPr>
          <w:rFonts w:ascii="Arial" w:hAnsi="Arial"/>
          <w:sz w:val="20"/>
        </w:rPr>
        <w:tab/>
        <w:t>Any appendices to this Agreement are part of the Agreement.  If there is a conflict between a provision in an appendix and any provision of this Agreement, the provision in the appendix is inoperative to the extent of the conflict unless it states that it operates despite a conflicting provision of this Agreement.</w:t>
      </w:r>
    </w:p>
    <w:p w14:paraId="215B8190" w14:textId="77777777" w:rsidR="00B846AB" w:rsidRDefault="00B846AB">
      <w:pPr>
        <w:keepNext/>
        <w:keepLines/>
        <w:ind w:left="720" w:hanging="720"/>
        <w:rPr>
          <w:rFonts w:ascii="Arial" w:hAnsi="Arial"/>
          <w:sz w:val="20"/>
        </w:rPr>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938"/>
      </w:tblGrid>
      <w:tr w:rsidR="00B846AB" w14:paraId="29B5C820" w14:textId="77777777">
        <w:tc>
          <w:tcPr>
            <w:tcW w:w="7938" w:type="dxa"/>
            <w:tcBorders>
              <w:top w:val="single" w:sz="6" w:space="0" w:color="auto"/>
              <w:left w:val="single" w:sz="6" w:space="0" w:color="auto"/>
              <w:bottom w:val="single" w:sz="6" w:space="0" w:color="auto"/>
              <w:right w:val="single" w:sz="6" w:space="0" w:color="auto"/>
            </w:tcBorders>
          </w:tcPr>
          <w:p w14:paraId="4E86320D" w14:textId="77777777" w:rsidR="00B846AB" w:rsidRDefault="00B846AB">
            <w:pPr>
              <w:keepNext/>
              <w:keepLines/>
              <w:jc w:val="left"/>
              <w:rPr>
                <w:rFonts w:ascii="Arial" w:hAnsi="Arial"/>
                <w:sz w:val="20"/>
              </w:rPr>
            </w:pPr>
            <w:r>
              <w:rPr>
                <w:rFonts w:ascii="Arial" w:hAnsi="Arial"/>
                <w:sz w:val="20"/>
              </w:rPr>
              <w:t>If appendices are not used, clause 11 can be deleted.</w:t>
            </w:r>
          </w:p>
          <w:p w14:paraId="0D3AF42B" w14:textId="77777777" w:rsidR="00B846AB" w:rsidRDefault="00B846AB">
            <w:pPr>
              <w:keepNext/>
              <w:keepLines/>
              <w:jc w:val="left"/>
              <w:rPr>
                <w:rFonts w:ascii="Arial" w:hAnsi="Arial"/>
                <w:b/>
                <w:sz w:val="20"/>
              </w:rPr>
            </w:pPr>
          </w:p>
        </w:tc>
      </w:tr>
    </w:tbl>
    <w:p w14:paraId="3DCB3770" w14:textId="77777777" w:rsidR="00B846AB" w:rsidRDefault="00B846AB">
      <w:pPr>
        <w:keepNext/>
        <w:keepLines/>
        <w:rPr>
          <w:rFonts w:ascii="Arial" w:hAnsi="Arial"/>
          <w:sz w:val="20"/>
        </w:rPr>
      </w:pPr>
    </w:p>
    <w:p w14:paraId="381A85ED" w14:textId="72876DBA" w:rsidR="00B846AB" w:rsidRDefault="00B846AB">
      <w:pPr>
        <w:keepNext/>
        <w:keepLines/>
        <w:ind w:left="720" w:hanging="720"/>
        <w:rPr>
          <w:rFonts w:ascii="Arial" w:hAnsi="Arial"/>
          <w:b/>
          <w:sz w:val="20"/>
        </w:rPr>
      </w:pPr>
      <w:r>
        <w:rPr>
          <w:rFonts w:ascii="Arial" w:hAnsi="Arial"/>
          <w:b/>
          <w:sz w:val="20"/>
        </w:rPr>
        <w:t xml:space="preserve">Agreed to on behalf of Party </w:t>
      </w:r>
      <w:r w:rsidR="0090503C">
        <w:rPr>
          <w:rFonts w:ascii="Arial" w:hAnsi="Arial"/>
          <w:b/>
          <w:sz w:val="20"/>
        </w:rPr>
        <w:t>{</w:t>
      </w:r>
      <w:proofErr w:type="spellStart"/>
      <w:r w:rsidR="0090503C">
        <w:rPr>
          <w:rFonts w:ascii="Arial" w:hAnsi="Arial"/>
          <w:b/>
          <w:sz w:val="20"/>
        </w:rPr>
        <w:t>d.admins</w:t>
      </w:r>
      <w:proofErr w:type="spellEnd"/>
      <w:r w:rsidR="0090503C">
        <w:rPr>
          <w:rFonts w:ascii="Arial" w:hAnsi="Arial"/>
          <w:b/>
          <w:sz w:val="20"/>
        </w:rPr>
        <w:t>[i=0].party}</w:t>
      </w:r>
      <w:r>
        <w:rPr>
          <w:rFonts w:ascii="Arial" w:hAnsi="Arial"/>
          <w:b/>
          <w:sz w:val="20"/>
        </w:rPr>
        <w:t>:</w:t>
      </w:r>
    </w:p>
    <w:p w14:paraId="6C909E73" w14:textId="77777777" w:rsidR="00B846AB" w:rsidRDefault="00B846AB">
      <w:pPr>
        <w:keepNext/>
        <w:keepLines/>
        <w:ind w:left="720" w:hanging="720"/>
        <w:rPr>
          <w:rFonts w:ascii="Arial" w:hAnsi="Arial"/>
          <w:b/>
          <w:sz w:val="20"/>
        </w:rPr>
      </w:pPr>
    </w:p>
    <w:p w14:paraId="031B9B51" w14:textId="77777777" w:rsidR="00B846AB" w:rsidRDefault="00B846AB">
      <w:pPr>
        <w:keepNext/>
        <w:keepLines/>
        <w:ind w:left="720" w:hanging="720"/>
        <w:rPr>
          <w:rFonts w:ascii="Arial" w:hAnsi="Arial"/>
          <w:b/>
          <w:sz w:val="20"/>
        </w:rPr>
      </w:pPr>
    </w:p>
    <w:tbl>
      <w:tblPr>
        <w:tblW w:w="0" w:type="auto"/>
        <w:tblLayout w:type="fixed"/>
        <w:tblLook w:val="0000" w:firstRow="0" w:lastRow="0" w:firstColumn="0" w:lastColumn="0" w:noHBand="0" w:noVBand="0"/>
      </w:tblPr>
      <w:tblGrid>
        <w:gridCol w:w="4159"/>
        <w:gridCol w:w="1746"/>
        <w:gridCol w:w="2951"/>
      </w:tblGrid>
      <w:tr w:rsidR="00B846AB" w14:paraId="490FC27A" w14:textId="77777777">
        <w:tc>
          <w:tcPr>
            <w:tcW w:w="4159" w:type="dxa"/>
            <w:tcBorders>
              <w:top w:val="nil"/>
              <w:left w:val="nil"/>
              <w:bottom w:val="single" w:sz="6" w:space="0" w:color="auto"/>
              <w:right w:val="nil"/>
            </w:tcBorders>
          </w:tcPr>
          <w:p w14:paraId="55221784" w14:textId="0A36E66E" w:rsidR="00B846AB" w:rsidRPr="0090503C" w:rsidRDefault="0090503C">
            <w:pPr>
              <w:keepNext/>
              <w:keepLines/>
              <w:rPr>
                <w:rFonts w:ascii="Arial" w:hAnsi="Arial"/>
                <w:bCs/>
                <w:i/>
                <w:iCs/>
                <w:sz w:val="20"/>
              </w:rPr>
            </w:pPr>
            <w:r w:rsidRPr="0090503C">
              <w:rPr>
                <w:rFonts w:ascii="Arial" w:hAnsi="Arial"/>
                <w:bCs/>
                <w:i/>
                <w:iCs/>
                <w:sz w:val="22"/>
                <w:szCs w:val="22"/>
              </w:rPr>
              <w:t>{</w:t>
            </w:r>
            <w:proofErr w:type="spellStart"/>
            <w:r w:rsidRPr="0090503C">
              <w:rPr>
                <w:rFonts w:ascii="Arial" w:hAnsi="Arial"/>
                <w:bCs/>
                <w:i/>
                <w:iCs/>
                <w:sz w:val="22"/>
                <w:szCs w:val="22"/>
              </w:rPr>
              <w:t>d.admins</w:t>
            </w:r>
            <w:proofErr w:type="spellEnd"/>
            <w:r w:rsidRPr="0090503C">
              <w:rPr>
                <w:rFonts w:ascii="Arial" w:hAnsi="Arial"/>
                <w:bCs/>
                <w:i/>
                <w:iCs/>
                <w:sz w:val="22"/>
                <w:szCs w:val="22"/>
              </w:rPr>
              <w:t>[i=0].name}</w:t>
            </w:r>
          </w:p>
        </w:tc>
        <w:tc>
          <w:tcPr>
            <w:tcW w:w="1746" w:type="dxa"/>
            <w:tcBorders>
              <w:top w:val="nil"/>
              <w:left w:val="nil"/>
              <w:bottom w:val="nil"/>
              <w:right w:val="nil"/>
            </w:tcBorders>
          </w:tcPr>
          <w:p w14:paraId="17ECF96D" w14:textId="77777777" w:rsidR="00B846AB" w:rsidRDefault="00B846AB">
            <w:pPr>
              <w:keepNext/>
              <w:keepLines/>
              <w:rPr>
                <w:rFonts w:ascii="Arial" w:hAnsi="Arial"/>
                <w:b/>
                <w:sz w:val="20"/>
              </w:rPr>
            </w:pPr>
          </w:p>
        </w:tc>
        <w:tc>
          <w:tcPr>
            <w:tcW w:w="2951" w:type="dxa"/>
            <w:tcBorders>
              <w:top w:val="nil"/>
              <w:left w:val="nil"/>
              <w:bottom w:val="single" w:sz="6" w:space="0" w:color="auto"/>
              <w:right w:val="nil"/>
            </w:tcBorders>
          </w:tcPr>
          <w:p w14:paraId="7929863D" w14:textId="48448945" w:rsidR="00B846AB" w:rsidRDefault="0090503C">
            <w:pPr>
              <w:keepNext/>
              <w:keepLines/>
              <w:rPr>
                <w:rFonts w:ascii="Arial" w:hAnsi="Arial"/>
                <w:b/>
                <w:sz w:val="20"/>
              </w:rPr>
            </w:pPr>
            <w:r>
              <w:rPr>
                <w:rFonts w:ascii="Arial" w:hAnsi="Arial"/>
                <w:b/>
                <w:sz w:val="20"/>
              </w:rPr>
              <w:t>{</w:t>
            </w:r>
            <w:proofErr w:type="spellStart"/>
            <w:r>
              <w:rPr>
                <w:rFonts w:ascii="Arial" w:hAnsi="Arial"/>
                <w:b/>
                <w:sz w:val="20"/>
              </w:rPr>
              <w:t>d.isaDate</w:t>
            </w:r>
            <w:r w:rsidR="00BD522C">
              <w:rPr>
                <w:rFonts w:ascii="Arial" w:hAnsi="Arial"/>
                <w:b/>
                <w:sz w:val="20"/>
              </w:rPr>
              <w:t>:</w:t>
            </w:r>
            <w:r w:rsidR="00BD522C" w:rsidRPr="0090503C">
              <w:rPr>
                <w:rFonts w:ascii="Arial" w:hAnsi="Arial"/>
                <w:b/>
                <w:sz w:val="20"/>
              </w:rPr>
              <w:t>formatD</w:t>
            </w:r>
            <w:proofErr w:type="spellEnd"/>
            <w:r w:rsidR="00BD522C" w:rsidRPr="0090503C">
              <w:rPr>
                <w:rFonts w:ascii="Arial" w:hAnsi="Arial"/>
                <w:b/>
                <w:sz w:val="20"/>
              </w:rPr>
              <w:t>("LL")</w:t>
            </w:r>
            <w:r w:rsidR="00BD522C">
              <w:rPr>
                <w:rFonts w:ascii="Arial" w:hAnsi="Arial"/>
                <w:b/>
                <w:sz w:val="20"/>
              </w:rPr>
              <w:t>}</w:t>
            </w:r>
          </w:p>
        </w:tc>
      </w:tr>
      <w:tr w:rsidR="00B846AB" w14:paraId="5C222D57" w14:textId="77777777">
        <w:tc>
          <w:tcPr>
            <w:tcW w:w="4159" w:type="dxa"/>
            <w:tcBorders>
              <w:top w:val="single" w:sz="6" w:space="0" w:color="auto"/>
              <w:left w:val="nil"/>
              <w:bottom w:val="nil"/>
              <w:right w:val="nil"/>
            </w:tcBorders>
          </w:tcPr>
          <w:p w14:paraId="7CA4A6F2" w14:textId="77777777" w:rsidR="00B846AB" w:rsidRDefault="00B846AB">
            <w:pPr>
              <w:keepNext/>
              <w:keepLines/>
              <w:rPr>
                <w:rFonts w:ascii="Arial" w:hAnsi="Arial"/>
                <w:sz w:val="20"/>
              </w:rPr>
            </w:pPr>
            <w:r>
              <w:rPr>
                <w:rFonts w:ascii="Arial" w:hAnsi="Arial"/>
                <w:sz w:val="20"/>
              </w:rPr>
              <w:t>(Authorized representative)</w:t>
            </w:r>
          </w:p>
        </w:tc>
        <w:tc>
          <w:tcPr>
            <w:tcW w:w="1746" w:type="dxa"/>
            <w:tcBorders>
              <w:top w:val="nil"/>
              <w:left w:val="nil"/>
              <w:bottom w:val="nil"/>
              <w:right w:val="nil"/>
            </w:tcBorders>
          </w:tcPr>
          <w:p w14:paraId="53A58FF1" w14:textId="77777777" w:rsidR="00B846AB" w:rsidRDefault="00B846AB">
            <w:pPr>
              <w:keepNext/>
              <w:keepLines/>
              <w:rPr>
                <w:rFonts w:ascii="Arial" w:hAnsi="Arial"/>
                <w:b/>
                <w:sz w:val="20"/>
              </w:rPr>
            </w:pPr>
          </w:p>
        </w:tc>
        <w:tc>
          <w:tcPr>
            <w:tcW w:w="2951" w:type="dxa"/>
            <w:tcBorders>
              <w:top w:val="single" w:sz="6" w:space="0" w:color="auto"/>
              <w:left w:val="nil"/>
              <w:bottom w:val="nil"/>
              <w:right w:val="nil"/>
            </w:tcBorders>
          </w:tcPr>
          <w:p w14:paraId="118FFE79" w14:textId="77777777" w:rsidR="00B846AB" w:rsidRDefault="00B846AB">
            <w:pPr>
              <w:keepNext/>
              <w:keepLines/>
              <w:rPr>
                <w:rFonts w:ascii="Arial" w:hAnsi="Arial"/>
                <w:sz w:val="20"/>
              </w:rPr>
            </w:pPr>
            <w:r>
              <w:rPr>
                <w:rFonts w:ascii="Arial" w:hAnsi="Arial"/>
                <w:sz w:val="20"/>
              </w:rPr>
              <w:t>Date</w:t>
            </w:r>
          </w:p>
        </w:tc>
      </w:tr>
    </w:tbl>
    <w:p w14:paraId="26324417" w14:textId="77777777" w:rsidR="00B846AB" w:rsidRDefault="00B846AB">
      <w:pPr>
        <w:keepNext/>
        <w:keepLines/>
        <w:ind w:left="720" w:hanging="720"/>
        <w:rPr>
          <w:rFonts w:ascii="Arial" w:hAnsi="Arial"/>
          <w:b/>
          <w:sz w:val="20"/>
        </w:rPr>
      </w:pPr>
    </w:p>
    <w:p w14:paraId="716AE5E4" w14:textId="77777777" w:rsidR="00B846AB" w:rsidRDefault="00B846AB">
      <w:pPr>
        <w:keepNext/>
        <w:keepLines/>
        <w:rPr>
          <w:rFonts w:ascii="Arial" w:hAnsi="Arial"/>
          <w:sz w:val="20"/>
        </w:rPr>
      </w:pPr>
    </w:p>
    <w:p w14:paraId="2D025D3B" w14:textId="39AF1C45" w:rsidR="00B846AB" w:rsidRDefault="00B846AB">
      <w:pPr>
        <w:keepNext/>
        <w:keepLines/>
        <w:ind w:left="720" w:hanging="720"/>
        <w:rPr>
          <w:rFonts w:ascii="Arial" w:hAnsi="Arial"/>
          <w:b/>
          <w:sz w:val="20"/>
        </w:rPr>
      </w:pPr>
      <w:r>
        <w:rPr>
          <w:rFonts w:ascii="Arial" w:hAnsi="Arial"/>
          <w:b/>
          <w:sz w:val="20"/>
        </w:rPr>
        <w:t xml:space="preserve">Agreed to on behalf of Party </w:t>
      </w:r>
      <w:r w:rsidR="0090503C">
        <w:rPr>
          <w:rFonts w:ascii="Arial" w:hAnsi="Arial"/>
          <w:b/>
          <w:sz w:val="20"/>
        </w:rPr>
        <w:t>{</w:t>
      </w:r>
      <w:proofErr w:type="spellStart"/>
      <w:r w:rsidR="0090503C">
        <w:rPr>
          <w:rFonts w:ascii="Arial" w:hAnsi="Arial"/>
          <w:b/>
          <w:sz w:val="20"/>
        </w:rPr>
        <w:t>d.admins</w:t>
      </w:r>
      <w:proofErr w:type="spellEnd"/>
      <w:r w:rsidR="0090503C">
        <w:rPr>
          <w:rFonts w:ascii="Arial" w:hAnsi="Arial"/>
          <w:b/>
          <w:sz w:val="20"/>
        </w:rPr>
        <w:t>[i=1].party}</w:t>
      </w:r>
      <w:r>
        <w:rPr>
          <w:rFonts w:ascii="Arial" w:hAnsi="Arial"/>
          <w:b/>
          <w:sz w:val="20"/>
        </w:rPr>
        <w:t>:</w:t>
      </w:r>
    </w:p>
    <w:p w14:paraId="4EBF6E95" w14:textId="77777777" w:rsidR="00B846AB" w:rsidRDefault="00B846AB">
      <w:pPr>
        <w:keepNext/>
        <w:keepLines/>
        <w:ind w:left="720" w:hanging="720"/>
        <w:rPr>
          <w:rFonts w:ascii="Arial" w:hAnsi="Arial"/>
          <w:sz w:val="20"/>
        </w:rPr>
      </w:pPr>
    </w:p>
    <w:p w14:paraId="21023547" w14:textId="77777777" w:rsidR="00B846AB" w:rsidRDefault="00B846AB">
      <w:pPr>
        <w:keepNext/>
        <w:keepLines/>
        <w:ind w:left="720" w:hanging="720"/>
        <w:rPr>
          <w:rFonts w:ascii="Arial" w:hAnsi="Arial"/>
          <w:b/>
          <w:sz w:val="20"/>
        </w:rPr>
      </w:pPr>
    </w:p>
    <w:tbl>
      <w:tblPr>
        <w:tblW w:w="0" w:type="auto"/>
        <w:tblLayout w:type="fixed"/>
        <w:tblLook w:val="0000" w:firstRow="0" w:lastRow="0" w:firstColumn="0" w:lastColumn="0" w:noHBand="0" w:noVBand="0"/>
      </w:tblPr>
      <w:tblGrid>
        <w:gridCol w:w="4159"/>
        <w:gridCol w:w="1746"/>
        <w:gridCol w:w="2951"/>
      </w:tblGrid>
      <w:tr w:rsidR="00B846AB" w14:paraId="25AECA68" w14:textId="77777777">
        <w:tc>
          <w:tcPr>
            <w:tcW w:w="4159" w:type="dxa"/>
            <w:tcBorders>
              <w:top w:val="nil"/>
              <w:left w:val="nil"/>
              <w:bottom w:val="single" w:sz="6" w:space="0" w:color="auto"/>
              <w:right w:val="nil"/>
            </w:tcBorders>
          </w:tcPr>
          <w:p w14:paraId="6CC2B4E4" w14:textId="0307B1B7" w:rsidR="00B846AB" w:rsidRPr="0090503C" w:rsidRDefault="0090503C">
            <w:pPr>
              <w:keepNext/>
              <w:keepLines/>
              <w:rPr>
                <w:rFonts w:ascii="Arial" w:hAnsi="Arial"/>
                <w:bCs/>
                <w:i/>
                <w:iCs/>
                <w:sz w:val="20"/>
              </w:rPr>
            </w:pPr>
            <w:r w:rsidRPr="0090503C">
              <w:rPr>
                <w:rFonts w:ascii="Arial" w:hAnsi="Arial"/>
                <w:bCs/>
                <w:i/>
                <w:iCs/>
                <w:sz w:val="22"/>
                <w:szCs w:val="22"/>
              </w:rPr>
              <w:t>{</w:t>
            </w:r>
            <w:proofErr w:type="spellStart"/>
            <w:r w:rsidRPr="0090503C">
              <w:rPr>
                <w:rFonts w:ascii="Arial" w:hAnsi="Arial"/>
                <w:bCs/>
                <w:i/>
                <w:iCs/>
                <w:sz w:val="22"/>
                <w:szCs w:val="22"/>
              </w:rPr>
              <w:t>d.admins</w:t>
            </w:r>
            <w:proofErr w:type="spellEnd"/>
            <w:r w:rsidRPr="0090503C">
              <w:rPr>
                <w:rFonts w:ascii="Arial" w:hAnsi="Arial"/>
                <w:bCs/>
                <w:i/>
                <w:iCs/>
                <w:sz w:val="22"/>
                <w:szCs w:val="22"/>
              </w:rPr>
              <w:t>[i=1].name}</w:t>
            </w:r>
          </w:p>
        </w:tc>
        <w:tc>
          <w:tcPr>
            <w:tcW w:w="1746" w:type="dxa"/>
            <w:tcBorders>
              <w:top w:val="nil"/>
              <w:left w:val="nil"/>
              <w:bottom w:val="nil"/>
              <w:right w:val="nil"/>
            </w:tcBorders>
          </w:tcPr>
          <w:p w14:paraId="04A26F57" w14:textId="77777777" w:rsidR="00B846AB" w:rsidRDefault="00B846AB">
            <w:pPr>
              <w:keepNext/>
              <w:keepLines/>
              <w:rPr>
                <w:rFonts w:ascii="Arial" w:hAnsi="Arial"/>
                <w:b/>
                <w:sz w:val="20"/>
              </w:rPr>
            </w:pPr>
          </w:p>
        </w:tc>
        <w:tc>
          <w:tcPr>
            <w:tcW w:w="2951" w:type="dxa"/>
            <w:tcBorders>
              <w:top w:val="nil"/>
              <w:left w:val="nil"/>
              <w:bottom w:val="single" w:sz="6" w:space="0" w:color="auto"/>
              <w:right w:val="nil"/>
            </w:tcBorders>
          </w:tcPr>
          <w:p w14:paraId="66960E48" w14:textId="336C6F4F" w:rsidR="00B846AB" w:rsidRDefault="0090503C">
            <w:pPr>
              <w:keepNext/>
              <w:keepLines/>
              <w:rPr>
                <w:rFonts w:ascii="Arial" w:hAnsi="Arial"/>
                <w:b/>
                <w:sz w:val="20"/>
              </w:rPr>
            </w:pPr>
            <w:r>
              <w:rPr>
                <w:rFonts w:ascii="Arial" w:hAnsi="Arial"/>
                <w:b/>
                <w:sz w:val="20"/>
              </w:rPr>
              <w:t>{</w:t>
            </w:r>
            <w:proofErr w:type="spellStart"/>
            <w:r>
              <w:rPr>
                <w:rFonts w:ascii="Arial" w:hAnsi="Arial"/>
                <w:b/>
                <w:sz w:val="20"/>
              </w:rPr>
              <w:t>d.isaDate:</w:t>
            </w:r>
            <w:r w:rsidRPr="0090503C">
              <w:rPr>
                <w:rFonts w:ascii="Arial" w:hAnsi="Arial"/>
                <w:b/>
                <w:sz w:val="20"/>
              </w:rPr>
              <w:t>formatD</w:t>
            </w:r>
            <w:proofErr w:type="spellEnd"/>
            <w:r w:rsidRPr="0090503C">
              <w:rPr>
                <w:rFonts w:ascii="Arial" w:hAnsi="Arial"/>
                <w:b/>
                <w:sz w:val="20"/>
              </w:rPr>
              <w:t>("LL")</w:t>
            </w:r>
            <w:r w:rsidR="00BD522C">
              <w:rPr>
                <w:rFonts w:ascii="Arial" w:hAnsi="Arial"/>
                <w:b/>
                <w:sz w:val="20"/>
              </w:rPr>
              <w:t>}</w:t>
            </w:r>
          </w:p>
        </w:tc>
      </w:tr>
      <w:tr w:rsidR="00B846AB" w14:paraId="03C7FEB3" w14:textId="77777777">
        <w:tc>
          <w:tcPr>
            <w:tcW w:w="4159" w:type="dxa"/>
            <w:tcBorders>
              <w:top w:val="single" w:sz="6" w:space="0" w:color="auto"/>
              <w:left w:val="nil"/>
              <w:bottom w:val="nil"/>
              <w:right w:val="nil"/>
            </w:tcBorders>
          </w:tcPr>
          <w:p w14:paraId="3D97C0FD" w14:textId="77777777" w:rsidR="00B846AB" w:rsidRDefault="00B846AB">
            <w:pPr>
              <w:keepNext/>
              <w:keepLines/>
              <w:rPr>
                <w:rFonts w:ascii="Arial" w:hAnsi="Arial"/>
                <w:sz w:val="20"/>
              </w:rPr>
            </w:pPr>
            <w:r>
              <w:rPr>
                <w:rFonts w:ascii="Arial" w:hAnsi="Arial"/>
                <w:sz w:val="20"/>
              </w:rPr>
              <w:t>(Authorized representative)</w:t>
            </w:r>
          </w:p>
        </w:tc>
        <w:tc>
          <w:tcPr>
            <w:tcW w:w="1746" w:type="dxa"/>
            <w:tcBorders>
              <w:top w:val="nil"/>
              <w:left w:val="nil"/>
              <w:bottom w:val="nil"/>
              <w:right w:val="nil"/>
            </w:tcBorders>
          </w:tcPr>
          <w:p w14:paraId="01D36F26" w14:textId="77777777" w:rsidR="00B846AB" w:rsidRDefault="00B846AB">
            <w:pPr>
              <w:keepNext/>
              <w:keepLines/>
              <w:rPr>
                <w:rFonts w:ascii="Arial" w:hAnsi="Arial"/>
                <w:b/>
                <w:sz w:val="20"/>
              </w:rPr>
            </w:pPr>
          </w:p>
        </w:tc>
        <w:tc>
          <w:tcPr>
            <w:tcW w:w="2951" w:type="dxa"/>
            <w:tcBorders>
              <w:top w:val="single" w:sz="6" w:space="0" w:color="auto"/>
              <w:left w:val="nil"/>
              <w:bottom w:val="nil"/>
              <w:right w:val="nil"/>
            </w:tcBorders>
          </w:tcPr>
          <w:p w14:paraId="275BB1FD" w14:textId="77777777" w:rsidR="00B846AB" w:rsidRDefault="00B846AB">
            <w:pPr>
              <w:keepNext/>
              <w:keepLines/>
              <w:rPr>
                <w:rFonts w:ascii="Arial" w:hAnsi="Arial"/>
                <w:sz w:val="20"/>
              </w:rPr>
            </w:pPr>
            <w:r>
              <w:rPr>
                <w:rFonts w:ascii="Arial" w:hAnsi="Arial"/>
                <w:sz w:val="20"/>
              </w:rPr>
              <w:t>Date</w:t>
            </w:r>
          </w:p>
        </w:tc>
      </w:tr>
    </w:tbl>
    <w:p w14:paraId="2A82BD98" w14:textId="4C2A2099" w:rsidR="00B846AB" w:rsidRDefault="00B846AB">
      <w:pPr>
        <w:keepNext/>
        <w:keepLines/>
        <w:ind w:left="720" w:hanging="720"/>
        <w:rPr>
          <w:rFonts w:ascii="Arial" w:hAnsi="Arial"/>
          <w:b/>
          <w:sz w:val="20"/>
        </w:rPr>
      </w:pPr>
    </w:p>
    <w:p w14:paraId="073167F3" w14:textId="77777777" w:rsidR="00BB1342" w:rsidRDefault="00BB1342">
      <w:pPr>
        <w:keepNext/>
        <w:keepLines/>
        <w:ind w:left="720" w:hanging="720"/>
        <w:rPr>
          <w:rFonts w:ascii="Arial" w:hAnsi="Arial"/>
          <w:b/>
          <w:sz w:val="20"/>
        </w:rPr>
      </w:pPr>
    </w:p>
    <w:p w14:paraId="74B03C45" w14:textId="11BC3A7D" w:rsidR="00B846AB" w:rsidRDefault="00B846AB">
      <w:pPr>
        <w:jc w:val="right"/>
        <w:rPr>
          <w:rFonts w:ascii="Arial" w:hAnsi="Arial"/>
          <w:sz w:val="16"/>
        </w:rPr>
      </w:pPr>
      <w:r>
        <w:rPr>
          <w:rFonts w:ascii="Arial" w:hAnsi="Arial"/>
          <w:sz w:val="16"/>
        </w:rPr>
        <w:t xml:space="preserve">Last edit </w:t>
      </w:r>
      <w:r w:rsidR="00D404A2">
        <w:rPr>
          <w:rFonts w:ascii="Arial" w:hAnsi="Arial"/>
          <w:sz w:val="16"/>
        </w:rPr>
        <w:t>May 2, 2008</w:t>
      </w:r>
    </w:p>
    <w:p w14:paraId="60ED33E2" w14:textId="195FDFCF" w:rsidR="000A60FD" w:rsidRPr="000A60FD" w:rsidRDefault="000A60FD" w:rsidP="00BB1342">
      <w:pPr>
        <w:rPr>
          <w:i/>
          <w:iCs/>
          <w:color w:val="FF0000"/>
          <w:sz w:val="20"/>
          <w:szCs w:val="16"/>
        </w:rPr>
      </w:pPr>
      <w:r w:rsidRPr="000A60FD">
        <w:rPr>
          <w:i/>
          <w:iCs/>
          <w:color w:val="FF0000"/>
          <w:sz w:val="20"/>
          <w:szCs w:val="16"/>
        </w:rPr>
        <w:lastRenderedPageBreak/>
        <w:t>Things below not part of the actual ISA, just for demoing additional Carbone functionality.</w:t>
      </w:r>
    </w:p>
    <w:p w14:paraId="34DD7FAF" w14:textId="77777777" w:rsidR="000A60FD" w:rsidRDefault="000A60FD" w:rsidP="00BB1342">
      <w:pPr>
        <w:rPr>
          <w:b/>
          <w:bCs/>
          <w:u w:val="single"/>
        </w:rPr>
      </w:pPr>
    </w:p>
    <w:p w14:paraId="7D1C7A4A" w14:textId="06EC5DF7" w:rsidR="00BB1342" w:rsidRPr="000A60FD" w:rsidRDefault="00BB1342" w:rsidP="00BB1342">
      <w:pPr>
        <w:rPr>
          <w:b/>
          <w:bCs/>
          <w:u w:val="single"/>
        </w:rPr>
      </w:pPr>
      <w:r w:rsidRPr="000A60FD">
        <w:rPr>
          <w:b/>
          <w:bCs/>
          <w:u w:val="single"/>
        </w:rPr>
        <w:t>Notes:</w:t>
      </w:r>
    </w:p>
    <w:p w14:paraId="0BDCEBAD" w14:textId="354A02C5" w:rsidR="00BB1342" w:rsidRDefault="00BB1342" w:rsidP="00BB1342"/>
    <w:p w14:paraId="73591EDF" w14:textId="325526CA" w:rsidR="00BB1342" w:rsidRDefault="00BB1342" w:rsidP="00BB1342">
      <w:r>
        <w:t>{</w:t>
      </w:r>
      <w:proofErr w:type="spellStart"/>
      <w:r>
        <w:t>d.notes</w:t>
      </w:r>
      <w:r w:rsidR="003D2D76" w:rsidRPr="003D2D76">
        <w:t>:convCRLF</w:t>
      </w:r>
      <w:proofErr w:type="spellEnd"/>
      <w:r w:rsidR="003D2D76" w:rsidRPr="003D2D76">
        <w:t>()</w:t>
      </w:r>
      <w:r>
        <w:t>}</w:t>
      </w:r>
    </w:p>
    <w:p w14:paraId="07BDDE51" w14:textId="1A066F1E" w:rsidR="000A60FD" w:rsidRDefault="000A60FD" w:rsidP="00BB1342"/>
    <w:p w14:paraId="72B6FFF1" w14:textId="77777777" w:rsidR="000A60FD" w:rsidRDefault="000A60FD" w:rsidP="00BB1342">
      <w:pPr>
        <w:rPr>
          <w:rFonts w:ascii="Arial" w:hAnsi="Arial"/>
          <w:b/>
          <w:sz w:val="20"/>
        </w:rPr>
      </w:pPr>
    </w:p>
    <w:p w14:paraId="03E19364" w14:textId="7185C3E6" w:rsidR="000A60FD" w:rsidRDefault="000A60FD" w:rsidP="00BB1342">
      <w:pPr>
        <w:rPr>
          <w:rFonts w:ascii="Arial" w:hAnsi="Arial"/>
          <w:b/>
          <w:sz w:val="20"/>
          <w:u w:val="single"/>
        </w:rPr>
      </w:pPr>
      <w:r w:rsidRPr="000A60FD">
        <w:rPr>
          <w:rFonts w:ascii="Arial" w:hAnsi="Arial"/>
          <w:b/>
          <w:sz w:val="20"/>
          <w:u w:val="single"/>
        </w:rPr>
        <w:t>Repeating Tables</w:t>
      </w:r>
    </w:p>
    <w:p w14:paraId="33B9386E" w14:textId="63B6A0C3" w:rsidR="000A60FD" w:rsidRDefault="000A60FD" w:rsidP="00BB1342">
      <w:pPr>
        <w:rPr>
          <w:rFonts w:ascii="Arial" w:hAnsi="Arial"/>
          <w:b/>
          <w:sz w:val="20"/>
          <w:u w:val="single"/>
        </w:rPr>
      </w:pPr>
    </w:p>
    <w:p w14:paraId="704239A5" w14:textId="6551DABA" w:rsidR="000A60FD" w:rsidRDefault="000A60FD" w:rsidP="00BB1342">
      <w:pPr>
        <w:rPr>
          <w:rFonts w:ascii="Arial" w:hAnsi="Arial"/>
          <w:bCs/>
          <w:sz w:val="20"/>
        </w:rPr>
      </w:pPr>
      <w:r>
        <w:rPr>
          <w:rFonts w:ascii="Arial" w:hAnsi="Arial"/>
          <w:bCs/>
          <w:sz w:val="20"/>
        </w:rPr>
        <w:t xml:space="preserve">This section contains a </w:t>
      </w:r>
      <w:proofErr w:type="spellStart"/>
      <w:r>
        <w:rPr>
          <w:rFonts w:ascii="Arial" w:hAnsi="Arial"/>
          <w:bCs/>
          <w:sz w:val="20"/>
        </w:rPr>
        <w:t>multi level</w:t>
      </w:r>
      <w:proofErr w:type="spellEnd"/>
      <w:r>
        <w:rPr>
          <w:rFonts w:ascii="Arial" w:hAnsi="Arial"/>
          <w:bCs/>
          <w:sz w:val="20"/>
        </w:rPr>
        <w:t xml:space="preserve"> arrays repeating as multiple tables.</w:t>
      </w:r>
    </w:p>
    <w:p w14:paraId="2E88C830" w14:textId="10410D48" w:rsidR="000A60FD" w:rsidRDefault="000A60FD" w:rsidP="00BB1342">
      <w:pPr>
        <w:rPr>
          <w:bCs/>
        </w:rPr>
      </w:pPr>
    </w:p>
    <w:p w14:paraId="4900B732" w14:textId="7B5CB5F7" w:rsidR="000A60FD" w:rsidRPr="000A60FD" w:rsidRDefault="000A60FD" w:rsidP="000A60FD">
      <w:pPr>
        <w:rPr>
          <w:bCs/>
          <w:lang w:val="en-CA"/>
        </w:rPr>
      </w:pPr>
      <w:r w:rsidRPr="000A60FD">
        <w:rPr>
          <w:bCs/>
          <w:lang w:val="en-CA"/>
        </w:rPr>
        <w:t>{</w:t>
      </w:r>
      <w:proofErr w:type="spellStart"/>
      <w:r w:rsidRPr="000A60FD">
        <w:rPr>
          <w:bCs/>
          <w:lang w:val="en-CA"/>
        </w:rPr>
        <w:t>d</w:t>
      </w:r>
      <w:r>
        <w:rPr>
          <w:bCs/>
          <w:lang w:val="en-CA"/>
        </w:rPr>
        <w:t>.offices</w:t>
      </w:r>
      <w:proofErr w:type="spellEnd"/>
      <w:r w:rsidRPr="000A60FD">
        <w:rPr>
          <w:bCs/>
          <w:lang w:val="en-CA"/>
        </w:rPr>
        <w:t>[i].</w:t>
      </w:r>
      <w:r>
        <w:rPr>
          <w:bCs/>
          <w:lang w:val="en-CA"/>
        </w:rPr>
        <w:t>office</w:t>
      </w:r>
      <w:r w:rsidRPr="000A60FD">
        <w:rPr>
          <w:bCs/>
          <w:lang w:val="en-C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52"/>
      </w:tblGrid>
      <w:tr w:rsidR="000A60FD" w:rsidRPr="000A60FD" w14:paraId="57A1A53E" w14:textId="77777777" w:rsidTr="000A60FD">
        <w:trPr>
          <w:tblHeader/>
        </w:trPr>
        <w:tc>
          <w:tcPr>
            <w:tcW w:w="0" w:type="auto"/>
            <w:shd w:val="clear" w:color="auto" w:fill="FFFFFF"/>
            <w:tcMar>
              <w:top w:w="120" w:type="dxa"/>
              <w:left w:w="240" w:type="dxa"/>
              <w:bottom w:w="120" w:type="dxa"/>
              <w:right w:w="240" w:type="dxa"/>
            </w:tcMar>
            <w:vAlign w:val="center"/>
            <w:hideMark/>
          </w:tcPr>
          <w:p w14:paraId="3B80CF68" w14:textId="72E3BBD6" w:rsidR="000A60FD" w:rsidRPr="000A60FD" w:rsidRDefault="000A60FD" w:rsidP="000A60FD">
            <w:pPr>
              <w:rPr>
                <w:b/>
                <w:bCs/>
                <w:lang w:val="en-CA"/>
              </w:rPr>
            </w:pPr>
            <w:r>
              <w:rPr>
                <w:b/>
                <w:bCs/>
                <w:lang w:val="en-CA"/>
              </w:rPr>
              <w:t>Applications</w:t>
            </w:r>
          </w:p>
        </w:tc>
      </w:tr>
      <w:tr w:rsidR="000A60FD" w:rsidRPr="000A60FD" w14:paraId="7C0E18E2" w14:textId="77777777" w:rsidTr="000A60FD">
        <w:tc>
          <w:tcPr>
            <w:tcW w:w="0" w:type="auto"/>
            <w:shd w:val="clear" w:color="auto" w:fill="auto"/>
            <w:tcMar>
              <w:top w:w="120" w:type="dxa"/>
              <w:left w:w="240" w:type="dxa"/>
              <w:bottom w:w="120" w:type="dxa"/>
              <w:right w:w="240" w:type="dxa"/>
            </w:tcMar>
            <w:vAlign w:val="center"/>
            <w:hideMark/>
          </w:tcPr>
          <w:p w14:paraId="203D1F5A" w14:textId="77777777" w:rsidR="000A60FD" w:rsidRDefault="000A60FD" w:rsidP="000A60FD">
            <w:pPr>
              <w:rPr>
                <w:bCs/>
                <w:lang w:val="en-CA"/>
              </w:rPr>
            </w:pPr>
            <w:r w:rsidRPr="000A60FD">
              <w:rPr>
                <w:bCs/>
                <w:lang w:val="en-CA"/>
              </w:rPr>
              <w:t>{</w:t>
            </w:r>
            <w:proofErr w:type="spellStart"/>
            <w:r w:rsidRPr="000A60FD">
              <w:rPr>
                <w:bCs/>
                <w:lang w:val="en-CA"/>
              </w:rPr>
              <w:t>d</w:t>
            </w:r>
            <w:r w:rsidR="0028270A">
              <w:rPr>
                <w:bCs/>
                <w:lang w:val="en-CA"/>
              </w:rPr>
              <w:t>.offices</w:t>
            </w:r>
            <w:proofErr w:type="spellEnd"/>
            <w:r w:rsidRPr="000A60FD">
              <w:rPr>
                <w:bCs/>
                <w:lang w:val="en-CA"/>
              </w:rPr>
              <w:t>[i].</w:t>
            </w:r>
            <w:r w:rsidR="0028270A">
              <w:rPr>
                <w:bCs/>
                <w:lang w:val="en-CA"/>
              </w:rPr>
              <w:t>applications</w:t>
            </w:r>
            <w:r w:rsidRPr="000A60FD">
              <w:rPr>
                <w:bCs/>
                <w:lang w:val="en-CA"/>
              </w:rPr>
              <w:t>[i].</w:t>
            </w:r>
            <w:r w:rsidR="0028270A">
              <w:rPr>
                <w:bCs/>
                <w:lang w:val="en-CA"/>
              </w:rPr>
              <w:t>name</w:t>
            </w:r>
            <w:r w:rsidRPr="000A60FD">
              <w:rPr>
                <w:bCs/>
                <w:lang w:val="en-CA"/>
              </w:rPr>
              <w:t>}</w:t>
            </w:r>
          </w:p>
          <w:p w14:paraId="6F4D1AE8" w14:textId="1632C6C6" w:rsidR="00FD7709" w:rsidRPr="00312DF6" w:rsidRDefault="00FD7709" w:rsidP="00312DF6">
            <w:pPr>
              <w:rPr>
                <w:bCs/>
                <w:lang w:val="en-CA"/>
              </w:rPr>
            </w:pPr>
            <w:r w:rsidRPr="000A60FD">
              <w:rPr>
                <w:bCs/>
                <w:lang w:val="en-CA"/>
              </w:rPr>
              <w:t>{</w:t>
            </w:r>
            <w:proofErr w:type="spellStart"/>
            <w:r w:rsidRPr="000A60FD">
              <w:rPr>
                <w:bCs/>
                <w:lang w:val="en-CA"/>
              </w:rPr>
              <w:t>d</w:t>
            </w:r>
            <w:r>
              <w:rPr>
                <w:bCs/>
                <w:lang w:val="en-CA"/>
              </w:rPr>
              <w:t>.offices</w:t>
            </w:r>
            <w:proofErr w:type="spellEnd"/>
            <w:r w:rsidRPr="000A60FD">
              <w:rPr>
                <w:bCs/>
                <w:lang w:val="en-CA"/>
              </w:rPr>
              <w:t>[i].</w:t>
            </w:r>
            <w:r>
              <w:rPr>
                <w:bCs/>
                <w:lang w:val="en-CA"/>
              </w:rPr>
              <w:t>applications</w:t>
            </w:r>
            <w:r w:rsidRPr="000A60FD">
              <w:rPr>
                <w:bCs/>
                <w:lang w:val="en-CA"/>
              </w:rPr>
              <w:t>[i].</w:t>
            </w:r>
            <w:r w:rsidRPr="00FD7709">
              <w:rPr>
                <w:bCs/>
                <w:lang w:val="en-CA"/>
              </w:rPr>
              <w:t>contact</w:t>
            </w:r>
            <w:bookmarkStart w:id="0" w:name="_GoBack"/>
            <w:bookmarkEnd w:id="0"/>
            <w:r w:rsidRPr="000A60FD">
              <w:rPr>
                <w:bCs/>
                <w:lang w:val="en-CA"/>
              </w:rPr>
              <w:t>}</w:t>
            </w:r>
          </w:p>
        </w:tc>
      </w:tr>
      <w:tr w:rsidR="000A60FD" w:rsidRPr="000A60FD" w14:paraId="27157D7F" w14:textId="77777777" w:rsidTr="000A60FD">
        <w:tc>
          <w:tcPr>
            <w:tcW w:w="0" w:type="auto"/>
            <w:shd w:val="clear" w:color="auto" w:fill="auto"/>
            <w:tcMar>
              <w:top w:w="120" w:type="dxa"/>
              <w:left w:w="240" w:type="dxa"/>
              <w:bottom w:w="120" w:type="dxa"/>
              <w:right w:w="240" w:type="dxa"/>
            </w:tcMar>
            <w:vAlign w:val="center"/>
            <w:hideMark/>
          </w:tcPr>
          <w:p w14:paraId="43DD97CD" w14:textId="1BEF5F60" w:rsidR="000A60FD" w:rsidRPr="000A60FD" w:rsidRDefault="000A60FD" w:rsidP="000A60FD">
            <w:pPr>
              <w:rPr>
                <w:bCs/>
                <w:lang w:val="en-CA"/>
              </w:rPr>
            </w:pPr>
            <w:r w:rsidRPr="000A60FD">
              <w:rPr>
                <w:bCs/>
                <w:lang w:val="en-CA"/>
              </w:rPr>
              <w:t>{</w:t>
            </w:r>
            <w:proofErr w:type="spellStart"/>
            <w:r w:rsidRPr="000A60FD">
              <w:rPr>
                <w:bCs/>
                <w:lang w:val="en-CA"/>
              </w:rPr>
              <w:t>d</w:t>
            </w:r>
            <w:r w:rsidR="0028270A">
              <w:rPr>
                <w:bCs/>
                <w:lang w:val="en-CA"/>
              </w:rPr>
              <w:t>.offices</w:t>
            </w:r>
            <w:proofErr w:type="spellEnd"/>
            <w:r w:rsidRPr="000A60FD">
              <w:rPr>
                <w:bCs/>
                <w:lang w:val="en-CA"/>
              </w:rPr>
              <w:t>[i].</w:t>
            </w:r>
            <w:r w:rsidR="0028270A">
              <w:rPr>
                <w:bCs/>
                <w:lang w:val="en-CA"/>
              </w:rPr>
              <w:t>applications</w:t>
            </w:r>
            <w:r w:rsidRPr="000A60FD">
              <w:rPr>
                <w:bCs/>
                <w:lang w:val="en-CA"/>
              </w:rPr>
              <w:t>[i+1].</w:t>
            </w:r>
            <w:r w:rsidR="0028270A">
              <w:rPr>
                <w:bCs/>
                <w:lang w:val="en-CA"/>
              </w:rPr>
              <w:t>name</w:t>
            </w:r>
            <w:r w:rsidRPr="000A60FD">
              <w:rPr>
                <w:bCs/>
                <w:lang w:val="en-CA"/>
              </w:rPr>
              <w:t>}</w:t>
            </w:r>
          </w:p>
        </w:tc>
      </w:tr>
    </w:tbl>
    <w:p w14:paraId="7E7C4BCC" w14:textId="7F6FDA22" w:rsidR="000A60FD" w:rsidRPr="000A60FD" w:rsidRDefault="000A60FD" w:rsidP="000A60FD">
      <w:pPr>
        <w:rPr>
          <w:bCs/>
          <w:lang w:val="en-CA"/>
        </w:rPr>
      </w:pPr>
      <w:r w:rsidRPr="000A60FD">
        <w:rPr>
          <w:bCs/>
          <w:lang w:val="en-CA"/>
        </w:rPr>
        <w:t>{d</w:t>
      </w:r>
      <w:r>
        <w:rPr>
          <w:bCs/>
          <w:lang w:val="en-CA"/>
        </w:rPr>
        <w:t>.</w:t>
      </w:r>
      <w:r w:rsidRPr="000A60FD">
        <w:rPr>
          <w:bCs/>
          <w:lang w:val="en-CA"/>
        </w:rPr>
        <w:t xml:space="preserve"> </w:t>
      </w:r>
      <w:r>
        <w:rPr>
          <w:bCs/>
          <w:lang w:val="en-CA"/>
        </w:rPr>
        <w:t>offices</w:t>
      </w:r>
      <w:r w:rsidRPr="000A60FD">
        <w:rPr>
          <w:bCs/>
          <w:lang w:val="en-CA"/>
        </w:rPr>
        <w:t>[i+1].</w:t>
      </w:r>
      <w:r>
        <w:rPr>
          <w:bCs/>
          <w:lang w:val="en-CA"/>
        </w:rPr>
        <w:t>office</w:t>
      </w:r>
      <w:r w:rsidRPr="000A60FD">
        <w:rPr>
          <w:bCs/>
          <w:lang w:val="en-CA"/>
        </w:rPr>
        <w:t>}</w:t>
      </w:r>
    </w:p>
    <w:p w14:paraId="2AA7325D" w14:textId="77777777" w:rsidR="000A60FD" w:rsidRPr="000A60FD" w:rsidRDefault="000A60FD" w:rsidP="00BB1342">
      <w:pPr>
        <w:rPr>
          <w:bCs/>
        </w:rPr>
      </w:pPr>
    </w:p>
    <w:sectPr w:rsidR="000A60FD" w:rsidRPr="000A60FD">
      <w:headerReference w:type="default" r:id="rId7"/>
      <w:pgSz w:w="12240" w:h="15840" w:code="1"/>
      <w:pgMar w:top="720" w:right="1800" w:bottom="720" w:left="180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A1257" w14:textId="77777777" w:rsidR="00AA25C7" w:rsidRDefault="00AA25C7">
      <w:r>
        <w:separator/>
      </w:r>
    </w:p>
  </w:endnote>
  <w:endnote w:type="continuationSeparator" w:id="0">
    <w:p w14:paraId="6C8E1B8F" w14:textId="77777777" w:rsidR="00AA25C7" w:rsidRDefault="00AA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14ED" w14:textId="77777777" w:rsidR="00AA25C7" w:rsidRDefault="00AA25C7">
      <w:r>
        <w:separator/>
      </w:r>
    </w:p>
  </w:footnote>
  <w:footnote w:type="continuationSeparator" w:id="0">
    <w:p w14:paraId="7FE4D610" w14:textId="77777777" w:rsidR="00AA25C7" w:rsidRDefault="00AA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B3243" w14:textId="77777777" w:rsidR="00B846AB" w:rsidRDefault="00B846AB">
    <w:pPr>
      <w:pStyle w:val="Header"/>
      <w:tabs>
        <w:tab w:val="clear" w:pos="4252"/>
        <w:tab w:val="center" w:pos="4590"/>
      </w:tabs>
      <w:jc w:val="center"/>
      <w:rPr>
        <w:rStyle w:val="PageNumber"/>
        <w:rFonts w:ascii="Arial" w:hAnsi="Arial"/>
        <w:sz w:val="22"/>
      </w:rPr>
    </w:pPr>
    <w:r>
      <w:rPr>
        <w:rStyle w:val="PageNumber"/>
        <w:rFonts w:ascii="Arial" w:hAnsi="Arial"/>
        <w:sz w:val="22"/>
      </w:rPr>
      <w:t xml:space="preserve">- </w:t>
    </w:r>
    <w:r>
      <w:rPr>
        <w:rStyle w:val="PageNumber"/>
        <w:rFonts w:ascii="Arial" w:hAnsi="Arial"/>
        <w:sz w:val="22"/>
      </w:rPr>
      <w:fldChar w:fldCharType="begin"/>
    </w:r>
    <w:r>
      <w:rPr>
        <w:rStyle w:val="PageNumber"/>
        <w:rFonts w:ascii="Arial" w:hAnsi="Arial"/>
        <w:sz w:val="22"/>
      </w:rPr>
      <w:instrText xml:space="preserve">PAGE  </w:instrText>
    </w:r>
    <w:r>
      <w:rPr>
        <w:rStyle w:val="PageNumber"/>
        <w:rFonts w:ascii="Arial" w:hAnsi="Arial"/>
        <w:sz w:val="22"/>
      </w:rPr>
      <w:fldChar w:fldCharType="separate"/>
    </w:r>
    <w:r w:rsidR="00D404A2">
      <w:rPr>
        <w:rStyle w:val="PageNumber"/>
        <w:rFonts w:ascii="Arial" w:hAnsi="Arial"/>
        <w:noProof/>
        <w:sz w:val="22"/>
      </w:rPr>
      <w:t>3</w:t>
    </w:r>
    <w:r>
      <w:rPr>
        <w:rStyle w:val="PageNumber"/>
        <w:rFonts w:ascii="Arial" w:hAnsi="Arial"/>
        <w:sz w:val="22"/>
      </w:rPr>
      <w:fldChar w:fldCharType="end"/>
    </w:r>
    <w:r>
      <w:rPr>
        <w:rStyle w:val="PageNumber"/>
        <w:rFonts w:ascii="Arial" w:hAnsi="Arial"/>
        <w:sz w:val="22"/>
      </w:rPr>
      <w:t xml:space="preserve"> -</w:t>
    </w:r>
  </w:p>
  <w:p w14:paraId="48440AA8" w14:textId="77777777" w:rsidR="00B846AB" w:rsidRDefault="00B846AB">
    <w:pPr>
      <w:pStyle w:val="Header"/>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6F80C3A"/>
    <w:lvl w:ilvl="0">
      <w:numFmt w:val="bullet"/>
      <w:lvlText w:val="*"/>
      <w:lvlJc w:val="left"/>
    </w:lvl>
  </w:abstractNum>
  <w:abstractNum w:abstractNumId="1" w15:restartNumberingAfterBreak="0">
    <w:nsid w:val="04653719"/>
    <w:multiLevelType w:val="multilevel"/>
    <w:tmpl w:val="F2FC447E"/>
    <w:lvl w:ilvl="0">
      <w:start w:val="9"/>
      <w:numFmt w:val="decimal"/>
      <w:lvlText w:val="%1"/>
      <w:legacy w:legacy="1" w:legacySpace="120" w:legacyIndent="360"/>
      <w:lvlJc w:val="left"/>
      <w:pPr>
        <w:ind w:left="360" w:hanging="360"/>
      </w:pPr>
    </w:lvl>
    <w:lvl w:ilvl="1">
      <w:start w:val="1"/>
      <w:numFmt w:val="decimal"/>
      <w:lvlText w:val="%1.%2"/>
      <w:legacy w:legacy="1" w:legacySpace="120" w:legacyIndent="360"/>
      <w:lvlJc w:val="left"/>
      <w:pPr>
        <w:ind w:left="720" w:hanging="360"/>
      </w:pPr>
    </w:lvl>
    <w:lvl w:ilvl="2">
      <w:start w:val="1"/>
      <w:numFmt w:val="decimal"/>
      <w:lvlText w:val="%1.%2.%3"/>
      <w:legacy w:legacy="1" w:legacySpace="120" w:legacyIndent="720"/>
      <w:lvlJc w:val="left"/>
      <w:pPr>
        <w:ind w:left="1440" w:hanging="720"/>
      </w:pPr>
    </w:lvl>
    <w:lvl w:ilvl="3">
      <w:start w:val="1"/>
      <w:numFmt w:val="decimal"/>
      <w:lvlText w:val="%1.%2.%3.%4"/>
      <w:legacy w:legacy="1" w:legacySpace="120" w:legacyIndent="720"/>
      <w:lvlJc w:val="left"/>
      <w:pPr>
        <w:ind w:left="2160" w:hanging="720"/>
      </w:pPr>
    </w:lvl>
    <w:lvl w:ilvl="4">
      <w:start w:val="1"/>
      <w:numFmt w:val="decimal"/>
      <w:lvlText w:val="%1.%2.%3.%4.%5"/>
      <w:legacy w:legacy="1" w:legacySpace="120" w:legacyIndent="1080"/>
      <w:lvlJc w:val="left"/>
      <w:pPr>
        <w:ind w:left="3240" w:hanging="1080"/>
      </w:pPr>
    </w:lvl>
    <w:lvl w:ilvl="5">
      <w:start w:val="1"/>
      <w:numFmt w:val="decimal"/>
      <w:lvlText w:val="%1.%2.%3.%4.%5.%6"/>
      <w:legacy w:legacy="1" w:legacySpace="120" w:legacyIndent="1080"/>
      <w:lvlJc w:val="left"/>
      <w:pPr>
        <w:ind w:left="4320" w:hanging="1080"/>
      </w:pPr>
    </w:lvl>
    <w:lvl w:ilvl="6">
      <w:start w:val="1"/>
      <w:numFmt w:val="decimal"/>
      <w:lvlText w:val="%1.%2.%3.%4.%5.%6.%7"/>
      <w:legacy w:legacy="1" w:legacySpace="120" w:legacyIndent="1440"/>
      <w:lvlJc w:val="left"/>
      <w:pPr>
        <w:ind w:left="5760" w:hanging="1440"/>
      </w:pPr>
    </w:lvl>
    <w:lvl w:ilvl="7">
      <w:start w:val="1"/>
      <w:numFmt w:val="decimal"/>
      <w:lvlText w:val="%1.%2.%3.%4.%5.%6.%7.%8"/>
      <w:legacy w:legacy="1" w:legacySpace="120" w:legacyIndent="1440"/>
      <w:lvlJc w:val="left"/>
      <w:pPr>
        <w:ind w:left="7200" w:hanging="1440"/>
      </w:pPr>
    </w:lvl>
    <w:lvl w:ilvl="8">
      <w:start w:val="1"/>
      <w:numFmt w:val="decimal"/>
      <w:lvlText w:val="%1.%2.%3.%4.%5.%6.%7.%8.%9"/>
      <w:legacy w:legacy="1" w:legacySpace="120" w:legacyIndent="1800"/>
      <w:lvlJc w:val="left"/>
      <w:pPr>
        <w:ind w:left="9000" w:hanging="1800"/>
      </w:pPr>
    </w:lvl>
  </w:abstractNum>
  <w:abstractNum w:abstractNumId="2" w15:restartNumberingAfterBreak="0">
    <w:nsid w:val="24214280"/>
    <w:multiLevelType w:val="singleLevel"/>
    <w:tmpl w:val="CC26684C"/>
    <w:lvl w:ilvl="0">
      <w:start w:val="4"/>
      <w:numFmt w:val="decimal"/>
      <w:lvlText w:val="%1."/>
      <w:legacy w:legacy="1" w:legacySpace="120" w:legacyIndent="360"/>
      <w:lvlJc w:val="left"/>
      <w:pPr>
        <w:ind w:left="360" w:hanging="360"/>
      </w:pPr>
    </w:lvl>
  </w:abstractNum>
  <w:abstractNum w:abstractNumId="3" w15:restartNumberingAfterBreak="0">
    <w:nsid w:val="2DBE1835"/>
    <w:multiLevelType w:val="hybridMultilevel"/>
    <w:tmpl w:val="ABE02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AF485A"/>
    <w:multiLevelType w:val="hybridMultilevel"/>
    <w:tmpl w:val="C256D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A354AB"/>
    <w:multiLevelType w:val="singleLevel"/>
    <w:tmpl w:val="CE4494CE"/>
    <w:lvl w:ilvl="0">
      <w:start w:val="3"/>
      <w:numFmt w:val="decimal"/>
      <w:lvlText w:val="%1."/>
      <w:legacy w:legacy="1" w:legacySpace="120" w:legacyIndent="360"/>
      <w:lvlJc w:val="left"/>
      <w:pPr>
        <w:ind w:left="360" w:hanging="360"/>
      </w:pPr>
    </w:lvl>
  </w:abstractNum>
  <w:abstractNum w:abstractNumId="6" w15:restartNumberingAfterBreak="0">
    <w:nsid w:val="49450D9D"/>
    <w:multiLevelType w:val="singleLevel"/>
    <w:tmpl w:val="ECF64268"/>
    <w:lvl w:ilvl="0">
      <w:start w:val="8"/>
      <w:numFmt w:val="decimal"/>
      <w:lvlText w:val="%1."/>
      <w:legacy w:legacy="1" w:legacySpace="120" w:legacyIndent="360"/>
      <w:lvlJc w:val="left"/>
      <w:pPr>
        <w:ind w:left="360" w:hanging="360"/>
      </w:pPr>
    </w:lvl>
  </w:abstractNum>
  <w:abstractNum w:abstractNumId="7" w15:restartNumberingAfterBreak="0">
    <w:nsid w:val="5EC16E5B"/>
    <w:multiLevelType w:val="singleLevel"/>
    <w:tmpl w:val="EFFE901A"/>
    <w:lvl w:ilvl="0">
      <w:start w:val="1"/>
      <w:numFmt w:val="decimal"/>
      <w:lvlText w:val="%1."/>
      <w:legacy w:legacy="1" w:legacySpace="120" w:legacyIndent="360"/>
      <w:lvlJc w:val="left"/>
      <w:pPr>
        <w:ind w:left="360" w:hanging="360"/>
      </w:pPr>
    </w:lvl>
  </w:abstractNum>
  <w:abstractNum w:abstractNumId="8" w15:restartNumberingAfterBreak="0">
    <w:nsid w:val="611A6E7D"/>
    <w:multiLevelType w:val="singleLevel"/>
    <w:tmpl w:val="16C4DDFE"/>
    <w:lvl w:ilvl="0">
      <w:start w:val="5"/>
      <w:numFmt w:val="decimal"/>
      <w:lvlText w:val="%1."/>
      <w:legacy w:legacy="1" w:legacySpace="120" w:legacyIndent="360"/>
      <w:lvlJc w:val="left"/>
      <w:pPr>
        <w:ind w:left="360" w:hanging="360"/>
      </w:pPr>
    </w:lvl>
  </w:abstractNum>
  <w:num w:numId="1">
    <w:abstractNumId w:val="7"/>
  </w:num>
  <w:num w:numId="2">
    <w:abstractNumId w:val="5"/>
  </w:num>
  <w:num w:numId="3">
    <w:abstractNumId w:val="2"/>
  </w:num>
  <w:num w:numId="4">
    <w:abstractNumId w:val="8"/>
  </w:num>
  <w:num w:numId="5">
    <w:abstractNumId w:val="0"/>
    <w:lvlOverride w:ilvl="0">
      <w:lvl w:ilvl="0">
        <w:start w:val="1"/>
        <w:numFmt w:val="bullet"/>
        <w:lvlText w:val=""/>
        <w:legacy w:legacy="1" w:legacySpace="120" w:legacyIndent="360"/>
        <w:lvlJc w:val="left"/>
        <w:pPr>
          <w:ind w:left="2070" w:hanging="360"/>
        </w:pPr>
        <w:rPr>
          <w:rFonts w:ascii="Symbol" w:hAnsi="Symbol" w:hint="default"/>
        </w:rPr>
      </w:lvl>
    </w:lvlOverride>
  </w:num>
  <w:num w:numId="6">
    <w:abstractNumId w:val="6"/>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6AB"/>
    <w:rsid w:val="000305E7"/>
    <w:rsid w:val="000749CA"/>
    <w:rsid w:val="000A60FD"/>
    <w:rsid w:val="0017067C"/>
    <w:rsid w:val="0028270A"/>
    <w:rsid w:val="00312DF6"/>
    <w:rsid w:val="003D2D76"/>
    <w:rsid w:val="00407DEA"/>
    <w:rsid w:val="00432DBE"/>
    <w:rsid w:val="005C0940"/>
    <w:rsid w:val="005D2506"/>
    <w:rsid w:val="007D0925"/>
    <w:rsid w:val="007D284A"/>
    <w:rsid w:val="00822761"/>
    <w:rsid w:val="0090503C"/>
    <w:rsid w:val="009A0308"/>
    <w:rsid w:val="00A116A8"/>
    <w:rsid w:val="00A26D0F"/>
    <w:rsid w:val="00AA25C7"/>
    <w:rsid w:val="00B846AB"/>
    <w:rsid w:val="00BB1342"/>
    <w:rsid w:val="00BD522C"/>
    <w:rsid w:val="00C426C2"/>
    <w:rsid w:val="00C62CA2"/>
    <w:rsid w:val="00C6605C"/>
    <w:rsid w:val="00C708D1"/>
    <w:rsid w:val="00CD1838"/>
    <w:rsid w:val="00D13631"/>
    <w:rsid w:val="00D260D8"/>
    <w:rsid w:val="00D404A2"/>
    <w:rsid w:val="00DB5334"/>
    <w:rsid w:val="00DD7CE7"/>
    <w:rsid w:val="00E314BE"/>
    <w:rsid w:val="00EE1A76"/>
    <w:rsid w:val="00EE6243"/>
    <w:rsid w:val="00F31AE6"/>
    <w:rsid w:val="00FD77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D699A6"/>
  <w15:chartTrackingRefBased/>
  <w15:docId w15:val="{1B3922DF-9CB3-45AD-B1B3-1DC0375C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jc w:val="both"/>
      <w:textAlignment w:val="baseline"/>
    </w:pPr>
    <w:rPr>
      <w:sz w:val="24"/>
      <w:lang w:val="en-US"/>
    </w:rPr>
  </w:style>
  <w:style w:type="paragraph" w:styleId="Heading1">
    <w:name w:val="heading 1"/>
    <w:basedOn w:val="Normal"/>
    <w:next w:val="Body"/>
    <w:qFormat/>
    <w:pPr>
      <w:spacing w:before="240"/>
      <w:outlineLvl w:val="0"/>
    </w:pPr>
    <w:rPr>
      <w:rFonts w:ascii="Arial" w:hAnsi="Arial"/>
      <w:b/>
      <w:u w:val="single"/>
    </w:rPr>
  </w:style>
  <w:style w:type="paragraph" w:styleId="Heading2">
    <w:name w:val="heading 2"/>
    <w:basedOn w:val="Normal"/>
    <w:next w:val="Body"/>
    <w:qFormat/>
    <w:pPr>
      <w:spacing w:before="120"/>
      <w:outlineLvl w:val="1"/>
    </w:pPr>
    <w:rPr>
      <w:rFonts w:ascii="Arial" w:hAnsi="Arial"/>
      <w:b/>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tabs>
        <w:tab w:val="left" w:pos="5760"/>
        <w:tab w:val="left" w:pos="5850"/>
      </w:tabs>
      <w:jc w:val="left"/>
      <w:outlineLvl w:val="3"/>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jc w:val="left"/>
    </w:pPr>
  </w:style>
  <w:style w:type="paragraph" w:styleId="Footer">
    <w:name w:val="footer"/>
    <w:basedOn w:val="Normal"/>
    <w:pPr>
      <w:tabs>
        <w:tab w:val="center" w:pos="4252"/>
        <w:tab w:val="right" w:pos="8504"/>
      </w:tabs>
    </w:pPr>
  </w:style>
  <w:style w:type="paragraph" w:styleId="Header">
    <w:name w:val="header"/>
    <w:basedOn w:val="Normal"/>
    <w:pPr>
      <w:tabs>
        <w:tab w:val="center" w:pos="4252"/>
        <w:tab w:val="right" w:pos="8504"/>
      </w:tabs>
    </w:pPr>
  </w:style>
  <w:style w:type="paragraph" w:styleId="NormalIndent">
    <w:name w:val="Normal Indent"/>
    <w:basedOn w:val="Normal"/>
    <w:next w:val="Body"/>
    <w:pPr>
      <w:ind w:left="708"/>
    </w:pPr>
  </w:style>
  <w:style w:type="paragraph" w:customStyle="1" w:styleId="Banner">
    <w:name w:val="Banner"/>
    <w:basedOn w:val="Normal"/>
    <w:pPr>
      <w:tabs>
        <w:tab w:val="left" w:pos="840"/>
      </w:tabs>
      <w:spacing w:before="240"/>
      <w:ind w:left="840" w:hanging="840"/>
      <w:jc w:val="left"/>
    </w:pPr>
  </w:style>
  <w:style w:type="paragraph" w:customStyle="1" w:styleId="Address">
    <w:name w:val="Address"/>
    <w:basedOn w:val="Normal"/>
    <w:pPr>
      <w:tabs>
        <w:tab w:val="left" w:pos="2160"/>
      </w:tabs>
      <w:jc w:val="left"/>
    </w:pPr>
    <w:rPr>
      <w:sz w:val="16"/>
    </w:rPr>
  </w:style>
  <w:style w:type="paragraph" w:customStyle="1" w:styleId="Centered">
    <w:name w:val="Centered"/>
    <w:basedOn w:val="Normal"/>
    <w:next w:val="Body"/>
    <w:pPr>
      <w:spacing w:before="240"/>
      <w:jc w:val="center"/>
    </w:pPr>
  </w:style>
  <w:style w:type="paragraph" w:customStyle="1" w:styleId="Indented">
    <w:name w:val="Indented"/>
    <w:basedOn w:val="Normal"/>
    <w:next w:val="Body"/>
    <w:pPr>
      <w:spacing w:before="240"/>
      <w:ind w:left="720" w:right="720"/>
      <w:jc w:val="left"/>
    </w:pPr>
  </w:style>
  <w:style w:type="paragraph" w:styleId="List">
    <w:name w:val="List"/>
    <w:basedOn w:val="Normal"/>
    <w:next w:val="Body"/>
    <w:pPr>
      <w:tabs>
        <w:tab w:val="decimal" w:pos="288"/>
        <w:tab w:val="left" w:pos="720"/>
      </w:tabs>
      <w:spacing w:before="240"/>
      <w:ind w:left="720" w:right="720" w:hanging="720"/>
      <w:jc w:val="left"/>
    </w:pPr>
  </w:style>
  <w:style w:type="paragraph" w:customStyle="1" w:styleId="CopyList">
    <w:name w:val="CopyList"/>
    <w:basedOn w:val="Normal"/>
    <w:next w:val="Normal"/>
    <w:pPr>
      <w:tabs>
        <w:tab w:val="left" w:pos="360"/>
      </w:tabs>
      <w:spacing w:before="240"/>
      <w:ind w:left="360" w:hanging="360"/>
      <w:jc w:val="left"/>
    </w:pPr>
  </w:style>
  <w:style w:type="paragraph" w:customStyle="1" w:styleId="Enclosures">
    <w:name w:val="Enclosures"/>
    <w:basedOn w:val="Normal"/>
    <w:next w:val="Normal"/>
    <w:pPr>
      <w:tabs>
        <w:tab w:val="left" w:pos="1080"/>
      </w:tabs>
      <w:spacing w:before="240"/>
      <w:ind w:left="1080" w:hanging="1080"/>
      <w:jc w:val="left"/>
    </w:p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character" w:styleId="CommentReference">
    <w:name w:val="annotation reference"/>
    <w:basedOn w:val="DefaultParagraphFont"/>
    <w:semiHidden/>
    <w:rPr>
      <w:rFonts w:ascii="Times New Roman" w:hAnsi="Times New Roman"/>
      <w:sz w:val="16"/>
    </w:rPr>
  </w:style>
  <w:style w:type="character" w:styleId="EndnoteReference">
    <w:name w:val="endnote reference"/>
    <w:basedOn w:val="DefaultParagraphFont"/>
    <w:semiHidden/>
    <w:rPr>
      <w:rFonts w:ascii="Times New Roman" w:hAnsi="Times New Roman"/>
      <w:vertAlign w:val="superscript"/>
    </w:rPr>
  </w:style>
  <w:style w:type="character" w:styleId="FootnoteReference">
    <w:name w:val="footnote reference"/>
    <w:basedOn w:val="DefaultParagraphFont"/>
    <w:semiHidden/>
    <w:rPr>
      <w:rFonts w:ascii="Times New Roman" w:hAnsi="Times New Roman"/>
      <w:vertAlign w:val="superscript"/>
    </w:rPr>
  </w:style>
  <w:style w:type="character" w:styleId="LineNumber">
    <w:name w:val="line number"/>
    <w:basedOn w:val="DefaultParagraphFont"/>
    <w:rPr>
      <w:rFonts w:ascii="Times New Roman" w:hAnsi="Times New Roman"/>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jc w:val="both"/>
      <w:textAlignment w:val="baseline"/>
    </w:pPr>
    <w:rPr>
      <w:rFonts w:ascii="Courier New" w:hAnsi="Courier New"/>
      <w:lang w:val="en-US"/>
    </w:rPr>
  </w:style>
  <w:style w:type="character" w:styleId="PageNumber">
    <w:name w:val="page number"/>
    <w:basedOn w:val="DefaultParagraphFont"/>
    <w:rPr>
      <w:rFonts w:ascii="Times New Roman" w:hAnsi="Times New Roman"/>
    </w:rPr>
  </w:style>
  <w:style w:type="paragraph" w:styleId="TOC9">
    <w:name w:val="toc 9"/>
    <w:basedOn w:val="Normal"/>
    <w:next w:val="Normal"/>
    <w:semiHidden/>
    <w:pPr>
      <w:tabs>
        <w:tab w:val="right" w:leader="dot" w:pos="8640"/>
      </w:tabs>
      <w:ind w:left="1920"/>
    </w:pPr>
  </w:style>
  <w:style w:type="paragraph" w:styleId="BodyText2">
    <w:name w:val="Body Text 2"/>
    <w:basedOn w:val="Normal"/>
    <w:pPr>
      <w:tabs>
        <w:tab w:val="left" w:pos="7200"/>
      </w:tabs>
      <w:ind w:left="720" w:hanging="720"/>
    </w:pPr>
    <w:rPr>
      <w:rFonts w:ascii="Arial" w:hAnsi="Arial"/>
      <w:sz w:val="20"/>
    </w:rPr>
  </w:style>
  <w:style w:type="paragraph" w:styleId="ListParagraph">
    <w:name w:val="List Paragraph"/>
    <w:basedOn w:val="Normal"/>
    <w:uiPriority w:val="34"/>
    <w:qFormat/>
    <w:rsid w:val="00C7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971980">
      <w:bodyDiv w:val="1"/>
      <w:marLeft w:val="0"/>
      <w:marRight w:val="0"/>
      <w:marTop w:val="0"/>
      <w:marBottom w:val="0"/>
      <w:divBdr>
        <w:top w:val="none" w:sz="0" w:space="0" w:color="auto"/>
        <w:left w:val="none" w:sz="0" w:space="0" w:color="auto"/>
        <w:bottom w:val="none" w:sz="0" w:space="0" w:color="auto"/>
        <w:right w:val="none" w:sz="0" w:space="0" w:color="auto"/>
      </w:divBdr>
    </w:div>
    <w:div w:id="1159004167">
      <w:bodyDiv w:val="1"/>
      <w:marLeft w:val="0"/>
      <w:marRight w:val="0"/>
      <w:marTop w:val="0"/>
      <w:marBottom w:val="0"/>
      <w:divBdr>
        <w:top w:val="none" w:sz="0" w:space="0" w:color="auto"/>
        <w:left w:val="none" w:sz="0" w:space="0" w:color="auto"/>
        <w:bottom w:val="none" w:sz="0" w:space="0" w:color="auto"/>
        <w:right w:val="none" w:sz="0" w:space="0" w:color="auto"/>
      </w:divBdr>
    </w:div>
    <w:div w:id="1321883124">
      <w:bodyDiv w:val="1"/>
      <w:marLeft w:val="0"/>
      <w:marRight w:val="0"/>
      <w:marTop w:val="0"/>
      <w:marBottom w:val="0"/>
      <w:divBdr>
        <w:top w:val="none" w:sz="0" w:space="0" w:color="auto"/>
        <w:left w:val="none" w:sz="0" w:space="0" w:color="auto"/>
        <w:bottom w:val="none" w:sz="0" w:space="0" w:color="auto"/>
        <w:right w:val="none" w:sz="0" w:space="0" w:color="auto"/>
      </w:divBdr>
    </w:div>
    <w:div w:id="211258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860</Words>
  <Characters>4905</Characters>
  <Application>Microsoft Office Word</Application>
  <DocSecurity>0</DocSecurity>
  <Lines>40</Lines>
  <Paragraphs>11</Paragraphs>
  <ScaleCrop>false</ScaleCrop>
  <HeadingPairs>
    <vt:vector size="4" baseType="variant">
      <vt:variant>
        <vt:lpstr>Title</vt:lpstr>
      </vt:variant>
      <vt:variant>
        <vt:i4>1</vt:i4>
      </vt:variant>
      <vt:variant>
        <vt:lpstr>INFORMATION SHARING AGREEMENT</vt:lpstr>
      </vt:variant>
      <vt:variant>
        <vt:i4>0</vt:i4>
      </vt:variant>
    </vt:vector>
  </HeadingPairs>
  <TitlesOfParts>
    <vt:vector size="1" baseType="lpstr">
      <vt:lpstr>INFORMATION SHARING AGREEMENT</vt:lpstr>
    </vt:vector>
  </TitlesOfParts>
  <Company>Government of British Columbia</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SHARING AGREEMENT</dc:title>
  <dc:subject/>
  <dc:creator>Chris Lloyd</dc:creator>
  <cp:keywords/>
  <dc:description/>
  <cp:lastModifiedBy>Lucas O'Neil</cp:lastModifiedBy>
  <cp:revision>28</cp:revision>
  <cp:lastPrinted>2005-03-08T17:29:00Z</cp:lastPrinted>
  <dcterms:created xsi:type="dcterms:W3CDTF">2019-11-27T00:24:00Z</dcterms:created>
  <dcterms:modified xsi:type="dcterms:W3CDTF">2019-12-03T22:51:00Z</dcterms:modified>
</cp:coreProperties>
</file>