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F1" w:rsidRPr="00127B9F" w:rsidRDefault="00127B9F">
      <w:pPr>
        <w:rPr>
          <w:b/>
          <w:color w:val="C00000"/>
          <w:sz w:val="24"/>
        </w:rPr>
      </w:pPr>
      <w:r w:rsidRPr="00127B9F">
        <w:rPr>
          <w:b/>
          <w:color w:val="C00000"/>
          <w:sz w:val="24"/>
        </w:rPr>
        <w:t>Building Web Applications in R with Shiny</w:t>
      </w:r>
    </w:p>
    <w:p w:rsidR="00127B9F" w:rsidRPr="009908BA" w:rsidRDefault="009908BA">
      <w:pPr>
        <w:rPr>
          <w:b/>
          <w:u w:val="single"/>
        </w:rPr>
      </w:pPr>
      <w:r w:rsidRPr="009908BA">
        <w:rPr>
          <w:b/>
          <w:u w:val="single"/>
        </w:rPr>
        <w:t>Reactive Programming</w:t>
      </w:r>
    </w:p>
    <w:p w:rsidR="009908BA" w:rsidRPr="00823B50" w:rsidRDefault="009908BA" w:rsidP="00823B50">
      <w:pPr>
        <w:pStyle w:val="NoSpacing"/>
        <w:spacing w:after="120"/>
        <w:rPr>
          <w:b/>
        </w:rPr>
      </w:pPr>
      <w:r w:rsidRPr="00823B50">
        <w:rPr>
          <w:b/>
        </w:rPr>
        <w:t>Reactive Sources</w:t>
      </w:r>
    </w:p>
    <w:p w:rsidR="009908BA" w:rsidRDefault="009908BA" w:rsidP="009908BA">
      <w:pPr>
        <w:pStyle w:val="NoSpacing"/>
      </w:pPr>
      <w:r>
        <w:tab/>
        <w:t>User input that comes through a browser interface.</w:t>
      </w:r>
    </w:p>
    <w:p w:rsidR="009908BA" w:rsidRDefault="009908BA" w:rsidP="009908BA">
      <w:pPr>
        <w:pStyle w:val="NoSpacing"/>
        <w:ind w:left="720"/>
      </w:pPr>
      <w:r>
        <w:t>Sources can only be parents.</w:t>
      </w:r>
    </w:p>
    <w:p w:rsidR="009908BA" w:rsidRDefault="009908BA" w:rsidP="009908BA">
      <w:pPr>
        <w:pStyle w:val="NoSpacing"/>
      </w:pPr>
    </w:p>
    <w:p w:rsidR="009908BA" w:rsidRPr="00FD703D" w:rsidRDefault="009908BA" w:rsidP="00823B50">
      <w:pPr>
        <w:pStyle w:val="NoSpacing"/>
        <w:spacing w:after="120"/>
        <w:rPr>
          <w:b/>
        </w:rPr>
      </w:pPr>
      <w:r w:rsidRPr="00FD703D">
        <w:rPr>
          <w:b/>
        </w:rPr>
        <w:t>Reactive Conductors</w:t>
      </w:r>
    </w:p>
    <w:p w:rsidR="009908BA" w:rsidRDefault="009908BA" w:rsidP="009908BA">
      <w:pPr>
        <w:pStyle w:val="NoSpacing"/>
      </w:pPr>
      <w:r>
        <w:tab/>
        <w:t>Reactive component between a source and an endpoint.</w:t>
      </w:r>
    </w:p>
    <w:p w:rsidR="009908BA" w:rsidRDefault="009908BA" w:rsidP="009908BA">
      <w:pPr>
        <w:pStyle w:val="NoSpacing"/>
      </w:pPr>
      <w:r>
        <w:tab/>
        <w:t>Conductors can be both a dependent (child) and have dependents (parent).</w:t>
      </w:r>
    </w:p>
    <w:p w:rsidR="009908BA" w:rsidRDefault="009908BA" w:rsidP="009908BA">
      <w:pPr>
        <w:pStyle w:val="NoSpacing"/>
      </w:pPr>
    </w:p>
    <w:p w:rsidR="009908BA" w:rsidRPr="00FD703D" w:rsidRDefault="009908BA" w:rsidP="00823B50">
      <w:pPr>
        <w:pStyle w:val="NoSpacing"/>
        <w:spacing w:after="120"/>
        <w:rPr>
          <w:b/>
        </w:rPr>
      </w:pPr>
      <w:r w:rsidRPr="00FD703D">
        <w:rPr>
          <w:b/>
        </w:rPr>
        <w:t>Reactive Endpoints</w:t>
      </w:r>
    </w:p>
    <w:p w:rsidR="009908BA" w:rsidRDefault="009908BA" w:rsidP="009908BA">
      <w:pPr>
        <w:pStyle w:val="NoSpacing"/>
      </w:pPr>
      <w:r>
        <w:tab/>
        <w:t>Something that appears in the user’s browser window (e.g. a plot or a table)</w:t>
      </w:r>
    </w:p>
    <w:p w:rsidR="009908BA" w:rsidRDefault="009908BA">
      <w:r>
        <w:tab/>
        <w:t>Endpoints can only be children.</w:t>
      </w:r>
    </w:p>
    <w:p w:rsidR="009908BA" w:rsidRDefault="009908BA">
      <w:r>
        <w:t xml:space="preserve">One reactive source can be connected to multiple endpoints. Also </w:t>
      </w:r>
      <w:r w:rsidR="00FD703D">
        <w:t>o</w:t>
      </w:r>
      <w:r>
        <w:t>ne reactive endpoint can be connected to multiple sources.</w:t>
      </w:r>
    </w:p>
    <w:p w:rsidR="000B3267" w:rsidRDefault="000B3267" w:rsidP="000B3267">
      <w:pPr>
        <w:ind w:left="1440" w:hanging="1440"/>
      </w:pPr>
      <w:proofErr w:type="gramStart"/>
      <w:r w:rsidRPr="002F29AD">
        <w:rPr>
          <w:b/>
          <w:color w:val="7030A0"/>
        </w:rPr>
        <w:t>reactive</w:t>
      </w:r>
      <w:r>
        <w:t>(</w:t>
      </w:r>
      <w:proofErr w:type="gramEnd"/>
      <w:r>
        <w:t xml:space="preserve">) </w:t>
      </w:r>
      <w:r>
        <w:tab/>
        <w:t>when the same dataset is used in multiple outputs, it makes sense to make our code more efficient by using a reactive data frame.</w:t>
      </w:r>
      <w:r w:rsidR="008E6699">
        <w:t xml:space="preserve"> </w:t>
      </w:r>
      <w:proofErr w:type="gramStart"/>
      <w:r w:rsidR="008E6699">
        <w:t>reactive(</w:t>
      </w:r>
      <w:proofErr w:type="gramEnd"/>
      <w:r w:rsidR="008E6699">
        <w:t>) is a reactive conductor.</w:t>
      </w:r>
      <w:r w:rsidR="00D14501">
        <w:t xml:space="preserve"> </w:t>
      </w:r>
      <w:proofErr w:type="gramStart"/>
      <w:r w:rsidR="00D14501">
        <w:t>reactive(</w:t>
      </w:r>
      <w:proofErr w:type="gramEnd"/>
      <w:r w:rsidR="00D14501">
        <w:t>) is an implementation of reactive conductors.</w:t>
      </w:r>
    </w:p>
    <w:p w:rsidR="007660C0" w:rsidRDefault="00F63572" w:rsidP="007660C0">
      <w:pPr>
        <w:pStyle w:val="NoSpacing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736979</wp:posOffset>
                </wp:positionH>
                <wp:positionV relativeFrom="paragraph">
                  <wp:posOffset>198575</wp:posOffset>
                </wp:positionV>
                <wp:extent cx="484496" cy="566382"/>
                <wp:effectExtent l="0" t="38100" r="4953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96" cy="5663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29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8.05pt;margin-top:15.65pt;width:38.15pt;height:44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+49wEAAEcEAAAOAAAAZHJzL2Uyb0RvYy54bWysU8uOEzEQvCPxD5bvZPIiCqNMVigLXBCs&#10;doG719POWPJLbZNJ/p62ZzKLYAUS4tLyo6u6q9ze3ZytYSfAqL1r+GI25wyc9K12x4Z//fL+1Zaz&#10;mIRrhfEOGn6ByG/2L1/s+lDD0nfetICMSFys+9DwLqVQV1WUHVgRZz6Ao0vl0YpEWzxWLYqe2K2p&#10;lvP5puo9tgG9hBjp9Ha45PvCrxTI9FmpCImZhlNvqUQs8THHar8T9RFF6LQc2xD/0IUV2lHRiepW&#10;JMG+o/6NymqJPnqVZtLbyiulJRQNpGYx/0XNQycCFC1kTgyTTfH/0cpPpztkum34ijMnLD3RQ0Kh&#10;j11ibxF9zw7eObLRI1tlt/oQawId3B2OuxjuMEs/K7RMGR2+0SAUM0geOxevL5PXcE5M0uF6u16/&#10;2XAm6er1ZrPaLjN7NdBkuoAxfQBvWV40PI5dTe0MJcTpY0wD8ArIYONy7EC071zL0iWQLkcDyFnf&#10;cAstZwZoXvOKwKJOQpunTJGFP59KDWbuKtswCC+rdDEw1L0HRXaSwGWxoAwyHAyyk6ARFFKCS4tR&#10;qnGUnWFKGzMB538HjvkZCmXIJ/Dgyh+rTohS2bs0ga12Hp+rns7XltWQf3Vg0J0tePTtpYxEsYam&#10;tTzm+LPyd/h5X+BP/3//AwAA//8DAFBLAwQUAAYACAAAACEAYRMUXNwAAAAKAQAADwAAAGRycy9k&#10;b3ducmV2LnhtbEyPwU7DMAyG70i8Q2QkbixtAxUrTSeYxBkYk7hmjWkrEqc02dbx9HgnuPmXP/3+&#10;XK9m78QBpzgE0pAvMhBIbbADdRq278839yBiMmSNC4QaThhh1Vxe1Kay4UhveNikTnAJxcpo6FMa&#10;Kylj26M3cRFGJN59hsmbxHHqpJ3Mkcu9k0WWldKbgfhCb0Zc99h+bfZeA6qX7vSjXFyX36/L4OLH&#10;1j0pra+v5scHEAnn9AfDWZ/VoWGnXdiTjcJxzsucUQ0qVyDOwLK4BbHjocjuQDa1/P9C8wsAAP//&#10;AwBQSwECLQAUAAYACAAAACEAtoM4kv4AAADhAQAAEwAAAAAAAAAAAAAAAAAAAAAAW0NvbnRlbnRf&#10;VHlwZXNdLnhtbFBLAQItABQABgAIAAAAIQA4/SH/1gAAAJQBAAALAAAAAAAAAAAAAAAAAC8BAABf&#10;cmVscy8ucmVsc1BLAQItABQABgAIAAAAIQAdaN+49wEAAEcEAAAOAAAAAAAAAAAAAAAAAC4CAABk&#10;cnMvZTJvRG9jLnhtbFBLAQItABQABgAIAAAAIQBhExRc3AAAAAoBAAAPAAAAAAAAAAAAAAAAAFEE&#10;AABkcnMvZG93bnJldi54bWxQSwUGAAAAAAQABADzAAAAWgUAAAAA&#10;" strokecolor="#5b9bd5 [3204]" strokeweight="1pt">
                <v:stroke endarrow="open" joinstyle="miter"/>
              </v:shape>
            </w:pict>
          </mc:Fallback>
        </mc:AlternateContent>
      </w:r>
      <w:r w:rsidR="007660C0">
        <w:t>Example:</w:t>
      </w:r>
      <w:r w:rsidR="007660C0">
        <w:tab/>
      </w:r>
      <w:proofErr w:type="spellStart"/>
      <w:r w:rsidR="007660C0">
        <w:t>movies_selected</w:t>
      </w:r>
      <w:proofErr w:type="spellEnd"/>
      <w:r w:rsidR="007660C0">
        <w:t xml:space="preserve"> &lt;- </w:t>
      </w:r>
      <w:proofErr w:type="gramStart"/>
      <w:r w:rsidR="007660C0">
        <w:t>reactive({</w:t>
      </w:r>
      <w:proofErr w:type="gramEnd"/>
    </w:p>
    <w:p w:rsidR="007660C0" w:rsidRDefault="007660C0" w:rsidP="007660C0">
      <w:pPr>
        <w:pStyle w:val="NoSpacing"/>
        <w:spacing w:after="120"/>
      </w:pPr>
      <w:r>
        <w:tab/>
      </w:r>
      <w:r>
        <w:tab/>
      </w:r>
      <w:r>
        <w:tab/>
      </w:r>
      <w:r w:rsidR="00C24B48">
        <w:tab/>
      </w:r>
      <w:r w:rsidR="00C24B48">
        <w:tab/>
      </w:r>
      <w:r w:rsidR="00C24B48">
        <w:tab/>
      </w:r>
      <w:proofErr w:type="spellStart"/>
      <w:proofErr w:type="gramStart"/>
      <w:r>
        <w:t>req</w:t>
      </w:r>
      <w:proofErr w:type="spellEnd"/>
      <w:r>
        <w:t>(</w:t>
      </w:r>
      <w:proofErr w:type="spellStart"/>
      <w:proofErr w:type="gramEnd"/>
      <w:r>
        <w:t>input$selected_var</w:t>
      </w:r>
      <w:proofErr w:type="spellEnd"/>
      <w:r>
        <w:t>)</w:t>
      </w:r>
    </w:p>
    <w:p w:rsidR="007660C0" w:rsidRDefault="007660C0" w:rsidP="007660C0">
      <w:pPr>
        <w:pStyle w:val="NoSpacing"/>
        <w:spacing w:after="120"/>
      </w:pPr>
      <w:r>
        <w:tab/>
      </w:r>
      <w:r>
        <w:tab/>
      </w:r>
      <w:r>
        <w:tab/>
      </w:r>
      <w:r w:rsidR="00C24B48">
        <w:tab/>
      </w:r>
      <w:r w:rsidR="00C24B48">
        <w:tab/>
      </w:r>
      <w:r w:rsidR="00C24B48">
        <w:tab/>
      </w:r>
      <w:proofErr w:type="gramStart"/>
      <w:r>
        <w:t>movies</w:t>
      </w:r>
      <w:proofErr w:type="gramEnd"/>
      <w:r>
        <w:t xml:space="preserve"> %&gt;% select(</w:t>
      </w:r>
      <w:proofErr w:type="spellStart"/>
      <w:r>
        <w:t>input$selected_var</w:t>
      </w:r>
      <w:proofErr w:type="spellEnd"/>
      <w:r>
        <w:t>)</w:t>
      </w:r>
    </w:p>
    <w:p w:rsidR="007660C0" w:rsidRDefault="00DB34D6" w:rsidP="007660C0">
      <w:pPr>
        <w:pStyle w:val="NoSpacing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1385248</wp:posOffset>
                </wp:positionH>
                <wp:positionV relativeFrom="paragraph">
                  <wp:posOffset>140553</wp:posOffset>
                </wp:positionV>
                <wp:extent cx="2960738" cy="852805"/>
                <wp:effectExtent l="0" t="0" r="11430" b="8064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738" cy="852805"/>
                        </a:xfrm>
                        <a:custGeom>
                          <a:avLst/>
                          <a:gdLst>
                            <a:gd name="connsiteX0" fmla="*/ 0 w 3759247"/>
                            <a:gd name="connsiteY0" fmla="*/ 0 h 723331"/>
                            <a:gd name="connsiteX1" fmla="*/ 3609833 w 3759247"/>
                            <a:gd name="connsiteY1" fmla="*/ 191068 h 723331"/>
                            <a:gd name="connsiteX2" fmla="*/ 2729553 w 3759247"/>
                            <a:gd name="connsiteY2" fmla="*/ 723331 h 723331"/>
                            <a:gd name="connsiteX0" fmla="*/ 0 w 2994854"/>
                            <a:gd name="connsiteY0" fmla="*/ 0 h 852996"/>
                            <a:gd name="connsiteX1" fmla="*/ 2893316 w 2994854"/>
                            <a:gd name="connsiteY1" fmla="*/ 320733 h 852996"/>
                            <a:gd name="connsiteX2" fmla="*/ 2013036 w 2994854"/>
                            <a:gd name="connsiteY2" fmla="*/ 852996 h 852996"/>
                            <a:gd name="connsiteX0" fmla="*/ 0 w 2994854"/>
                            <a:gd name="connsiteY0" fmla="*/ 0 h 852996"/>
                            <a:gd name="connsiteX1" fmla="*/ 2893316 w 2994854"/>
                            <a:gd name="connsiteY1" fmla="*/ 320733 h 852996"/>
                            <a:gd name="connsiteX2" fmla="*/ 2013036 w 2994854"/>
                            <a:gd name="connsiteY2" fmla="*/ 852996 h 852996"/>
                            <a:gd name="connsiteX0" fmla="*/ 0 w 2960930"/>
                            <a:gd name="connsiteY0" fmla="*/ 0 h 852996"/>
                            <a:gd name="connsiteX1" fmla="*/ 2893316 w 2960930"/>
                            <a:gd name="connsiteY1" fmla="*/ 320733 h 852996"/>
                            <a:gd name="connsiteX2" fmla="*/ 2013036 w 2960930"/>
                            <a:gd name="connsiteY2" fmla="*/ 852996 h 8529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60930" h="852996">
                              <a:moveTo>
                                <a:pt x="0" y="0"/>
                              </a:moveTo>
                              <a:cubicBezTo>
                                <a:pt x="1577454" y="164939"/>
                                <a:pt x="2646527" y="158091"/>
                                <a:pt x="2893316" y="320733"/>
                              </a:cubicBezTo>
                              <a:cubicBezTo>
                                <a:pt x="3140105" y="483375"/>
                                <a:pt x="2680638" y="647142"/>
                                <a:pt x="2013036" y="852996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4DD6" id="Freeform 7" o:spid="_x0000_s1026" style="position:absolute;margin-left:109.05pt;margin-top:11.05pt;width:233.15pt;height:6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0930,85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q1IgQAAH4MAAAOAAAAZHJzL2Uyb0RvYy54bWzsV1tv2zYUfh+w/0DoscBi3WUZcYosXYYB&#10;QRssGdo90hQVC5BIjaRv/fX7SEm27KZxUOSxLzKpc/l4Ph6dc3z5ftvUZM2VrqSYe8GF7xEumCwq&#10;8TT3/nm8/W3qEW2oKGgtBZ97O66991e//nK5aWc8lEtZF1wROBF6tmnn3tKYdjaZaLbkDdUXsuUC&#10;wlKqhhps1dOkUHQD7009CX0/nWykKlolGdcabz90Qu/K+S9LzsynstTckHru4WzGPZV7LuxzcnVJ&#10;Z0+KtsuK9cegP3CKhlYCoHtXH6ihZKWqb1w1FVNSy9JcMNlMZFlWjLsYEE3gn0TzsKQtd7GAHN3u&#10;adJv55Z9XN8rUhVzL/OIoA2u6FZxbgknmWVn0+oZlB7ae9XvNJY21G2pGvuLIMjWMbrbM8q3hjC8&#10;DPPUzyLkAINsmoRTP7FOJwdrttLmTy6dJ7q+06a7kQIrx2fRn4pJIXRl+BfcYtnUuKR3E+KTDYmy&#10;JA9jd1bQf6r+77H6kmRhFEVBf++n2l+CkfMo9fNpFJ2HGBsFeeCnU3IOJxzhhFmYJ8krcMZGXRhn&#10;cY6j35Awz+NpEn8n/G/Iwo3lefod7SOywmkOWlOQdQZiTFYUIjkiBPEyzjhufCWRH70CZ2zUuT+L&#10;85Ms+039MFn4XKKhoJ5+WG+UWS9CvGFmvYhzJrNQ256G6kWXQ0FjW9FXNKwItd3Rdw2jldpWz3F5&#10;Q6kctuCtK5ewsuXwjDEoGBu7MofzvM4YcY2NwzFy56SPQKGr2n5au35qPIJ+qjyCfrroSkVLjQ3c&#10;HtguyaZrBDY9yNL1AVtVrLiRa/4onaI5aSKAPEjZalGx3/nXsW6QZFmMWmZPHaRxHuU9uvMUpnGa&#10;hGhqVppM/byv+W0n7cqVk3ZVaIj2COg52CiI0akTZxqjP2SuoyHSHnbqp7bhATaNsyB2NO6lXfVy&#10;0kPNs+SOYLG1rLkuuWfS6Rw6Ze2yYclp8YcoiNm16NsCA5ZnuW544ZGaYx6zK9dPDa3qgyZVSm6e&#10;VwWO9T2xbb9r9G5ldjW3t1SLv3mJccG2dneBblDjN7Uia4qUoIxxYYa8c9rWrKzqem/Y5f2Lhr2+&#10;NeVuiNsbB+dR9xYOWQqzN24qIdVzDsx2OHLZ6Q8MdHFbChay2GFSUrIbIXXLbiulzR3V5p4qjCPI&#10;bczB5hMeZS1xDUhtt0LOS/X1ufdWH6McpLgMzKBzT/+3ogq3WP8lMOTlQRzDrXGbOMlCbNRYshhL&#10;xKq5kbgDFAGczi2tvqmHZalk8xnj8rVFhYgKBmwUG4Ovt9vcGOwhwvzH+PW1W2NQRRreiYeWWeeW&#10;1RaRP24/U9USu5x7BgPfRznMq3Q2THI2l/e61lLI65WRZWXHPJdkHa/9BkMuVkdT9HjvtA5/G67+&#10;BwAA//8DAFBLAwQUAAYACAAAACEAR6J7aN4AAAAKAQAADwAAAGRycy9kb3ducmV2LnhtbEyPwU6E&#10;QAyG7ya+w6Qm3twZCEsQGTZqYrwZ3TV6nYUuoEwHmWFBn97uSU9t0y9/vxabxfbiiKPvHGmIVgoE&#10;UuXqjhoNr7uHqwyED4Zq0ztCDd/oYVOenxUmr91ML3jchkZwCPncaGhDGHIpfdWiNX7lBiTeHdxo&#10;TeBxbGQ9mpnDbS9jpVJpTUd8oTUD3rdYfW4nq+Ew36m3r52qpvef8LF+fMZrZZ60vrxYbm9ABFzC&#10;HwwnfVaHkp32bqLai15DHGURo9zEXBlIsyQBsWdynSYgy0L+f6H8BQAA//8DAFBLAQItABQABgAI&#10;AAAAIQC2gziS/gAAAOEBAAATAAAAAAAAAAAAAAAAAAAAAABbQ29udGVudF9UeXBlc10ueG1sUEsB&#10;Ai0AFAAGAAgAAAAhADj9If/WAAAAlAEAAAsAAAAAAAAAAAAAAAAALwEAAF9yZWxzLy5yZWxzUEsB&#10;Ai0AFAAGAAgAAAAhAEFbyrUiBAAAfgwAAA4AAAAAAAAAAAAAAAAALgIAAGRycy9lMm9Eb2MueG1s&#10;UEsBAi0AFAAGAAgAAAAhAEeie2jeAAAACgEAAA8AAAAAAAAAAAAAAAAAfAYAAGRycy9kb3ducmV2&#10;LnhtbFBLBQYAAAAABAAEAPMAAACHBwAAAAA=&#10;" path="m,c1577454,164939,2646527,158091,2893316,320733v246789,162642,-212678,326409,-880280,532263e" filled="f" strokecolor="#5b9bd5 [3204]" strokeweight="1pt">
                <v:stroke endarrow="open" joinstyle="miter"/>
                <v:path arrowok="t" o:connecttype="custom" o:connectlocs="0,0;2893128,320661;2012905,852805" o:connectangles="0,0,0"/>
              </v:shape>
            </w:pict>
          </mc:Fallback>
        </mc:AlternateContent>
      </w:r>
      <w:r w:rsidR="00F63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3516</wp:posOffset>
                </wp:positionV>
                <wp:extent cx="1378424" cy="259308"/>
                <wp:effectExtent l="0" t="0" r="127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259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572" w:rsidRDefault="00F63572" w:rsidP="00F63572">
                            <w:pPr>
                              <w:jc w:val="center"/>
                            </w:pPr>
                            <w:proofErr w:type="gramStart"/>
                            <w:r>
                              <w:t>correlated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.3pt;width:108.55pt;height:20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QIegIAAEQFAAAOAAAAZHJzL2Uyb0RvYy54bWysVFFP3DAMfp+0/xDlfbRXjg1O9NAJxDQJ&#10;AQImnnNpcq2UxpmTu/b26+ekvYIA7WFaH1Intj/bX+ycX/StYTuFvgFb8tlRzpmyEqrGbkr+8+n6&#10;yylnPghbCQNWlXyvPL9Yfv503rmFKqAGUylkBGL9onMlr0Nwiyzzslat8EfglCWlBmxFoC1usgpF&#10;R+ityYo8/5p1gJVDkMp7Or0alHyZ8LVWMtxp7VVgpuSUW0grpnUd12x5LhYbFK5u5JiG+IcsWtFY&#10;CjpBXYkg2Babd1BtIxE86HAkoc1A60aqVANVM8vfVPNYC6dSLUSOdxNN/v/BytvdPbKmKnnBmRUt&#10;XdEDkSbsxihWRHo65xdk9ejucdx5EmOtvcY2/qkK1idK9xOlqg9M0uHs+NvpvJhzJklXnJwd56cR&#10;NHvxdujDdwUti0LJkaInJsXuxofB9GBCfjGbIX6Swt6omIKxD0pTGRSxSN6pgdSlQbYTdPVCSmXD&#10;bFDVolLD8UlO35jP5JGyS4ARWTfGTNgjQGzO99hDrqN9dFWp/ybn/G+JDc6TR4oMNkzObWMBPwIw&#10;VNUYebA/kDRQE1kK/bonkyiuodrTfSMMg+CdvG6I9hvhw71A6nyaEZrmcEeLNtCVHEaJsxrw90fn&#10;0Z4akrScdTRJJfe/tgIVZ+aHpVY9m83ncfTSZn7yraANvtasX2vstr0EurEZvRtOJjHaB3MQNUL7&#10;TEO/ilFJJayk2CWXAQ+byzBMOD0bUq1WyYzGzYlwYx+djOCR4NhWT/2zQDf2XqCuvYXD1InFmxYc&#10;bKOnhdU2gG5Sf77wOlJPo5p6aHxW4lvwep+sXh6/5R8AAAD//wMAUEsDBBQABgAIAAAAIQBoH5oF&#10;2AAAAAQBAAAPAAAAZHJzL2Rvd25yZXYueG1sTI/BTsMwEETvSPyDtUjcqOOqaqsQp0KVuCBxaOED&#10;3HiJQ+11FDtN8vcsJziOZjTzpjrMwYsbDqmLpEGtChBITbQdtRo+P16f9iBSNmSNj4QaFkxwqO/v&#10;KlPaONEJb+fcCi6hVBoNLue+lDI1DoNJq9gjsfcVh2Ayy6GVdjATlwcv10WxlcF0xAvO9Hh02FzP&#10;Y+ARg6dF7abj9d3Nbx365RvHRevHh/nlGUTGOf+F4Ref0aFmpkscySbhNfCRrGELgr212ikQFw0b&#10;tQFZV/I/fP0DAAD//wMAUEsBAi0AFAAGAAgAAAAhALaDOJL+AAAA4QEAABMAAAAAAAAAAAAAAAAA&#10;AAAAAFtDb250ZW50X1R5cGVzXS54bWxQSwECLQAUAAYACAAAACEAOP0h/9YAAACUAQAACwAAAAAA&#10;AAAAAAAAAAAvAQAAX3JlbHMvLnJlbHNQSwECLQAUAAYACAAAACEAFl+kCHoCAABEBQAADgAAAAAA&#10;AAAAAAAAAAAuAgAAZHJzL2Uyb0RvYy54bWxQSwECLQAUAAYACAAAACEAaB+aBdgAAAAEAQAADwAA&#10;AAAAAAAAAAAAAADUBAAAZHJzL2Rvd25yZXYueG1sUEsFBgAAAAAEAAQA8wAAANkFAAAAAA==&#10;" fillcolor="#5b9bd5 [3204]" strokecolor="#1f4d78 [1604]" strokeweight="1pt">
                <v:textbox>
                  <w:txbxContent>
                    <w:p w:rsidR="00F63572" w:rsidRDefault="00F63572" w:rsidP="00F63572">
                      <w:pPr>
                        <w:jc w:val="center"/>
                      </w:pPr>
                      <w:proofErr w:type="gramStart"/>
                      <w:r>
                        <w:t>correlated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660C0">
        <w:tab/>
      </w:r>
      <w:r w:rsidR="007660C0">
        <w:tab/>
      </w:r>
      <w:r w:rsidR="007660C0">
        <w:tab/>
      </w:r>
      <w:r w:rsidR="00C24B48">
        <w:tab/>
      </w:r>
      <w:r w:rsidR="00C24B48">
        <w:tab/>
      </w:r>
      <w:r w:rsidR="007660C0">
        <w:t>})</w:t>
      </w:r>
    </w:p>
    <w:p w:rsidR="00C24B48" w:rsidRDefault="00C24B48" w:rsidP="007660C0">
      <w:pPr>
        <w:pStyle w:val="NoSpacing"/>
        <w:spacing w:after="120"/>
      </w:pP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proofErr w:type="spellStart"/>
      <w:proofErr w:type="gramStart"/>
      <w:r>
        <w:t>output$</w:t>
      </w:r>
      <w:proofErr w:type="gramEnd"/>
      <w:r>
        <w:t>moviestable</w:t>
      </w:r>
      <w:proofErr w:type="spellEnd"/>
      <w:r>
        <w:t xml:space="preserve"> &lt;- DT::</w:t>
      </w:r>
      <w:proofErr w:type="spellStart"/>
      <w:r>
        <w:t>renderDataTable</w:t>
      </w:r>
      <w:proofErr w:type="spellEnd"/>
      <w:r>
        <w:t>({</w:t>
      </w: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spellStart"/>
      <w:proofErr w:type="gramEnd"/>
      <w:r>
        <w:t>input$selected_var</w:t>
      </w:r>
      <w:proofErr w:type="spellEnd"/>
      <w:r>
        <w:t>)</w:t>
      </w: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r>
        <w:tab/>
        <w:t>DT::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movies_selected</w:t>
      </w:r>
      <w:proofErr w:type="spellEnd"/>
      <w:r>
        <w:t>() %&gt;% select(</w:t>
      </w:r>
      <w:proofErr w:type="spellStart"/>
      <w:r>
        <w:t>input$selected_var</w:t>
      </w:r>
      <w:proofErr w:type="spellEnd"/>
      <w:r>
        <w:t>),</w:t>
      </w: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options</w:t>
      </w:r>
      <w:proofErr w:type="gramEnd"/>
      <w:r>
        <w:t xml:space="preserve"> = list(</w:t>
      </w:r>
      <w:proofErr w:type="spellStart"/>
      <w:r>
        <w:t>pageLength</w:t>
      </w:r>
      <w:proofErr w:type="spellEnd"/>
      <w:r>
        <w:t xml:space="preserve"> = 10),</w:t>
      </w: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rownames</w:t>
      </w:r>
      <w:proofErr w:type="spellEnd"/>
      <w:proofErr w:type="gramEnd"/>
      <w:r>
        <w:t xml:space="preserve"> = FALSE)</w:t>
      </w:r>
    </w:p>
    <w:p w:rsidR="00C24B48" w:rsidRDefault="00C24B48" w:rsidP="007660C0">
      <w:pPr>
        <w:pStyle w:val="NoSpacing"/>
        <w:spacing w:after="120"/>
      </w:pPr>
      <w:r>
        <w:tab/>
      </w:r>
      <w:r>
        <w:tab/>
      </w:r>
      <w:r>
        <w:tab/>
        <w:t>})</w:t>
      </w:r>
    </w:p>
    <w:p w:rsidR="00C24B48" w:rsidRDefault="00FD703D" w:rsidP="007660C0">
      <w:pPr>
        <w:pStyle w:val="NoSpacing"/>
        <w:spacing w:after="120"/>
      </w:pPr>
      <w:r>
        <w:t xml:space="preserve">Why use </w:t>
      </w:r>
      <w:proofErr w:type="spellStart"/>
      <w:r>
        <w:t>reactives</w:t>
      </w:r>
      <w:proofErr w:type="spellEnd"/>
      <w:r>
        <w:t>?</w:t>
      </w:r>
    </w:p>
    <w:p w:rsidR="00FD703D" w:rsidRDefault="00FD703D" w:rsidP="00FD703D">
      <w:pPr>
        <w:pStyle w:val="NoSpacing"/>
        <w:numPr>
          <w:ilvl w:val="0"/>
          <w:numId w:val="1"/>
        </w:numPr>
        <w:spacing w:after="120"/>
      </w:pPr>
      <w:r>
        <w:t xml:space="preserve">By using a reactive expression for the </w:t>
      </w:r>
      <w:proofErr w:type="spellStart"/>
      <w:r>
        <w:t>subsetted</w:t>
      </w:r>
      <w:proofErr w:type="spellEnd"/>
      <w:r>
        <w:t xml:space="preserve"> data frame, you can subset once and reuse the </w:t>
      </w:r>
      <w:proofErr w:type="spellStart"/>
      <w:r>
        <w:t>subsetted</w:t>
      </w:r>
      <w:proofErr w:type="spellEnd"/>
      <w:r>
        <w:t xml:space="preserve"> result multiple times. This makes code far more efficient by doing away with the need for repeating code</w:t>
      </w:r>
    </w:p>
    <w:p w:rsidR="00FD703D" w:rsidRDefault="00FD703D" w:rsidP="00FD703D">
      <w:pPr>
        <w:pStyle w:val="NoSpacing"/>
        <w:numPr>
          <w:ilvl w:val="0"/>
          <w:numId w:val="1"/>
        </w:numPr>
        <w:spacing w:after="120"/>
      </w:pPr>
      <w:r>
        <w:t>Decompose large, complex calculations into smaller pieces to make them more understandable. This also allows breaking down large complex R scripts into a series of small functions that build on each other.</w:t>
      </w:r>
    </w:p>
    <w:p w:rsidR="007660C0" w:rsidRDefault="007660C0" w:rsidP="000B3267">
      <w:pPr>
        <w:ind w:left="1440" w:hanging="1440"/>
      </w:pPr>
    </w:p>
    <w:p w:rsidR="00CD7384" w:rsidRDefault="00CD7384" w:rsidP="00CD7384">
      <w:pPr>
        <w:rPr>
          <w:b/>
          <w:u w:val="single"/>
        </w:rPr>
      </w:pPr>
      <w:r w:rsidRPr="009908BA">
        <w:rPr>
          <w:b/>
          <w:u w:val="single"/>
        </w:rPr>
        <w:t>Reactive Programming</w:t>
      </w:r>
      <w:r>
        <w:rPr>
          <w:b/>
          <w:u w:val="single"/>
        </w:rPr>
        <w:t xml:space="preserve"> (continued)</w:t>
      </w:r>
    </w:p>
    <w:p w:rsidR="00CD7384" w:rsidRPr="00823B50" w:rsidRDefault="00CD7384" w:rsidP="00823B50">
      <w:pPr>
        <w:pStyle w:val="NoSpacing"/>
        <w:spacing w:after="120"/>
        <w:rPr>
          <w:b/>
        </w:rPr>
      </w:pPr>
      <w:r w:rsidRPr="00823B50">
        <w:rPr>
          <w:b/>
        </w:rPr>
        <w:t xml:space="preserve">Functions versus </w:t>
      </w:r>
      <w:proofErr w:type="spellStart"/>
      <w:r w:rsidRPr="00823B50">
        <w:rPr>
          <w:b/>
        </w:rPr>
        <w:t>Reactives</w:t>
      </w:r>
      <w:proofErr w:type="spellEnd"/>
    </w:p>
    <w:p w:rsidR="00CD7384" w:rsidRPr="009908BA" w:rsidRDefault="00CD7384" w:rsidP="005F11AD">
      <w:pPr>
        <w:pStyle w:val="NoSpacing"/>
        <w:ind w:left="720"/>
      </w:pPr>
      <w:r>
        <w:t>Each time you call a function, R will evaluate it. On the contrary, reactive expressions are lazy in that they only get executed when their input changes. Even if you call a reactive expression multiple times, it only re-executes when its input(s) change.</w:t>
      </w:r>
    </w:p>
    <w:p w:rsidR="00CD7384" w:rsidRDefault="00CD7384" w:rsidP="000B3267">
      <w:pPr>
        <w:ind w:left="1440" w:hanging="1440"/>
      </w:pPr>
    </w:p>
    <w:p w:rsidR="00823B50" w:rsidRDefault="00823B50" w:rsidP="000B3267">
      <w:pPr>
        <w:ind w:left="1440" w:hanging="1440"/>
      </w:pPr>
      <w:r>
        <w:t>Using many reactive expressions can create a complicated dependency structure in your app.</w:t>
      </w:r>
    </w:p>
    <w:p w:rsidR="00823B50" w:rsidRDefault="00823B50" w:rsidP="000B3267">
      <w:pPr>
        <w:ind w:left="1440" w:hanging="1440"/>
      </w:pPr>
      <w:proofErr w:type="spellStart"/>
      <w:proofErr w:type="gramStart"/>
      <w:r w:rsidRPr="002F29AD">
        <w:rPr>
          <w:b/>
          <w:color w:val="7030A0"/>
        </w:rPr>
        <w:t>reactlog</w:t>
      </w:r>
      <w:proofErr w:type="spellEnd"/>
      <w:proofErr w:type="gramEnd"/>
      <w:r>
        <w:t xml:space="preserve"> is a graphical representation of this dependency structure. To view </w:t>
      </w:r>
      <w:proofErr w:type="spellStart"/>
      <w:r>
        <w:t>reactlog</w:t>
      </w:r>
      <w:proofErr w:type="spellEnd"/>
      <w:r>
        <w:t>:</w:t>
      </w:r>
    </w:p>
    <w:p w:rsidR="00823B50" w:rsidRDefault="00823B50" w:rsidP="00823B50">
      <w:pPr>
        <w:pStyle w:val="ListParagraph"/>
        <w:numPr>
          <w:ilvl w:val="0"/>
          <w:numId w:val="2"/>
        </w:numPr>
      </w:pPr>
      <w:r>
        <w:t>In a fresh R session, run options(</w:t>
      </w:r>
      <w:proofErr w:type="spellStart"/>
      <w:r>
        <w:t>shiny.reactlog</w:t>
      </w:r>
      <w:proofErr w:type="spellEnd"/>
      <w:r>
        <w:t xml:space="preserve"> = TRUE)</w:t>
      </w:r>
    </w:p>
    <w:p w:rsidR="00823B50" w:rsidRDefault="00823B50" w:rsidP="00823B50">
      <w:pPr>
        <w:pStyle w:val="ListParagraph"/>
        <w:numPr>
          <w:ilvl w:val="0"/>
          <w:numId w:val="2"/>
        </w:numPr>
      </w:pPr>
      <w:r>
        <w:t>Then, launch you app as you normally would</w:t>
      </w:r>
    </w:p>
    <w:p w:rsidR="00823B50" w:rsidRDefault="00823B50" w:rsidP="00823B50">
      <w:pPr>
        <w:pStyle w:val="ListParagraph"/>
        <w:numPr>
          <w:ilvl w:val="0"/>
          <w:numId w:val="2"/>
        </w:numPr>
      </w:pPr>
      <w:r>
        <w:t>In the app, press Ctrl + F3</w:t>
      </w:r>
    </w:p>
    <w:p w:rsidR="00484962" w:rsidRDefault="002F29AD" w:rsidP="00484962">
      <w:proofErr w:type="spellStart"/>
      <w:proofErr w:type="gramStart"/>
      <w:r w:rsidRPr="002F29AD">
        <w:rPr>
          <w:b/>
          <w:color w:val="7030A0"/>
        </w:rPr>
        <w:t>observeEvent</w:t>
      </w:r>
      <w:proofErr w:type="spellEnd"/>
      <w:r>
        <w:t>(</w:t>
      </w:r>
      <w:proofErr w:type="gramEnd"/>
      <w:r>
        <w:t xml:space="preserve">) and  </w:t>
      </w:r>
      <w:proofErr w:type="spellStart"/>
      <w:r w:rsidRPr="002F29AD">
        <w:rPr>
          <w:b/>
          <w:color w:val="7030A0"/>
        </w:rPr>
        <w:t>updateNumericInput</w:t>
      </w:r>
      <w:proofErr w:type="spellEnd"/>
      <w:r>
        <w:t>() example:</w:t>
      </w:r>
    </w:p>
    <w:p w:rsidR="002F29AD" w:rsidRDefault="002F29AD" w:rsidP="00484962">
      <w:r>
        <w:tab/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input$selected_type</w:t>
      </w:r>
      <w:proofErr w:type="spellEnd"/>
      <w:r>
        <w:t>, {</w:t>
      </w:r>
    </w:p>
    <w:p w:rsidR="002F29AD" w:rsidRDefault="002F29AD" w:rsidP="00484962">
      <w:r>
        <w:tab/>
      </w:r>
      <w:r>
        <w:tab/>
      </w:r>
      <w:r>
        <w:tab/>
      </w:r>
      <w:proofErr w:type="spellStart"/>
      <w:r>
        <w:t>n_max</w:t>
      </w:r>
      <w:proofErr w:type="spellEnd"/>
      <w:r>
        <w:t xml:space="preserve"> &lt;-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movies_selected</w:t>
      </w:r>
      <w:proofErr w:type="spellEnd"/>
      <w:r>
        <w:t>())</w:t>
      </w:r>
    </w:p>
    <w:p w:rsidR="002F29AD" w:rsidRDefault="002F29AD" w:rsidP="00484962">
      <w:r>
        <w:tab/>
      </w:r>
      <w:r>
        <w:tab/>
      </w:r>
      <w:r>
        <w:tab/>
      </w:r>
      <w:proofErr w:type="spellStart"/>
      <w:proofErr w:type="gramStart"/>
      <w:r>
        <w:t>updateNumericInput</w:t>
      </w:r>
      <w:proofErr w:type="spellEnd"/>
      <w:r>
        <w:t>(</w:t>
      </w:r>
      <w:proofErr w:type="gramEnd"/>
      <w:r>
        <w:t>session, “</w:t>
      </w:r>
      <w:proofErr w:type="spellStart"/>
      <w:r>
        <w:t>n_samp</w:t>
      </w:r>
      <w:proofErr w:type="spellEnd"/>
      <w:r>
        <w:t xml:space="preserve">”, max = </w:t>
      </w:r>
      <w:proofErr w:type="spellStart"/>
      <w:r>
        <w:t>n_max</w:t>
      </w:r>
      <w:proofErr w:type="spellEnd"/>
      <w:r>
        <w:t>)</w:t>
      </w:r>
    </w:p>
    <w:p w:rsidR="002F29AD" w:rsidRDefault="002F29AD" w:rsidP="00484962">
      <w:r>
        <w:tab/>
      </w:r>
      <w:r>
        <w:tab/>
      </w:r>
      <w:r>
        <w:tab/>
      </w:r>
      <w:proofErr w:type="spellStart"/>
      <w:proofErr w:type="gramStart"/>
      <w:r>
        <w:t>updateNumericInput</w:t>
      </w:r>
      <w:proofErr w:type="spellEnd"/>
      <w:r>
        <w:t>(</w:t>
      </w:r>
      <w:proofErr w:type="gramEnd"/>
      <w:r>
        <w:t>session, “</w:t>
      </w:r>
      <w:proofErr w:type="spellStart"/>
      <w:r>
        <w:t>n_samp</w:t>
      </w:r>
      <w:proofErr w:type="spellEnd"/>
      <w:r>
        <w:t>”,</w:t>
      </w:r>
    </w:p>
    <w:p w:rsidR="002F29AD" w:rsidRDefault="002F29AD" w:rsidP="004849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label</w:t>
      </w:r>
      <w:proofErr w:type="gramEnd"/>
      <w:r>
        <w:t xml:space="preserve"> = paste0(“Sample size (max = “, </w:t>
      </w:r>
      <w:proofErr w:type="spellStart"/>
      <w:r>
        <w:t>n_max</w:t>
      </w:r>
      <w:proofErr w:type="spellEnd"/>
      <w:r>
        <w:t>, “):”))</w:t>
      </w:r>
    </w:p>
    <w:p w:rsidR="002F29AD" w:rsidRDefault="002F29AD" w:rsidP="00484962">
      <w:r>
        <w:tab/>
      </w:r>
      <w:r>
        <w:tab/>
        <w:t>})</w:t>
      </w:r>
    </w:p>
    <w:p w:rsidR="002F29AD" w:rsidRDefault="00FE71F5" w:rsidP="00484962">
      <w:proofErr w:type="spellStart"/>
      <w:r w:rsidRPr="00FE71F5">
        <w:rPr>
          <w:b/>
          <w:color w:val="7030A0"/>
        </w:rPr>
        <w:t>sample</w:t>
      </w:r>
      <w:r w:rsidRPr="00D14501">
        <w:rPr>
          <w:b/>
          <w:color w:val="7030A0"/>
        </w:rPr>
        <w:t>_</w:t>
      </w:r>
      <w:proofErr w:type="gramStart"/>
      <w:r w:rsidRPr="00D14501">
        <w:rPr>
          <w:b/>
          <w:color w:val="7030A0"/>
        </w:rPr>
        <w:t>n</w:t>
      </w:r>
      <w:proofErr w:type="spellEnd"/>
      <w:r>
        <w:t>()</w:t>
      </w:r>
      <w:proofErr w:type="gramEnd"/>
    </w:p>
    <w:p w:rsidR="00FE71F5" w:rsidRDefault="00FE71F5" w:rsidP="00484962">
      <w:r>
        <w:tab/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movies_selected</w:t>
      </w:r>
      <w:proofErr w:type="spellEnd"/>
      <w:r>
        <w:t xml:space="preserve">(), </w:t>
      </w:r>
      <w:proofErr w:type="spellStart"/>
      <w:r>
        <w:t>input$n_samp</w:t>
      </w:r>
      <w:proofErr w:type="spellEnd"/>
      <w:r>
        <w:t>)</w:t>
      </w:r>
    </w:p>
    <w:p w:rsidR="00D14501" w:rsidRDefault="00D14501" w:rsidP="00484962"/>
    <w:p w:rsidR="00D14501" w:rsidRDefault="00D14501" w:rsidP="007F417B">
      <w:pPr>
        <w:ind w:left="2160" w:hanging="2160"/>
      </w:pPr>
      <w:proofErr w:type="spellStart"/>
      <w:proofErr w:type="gramStart"/>
      <w:r w:rsidRPr="00D14501">
        <w:rPr>
          <w:b/>
          <w:color w:val="7030A0"/>
        </w:rPr>
        <w:t>reactiveValues</w:t>
      </w:r>
      <w:proofErr w:type="spellEnd"/>
      <w:r>
        <w:t>(</w:t>
      </w:r>
      <w:proofErr w:type="gramEnd"/>
      <w:r>
        <w:t>)</w:t>
      </w:r>
      <w:r>
        <w:tab/>
        <w:t>is an implementation of reactive sources.</w:t>
      </w:r>
      <w:r w:rsidR="007F417B">
        <w:t xml:space="preserve"> For example, input$* is a reactive value that looks like a list and contains many individual reactive values that are set by input from the web browser.</w:t>
      </w:r>
    </w:p>
    <w:p w:rsidR="00D14501" w:rsidRDefault="00D14501" w:rsidP="00D14501">
      <w:pPr>
        <w:ind w:left="2160" w:hanging="2160"/>
      </w:pPr>
      <w:proofErr w:type="gramStart"/>
      <w:r w:rsidRPr="00D14501">
        <w:rPr>
          <w:b/>
          <w:color w:val="7030A0"/>
        </w:rPr>
        <w:t>reactive</w:t>
      </w:r>
      <w:r>
        <w:t>(</w:t>
      </w:r>
      <w:proofErr w:type="gramEnd"/>
      <w:r>
        <w:t>)</w:t>
      </w:r>
      <w:r>
        <w:tab/>
        <w:t xml:space="preserve">is an implementation of reactive conductors. </w:t>
      </w:r>
      <w:r w:rsidR="00127F19">
        <w:t xml:space="preserve">For example, reactive data frame subsets. </w:t>
      </w:r>
      <w:proofErr w:type="gramStart"/>
      <w:r>
        <w:t>reactive(</w:t>
      </w:r>
      <w:proofErr w:type="gramEnd"/>
      <w:r>
        <w:t xml:space="preserve">) can access values or other reactive expressions and they return a value. </w:t>
      </w:r>
      <w:proofErr w:type="gramStart"/>
      <w:r>
        <w:t>reactive(</w:t>
      </w:r>
      <w:proofErr w:type="gramEnd"/>
      <w:r>
        <w:t>) is useful for caching the results of any procedure that happens in response to user input.</w:t>
      </w:r>
    </w:p>
    <w:p w:rsidR="00F423FE" w:rsidRDefault="00D14501" w:rsidP="00D14501">
      <w:pPr>
        <w:ind w:left="2160" w:hanging="2160"/>
      </w:pPr>
      <w:proofErr w:type="gramStart"/>
      <w:r>
        <w:rPr>
          <w:b/>
          <w:color w:val="7030A0"/>
        </w:rPr>
        <w:t>observe(</w:t>
      </w:r>
      <w:proofErr w:type="gramEnd"/>
      <w:r>
        <w:rPr>
          <w:b/>
          <w:color w:val="7030A0"/>
        </w:rPr>
        <w:t>)</w:t>
      </w:r>
      <w:r>
        <w:rPr>
          <w:b/>
          <w:color w:val="7030A0"/>
        </w:rPr>
        <w:tab/>
      </w:r>
      <w:r w:rsidRPr="00D14501">
        <w:t>is a</w:t>
      </w:r>
      <w:r>
        <w:t xml:space="preserve">n implementation of reactive endpoints. An output$* object is an observer. </w:t>
      </w:r>
      <w:proofErr w:type="gramStart"/>
      <w:r>
        <w:t>observe(</w:t>
      </w:r>
      <w:proofErr w:type="gramEnd"/>
      <w:r>
        <w:t xml:space="preserve">) can access reactive sources and reactive expressions, but they don’t return a value. </w:t>
      </w:r>
      <w:proofErr w:type="gramStart"/>
      <w:r>
        <w:t>observe(</w:t>
      </w:r>
      <w:proofErr w:type="gramEnd"/>
      <w:r>
        <w:t>) is used for its side effects, which primarily involves sending data to the web browser.</w:t>
      </w:r>
    </w:p>
    <w:p w:rsidR="00F423FE" w:rsidRDefault="00F423FE">
      <w:pPr>
        <w:rPr>
          <w:b/>
        </w:rPr>
      </w:pPr>
      <w:r>
        <w:rPr>
          <w:b/>
        </w:rPr>
        <w:br w:type="page"/>
      </w:r>
    </w:p>
    <w:p w:rsidR="00D14501" w:rsidRPr="00F423FE" w:rsidRDefault="00F423FE" w:rsidP="00D14501">
      <w:pPr>
        <w:ind w:left="2160" w:hanging="2160"/>
        <w:rPr>
          <w:b/>
        </w:rPr>
      </w:pPr>
      <w:proofErr w:type="spellStart"/>
      <w:r w:rsidRPr="00F423FE">
        <w:rPr>
          <w:b/>
        </w:rPr>
        <w:lastRenderedPageBreak/>
        <w:t>Reactives</w:t>
      </w:r>
      <w:proofErr w:type="spellEnd"/>
      <w:r w:rsidRPr="00F423FE">
        <w:rPr>
          <w:b/>
        </w:rPr>
        <w:t xml:space="preserve"> versus Observers</w:t>
      </w:r>
    </w:p>
    <w:p w:rsidR="00127F19" w:rsidRPr="00127F19" w:rsidRDefault="00F423FE" w:rsidP="00127F19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27F19">
        <w:rPr>
          <w:color w:val="000000" w:themeColor="text1"/>
        </w:rPr>
        <w:t>Both store expressions that can be executed.</w:t>
      </w:r>
    </w:p>
    <w:p w:rsidR="00127F19" w:rsidRPr="00127F19" w:rsidRDefault="00127F19" w:rsidP="00127F19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27F19">
        <w:rPr>
          <w:color w:val="000000" w:themeColor="text1"/>
        </w:rPr>
        <w:t>R</w:t>
      </w:r>
      <w:r w:rsidR="00F423FE" w:rsidRPr="00127F19">
        <w:rPr>
          <w:color w:val="000000" w:themeColor="text1"/>
        </w:rPr>
        <w:t>eactive expressions return values whereas observers do not return values.</w:t>
      </w:r>
    </w:p>
    <w:p w:rsidR="00127F19" w:rsidRPr="00127F19" w:rsidRDefault="00127F19" w:rsidP="00127F19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27F19">
        <w:rPr>
          <w:color w:val="000000" w:themeColor="text1"/>
        </w:rPr>
        <w:t>Observers and endpoints in general eagerly respond to changes in their dependencies whereas reactive expressions and conductions in general do not.</w:t>
      </w:r>
    </w:p>
    <w:p w:rsidR="00127F19" w:rsidRPr="00127F19" w:rsidRDefault="00127F19" w:rsidP="00127F19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127F19">
        <w:rPr>
          <w:color w:val="000000" w:themeColor="text1"/>
        </w:rPr>
        <w:t xml:space="preserve">Reactive expressions must not have side effects, while observers are only useful for their side effects. </w:t>
      </w:r>
      <w:proofErr w:type="gramStart"/>
      <w:r w:rsidRPr="00127F19">
        <w:rPr>
          <w:color w:val="000000" w:themeColor="text1"/>
        </w:rPr>
        <w:t>r</w:t>
      </w:r>
      <w:r w:rsidR="00F423FE" w:rsidRPr="00127F19">
        <w:rPr>
          <w:color w:val="000000" w:themeColor="text1"/>
        </w:rPr>
        <w:t>eactive(</w:t>
      </w:r>
      <w:proofErr w:type="gramEnd"/>
      <w:r w:rsidR="00F423FE" w:rsidRPr="00127F19">
        <w:rPr>
          <w:color w:val="000000" w:themeColor="text1"/>
        </w:rPr>
        <w:t xml:space="preserve">) is used for calculating values without side effects. </w:t>
      </w:r>
      <w:proofErr w:type="gramStart"/>
      <w:r w:rsidR="00F423FE" w:rsidRPr="00127F19">
        <w:rPr>
          <w:color w:val="000000" w:themeColor="text1"/>
        </w:rPr>
        <w:t>observe(</w:t>
      </w:r>
      <w:proofErr w:type="gramEnd"/>
      <w:r w:rsidR="00F423FE" w:rsidRPr="00127F19">
        <w:rPr>
          <w:color w:val="000000" w:themeColor="text1"/>
        </w:rPr>
        <w:t>) is used for performing actions with side effects.</w:t>
      </w:r>
    </w:p>
    <w:p w:rsidR="00F423FE" w:rsidRPr="00127F19" w:rsidRDefault="00F423FE" w:rsidP="00127F19">
      <w:pPr>
        <w:pStyle w:val="ListParagraph"/>
        <w:numPr>
          <w:ilvl w:val="0"/>
          <w:numId w:val="3"/>
        </w:numPr>
        <w:rPr>
          <w:b/>
          <w:color w:val="7030A0"/>
        </w:rPr>
      </w:pPr>
      <w:r w:rsidRPr="00127F19">
        <w:rPr>
          <w:color w:val="000000" w:themeColor="text1"/>
        </w:rPr>
        <w:t xml:space="preserve">Do not use an </w:t>
      </w:r>
      <w:proofErr w:type="gramStart"/>
      <w:r w:rsidRPr="00127F19">
        <w:rPr>
          <w:color w:val="000000" w:themeColor="text1"/>
        </w:rPr>
        <w:t>observe(</w:t>
      </w:r>
      <w:proofErr w:type="gramEnd"/>
      <w:r w:rsidRPr="00127F19">
        <w:rPr>
          <w:color w:val="000000" w:themeColor="text1"/>
        </w:rPr>
        <w:t xml:space="preserve">) when calculating a value and especially do not use reactive() for </w:t>
      </w:r>
      <w:r>
        <w:t>performing actions with side effects.</w:t>
      </w:r>
    </w:p>
    <w:p w:rsidR="00127F19" w:rsidRDefault="00127F19" w:rsidP="00127F19">
      <w:pPr>
        <w:rPr>
          <w:b/>
        </w:rPr>
      </w:pPr>
      <w:r>
        <w:rPr>
          <w:b/>
        </w:rPr>
        <w:t>Stops, Triggers, and Delay</w:t>
      </w:r>
    </w:p>
    <w:p w:rsidR="00127F19" w:rsidRPr="00A36CA0" w:rsidRDefault="00A6786C" w:rsidP="00127F19">
      <w:pPr>
        <w:rPr>
          <w:b/>
          <w:u w:val="single"/>
        </w:rPr>
      </w:pPr>
      <w:r w:rsidRPr="00A36CA0">
        <w:rPr>
          <w:b/>
          <w:u w:val="single"/>
        </w:rPr>
        <w:t>Isolating Reactions</w:t>
      </w:r>
    </w:p>
    <w:p w:rsidR="00A6786C" w:rsidRDefault="00A6786C" w:rsidP="00A6786C">
      <w:pPr>
        <w:spacing w:after="60"/>
      </w:pPr>
      <w:r>
        <w:tab/>
      </w:r>
      <w:proofErr w:type="spellStart"/>
      <w:proofErr w:type="gramStart"/>
      <w:r>
        <w:t>output$</w:t>
      </w:r>
      <w:proofErr w:type="gramEnd"/>
      <w:r>
        <w:t>scatterplot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A6786C" w:rsidRDefault="00A6786C" w:rsidP="00A6786C">
      <w:pPr>
        <w:spacing w:after="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movies_subset</w:t>
      </w:r>
      <w:proofErr w:type="spellEnd"/>
      <w:r>
        <w:t xml:space="preserve">(),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input$x</w:t>
      </w:r>
      <w:proofErr w:type="spellEnd"/>
      <w:r>
        <w:t xml:space="preserve">, y = </w:t>
      </w:r>
      <w:proofErr w:type="spellStart"/>
      <w:r>
        <w:t>input$y</w:t>
      </w:r>
      <w:proofErr w:type="spellEnd"/>
      <w:r>
        <w:t>)) +</w:t>
      </w:r>
    </w:p>
    <w:p w:rsidR="00A6786C" w:rsidRDefault="00A6786C" w:rsidP="00A6786C">
      <w:pPr>
        <w:spacing w:after="60"/>
        <w:ind w:left="2880" w:firstLine="720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A6786C" w:rsidRDefault="00A6786C" w:rsidP="00A6786C">
      <w:pPr>
        <w:spacing w:after="60"/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3159457</wp:posOffset>
                </wp:positionH>
                <wp:positionV relativeFrom="paragraph">
                  <wp:posOffset>182140</wp:posOffset>
                </wp:positionV>
                <wp:extent cx="136477" cy="156949"/>
                <wp:effectExtent l="38100" t="38100" r="3556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7" cy="156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E47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8pt;margin-top:14.35pt;width:10.75pt;height:12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234gEAABgEAAAOAAAAZHJzL2Uyb0RvYy54bWysU02PEzEMvSPxH6Lc6UyXbZetOl2hLh8H&#10;BBUL3LMZpxMpX3JMZ/rvSTLTAQESAnGxnNjP9ntxtneDNewEGLV3DV8uas7ASd9qd2z450+vn73g&#10;LJJwrTDeQcPPEPnd7umTbR82cOU7b1pAloq4uOlDwzuisKmqKDuwIi58AJeCyqMVlI54rFoUfapu&#10;TXVV1+uq99gG9BJiTLf3Y5DvSn2lQNIHpSIQMw1Ps1GxWOxjttVuKzZHFKHTchpD/MMUVmiXms6l&#10;7gUJ9hX1L6WsluijV7SQ3lZeKS2hcEhslvVPbB46EaBwSeLEMMsU/19Z+f50QKbbhq84c8KmJ3og&#10;FPrYEXuJ6Hu2984lGT2yVVarD3GTQHt3wOkUwwEz9UGhZcro8DYtAi/el+zlWCLKhqL6eVYdBmIy&#10;XS6fr69vbjiTKbRcrW+vb3OfaiyYwQEjvQFvWXYaHqf55sHGFuL0LtIIvAAy2LhsSWjzyrWMziEx&#10;JNTCHQ1MfXJKlXmNTIpHZwMj/COopE+eszApmwl7g+wk0k4JKcHRcq6UsjNMaWNmYP1n4JSfoVC2&#10;9m/AM6J09o5msNXO4++603AZWY35FwVG3lmCR9+eyxsXadL6lTeZvkre7x/PBf79Q+++AQAA//8D&#10;AFBLAwQUAAYACAAAACEAeiOkiOAAAAAJAQAADwAAAGRycy9kb3ducmV2LnhtbEyPwU7DMAyG70i8&#10;Q2Qkbizt2NalNJ1QxSS4jcEDeK1pC03SNelW9vSYE9xs+dPv7882k+nEiQbfOqshnkUgyJauam2t&#10;4f1te7cG4QPaCjtnScM3edjk11cZppU721c67UMtOMT6FDU0IfSplL5syKCfuZ4s3z7cYDDwOtSy&#10;GvDM4aaT8yhaSYOt5Q8N9lQ0VH7tR6PhOBWfTxeF2+ddcjm+tIUai6XS+vZmenwAEWgKfzD86rM6&#10;5Ox0cKOtvOg0LFSyYlTDfJ2AYGAZqxjEgYf7Bcg8k/8b5D8AAAD//wMAUEsBAi0AFAAGAAgAAAAh&#10;ALaDOJL+AAAA4QEAABMAAAAAAAAAAAAAAAAAAAAAAFtDb250ZW50X1R5cGVzXS54bWxQSwECLQAU&#10;AAYACAAAACEAOP0h/9YAAACUAQAACwAAAAAAAAAAAAAAAAAvAQAAX3JlbHMvLnJlbHNQSwECLQAU&#10;AAYACAAAACEAZNItt+IBAAAYBAAADgAAAAAAAAAAAAAAAAAuAgAAZHJzL2Uyb0RvYy54bWxQSwEC&#10;LQAUAAYACAAAACEAeiOki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labs(</w:t>
      </w:r>
      <w:proofErr w:type="gramEnd"/>
      <w:r>
        <w:t>title = isolate({</w:t>
      </w:r>
      <w:proofErr w:type="spellStart"/>
      <w:r>
        <w:t>input$plot_title</w:t>
      </w:r>
      <w:proofErr w:type="spellEnd"/>
      <w:r>
        <w:t>})</w:t>
      </w:r>
    </w:p>
    <w:p w:rsidR="00A6786C" w:rsidRPr="00A6786C" w:rsidRDefault="00A6786C" w:rsidP="00A6786C">
      <w:pPr>
        <w:spacing w:after="60"/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2674374</wp:posOffset>
                </wp:positionH>
                <wp:positionV relativeFrom="paragraph">
                  <wp:posOffset>150818</wp:posOffset>
                </wp:positionV>
                <wp:extent cx="3705120" cy="736979"/>
                <wp:effectExtent l="0" t="0" r="1016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120" cy="7369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786C" w:rsidRPr="00A6786C" w:rsidRDefault="00A6786C" w:rsidP="00A6786C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A6786C">
                              <w:rPr>
                                <w:sz w:val="20"/>
                              </w:rPr>
                              <w:t xml:space="preserve">Plot title will update when any of the inputs other than </w:t>
                            </w:r>
                            <w:proofErr w:type="spellStart"/>
                            <w:r w:rsidRPr="00A6786C">
                              <w:rPr>
                                <w:sz w:val="20"/>
                              </w:rPr>
                              <w:t>input$plot_title</w:t>
                            </w:r>
                            <w:proofErr w:type="spellEnd"/>
                            <w:r w:rsidRPr="00A6786C">
                              <w:rPr>
                                <w:sz w:val="20"/>
                              </w:rPr>
                              <w:t xml:space="preserve"> changes. However, the plot title will not update when only </w:t>
                            </w:r>
                            <w:proofErr w:type="spellStart"/>
                            <w:r w:rsidRPr="00A6786C">
                              <w:rPr>
                                <w:sz w:val="20"/>
                              </w:rPr>
                              <w:t>input$plot_title</w:t>
                            </w:r>
                            <w:proofErr w:type="spellEnd"/>
                            <w:r w:rsidRPr="00A6786C">
                              <w:rPr>
                                <w:sz w:val="20"/>
                              </w:rPr>
                              <w:t xml:space="preserve"> changes.</w:t>
                            </w:r>
                            <w:r w:rsidR="00042946">
                              <w:rPr>
                                <w:sz w:val="20"/>
                              </w:rPr>
                              <w:t xml:space="preserve"> Isolate can take as its single argument </w:t>
                            </w:r>
                            <w:r w:rsidR="00AC5BA4">
                              <w:rPr>
                                <w:sz w:val="20"/>
                              </w:rPr>
                              <w:t>an expression that accesses reactive values or expressions.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10.6pt;margin-top:11.9pt;width:291.75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BHagIAAOcEAAAOAAAAZHJzL2Uyb0RvYy54bWysVN+P2jAMfp+0/yHK+2j5PRDlxDgxTWJ3&#10;J8F0zyFNoVoSZ0mgZX/9OWnhuNuepvEQHNv5bH+2O7urlSQnYV0JOqPdTkqJ0BzyUu8z+mO7+vSZ&#10;EueZzpkELTJ6Fo7ezT9+mFVmKnpwAJkLSxBEu2llMnrw3kyTxPGDUMx1wAiNxgKsYh6vdp/kllWI&#10;rmTSS9NRUoHNjQUunEPtfWOk84hfFIL7x6JwwhOZUczNx9PGcxfOZD5j071l5lDyNg32D1koVmoM&#10;eoW6Z56Roy3/gFIlt+Cg8B0OKoGiKLmINWA13fRdNZsDMyLWguQ4c6XJ/T9Y/nB6sqTMMzqgRDOF&#10;LdqK2pMvUJNBYKcybopOG4NuvkY1dvmid6gMRdeFVeEfyyFoR57PV24DGEdlf5wOuz00cbSN+6PJ&#10;eBJgktfXxjr/VYAiQcioxd5FStlp7XzjenEJwRzIMl+VUsZLmBexlJacGHaacS6078Xn8qi+Q97o&#10;Byn+mp6jGiejUY8uaswmTl5Airm9CSI1qTI66g/TCPzGFjK7ht9Jxn+21d14IbrUCBsobagLkq93&#10;dWzAldYd5Gdk20Izrc7wVYnwa+b8E7M4nsgirpx/xKOQgDlBK1FyAPv7b/rgj1ODVkoqHPeMul9H&#10;ZgUl8pvGeZp0B4OwH/EyGI5Dp+ytZXdr0Ue1BOS5i8tteBSDv5cXsbCgnnEzFyEqmpjmGDuj/iIu&#10;fbOEuNlcLBbRCTfCML/WG8MDdOhroHVbPzNr2qnwOE8PcFkMNn03HI1veKlhcfRQlHFyAs8Nqy39&#10;uE2xv+3mh3W9vUev1+/T/AUAAP//AwBQSwMEFAAGAAgAAAAhAHsE5HPiAAAACwEAAA8AAABkcnMv&#10;ZG93bnJldi54bWxMj8tOwzAQRfdI/IM1SGwqajet+ghxKqigQmLVx4adGw9JRDyOYqdN/57pCnYz&#10;mqM752brwTXijF2oPWmYjBUIpMLbmkoNx8P70xJEiIasaTyhhisGWOf3d5lJrb/QDs/7WAoOoZAa&#10;DVWMbSplKCp0Jox9i8S3b985E3ntSmk7c+Fw18hEqbl0pib+UJkWNxUWP/veadjsRp/ytR/V5WI7&#10;H7bHr/qt/7hq/fgwvDyDiDjEPxhu+qwOOTudfE82iEbDLJkkjGpIplzhBig1W4A48TRdrUDmmfzf&#10;If8FAAD//wMAUEsBAi0AFAAGAAgAAAAhALaDOJL+AAAA4QEAABMAAAAAAAAAAAAAAAAAAAAAAFtD&#10;b250ZW50X1R5cGVzXS54bWxQSwECLQAUAAYACAAAACEAOP0h/9YAAACUAQAACwAAAAAAAAAAAAAA&#10;AAAvAQAAX3JlbHMvLnJlbHNQSwECLQAUAAYACAAAACEArsZAR2oCAADnBAAADgAAAAAAAAAAAAAA&#10;AAAuAgAAZHJzL2Uyb0RvYy54bWxQSwECLQAUAAYACAAAACEAewTkc+IAAAALAQAADwAAAAAAAAAA&#10;AAAAAADEBAAAZHJzL2Rvd25yZXYueG1sUEsFBgAAAAAEAAQA8wAAANMFAAAAAA==&#10;" fillcolor="#f7caac [1301]" strokeweight=".5pt">
                <v:textbox>
                  <w:txbxContent>
                    <w:p w:rsidR="00A6786C" w:rsidRPr="00A6786C" w:rsidRDefault="00A6786C" w:rsidP="00A6786C">
                      <w:pPr>
                        <w:jc w:val="both"/>
                        <w:rPr>
                          <w:sz w:val="20"/>
                        </w:rPr>
                      </w:pPr>
                      <w:r w:rsidRPr="00A6786C">
                        <w:rPr>
                          <w:sz w:val="20"/>
                        </w:rPr>
                        <w:t xml:space="preserve">Plot title will update when any of the inputs other than </w:t>
                      </w:r>
                      <w:proofErr w:type="spellStart"/>
                      <w:r w:rsidRPr="00A6786C">
                        <w:rPr>
                          <w:sz w:val="20"/>
                        </w:rPr>
                        <w:t>input$plot_title</w:t>
                      </w:r>
                      <w:proofErr w:type="spellEnd"/>
                      <w:r w:rsidRPr="00A6786C">
                        <w:rPr>
                          <w:sz w:val="20"/>
                        </w:rPr>
                        <w:t xml:space="preserve"> changes. However, the plot title will not update when only </w:t>
                      </w:r>
                      <w:proofErr w:type="spellStart"/>
                      <w:r w:rsidRPr="00A6786C">
                        <w:rPr>
                          <w:sz w:val="20"/>
                        </w:rPr>
                        <w:t>input$plot_title</w:t>
                      </w:r>
                      <w:proofErr w:type="spellEnd"/>
                      <w:r w:rsidRPr="00A6786C">
                        <w:rPr>
                          <w:sz w:val="20"/>
                        </w:rPr>
                        <w:t xml:space="preserve"> changes.</w:t>
                      </w:r>
                      <w:r w:rsidR="00042946">
                        <w:rPr>
                          <w:sz w:val="20"/>
                        </w:rPr>
                        <w:t xml:space="preserve"> Isolate can take as its single argument </w:t>
                      </w:r>
                      <w:r w:rsidR="00AC5BA4">
                        <w:rPr>
                          <w:sz w:val="20"/>
                        </w:rPr>
                        <w:t>an expression that accesses reactive values or expressions.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})</w:t>
      </w:r>
    </w:p>
    <w:p w:rsidR="00127F19" w:rsidRDefault="00AC5BA4" w:rsidP="00D14501">
      <w:pPr>
        <w:ind w:left="2160" w:hanging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4CB10" wp14:editId="70EEE613">
                <wp:simplePos x="0" y="0"/>
                <wp:positionH relativeFrom="margin">
                  <wp:posOffset>-61415</wp:posOffset>
                </wp:positionH>
                <wp:positionV relativeFrom="paragraph">
                  <wp:posOffset>45350</wp:posOffset>
                </wp:positionV>
                <wp:extent cx="2592677" cy="1241947"/>
                <wp:effectExtent l="0" t="0" r="1778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677" cy="12419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5BA4" w:rsidRPr="00A6786C" w:rsidRDefault="00633F60" w:rsidP="00A6786C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Isolate executes expr in a scope where reactive values or expression can be read, but they do not trigger an output that depends on them to be re-evaluated. However, if that output depends on other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reactives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as well, when one of those changes, the output is re-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evalued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with the new value of the isolated expr.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CB10" id="Text Box 15" o:spid="_x0000_s1028" type="#_x0000_t202" style="position:absolute;left:0;text-align:left;margin-left:-4.85pt;margin-top:3.55pt;width:204.15pt;height:9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0nbgIAAOoEAAAOAAAAZHJzL2Uyb0RvYy54bWysVFFP2zAQfp+0/2D5faTNWgoVKepATJMY&#10;IMHEs+s4NJrj82y3Dfv1fHaSUtiepr249t3lu7vvvuvZedtotlXO12QKPj4acaaMpLI2TwX/8XD1&#10;6YQzH4QphSajCv6sPD9ffPxwtrNzldOadKkcA4jx850t+DoEO88yL9eqEf6IrDJwVuQaEfB0T1np&#10;xA7ojc7y0eg425ErrSOpvIf1snPyRcKvKiXDbVV5FZguOGoL6XTpXMUzW5yJ+ZMTdl3LvgzxD1U0&#10;ojZIuoe6FEGwjav/gGpq6chTFY4kNRlVVS1V6gHdjEfvurlfC6tSLyDH2z1N/v/BypvtnWN1idlN&#10;OTOiwYweVBvYF2oZTOBnZ/0cYfcWgaGFHbGD3cMY224r18RfNMTgB9PPe3YjmoQxn57mx7MZZxK+&#10;cT4Zn05mESd7/dw6H74qali8FNxhfIlVsb32oQsdQmI2T7our2qt0yNKRl1ox7YCwxZSKhOm6XO9&#10;ab5T2dkhmlE/dpghjs58MphRTRJfREq1vUmiDdsV/PjzdJSA3/hiZfv0Ky3kz767gyigawPYyGnH&#10;XbyFdtWmGeQDrysqn0G3o06w3sqrGvDXwoc74aBQMIytC7c4Kk2oifobZ2tyv/9mj/EQDryc7aD4&#10;gvtfG+EUZ/qbgaROx5NJXJH0mExnOR7u0LM69JhNc0HgeYz9tjJdY3zQw7Vy1DxiOZcxK1zCSOQu&#10;eBiuF6HbQyy3VMtlCsJSWBGuzb2VETrONdL60D4KZ3tVBAjqhobdEPN34uhi45eGlptAVZ2UE3nu&#10;WO3px0Kl+fbLHzf28J2iXv+iFi8AAAD//wMAUEsDBBQABgAIAAAAIQDpN3qO4AAAAAgBAAAPAAAA&#10;ZHJzL2Rvd25yZXYueG1sTI/NTsMwEITvSLyDtUhcUGs3RUkbsqlQJTgAElB4ADfe/NB4HcVuG94e&#10;c4LjaEYz3xSbyfbiRKPvHCMs5goEceVMxw3C58fDbAXCB81G944J4Zs8bMrLi0Lnxp35nU670IhY&#10;wj7XCG0IQy6lr1qy2s/dQBy92o1WhyjHRppRn2O57WWiVCqt7jgutHqgbUvVYXe0CMtHu327rVR9&#10;U7/6L35u0oN/eUK8vpru70AEmsJfGH7xIzqUkWnvjmy86BFm6ywmEbIFiGgv16sUxB4hUUkGsizk&#10;/wPlDwAAAP//AwBQSwECLQAUAAYACAAAACEAtoM4kv4AAADhAQAAEwAAAAAAAAAAAAAAAAAAAAAA&#10;W0NvbnRlbnRfVHlwZXNdLnhtbFBLAQItABQABgAIAAAAIQA4/SH/1gAAAJQBAAALAAAAAAAAAAAA&#10;AAAAAC8BAABfcmVscy8ucmVsc1BLAQItABQABgAIAAAAIQBPZ/0nbgIAAOoEAAAOAAAAAAAAAAAA&#10;AAAAAC4CAABkcnMvZTJvRG9jLnhtbFBLAQItABQABgAIAAAAIQDpN3qO4AAAAAgBAAAPAAAAAAAA&#10;AAAAAAAAAMgEAABkcnMvZG93bnJldi54bWxQSwUGAAAAAAQABADzAAAA1QUAAAAA&#10;" fillcolor="#d9e2f3 [664]" strokeweight=".5pt">
                <v:textbox>
                  <w:txbxContent>
                    <w:p w:rsidR="00AC5BA4" w:rsidRPr="00A6786C" w:rsidRDefault="00633F60" w:rsidP="00A6786C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Isolate executes expr in a scope where reactive values or expression can be read, but they do not trigger an output that depends on them to be re-evaluated. However, if that output depends on other </w:t>
                      </w:r>
                      <w:proofErr w:type="spellStart"/>
                      <w:r>
                        <w:rPr>
                          <w:sz w:val="20"/>
                        </w:rPr>
                        <w:t>reactives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as well, when one of those changes, the output is re-</w:t>
                      </w:r>
                      <w:proofErr w:type="spellStart"/>
                      <w:r>
                        <w:rPr>
                          <w:sz w:val="20"/>
                        </w:rPr>
                        <w:t>evalued</w:t>
                      </w:r>
                      <w:proofErr w:type="spellEnd"/>
                      <w:r>
                        <w:rPr>
                          <w:sz w:val="20"/>
                        </w:rPr>
                        <w:t xml:space="preserve"> with the new value of the isolated expr.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6CA0" w:rsidRDefault="00A36CA0" w:rsidP="00D14501">
      <w:pPr>
        <w:ind w:left="2160" w:hanging="2160"/>
      </w:pPr>
    </w:p>
    <w:p w:rsidR="00A36CA0" w:rsidRDefault="00A36CA0" w:rsidP="00A36CA0">
      <w:pPr>
        <w:rPr>
          <w:b/>
          <w:u w:val="single"/>
        </w:rPr>
      </w:pPr>
    </w:p>
    <w:p w:rsidR="00AC5BA4" w:rsidRDefault="00AC5BA4" w:rsidP="00A36CA0">
      <w:pPr>
        <w:rPr>
          <w:b/>
          <w:u w:val="single"/>
        </w:rPr>
      </w:pPr>
    </w:p>
    <w:p w:rsidR="00AC5BA4" w:rsidRDefault="00AC5BA4" w:rsidP="00A36CA0">
      <w:pPr>
        <w:rPr>
          <w:b/>
          <w:u w:val="single"/>
        </w:rPr>
      </w:pPr>
    </w:p>
    <w:p w:rsidR="00A36CA0" w:rsidRDefault="00FD4766" w:rsidP="00A36CA0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06CA4" wp14:editId="2F14C4EB">
                <wp:simplePos x="0" y="0"/>
                <wp:positionH relativeFrom="margin">
                  <wp:posOffset>1958454</wp:posOffset>
                </wp:positionH>
                <wp:positionV relativeFrom="paragraph">
                  <wp:posOffset>129796</wp:posOffset>
                </wp:positionV>
                <wp:extent cx="3732662" cy="259080"/>
                <wp:effectExtent l="0" t="0" r="2032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662" cy="259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E19" w:rsidRPr="005C4E19" w:rsidRDefault="005C4E19" w:rsidP="005C4E19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expression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to call whenever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eventExpr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is invalidated</w:t>
                            </w:r>
                            <w:r w:rsidR="00FD4766">
                              <w:rPr>
                                <w:sz w:val="20"/>
                              </w:rPr>
                              <w:t>, code is put in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6CA4" id="Text Box 8" o:spid="_x0000_s1029" type="#_x0000_t202" style="position:absolute;margin-left:154.2pt;margin-top:10.2pt;width:293.9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2obgIAAOcEAAAOAAAAZHJzL2Uyb0RvYy54bWysVMlu2zAQvRfoPxC8N5KXOI4ROXATpCiQ&#10;JgGSImeaomKhFIclaUvp1/eRspylPRX1geYsnOXNG52dd41mO+V8Tabgo6OcM2UklbV5Kvj3h6tP&#10;c858EKYUmowq+LPy/Hz58cNZaxdqTBvSpXIMQYxftLbgmxDsIsu83KhG+COyysBYkWtEgOiestKJ&#10;FtEbnY3zfJa15ErrSCrvob3sjXyZ4leVkuG2qrwKTBcctYV0unSu45ktz8TiyQm7qeW+DPEPVTSi&#10;Nkh6CHUpgmBbV/8RqqmlI09VOJLUZFRVtVSpB3Qzyt91c78RVqVeAI63B5j8/wsrb3Z3jtVlwTEo&#10;IxqM6EF1gX2mjs0jOq31CzjdW7iFDmpMedB7KGPTXeWa+I92GOzA+fmAbQwmoZycTMaz2ZgzCdv4&#10;+DSfJ/Czl9fW+fBFUcPipeAOs0uQit21D6gEroNLTOZJ1+VVrXUSIl/UhXZsJzBpIaUyYZae623z&#10;jcpeP8vx62cONZjRq6eDGikS82KklPBNEm1YW/DZ5DhPgd/YYmWH9Gst5I+YJsZ7KROSNlBGSHvo&#10;4i106y4NYDLAuqbyGWg76tnqrbyqEf5a+HAnHOgJgLFy4RZHpQk10f7G2Ybcr7/poz9YAytnLehe&#10;cP9zK5ziTH814NPpaDqN+5GE6fHJGIJ7bVm/tphtc0HAeYTltjJdo3/Qw7Vy1DxiM1cxK0zCSOQu&#10;eBiuF6FfQmy2VKtVcsJGWBGuzb2VMXSca4T1oXsUzu5ZEcCnGxoWQyzekaP3jS8NrbaBqjoxJ+Lc&#10;o7qHH9uUprPf/Liur+Xk9fJ9Wv4GAAD//wMAUEsDBBQABgAIAAAAIQBn6bRF3QAAAAkBAAAPAAAA&#10;ZHJzL2Rvd25yZXYueG1sTI/BSsQwEIbvgu8QRvDmJhtLqbXpooJ4FFdZ9JZtsm01mZQku61v73jS&#10;0zDMxz/f32wW79jJxjQGVLBeCWAWu2BG7BW8vT5eVcBS1mi0C2gVfNsEm/b8rNG1CTO+2NM294xC&#10;MNVawZDzVHOeusF6nVZhski3Q4heZ1pjz03UM4V7x6UQJfd6RPow6Mk+DLb72h69giIW9+798Bn0&#10;uDzt8HmWmD52Sl1eLHe3wLJd8h8Mv/qkDi057cMRTWJOwbWoCkIVSEGTgOqmlMD2Csq1BN42/H+D&#10;9gcAAP//AwBQSwECLQAUAAYACAAAACEAtoM4kv4AAADhAQAAEwAAAAAAAAAAAAAAAAAAAAAAW0Nv&#10;bnRlbnRfVHlwZXNdLnhtbFBLAQItABQABgAIAAAAIQA4/SH/1gAAAJQBAAALAAAAAAAAAAAAAAAA&#10;AC8BAABfcmVscy8ucmVsc1BLAQItABQABgAIAAAAIQDkBL2obgIAAOcEAAAOAAAAAAAAAAAAAAAA&#10;AC4CAABkcnMvZTJvRG9jLnhtbFBLAQItABQABgAIAAAAIQBn6bRF3QAAAAkBAAAPAAAAAAAAAAAA&#10;AAAAAMgEAABkcnMvZG93bnJldi54bWxQSwUGAAAAAAQABADzAAAA0gUAAAAA&#10;" fillcolor="#a8d08d [1945]" strokeweight=".5pt">
                <v:textbox>
                  <w:txbxContent>
                    <w:p w:rsidR="005C4E19" w:rsidRPr="005C4E19" w:rsidRDefault="005C4E19" w:rsidP="005C4E19">
                      <w:pPr>
                        <w:jc w:val="both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expression</w:t>
                      </w:r>
                      <w:proofErr w:type="gramEnd"/>
                      <w:r>
                        <w:rPr>
                          <w:sz w:val="20"/>
                        </w:rPr>
                        <w:t xml:space="preserve"> to call whenever </w:t>
                      </w:r>
                      <w:proofErr w:type="spellStart"/>
                      <w:r>
                        <w:rPr>
                          <w:sz w:val="20"/>
                        </w:rPr>
                        <w:t>eventExpr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is invalidated</w:t>
                      </w:r>
                      <w:r w:rsidR="00FD4766">
                        <w:rPr>
                          <w:sz w:val="20"/>
                        </w:rPr>
                        <w:t>, code is put in 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E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B10F2" wp14:editId="4B25CB23">
                <wp:simplePos x="0" y="0"/>
                <wp:positionH relativeFrom="column">
                  <wp:posOffset>1740090</wp:posOffset>
                </wp:positionH>
                <wp:positionV relativeFrom="paragraph">
                  <wp:posOffset>286668</wp:posOffset>
                </wp:positionV>
                <wp:extent cx="156361" cy="266207"/>
                <wp:effectExtent l="38100" t="0" r="3429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61" cy="266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28E5" id="Straight Arrow Connector 10" o:spid="_x0000_s1026" type="#_x0000_t32" style="position:absolute;margin-left:137pt;margin-top:22.55pt;width:12.3pt;height:20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rg3AEAABAEAAAOAAAAZHJzL2Uyb0RvYy54bWysU9uO0zAQfUfiHyy/06RFFBQ1XaEulwcE&#10;1S77AV7HTiz5pvHQtH/P2EkDAqQViBfLlzln5pwZ727OzrKTgmSCb/l6VXOmvAyd8X3LH76+f/GG&#10;s4TCd8IGr1p+UYnf7J8/242xUZswBNspYETiUzPGlg+IsamqJAflRFqFqDw96gBOIB2hrzoQI7E7&#10;W23qeluNAboIQaqU6PZ2euT7wq+1kvhF66SQ2ZZTbVhWKOtjXqv9TjQ9iDgYOZch/qEKJ4ynpAvV&#10;rUDBvoH5jcoZCSEFjSsZXBW0NlIVDaRmXf+i5n4QURUtZE6Ki03p/9HKz6cjMNNR78geLxz16B5B&#10;mH5A9hYgjOwQvCcfAzAKIb/GmBqCHfwR5lOKR8jizxoc09bEj0RX7CCB7FzcvixuqzMySZfrV9uX&#10;2zVnkp422+2mfp3Zq4km00VI+EEFx/Km5Wkua6lnSiFOnxJOwCsgg63PKwpj3/mO4SWSMAQjfG/V&#10;nCeHVFnNVH/Z4cWqCX6nNPmS6yxKykSqgwV2EjRLQkrlcb0wUXSGaWPtAqyfBs7xGarKtP4NeEGU&#10;zMHjAnbGB/hTdjxfS9ZT/NWBSXe24DF0l9LZYg2NXenJ/EXyXP98LvAfH3n/HQAA//8DAFBLAwQU&#10;AAYACAAAACEArqGihuEAAAAJAQAADwAAAGRycy9kb3ducmV2LnhtbEyPy07DMBBF90j8gzVI7KjT&#10;qLRJiFPxaBZ0gUSpKpZOPCSBeBzFbhv+nmEFy9FcnXtuvp5sL044+s6RgvksAoFUO9NRo2D/Vt4k&#10;IHzQZHTvCBV8o4d1cXmR68y4M73iaRcawRDymVbQhjBkUvq6Rav9zA1I/Ptwo9WBz7GRZtRnhtte&#10;xlG0lFZ3xA2tHvCxxfprd7RMeS4f0s3ny3uyfdraQ1XaZpNapa6vpvs7EAGn8BeGX31Wh4KdKnck&#10;40WvIF4teEtQsLidg+BAnCZLEJWCZBWBLHL5f0HxAwAA//8DAFBLAQItABQABgAIAAAAIQC2gziS&#10;/gAAAOEBAAATAAAAAAAAAAAAAAAAAAAAAABbQ29udGVudF9UeXBlc10ueG1sUEsBAi0AFAAGAAgA&#10;AAAhADj9If/WAAAAlAEAAAsAAAAAAAAAAAAAAAAALwEAAF9yZWxzLy5yZWxzUEsBAi0AFAAGAAgA&#10;AAAhAF7wmuDcAQAAEAQAAA4AAAAAAAAAAAAAAAAALgIAAGRycy9lMm9Eb2MueG1sUEsBAi0AFAAG&#10;AAgAAAAhAK6hoob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36CA0">
        <w:rPr>
          <w:b/>
          <w:u w:val="single"/>
        </w:rPr>
        <w:t>Triggering Reactions</w:t>
      </w:r>
    </w:p>
    <w:p w:rsidR="005C4E19" w:rsidRDefault="005C4E19" w:rsidP="00F26EC4">
      <w:pPr>
        <w:ind w:left="4410" w:hanging="4410"/>
        <w:rPr>
          <w:b/>
          <w:color w:val="7030A0"/>
        </w:rPr>
      </w:pPr>
    </w:p>
    <w:p w:rsidR="00A36CA0" w:rsidRPr="00A36CA0" w:rsidRDefault="005C4E19" w:rsidP="00F26EC4">
      <w:pPr>
        <w:ind w:left="4410" w:hanging="4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6C2DF" wp14:editId="5FDEC6B7">
                <wp:simplePos x="0" y="0"/>
                <wp:positionH relativeFrom="column">
                  <wp:posOffset>1139588</wp:posOffset>
                </wp:positionH>
                <wp:positionV relativeFrom="paragraph">
                  <wp:posOffset>220846</wp:posOffset>
                </wp:positionV>
                <wp:extent cx="136477" cy="238836"/>
                <wp:effectExtent l="38100" t="38100" r="3556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7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4071" id="Straight Arrow Connector 9" o:spid="_x0000_s1026" type="#_x0000_t32" style="position:absolute;margin-left:89.75pt;margin-top:17.4pt;width:10.75pt;height:18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8R4gEAABgEAAAOAAAAZHJzL2Uyb0RvYy54bWysU9uOEzEMfUfiH6K80+kFdbtVpyvU5fKA&#10;oNoF3rMZZyZSbnJMp/17ksx0QICEQLxYTuxj+5w4u7uzNewEGLV3NV/M5pyBk77Rrq35509vXmw4&#10;iyRcI4x3UPMLRH63f/5s14ctLH3nTQPIUhEXt32oeUcUtlUVZQdWxJkP4FJQebSC0hHbqkHRp+rW&#10;VMv5fF31HpuAXkKM6fZ+CPJ9qa8USPqoVARipuZpNioWi33KttrvxLZFETotxzHEP0xhhXap6VTq&#10;XpBgX1H/UspqiT56RTPpbeWV0hIKh8RmMf+JzWMnAhQuSZwYJpni/ysrP5yOyHRT81vOnLDpiR4J&#10;hW47Yq8Qfc8O3rkko0d2m9XqQ9wm0MEdcTzFcMRM/azQMmV0eJcWgRfvS/ZyLBFl56L6ZVIdzsRk&#10;ulys1i9vbjiTKbRcbTarde5TDQUzOGCkt+Aty07N4zjfNNjQQpzeRxqAV0AGG5ctCW1eu4bRJSSG&#10;hFq41sDYJ6dUmdfApHh0MTDAH0AlffKchUnZTDgYZCeRdkpICY4WU6WUnWFKGzMB538GjvkZCmVr&#10;/wY8IUpn72gCW+08/q47na8jqyH/qsDAO0vw5JtLeeMiTVq/8ibjV8n7/eO5wL9/6P03AAAA//8D&#10;AFBLAwQUAAYACAAAACEAOkXiNt8AAAAJAQAADwAAAGRycy9kb3ducmV2LnhtbEyPQU7DMBBF90jc&#10;wRokdtRpaEkT4lQoohLsSuEA03iaBGI7jZ029PQMK1h+zdef9/L1ZDpxosG3ziqYzyIQZCunW1sr&#10;+Hjf3K1A+IBWY+csKfgmD+vi+irHTLuzfaPTLtSCR6zPUEETQp9J6auGDPqZ68ny7eAGg4HjUEs9&#10;4JnHTSfjKHqQBlvLHxrsqWyo+tqNRsFxKj+fLyluXrbJ5fjalulYLlOlbm+mp0cQgabwV4ZffEaH&#10;gpn2brTai45zki65quB+wQpciKM5y+0VJPECZJHL/wbFDwAAAP//AwBQSwECLQAUAAYACAAAACEA&#10;toM4kv4AAADhAQAAEwAAAAAAAAAAAAAAAAAAAAAAW0NvbnRlbnRfVHlwZXNdLnhtbFBLAQItABQA&#10;BgAIAAAAIQA4/SH/1gAAAJQBAAALAAAAAAAAAAAAAAAAAC8BAABfcmVscy8ucmVsc1BLAQItABQA&#10;BgAIAAAAIQCeJM8R4gEAABgEAAAOAAAAAAAAAAAAAAAAAC4CAABkcnMvZTJvRG9jLnhtbFBLAQIt&#10;ABQABgAIAAAAIQA6ReI2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A36CA0" w:rsidRPr="00A36CA0">
        <w:rPr>
          <w:b/>
          <w:color w:val="7030A0"/>
        </w:rPr>
        <w:t>observeEvent</w:t>
      </w:r>
      <w:proofErr w:type="spellEnd"/>
      <w:r w:rsidR="00A36CA0">
        <w:t>(</w:t>
      </w:r>
      <w:proofErr w:type="spellStart"/>
      <w:proofErr w:type="gramEnd"/>
      <w:r w:rsidR="00A36CA0">
        <w:t>eventExpr</w:t>
      </w:r>
      <w:proofErr w:type="spellEnd"/>
      <w:r w:rsidR="00A36CA0">
        <w:t xml:space="preserve">, </w:t>
      </w:r>
      <w:proofErr w:type="spellStart"/>
      <w:r w:rsidR="00A36CA0">
        <w:t>handlerExpr</w:t>
      </w:r>
      <w:proofErr w:type="spellEnd"/>
      <w:r w:rsidR="00A36CA0">
        <w:t>, …)</w:t>
      </w:r>
      <w:r w:rsidR="00F26EC4">
        <w:tab/>
        <w:t>you might want to do this, for example, when an action button is clicked.</w:t>
      </w:r>
    </w:p>
    <w:p w:rsidR="00A36CA0" w:rsidRDefault="005C4E19" w:rsidP="00D14501">
      <w:pPr>
        <w:ind w:left="2160" w:hanging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ECC7F" wp14:editId="1BC81189">
                <wp:simplePos x="0" y="0"/>
                <wp:positionH relativeFrom="margin">
                  <wp:posOffset>149529</wp:posOffset>
                </wp:positionH>
                <wp:positionV relativeFrom="paragraph">
                  <wp:posOffset>35929</wp:posOffset>
                </wp:positionV>
                <wp:extent cx="2804615" cy="573206"/>
                <wp:effectExtent l="0" t="0" r="1524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615" cy="5732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E19" w:rsidRPr="005C4E19" w:rsidRDefault="005C4E19" w:rsidP="005C4E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60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5C4E19">
                              <w:rPr>
                                <w:sz w:val="20"/>
                              </w:rPr>
                              <w:t xml:space="preserve">simple reactive value, for example, </w:t>
                            </w:r>
                            <w:proofErr w:type="spellStart"/>
                            <w:r w:rsidRPr="005C4E19">
                              <w:rPr>
                                <w:sz w:val="20"/>
                              </w:rPr>
                              <w:t>input$click</w:t>
                            </w:r>
                            <w:proofErr w:type="spellEnd"/>
                          </w:p>
                          <w:p w:rsidR="005C4E19" w:rsidRPr="005C4E19" w:rsidRDefault="005C4E19" w:rsidP="005C4E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60"/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5C4E19">
                              <w:rPr>
                                <w:sz w:val="20"/>
                              </w:rPr>
                              <w:t xml:space="preserve">call to a reactive express, for example, </w:t>
                            </w:r>
                            <w:proofErr w:type="spellStart"/>
                            <w:r w:rsidRPr="005C4E19">
                              <w:rPr>
                                <w:sz w:val="20"/>
                              </w:rPr>
                              <w:t>df</w:t>
                            </w:r>
                            <w:proofErr w:type="spellEnd"/>
                            <w:r w:rsidRPr="005C4E19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5C4E19" w:rsidRPr="005C4E19" w:rsidRDefault="005C4E19" w:rsidP="005C4E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jc w:val="both"/>
                              <w:rPr>
                                <w:sz w:val="20"/>
                              </w:rPr>
                            </w:pPr>
                            <w:r w:rsidRPr="005C4E19">
                              <w:rPr>
                                <w:sz w:val="20"/>
                              </w:rPr>
                              <w:t>complex expression inside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CC7F" id="Text Box 6" o:spid="_x0000_s1030" type="#_x0000_t202" style="position:absolute;left:0;text-align:left;margin-left:11.75pt;margin-top:2.85pt;width:220.85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e6bgIAAOcEAAAOAAAAZHJzL2Uyb0RvYy54bWysVN9P2zAQfp+0/8Hy+0ha2sIqUtSBmCYx&#10;QIKJZ9dxaDTH59luE/bX89lpSmF7mtYH1/fD3919d5ez867RbKucr8kUfHSUc6aMpLI2TwX/8XD1&#10;6ZQzH4QphSajCv6sPD9ffPxw1tq5GtOadKkcA4jx89YWfB2CnWeZl2vVCH9EVhkYK3KNCBDdU1Y6&#10;0QK90dk4z2dZS660jqTyHtrL3sgXCb+qlAy3VeVVYLrgyC2k06VzFc9scSbmT07YdS13aYh/yKIR&#10;tUHQPdSlCIJtXP0HVFNLR56qcCSpyaiqaqlSDahmlL+r5n4trEq1gBxv9zT5/wcrb7Z3jtVlwWec&#10;GdGgRQ+qC+wLdWwW2Wmtn8Pp3sItdFCjy4PeQxmL7irXxH+Uw2AHz897biOYhHJ8mk9moylnErbp&#10;yfE4T/DZ62vrfPiqqGHxUnCH3iVKxfbaB2QC18ElBvOk6/Kq1joJcV7UhXZsK9BpIaUyYZye603z&#10;ncpeP8nx63sONSajV88GNUKkyYtIKeCbINqwFjwdT/ME/MYWM9uHX2khf8YwEe81TUjaQBkp7amL&#10;t9CtutSAyUDrispnsO2on1Zv5VUN+Gvhw51wGE8QjJULtzgqTciJdjfO1uR+/00f/TE1sHLWYtwL&#10;7n9thFOc6W8G8/R5NJnE/UjCZHoyhuAOLatDi9k0FwSeR1huK9M1+gc9XCtHzSM2cxmjwiSMROyC&#10;h+F6EfolxGZLtVwmJ2yEFeHa3FsZoWNfI60P3aNwdjcVAfN0Q8NiiPm74eh940tDy02gqk6TE3nu&#10;Wd3Rj21K3dltflzXQzl5vX6fFi8AAAD//wMAUEsDBBQABgAIAAAAIQC0y/mD3gAAAAcBAAAPAAAA&#10;ZHJzL2Rvd25yZXYueG1sTI7BTsMwEETvSPyDtUhcKuoQSAohmwoqqJA4tfTCzY2XxCJeR7HTpn+P&#10;e4LjaEZvXrmcbCcONHjjGOF2noAgrp023CDsPt9uHkD4oFirzjEhnMjDsrq8KFWh3ZE3dNiGRkQI&#10;+0IhtCH0hZS+bskqP3c9cey+3WBViHFopB7UMcJtJ9MkyaVVhuNDq3patVT/bEeLsNrMPuTLODPN&#10;Yp1P692XeR3fT4jXV9PzE4hAU/gbw1k/qkMVnfZuZO1Fh5DeZXGJkC1AxPo+z1IQe4THPAFZlfK/&#10;f/ULAAD//wMAUEsBAi0AFAAGAAgAAAAhALaDOJL+AAAA4QEAABMAAAAAAAAAAAAAAAAAAAAAAFtD&#10;b250ZW50X1R5cGVzXS54bWxQSwECLQAUAAYACAAAACEAOP0h/9YAAACUAQAACwAAAAAAAAAAAAAA&#10;AAAvAQAAX3JlbHMvLnJlbHNQSwECLQAUAAYACAAAACEAV2+Xum4CAADnBAAADgAAAAAAAAAAAAAA&#10;AAAuAgAAZHJzL2Uyb0RvYy54bWxQSwECLQAUAAYACAAAACEAtMv5g94AAAAHAQAADwAAAAAAAAAA&#10;AAAAAADIBAAAZHJzL2Rvd25yZXYueG1sUEsFBgAAAAAEAAQA8wAAANMFAAAAAA==&#10;" fillcolor="#f7caac [1301]" strokeweight=".5pt">
                <v:textbox>
                  <w:txbxContent>
                    <w:p w:rsidR="005C4E19" w:rsidRPr="005C4E19" w:rsidRDefault="005C4E19" w:rsidP="005C4E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60"/>
                        <w:ind w:left="360"/>
                        <w:jc w:val="both"/>
                        <w:rPr>
                          <w:sz w:val="20"/>
                        </w:rPr>
                      </w:pPr>
                      <w:r w:rsidRPr="005C4E19">
                        <w:rPr>
                          <w:sz w:val="20"/>
                        </w:rPr>
                        <w:t xml:space="preserve">simple reactive value, for example, </w:t>
                      </w:r>
                      <w:proofErr w:type="spellStart"/>
                      <w:r w:rsidRPr="005C4E19">
                        <w:rPr>
                          <w:sz w:val="20"/>
                        </w:rPr>
                        <w:t>input$click</w:t>
                      </w:r>
                      <w:proofErr w:type="spellEnd"/>
                    </w:p>
                    <w:p w:rsidR="005C4E19" w:rsidRPr="005C4E19" w:rsidRDefault="005C4E19" w:rsidP="005C4E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60"/>
                        <w:ind w:left="360"/>
                        <w:jc w:val="both"/>
                        <w:rPr>
                          <w:sz w:val="20"/>
                        </w:rPr>
                      </w:pPr>
                      <w:r w:rsidRPr="005C4E19">
                        <w:rPr>
                          <w:sz w:val="20"/>
                        </w:rPr>
                        <w:t xml:space="preserve">call to a reactive express, for example, </w:t>
                      </w:r>
                      <w:proofErr w:type="spellStart"/>
                      <w:r w:rsidRPr="005C4E19">
                        <w:rPr>
                          <w:sz w:val="20"/>
                        </w:rPr>
                        <w:t>df</w:t>
                      </w:r>
                      <w:proofErr w:type="spellEnd"/>
                      <w:r w:rsidRPr="005C4E19">
                        <w:rPr>
                          <w:sz w:val="20"/>
                        </w:rPr>
                        <w:t>()</w:t>
                      </w:r>
                    </w:p>
                    <w:p w:rsidR="005C4E19" w:rsidRPr="005C4E19" w:rsidRDefault="005C4E19" w:rsidP="005C4E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jc w:val="both"/>
                        <w:rPr>
                          <w:sz w:val="20"/>
                        </w:rPr>
                      </w:pPr>
                      <w:r w:rsidRPr="005C4E19">
                        <w:rPr>
                          <w:sz w:val="20"/>
                        </w:rPr>
                        <w:t>complex expression inside {}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4766" w:rsidRDefault="00FD4766" w:rsidP="00D14501">
      <w:pPr>
        <w:ind w:left="2160" w:hanging="2160"/>
      </w:pPr>
    </w:p>
    <w:p w:rsidR="00FD4766" w:rsidRDefault="00FD4766" w:rsidP="00D14501">
      <w:pPr>
        <w:ind w:left="2160" w:hanging="2160"/>
      </w:pPr>
    </w:p>
    <w:p w:rsidR="00FD4766" w:rsidRDefault="00FD4766" w:rsidP="00FD4766">
      <w:pPr>
        <w:rPr>
          <w:b/>
          <w:u w:val="single"/>
        </w:rPr>
      </w:pPr>
      <w:r>
        <w:rPr>
          <w:b/>
          <w:u w:val="single"/>
        </w:rPr>
        <w:t>Delaying Reactions</w:t>
      </w:r>
    </w:p>
    <w:p w:rsidR="00FD4766" w:rsidRDefault="002F3C1B" w:rsidP="00FD4766">
      <w:pPr>
        <w:ind w:left="2160" w:hanging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C7106" wp14:editId="0848D830">
                <wp:simplePos x="0" y="0"/>
                <wp:positionH relativeFrom="column">
                  <wp:posOffset>2613546</wp:posOffset>
                </wp:positionH>
                <wp:positionV relativeFrom="paragraph">
                  <wp:posOffset>212194</wp:posOffset>
                </wp:positionV>
                <wp:extent cx="143302" cy="197893"/>
                <wp:effectExtent l="38100" t="38100" r="2857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02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2313" id="Straight Arrow Connector 14" o:spid="_x0000_s1026" type="#_x0000_t32" style="position:absolute;margin-left:205.8pt;margin-top:16.7pt;width:11.3pt;height:15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ll4gEAABoEAAAOAAAAZHJzL2Uyb0RvYy54bWysU02P0zAQvSPxHyzfaZJ2BbtV0xXq8nFA&#10;ULG73L2O3Vjyl8ZD0/57xk4aECAhEBdrbM97M+95vLk9OcuOCpIJvuXNouZMeRk64w8tf3x4++Ka&#10;s4TCd8IGr1p+Vonfbp8/2wxxrZahD7ZTwIjEp/UQW94jxnVVJdkrJ9IiROXpUgdwAmkLh6oDMRC7&#10;s9Wyrl9WQ4AuQpAqJTq9Gy/5tvBrrSR+0jopZLbl1BuWFcr6lNdquxHrA4jYGzm1If6hCyeMp6Iz&#10;1Z1Awb6C+YXKGQkhBY0LGVwVtDZSFQ2kpql/UnPfi6iKFjInxdmm9P9o5cfjHpjp6O2uOPPC0Rvd&#10;Iwhz6JG9BggD2wXvyccAjFLIryGmNcF2fg/TLsU9ZPEnDY5pa+J7ouMl+pKjfEdS2an4fp59Vydk&#10;kg6bq9WqXnIm6aq5eXV9s8p1qpEwgyMkfKeCYzloeZoanDsbS4jjh4Qj8ALIYOvzisLYN75jeI4k&#10;EcEIf7BqqpNTqqxrVFIiPFs1wj8rTQ7lPouSMptqZ4EdBU2VkFJ5bGYmys4wbaydgfWfgVN+hqoy&#10;t38DnhGlcvA4g53xAX5XHU+XlvWYf3Fg1J0teArdubxxsYYGsLzJ9FnyhP+4L/DvX3r7DQAA//8D&#10;AFBLAwQUAAYACAAAACEAy6XrfeAAAAAJAQAADwAAAGRycy9kb3ducmV2LnhtbEyPQU7DMBBF90jc&#10;wRokdtRJY0ITMqlQRCXYldIDuLFJAvE4jZ029PSYFSxH/+n/N8V6Nj076dF1lhDiRQRMU21VRw3C&#10;/n1ztwLmvCQle0sa4Vs7WJfXV4XMlT3Tmz7tfMNCCblcIrTeDznnrm61kW5hB00h+7CjkT6cY8PV&#10;KM+h3PR8GUUpN7KjsNDKQVetrr92k0E4ztXn8yWTm5ftw+X42lXZVN1niLc389MjMK9n/wfDr35Q&#10;hzI4HexEyrEeQcRxGlCEJBHAAiASsQR2QEhFCrws+P8Pyh8AAAD//wMAUEsBAi0AFAAGAAgAAAAh&#10;ALaDOJL+AAAA4QEAABMAAAAAAAAAAAAAAAAAAAAAAFtDb250ZW50X1R5cGVzXS54bWxQSwECLQAU&#10;AAYACAAAACEAOP0h/9YAAACUAQAACwAAAAAAAAAAAAAAAAAvAQAAX3JlbHMvLnJlbHNQSwECLQAU&#10;AAYACAAAACEAPZ/5ZeIBAAAaBAAADgAAAAAAAAAAAAAAAAAuAgAAZHJzL2Uyb0RvYy54bWxQSwEC&#10;LQAUAAYACAAAACEAy6Xrf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CEC1" wp14:editId="38659968">
                <wp:simplePos x="0" y="0"/>
                <wp:positionH relativeFrom="margin">
                  <wp:posOffset>1562669</wp:posOffset>
                </wp:positionH>
                <wp:positionV relativeFrom="paragraph">
                  <wp:posOffset>451030</wp:posOffset>
                </wp:positionV>
                <wp:extent cx="3248167" cy="757451"/>
                <wp:effectExtent l="0" t="0" r="2857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167" cy="7574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C1B" w:rsidRPr="002F3C1B" w:rsidRDefault="002F3C1B" w:rsidP="002F3C1B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ignoreNULL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is set to FALSE, the app initially performs the action/calculation in the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handlerExpr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when it is first launched and then subsequently waits for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eventExpr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to be invalidated before re-executing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handlerExpr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CEC1" id="Text Box 13" o:spid="_x0000_s1031" type="#_x0000_t202" style="position:absolute;left:0;text-align:left;margin-left:123.05pt;margin-top:35.5pt;width:255.75pt;height:59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bubwIAAOkEAAAOAAAAZHJzL2Uyb0RvYy54bWysVMlu2zAQvRfoPxC8N7IdL6lhOXATpCiQ&#10;JgGSImeaomyhFIclaUvp1+eRspylPRX1geYsfDPzZkaL87bWbK+cr8jkfHgy4EwZSUVlNjn/8XD1&#10;6YwzH4QphCajcv6kPD9ffvywaOxcjWhLulCOAcT4eWNzvg3BzrPMy62qhT8hqwyMJblaBIhukxVO&#10;NECvdTYaDKZZQ66wjqTyHtrLzsiXCb8slQy3ZelVYDrnyC2k06VzHc9suRDzjRN2W8lDGuIfsqhF&#10;ZRD0CHUpgmA7V/0BVVfSkacynEiqMyrLSqpUA6oZDt5Vc78VVqVaQI63R5r8/4OVN/s7x6oCvTvl&#10;zIgaPXpQbWBfqGVQgZ/G+jnc7i0cQws9fHu9hzKW3Zaujv8oiMEOpp+O7EY0CeXpaHw2nM44k7DN&#10;JrPxJMFkL6+t8+GroprFS84dupdIFftrH5AJXHuXGMyTroqrSuskxIlRF9qxvUCvhZTKhFF6rnf1&#10;dyo6/XiAX9d1qDEbnXraqxEizV5ESgHfBNGGNTmfnk4GCfiNLWZ2DL/WQv6MYSLeS5qQtIEyUtpR&#10;F2+hXbepBZOe1jUVT2DbUTev3sqrCvDXwoc74TCgIBhLF25xlJqQEx1unG3J/f6bPvpjbmDlrMHA&#10;59z/2gmnONPfDCbq83A8jhuShPFkNoLgXlvWry1mV18QeB5iva1M1+gfdH8tHdWP2M1VjAqTMBKx&#10;cx7660Xo1hC7LdVqlZywE1aEa3NvZYSOfY20PrSPwtnDVATM0w31qyHm74aj840vDa12gcoqTU7k&#10;uWP1QD/2KXXnsPtxYV/LyevlC7V8BgAA//8DAFBLAwQUAAYACAAAACEAbyOs/uEAAAAKAQAADwAA&#10;AGRycy9kb3ducmV2LnhtbEyPwU7DMBBE70j8g7VIXCrqpEACIU4FFVRInFp64ebGS2IRr6PYadO/&#10;Z3uC42qfZt6Uy8l14oBDsJ4UpPMEBFLtjaVGwe7z7eYBRIiajO48oYITBlhWlxelLow/0gYP29gI&#10;DqFQaAVtjH0hZahbdDrMfY/Ev28/OB35HBppBn3kcNfJRZJk0mlL3NDqHlct1j/b0SlYbWYf8mWc&#10;2SZfZ9N692Vfx/eTUtdX0/MTiIhT/IPhrM/qULHT3o9kgugULO6ylFEFecqbGMjv8wzEnsnH5BZk&#10;Vcr/E6pfAAAA//8DAFBLAQItABQABgAIAAAAIQC2gziS/gAAAOEBAAATAAAAAAAAAAAAAAAAAAAA&#10;AABbQ29udGVudF9UeXBlc10ueG1sUEsBAi0AFAAGAAgAAAAhADj9If/WAAAAlAEAAAsAAAAAAAAA&#10;AAAAAAAALwEAAF9yZWxzLy5yZWxzUEsBAi0AFAAGAAgAAAAhAEZT9u5vAgAA6QQAAA4AAAAAAAAA&#10;AAAAAAAALgIAAGRycy9lMm9Eb2MueG1sUEsBAi0AFAAGAAgAAAAhAG8jrP7hAAAACgEAAA8AAAAA&#10;AAAAAAAAAAAAyQQAAGRycy9kb3ducmV2LnhtbFBLBQYAAAAABAAEAPMAAADXBQAAAAA=&#10;" fillcolor="#f7caac [1301]" strokeweight=".5pt">
                <v:textbox>
                  <w:txbxContent>
                    <w:p w:rsidR="002F3C1B" w:rsidRPr="002F3C1B" w:rsidRDefault="002F3C1B" w:rsidP="002F3C1B">
                      <w:pPr>
                        <w:jc w:val="both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when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ignoreNULL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is set to FALSE, the app initially performs the action/calculation in the </w:t>
                      </w:r>
                      <w:proofErr w:type="spellStart"/>
                      <w:r>
                        <w:rPr>
                          <w:sz w:val="20"/>
                        </w:rPr>
                        <w:t>handlerExpr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when it is first launched and then subsequently waits for </w:t>
                      </w:r>
                      <w:proofErr w:type="spellStart"/>
                      <w:r>
                        <w:rPr>
                          <w:sz w:val="20"/>
                        </w:rPr>
                        <w:t>eventExpr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to be invalidated before re-executing </w:t>
                      </w:r>
                      <w:proofErr w:type="spellStart"/>
                      <w:r>
                        <w:rPr>
                          <w:sz w:val="20"/>
                        </w:rPr>
                        <w:t>handlerExpr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="000D5A8B">
        <w:rPr>
          <w:b/>
          <w:color w:val="7030A0"/>
        </w:rPr>
        <w:t>eventReactive</w:t>
      </w:r>
      <w:proofErr w:type="spellEnd"/>
      <w:r w:rsidR="00FD4766">
        <w:t>(</w:t>
      </w:r>
      <w:proofErr w:type="spellStart"/>
      <w:proofErr w:type="gramEnd"/>
      <w:r w:rsidR="00FD4766">
        <w:t>eventExpr</w:t>
      </w:r>
      <w:proofErr w:type="spellEnd"/>
      <w:r w:rsidR="00FD4766">
        <w:t xml:space="preserve">, </w:t>
      </w:r>
      <w:proofErr w:type="spellStart"/>
      <w:r w:rsidR="00FD4766">
        <w:t>handlerExpr</w:t>
      </w:r>
      <w:proofErr w:type="spellEnd"/>
      <w:r w:rsidR="00FD4766">
        <w:t xml:space="preserve">, </w:t>
      </w:r>
      <w:proofErr w:type="spellStart"/>
      <w:r>
        <w:t>ignoreNULL</w:t>
      </w:r>
      <w:proofErr w:type="spellEnd"/>
      <w:r>
        <w:t xml:space="preserve"> = FALSE, </w:t>
      </w:r>
      <w:r w:rsidR="00FD4766">
        <w:t>…)</w:t>
      </w:r>
      <w:r w:rsidR="00FD4766">
        <w:tab/>
      </w:r>
    </w:p>
    <w:p w:rsidR="00EE7146" w:rsidRDefault="00EE7146" w:rsidP="00FD4766">
      <w:pPr>
        <w:ind w:left="2160" w:hanging="2160"/>
      </w:pPr>
    </w:p>
    <w:p w:rsidR="00EE7146" w:rsidRDefault="00EE7146" w:rsidP="00FD4766">
      <w:pPr>
        <w:ind w:left="2160" w:hanging="2160"/>
      </w:pPr>
    </w:p>
    <w:p w:rsidR="00EE7146" w:rsidRDefault="00EE7146" w:rsidP="00EE7146">
      <w:pPr>
        <w:rPr>
          <w:b/>
          <w:u w:val="single"/>
        </w:rPr>
      </w:pPr>
      <w:r>
        <w:rPr>
          <w:b/>
          <w:u w:val="single"/>
        </w:rPr>
        <w:lastRenderedPageBreak/>
        <w:t>Customizing Appearance</w:t>
      </w:r>
    </w:p>
    <w:p w:rsidR="00785621" w:rsidRDefault="00EE7146" w:rsidP="00785621">
      <w:r>
        <w:t>Embedding HTML in your app using HTML tags is a great way to customize the appearance of your app.</w:t>
      </w:r>
      <w:r w:rsidR="00785621">
        <w:t xml:space="preserve"> </w:t>
      </w:r>
      <w:proofErr w:type="gramStart"/>
      <w:r w:rsidR="00785621">
        <w:t>Currently</w:t>
      </w:r>
      <w:proofErr w:type="gramEnd"/>
      <w:r w:rsidR="00785621">
        <w:t>, there are 110 HTML tabs supported in Shiny.</w:t>
      </w:r>
    </w:p>
    <w:p w:rsidR="00EE7146" w:rsidRDefault="00EE7146" w:rsidP="00EE7146">
      <w:proofErr w:type="gramStart"/>
      <w:r w:rsidRPr="000810CA">
        <w:rPr>
          <w:b/>
          <w:color w:val="7030A0"/>
        </w:rPr>
        <w:t>tags$</w:t>
      </w:r>
      <w:proofErr w:type="gramEnd"/>
      <w:r w:rsidRPr="000810CA">
        <w:rPr>
          <w:b/>
          <w:color w:val="7030A0"/>
        </w:rPr>
        <w:t>h3</w:t>
      </w:r>
      <w:r>
        <w:t>(…)</w:t>
      </w:r>
      <w:r>
        <w:tab/>
        <w:t>h3(“…”)</w:t>
      </w:r>
      <w:r>
        <w:tab/>
      </w:r>
      <w:r>
        <w:tab/>
      </w:r>
      <w:r>
        <w:tab/>
        <w:t>is a level 3 header tag</w:t>
      </w:r>
    </w:p>
    <w:p w:rsidR="00EE7146" w:rsidRDefault="00EE7146" w:rsidP="00EE7146">
      <w:proofErr w:type="spellStart"/>
      <w:proofErr w:type="gramStart"/>
      <w:r w:rsidRPr="000810CA">
        <w:rPr>
          <w:b/>
          <w:color w:val="7030A0"/>
        </w:rPr>
        <w:t>tags$</w:t>
      </w:r>
      <w:proofErr w:type="gramEnd"/>
      <w:r w:rsidRPr="000810CA">
        <w:rPr>
          <w:b/>
          <w:color w:val="7030A0"/>
        </w:rPr>
        <w:t>br</w:t>
      </w:r>
      <w:proofErr w:type="spellEnd"/>
      <w:r>
        <w:t>()</w:t>
      </w:r>
      <w:r>
        <w:tab/>
      </w:r>
      <w:proofErr w:type="spellStart"/>
      <w:r>
        <w:t>br</w:t>
      </w:r>
      <w:proofErr w:type="spellEnd"/>
      <w:r>
        <w:t>()</w:t>
      </w:r>
      <w:r>
        <w:tab/>
      </w:r>
      <w:r>
        <w:tab/>
      </w:r>
      <w:r>
        <w:tab/>
        <w:t>line break tag</w:t>
      </w:r>
    </w:p>
    <w:p w:rsidR="00EE7146" w:rsidRDefault="00EE7146" w:rsidP="00EE7146">
      <w:proofErr w:type="spellStart"/>
      <w:proofErr w:type="gramStart"/>
      <w:r w:rsidRPr="000810CA">
        <w:rPr>
          <w:b/>
          <w:color w:val="7030A0"/>
        </w:rPr>
        <w:t>tags$</w:t>
      </w:r>
      <w:proofErr w:type="gramEnd"/>
      <w:r w:rsidRPr="000810CA">
        <w:rPr>
          <w:b/>
          <w:color w:val="7030A0"/>
        </w:rPr>
        <w:t>hr</w:t>
      </w:r>
      <w:proofErr w:type="spellEnd"/>
      <w:r>
        <w:t>()</w:t>
      </w:r>
      <w:r>
        <w:tab/>
      </w:r>
      <w:proofErr w:type="spellStart"/>
      <w:r>
        <w:t>hr</w:t>
      </w:r>
      <w:proofErr w:type="spellEnd"/>
      <w:r>
        <w:t>()</w:t>
      </w:r>
      <w:r>
        <w:tab/>
      </w:r>
      <w:r>
        <w:tab/>
      </w:r>
      <w:r>
        <w:tab/>
        <w:t>horizontal line separator</w:t>
      </w:r>
    </w:p>
    <w:p w:rsidR="00785621" w:rsidRDefault="00785621" w:rsidP="00EE7146">
      <w:r>
        <w:t xml:space="preserve">Images can added use the </w:t>
      </w:r>
      <w:proofErr w:type="spellStart"/>
      <w:proofErr w:type="gramStart"/>
      <w:r w:rsidRPr="000810CA">
        <w:rPr>
          <w:b/>
          <w:color w:val="7030A0"/>
        </w:rPr>
        <w:t>img</w:t>
      </w:r>
      <w:proofErr w:type="spellEnd"/>
      <w:r>
        <w:t>(</w:t>
      </w:r>
      <w:proofErr w:type="gramEnd"/>
      <w:r>
        <w:t>) tag.</w:t>
      </w:r>
    </w:p>
    <w:p w:rsidR="00785621" w:rsidRPr="009908BA" w:rsidRDefault="00785621" w:rsidP="00785621">
      <w:pPr>
        <w:ind w:firstLine="720"/>
        <w:rPr>
          <w:b/>
          <w:u w:val="single"/>
        </w:rPr>
      </w:pPr>
      <w:proofErr w:type="spellStart"/>
      <w:proofErr w:type="gramStart"/>
      <w:r w:rsidRPr="00785621">
        <w:t>img</w:t>
      </w:r>
      <w:proofErr w:type="spellEnd"/>
      <w:r w:rsidRPr="00785621">
        <w:t>(</w:t>
      </w:r>
      <w:proofErr w:type="spellStart"/>
      <w:proofErr w:type="gramEnd"/>
      <w:r w:rsidRPr="00785621">
        <w:t>src</w:t>
      </w:r>
      <w:proofErr w:type="spellEnd"/>
      <w:r w:rsidRPr="00785621">
        <w:t xml:space="preserve"> = "https://www.rstudio.com/wp-content/uploads/2014/04/shiny.png", height = "30px")</w:t>
      </w:r>
    </w:p>
    <w:p w:rsidR="000810CA" w:rsidRDefault="000810CA" w:rsidP="00FD4766">
      <w:pPr>
        <w:ind w:left="2160" w:hanging="2160"/>
      </w:pPr>
    </w:p>
    <w:p w:rsidR="000810CA" w:rsidRPr="000810CA" w:rsidRDefault="000810CA" w:rsidP="00FD4766">
      <w:pPr>
        <w:ind w:left="2160" w:hanging="2160"/>
        <w:rPr>
          <w:b/>
        </w:rPr>
      </w:pPr>
      <w:r w:rsidRPr="000810CA">
        <w:rPr>
          <w:b/>
        </w:rPr>
        <w:t>Layout Panels</w:t>
      </w:r>
    </w:p>
    <w:p w:rsidR="000810CA" w:rsidRDefault="000810CA" w:rsidP="0043675C">
      <w:r>
        <w:t>Use panels to group multiple elements into a single element that has its own properties. Panels are especially important and useful for complex apps with a large number of inputs and outputs such that it might not be clear to the user where to get started.</w:t>
      </w:r>
      <w:r w:rsidR="00C83DB3">
        <w:t xml:space="preserve"> There are twelve panel types in Shiny.</w:t>
      </w:r>
    </w:p>
    <w:p w:rsidR="008A2D01" w:rsidRDefault="008A2D01" w:rsidP="0043675C">
      <w:r>
        <w:t xml:space="preserve">Note that you can use the width argument with </w:t>
      </w:r>
      <w:proofErr w:type="spellStart"/>
      <w:r>
        <w:t>sidebarPanel</w:t>
      </w:r>
      <w:proofErr w:type="spellEnd"/>
      <w:r>
        <w:t xml:space="preserve"> and </w:t>
      </w:r>
      <w:proofErr w:type="spellStart"/>
      <w:r>
        <w:t>mainPanel</w:t>
      </w:r>
      <w:proofErr w:type="spellEnd"/>
      <w:r>
        <w:t>.</w:t>
      </w:r>
    </w:p>
    <w:p w:rsidR="00C83DB3" w:rsidRDefault="002F3963" w:rsidP="002F3963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3541594</wp:posOffset>
                </wp:positionH>
                <wp:positionV relativeFrom="paragraph">
                  <wp:posOffset>134402</wp:posOffset>
                </wp:positionV>
                <wp:extent cx="75252" cy="1398706"/>
                <wp:effectExtent l="5080" t="0" r="25400" b="25400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252" cy="1398706"/>
                        </a:xfrm>
                        <a:prstGeom prst="leftBracket">
                          <a:avLst>
                            <a:gd name="adj" fmla="val 113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742A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1" o:spid="_x0000_s1026" type="#_x0000_t85" style="position:absolute;margin-left:278.85pt;margin-top:10.6pt;width:5.95pt;height:110.1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eShAIAAF0FAAAOAAAAZHJzL2Uyb0RvYy54bWysVNtu2zAMfR+wfxD0vjpOL2mDOkXWosOA&#10;oC3WDn1WZanxptskJU729TuS7TTbigEb5gdDFMlD8pDU+cVGK7IWPjTWVLQ8GFEiDLd1Y54r+vnh&#10;+t0pJSEyUzNljajoVgR6MXv75rx1UzG2S6tq4QlATJi2rqLLGN20KAJfCs3CgXXCQCmt1yxC9M9F&#10;7VkLdK2K8Wh0UrTW185bLkLA7VWnpLOML6Xg8VbKICJRFUVuMf99/j+lfzE7Z9Nnz9yy4X0a7B+y&#10;0KwxCLqDumKRkZVvfoPSDfc2WBkPuNWFlbLhIteAasrRL9XcL5kTuRaQE9yOpvD/YPnN+s6Tpkbv&#10;SkoM0+jRQshI3nvGv4I3XIOj1oUpTO/dne+lgGMqeCO9Jt6C2PIEDcGXeUBlZJNp3u5oFptIOC4n&#10;x+PjMSUcmvLw7HQyOkkhig4rYTof4gdhNUmHiirk06eTsdl6EWImu+4zZvUXSqRWaN2aKeR8ODk8&#10;60F7a8APsIiV6ukqyKe4VSIBKvNJSLCBJMscKs+huFSeALeijHNhYmYEeNk6uclGqZ1jV/8fHXv7&#10;5CryjP6N884jR7Ym7px1Y6x/Le24GVKWnf3AQFd3ouDJ1lsMQm4k9iQ4ft2A/AUL8Y558IpLrHm8&#10;xU8q21bU9idKltZ/f+0+2WNSoaWkxYpVNHxbMS8oUR8NZvisPDpKO5mFo+PJGILf1zzta8xKX1r0&#10;AGOK7PIx2Uc1HKW3+hGvwTxFhYoZjtgV5dEPwmXsVh/vCRfzeTbDHjoWF+be8aHraVAeNo/Mu34C&#10;I0b3xg7ryKZ5prqZfbFN/TB2vopWNjEpX3jtBewwTj89Evtytnp5FWc/AAAA//8DAFBLAwQUAAYA&#10;CAAAACEA5KDk3OAAAAALAQAADwAAAGRycy9kb3ducmV2LnhtbEyPS0/DMBCE70j8B2uRuFGHpkkh&#10;xKl4CKEe+5C4uvGShNrrELtN+PcsJzjuzKfZmXI1OSvOOITOk4LbWQICqfamo0bBfvd6cwciRE1G&#10;W0+o4BsDrKrLi1IXxo+0wfM2NoJDKBRaQRtjX0gZ6hadDjPfI7H34QenI59DI82gRw53Vs6TJJdO&#10;d8QfWt3jc4v1cXtyCqwNn5v1fhyfsmOXf+3u3198+6bU9dX0+AAi4hT/YPitz9Wh4k4HfyIThFWw&#10;yNKMUTbm2QIEE/ky5TEHVtJlCrIq5f8N1Q8AAAD//wMAUEsBAi0AFAAGAAgAAAAhALaDOJL+AAAA&#10;4QEAABMAAAAAAAAAAAAAAAAAAAAAAFtDb250ZW50X1R5cGVzXS54bWxQSwECLQAUAAYACAAAACEA&#10;OP0h/9YAAACUAQAACwAAAAAAAAAAAAAAAAAvAQAAX3JlbHMvLnJlbHNQSwECLQAUAAYACAAAACEA&#10;754XkoQCAABdBQAADgAAAAAAAAAAAAAAAAAuAgAAZHJzL2Uyb0RvYy54bWxQSwECLQAUAAYACAAA&#10;ACEA5KDk3OAAAAALAQAADwAAAAAAAAAAAAAAAADeBAAAZHJzL2Rvd25yZXYueG1sUEsFBgAAAAAE&#10;AAQA8wAAAOsFAAAAAA==&#10;" adj="1322" strokecolor="#5b9bd5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C83DB3" w:rsidRPr="0043675C">
        <w:rPr>
          <w:b/>
          <w:color w:val="7030A0"/>
        </w:rPr>
        <w:t>wellPanel</w:t>
      </w:r>
      <w:proofErr w:type="spellEnd"/>
      <w:r w:rsidR="00C83DB3">
        <w:t>(</w:t>
      </w:r>
      <w:proofErr w:type="gramEnd"/>
      <w:r w:rsidR="00C83DB3">
        <w:t>)</w:t>
      </w:r>
      <w:r w:rsidR="0043675C">
        <w:t xml:space="preserve"> </w:t>
      </w:r>
      <w:r w:rsidR="008A2D01">
        <w:tab/>
      </w:r>
      <w:r w:rsidR="0043675C">
        <w:t>is useful for grouping related UI widgets into one section.</w:t>
      </w:r>
    </w:p>
    <w:p w:rsidR="00C83DB3" w:rsidRDefault="00C83DB3" w:rsidP="002F3963">
      <w:pPr>
        <w:ind w:left="1440" w:hanging="1440"/>
      </w:pPr>
      <w:proofErr w:type="spellStart"/>
      <w:proofErr w:type="gramStart"/>
      <w:r w:rsidRPr="008A2D01">
        <w:rPr>
          <w:b/>
          <w:color w:val="7030A0"/>
        </w:rPr>
        <w:t>titlePanel</w:t>
      </w:r>
      <w:proofErr w:type="spellEnd"/>
      <w:r>
        <w:t>(</w:t>
      </w:r>
      <w:proofErr w:type="gramEnd"/>
      <w:r>
        <w:t>)</w:t>
      </w:r>
      <w:r w:rsidR="008A2D01">
        <w:tab/>
        <w:t xml:space="preserve">example </w:t>
      </w:r>
      <w:r w:rsidR="008A2D01">
        <w:sym w:font="Wingdings" w:char="F0E0"/>
      </w:r>
      <w:r w:rsidR="008A2D01">
        <w:t xml:space="preserve"> </w:t>
      </w:r>
      <w:proofErr w:type="spellStart"/>
      <w:r w:rsidR="008A2D01">
        <w:t>titlePanle</w:t>
      </w:r>
      <w:proofErr w:type="spellEnd"/>
      <w:r w:rsidR="008A2D01">
        <w:t xml:space="preserve">(“Hello World!”, </w:t>
      </w:r>
      <w:proofErr w:type="spellStart"/>
      <w:r w:rsidR="008A2D01">
        <w:t>windowTitle</w:t>
      </w:r>
      <w:proofErr w:type="spellEnd"/>
      <w:r w:rsidR="008A2D01">
        <w:t xml:space="preserve"> = “Hello World Test”)</w:t>
      </w:r>
    </w:p>
    <w:p w:rsidR="00C83DB3" w:rsidRDefault="00C83DB3" w:rsidP="000810CA">
      <w:pPr>
        <w:ind w:left="1350" w:hanging="1350"/>
      </w:pPr>
      <w:proofErr w:type="spellStart"/>
      <w:proofErr w:type="gramStart"/>
      <w:r w:rsidRPr="002F3963">
        <w:rPr>
          <w:b/>
          <w:color w:val="7030A0"/>
        </w:rPr>
        <w:t>conditionalPanel</w:t>
      </w:r>
      <w:proofErr w:type="spellEnd"/>
      <w:r>
        <w:t>(</w:t>
      </w:r>
      <w:proofErr w:type="gramEnd"/>
      <w:r>
        <w:t>)</w:t>
      </w:r>
      <w:r w:rsidR="002F3963">
        <w:tab/>
      </w:r>
      <w:r w:rsidR="002F3963">
        <w:tab/>
      </w:r>
      <w:proofErr w:type="spellStart"/>
      <w:r w:rsidR="002F3963">
        <w:t>conditionalPanel</w:t>
      </w:r>
      <w:proofErr w:type="spellEnd"/>
      <w:r w:rsidR="002F3963">
        <w:t>(“</w:t>
      </w:r>
      <w:proofErr w:type="spellStart"/>
      <w:r w:rsidR="002F3963">
        <w:t>input.show_data</w:t>
      </w:r>
      <w:proofErr w:type="spellEnd"/>
      <w:r w:rsidR="002F3963">
        <w:t xml:space="preserve"> == true”, h3(“Data table”)),</w:t>
      </w:r>
    </w:p>
    <w:p w:rsidR="002F3963" w:rsidRDefault="002F3963" w:rsidP="000810CA">
      <w:pPr>
        <w:ind w:left="1350" w:hanging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7489F" wp14:editId="6BB9AF63">
                <wp:simplePos x="0" y="0"/>
                <wp:positionH relativeFrom="column">
                  <wp:posOffset>2953214</wp:posOffset>
                </wp:positionH>
                <wp:positionV relativeFrom="paragraph">
                  <wp:posOffset>41123</wp:posOffset>
                </wp:positionV>
                <wp:extent cx="1262417" cy="225188"/>
                <wp:effectExtent l="0" t="0" r="139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17" cy="2251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963" w:rsidRPr="002F3963" w:rsidRDefault="002F3963" w:rsidP="002F39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2F3963">
                              <w:rPr>
                                <w:b/>
                                <w:sz w:val="18"/>
                              </w:rPr>
                              <w:t>Javascript</w:t>
                            </w:r>
                            <w:proofErr w:type="spellEnd"/>
                            <w:r w:rsidRPr="002F3963">
                              <w:rPr>
                                <w:b/>
                                <w:sz w:val="18"/>
                              </w:rPr>
                              <w:t xml:space="preserve">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48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left:0;text-align:left;margin-left:232.55pt;margin-top:3.25pt;width:99.4pt;height:1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yebgIAAOsEAAAOAAAAZHJzL2Uyb0RvYy54bWysVE1PGzEQvVfqf7B8L5ssIaURG5SCqCpR&#10;QIKKs+P1klVtj2s72aW/vs/eJATaU9UcHM+H38y8mdmz895otlE+tGQrPj4acaaspLq1TxX//nD1&#10;4ZSzEIWthSarKv6sAj+fv3931rmZKmlFulaeAcSGWecqvorRzYoiyJUyIhyRUxbGhrwREaJ/Kmov&#10;OqAbXZSj0bToyNfOk1QhQHs5GPk84zeNkvG2aYKKTFccucV8+nwu01nMz8TsyQu3auU2DfEPWRjR&#10;WgTdQ12KKNjat39AmVZ6CtTEI0mmoKZppco1oJrx6E019yvhVK4F5AS3pyn8P1h5s7nzrK3Ruyln&#10;Vhj06EH1kX2mnkEFfjoXZnC7d3CMPfTw3ekDlKnsvvEm/aMgBjuYft6zm9BkelROy8n4I2cStrI8&#10;GZ+eJpji5bXzIX5RZFi6VNyje5lUsbkOcXDduaRggXRbX7VaZyFNjLrQnm0Eei2kVDYe5+d6bb5R&#10;PeinI/yGrkON2RjUk50a2eTZS0g5t1dBtGVdxafHJ6MM/MqWMtuHX2ohf2yrO/ACuraATZQO1KVb&#10;7Jd9bsGe7iXVz2Db0zCvwcmrFvDXIsQ74TGgIBhLF29xNJqQE21vnK3I//qbPvljbmDlrMPAVzz8&#10;XAuvONNfLSbq03gySRuShcnJxxKCP7QsDy12bS4IPI+x3k7ma/KPendtPJlH7OYiRYVJWInYFZfR&#10;74SLOCwitluqxSK7YSuciNf23skEnjqbiH3oH4V327mImKgb2i2HmL0Zj8E3vbS0WEdq2jw7iemB&#10;120DsFG5w9vtTyt7KGevl2/U/DcAAAD//wMAUEsDBBQABgAIAAAAIQAdW+Ma3gAAAAgBAAAPAAAA&#10;ZHJzL2Rvd25yZXYueG1sTI/BToNAEIbvJr7DZpp4s0srJZayNI2JHjQeoDzAwo5Ays4SdtuiT+94&#10;ssfJ9+f/v8n2sx3EBSffO1KwWkYgkBpnemoVVMfXx2cQPmgyenCECr7Rwz6/v8t0atyVCryUoRVc&#10;Qj7VCroQxlRK33RotV+6EYnZl5usDnxOrTSTvnK5HeQ6ihJpdU+80OkRXzpsTuXZKngf5U/8WVWH&#10;Y1uV9fb05oriI1bqYTEfdiACzuE/DH/6rA45O9XuTMaLQUGcbFYcVZBsQDBPkqctiJrBOgKZZ/L2&#10;gfwXAAD//wMAUEsBAi0AFAAGAAgAAAAhALaDOJL+AAAA4QEAABMAAAAAAAAAAAAAAAAAAAAAAFtD&#10;b250ZW50X1R5cGVzXS54bWxQSwECLQAUAAYACAAAACEAOP0h/9YAAACUAQAACwAAAAAAAAAAAAAA&#10;AAAvAQAAX3JlbHMvLnJlbHNQSwECLQAUAAYACAAAACEA1ocMnm4CAADrBAAADgAAAAAAAAAAAAAA&#10;AAAuAgAAZHJzL2Uyb0RvYy54bWxQSwECLQAUAAYACAAAACEAHVvjGt4AAAAIAQAADwAAAAAAAAAA&#10;AAAAAADIBAAAZHJzL2Rvd25yZXYueG1sUEsFBgAAAAAEAAQA8wAAANMFAAAAAA==&#10;" fillcolor="#c9c9c9 [1942]" strokeweight=".5pt">
                <v:textbox>
                  <w:txbxContent>
                    <w:p w:rsidR="002F3963" w:rsidRPr="002F3963" w:rsidRDefault="002F3963" w:rsidP="002F39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2F3963">
                        <w:rPr>
                          <w:b/>
                          <w:sz w:val="18"/>
                        </w:rPr>
                        <w:t>Javascript syntax</w:t>
                      </w:r>
                    </w:p>
                  </w:txbxContent>
                </v:textbox>
              </v:shape>
            </w:pict>
          </mc:Fallback>
        </mc:AlternateContent>
      </w:r>
    </w:p>
    <w:p w:rsidR="0043675C" w:rsidRDefault="0043675C" w:rsidP="002F3963">
      <w:pPr>
        <w:ind w:left="1440" w:hanging="1440"/>
      </w:pPr>
      <w:proofErr w:type="spellStart"/>
      <w:proofErr w:type="gramStart"/>
      <w:r w:rsidRPr="000810CA">
        <w:rPr>
          <w:b/>
          <w:color w:val="7030A0"/>
        </w:rPr>
        <w:t>fluidRow</w:t>
      </w:r>
      <w:proofErr w:type="spellEnd"/>
      <w:r>
        <w:t>(</w:t>
      </w:r>
      <w:proofErr w:type="gramEnd"/>
      <w:r>
        <w:t>)</w:t>
      </w:r>
      <w:r w:rsidR="002F3963">
        <w:tab/>
        <w:t>partitions a panel into rows</w:t>
      </w:r>
    </w:p>
    <w:p w:rsidR="0043675C" w:rsidRDefault="0043675C" w:rsidP="002F3963">
      <w:pPr>
        <w:ind w:left="1440" w:hanging="1440"/>
      </w:pPr>
      <w:proofErr w:type="gramStart"/>
      <w:r w:rsidRPr="000810CA">
        <w:rPr>
          <w:b/>
          <w:color w:val="7030A0"/>
        </w:rPr>
        <w:t>column</w:t>
      </w:r>
      <w:r>
        <w:t>(</w:t>
      </w:r>
      <w:proofErr w:type="gramEnd"/>
      <w:r>
        <w:t>)</w:t>
      </w:r>
      <w:r w:rsidR="002F3963">
        <w:tab/>
        <w:t>partitions a panel in columns</w:t>
      </w:r>
    </w:p>
    <w:p w:rsidR="009B59EB" w:rsidRDefault="009B59EB" w:rsidP="009B59EB">
      <w:pPr>
        <w:ind w:left="2160" w:hanging="2160"/>
        <w:rPr>
          <w:b/>
        </w:rPr>
      </w:pPr>
    </w:p>
    <w:p w:rsidR="009B59EB" w:rsidRDefault="009B59EB" w:rsidP="009B59EB">
      <w:pPr>
        <w:ind w:left="2160" w:hanging="2160"/>
        <w:rPr>
          <w:b/>
        </w:rPr>
      </w:pPr>
      <w:r>
        <w:rPr>
          <w:b/>
        </w:rPr>
        <w:t xml:space="preserve">Tabs and </w:t>
      </w:r>
      <w:proofErr w:type="spellStart"/>
      <w:r>
        <w:rPr>
          <w:b/>
        </w:rPr>
        <w:t>T</w:t>
      </w:r>
      <w:r w:rsidR="001972FA">
        <w:rPr>
          <w:b/>
        </w:rPr>
        <w:t>absets</w:t>
      </w:r>
      <w:proofErr w:type="spellEnd"/>
    </w:p>
    <w:p w:rsidR="001972FA" w:rsidRPr="00F661C8" w:rsidRDefault="001972FA" w:rsidP="001972FA">
      <w:pPr>
        <w:pStyle w:val="NoSpacing"/>
        <w:rPr>
          <w:sz w:val="20"/>
        </w:rPr>
      </w:pPr>
      <w:proofErr w:type="spellStart"/>
      <w:proofErr w:type="gramStart"/>
      <w:r w:rsidRPr="00F661C8">
        <w:rPr>
          <w:sz w:val="20"/>
        </w:rPr>
        <w:t>mainPanel</w:t>
      </w:r>
      <w:proofErr w:type="spellEnd"/>
      <w:r w:rsidRPr="00F661C8">
        <w:rPr>
          <w:sz w:val="20"/>
        </w:rPr>
        <w:t>(</w:t>
      </w:r>
      <w:proofErr w:type="gramEnd"/>
    </w:p>
    <w:p w:rsidR="001972FA" w:rsidRDefault="001972FA" w:rsidP="00F661C8">
      <w:pPr>
        <w:pStyle w:val="NoSpacing"/>
        <w:tabs>
          <w:tab w:val="left" w:pos="1890"/>
        </w:tabs>
        <w:ind w:firstLine="720"/>
        <w:rPr>
          <w:sz w:val="20"/>
        </w:rPr>
      </w:pPr>
      <w:proofErr w:type="spellStart"/>
      <w:proofErr w:type="gramStart"/>
      <w:r w:rsidRPr="00F661C8">
        <w:rPr>
          <w:sz w:val="20"/>
        </w:rPr>
        <w:t>tabsetPanel</w:t>
      </w:r>
      <w:proofErr w:type="spellEnd"/>
      <w:r w:rsidRPr="00F661C8">
        <w:rPr>
          <w:sz w:val="20"/>
        </w:rPr>
        <w:t>(</w:t>
      </w:r>
      <w:proofErr w:type="gramEnd"/>
      <w:r w:rsidR="00F661C8">
        <w:rPr>
          <w:sz w:val="20"/>
        </w:rPr>
        <w:tab/>
      </w:r>
      <w:r w:rsidRPr="00F661C8">
        <w:rPr>
          <w:sz w:val="20"/>
        </w:rPr>
        <w:t>type = "tabs",</w:t>
      </w:r>
    </w:p>
    <w:p w:rsidR="00F661C8" w:rsidRDefault="00F661C8" w:rsidP="00F661C8">
      <w:pPr>
        <w:pStyle w:val="NoSpacing"/>
        <w:tabs>
          <w:tab w:val="left" w:pos="1890"/>
        </w:tabs>
        <w:ind w:firstLine="72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 = “</w:t>
      </w:r>
      <w:proofErr w:type="spellStart"/>
      <w:r>
        <w:rPr>
          <w:sz w:val="20"/>
        </w:rPr>
        <w:t>tabsetpanel</w:t>
      </w:r>
      <w:proofErr w:type="spellEnd"/>
      <w:r>
        <w:rPr>
          <w:sz w:val="20"/>
        </w:rPr>
        <w:t>”,</w:t>
      </w:r>
    </w:p>
    <w:p w:rsidR="001972FA" w:rsidRPr="00F661C8" w:rsidRDefault="001972FA" w:rsidP="001972FA">
      <w:pPr>
        <w:pStyle w:val="NoSpacing"/>
        <w:ind w:left="1440" w:firstLine="720"/>
        <w:rPr>
          <w:sz w:val="20"/>
        </w:rPr>
      </w:pPr>
      <w:proofErr w:type="spellStart"/>
      <w:proofErr w:type="gramStart"/>
      <w:r w:rsidRPr="00F661C8">
        <w:rPr>
          <w:sz w:val="20"/>
        </w:rPr>
        <w:t>tabPanel</w:t>
      </w:r>
      <w:proofErr w:type="spellEnd"/>
      <w:r w:rsidRPr="00F661C8">
        <w:rPr>
          <w:sz w:val="20"/>
        </w:rPr>
        <w:t>(</w:t>
      </w:r>
      <w:proofErr w:type="gramEnd"/>
      <w:r w:rsidRPr="00F661C8">
        <w:rPr>
          <w:sz w:val="20"/>
        </w:rPr>
        <w:t>"Plot",</w:t>
      </w:r>
    </w:p>
    <w:p w:rsidR="001972FA" w:rsidRPr="00F661C8" w:rsidRDefault="001972FA" w:rsidP="00506DAC">
      <w:pPr>
        <w:pStyle w:val="NoSpacing"/>
        <w:ind w:left="3600"/>
        <w:rPr>
          <w:sz w:val="20"/>
        </w:rPr>
      </w:pPr>
      <w:proofErr w:type="spellStart"/>
      <w:proofErr w:type="gramStart"/>
      <w:r w:rsidRPr="00F661C8">
        <w:rPr>
          <w:sz w:val="20"/>
        </w:rPr>
        <w:t>plotOutput</w:t>
      </w:r>
      <w:proofErr w:type="spellEnd"/>
      <w:r w:rsidRPr="00F661C8">
        <w:rPr>
          <w:sz w:val="20"/>
        </w:rPr>
        <w:t>(</w:t>
      </w:r>
      <w:proofErr w:type="spellStart"/>
      <w:proofErr w:type="gramEnd"/>
      <w:r w:rsidRPr="00F661C8">
        <w:rPr>
          <w:sz w:val="20"/>
        </w:rPr>
        <w:t>outputId</w:t>
      </w:r>
      <w:proofErr w:type="spellEnd"/>
      <w:r w:rsidRPr="00F661C8">
        <w:rPr>
          <w:sz w:val="20"/>
        </w:rPr>
        <w:t xml:space="preserve"> = "scatterplot"),</w:t>
      </w:r>
    </w:p>
    <w:p w:rsidR="001972FA" w:rsidRPr="00F661C8" w:rsidRDefault="001972FA" w:rsidP="00506DAC">
      <w:pPr>
        <w:pStyle w:val="NoSpacing"/>
        <w:ind w:left="3600"/>
        <w:rPr>
          <w:sz w:val="20"/>
        </w:rPr>
      </w:pPr>
      <w:proofErr w:type="spellStart"/>
      <w:proofErr w:type="gramStart"/>
      <w:r w:rsidRPr="00F661C8">
        <w:rPr>
          <w:sz w:val="20"/>
        </w:rPr>
        <w:t>br</w:t>
      </w:r>
      <w:proofErr w:type="spellEnd"/>
      <w:r w:rsidRPr="00F661C8">
        <w:rPr>
          <w:sz w:val="20"/>
        </w:rPr>
        <w:t>(</w:t>
      </w:r>
      <w:proofErr w:type="gramEnd"/>
      <w:r w:rsidRPr="00F661C8">
        <w:rPr>
          <w:sz w:val="20"/>
        </w:rPr>
        <w:t>),</w:t>
      </w:r>
    </w:p>
    <w:p w:rsidR="00506DAC" w:rsidRPr="00F661C8" w:rsidRDefault="001972FA" w:rsidP="00506DAC">
      <w:pPr>
        <w:pStyle w:val="NoSpacing"/>
        <w:ind w:left="2880" w:firstLine="720"/>
        <w:rPr>
          <w:sz w:val="20"/>
        </w:rPr>
      </w:pPr>
      <w:proofErr w:type="gramStart"/>
      <w:r w:rsidRPr="00F661C8">
        <w:rPr>
          <w:sz w:val="20"/>
        </w:rPr>
        <w:t>h5(</w:t>
      </w:r>
      <w:proofErr w:type="spellStart"/>
      <w:proofErr w:type="gramEnd"/>
      <w:r w:rsidRPr="00F661C8">
        <w:rPr>
          <w:sz w:val="20"/>
        </w:rPr>
        <w:t>textOutput</w:t>
      </w:r>
      <w:proofErr w:type="spellEnd"/>
      <w:r w:rsidRPr="00F661C8">
        <w:rPr>
          <w:sz w:val="20"/>
        </w:rPr>
        <w:t>("description"))</w:t>
      </w:r>
    </w:p>
    <w:p w:rsidR="001972FA" w:rsidRPr="00F661C8" w:rsidRDefault="001972FA" w:rsidP="00506DAC">
      <w:pPr>
        <w:pStyle w:val="NoSpacing"/>
        <w:ind w:left="2880"/>
        <w:rPr>
          <w:sz w:val="20"/>
        </w:rPr>
      </w:pPr>
      <w:r w:rsidRPr="00F661C8">
        <w:rPr>
          <w:sz w:val="20"/>
        </w:rPr>
        <w:t>),</w:t>
      </w:r>
    </w:p>
    <w:p w:rsidR="001972FA" w:rsidRPr="00F661C8" w:rsidRDefault="001972FA" w:rsidP="001972FA">
      <w:pPr>
        <w:pStyle w:val="NoSpacing"/>
        <w:rPr>
          <w:sz w:val="20"/>
        </w:rPr>
      </w:pPr>
      <w:r w:rsidRPr="00F661C8">
        <w:rPr>
          <w:sz w:val="20"/>
        </w:rPr>
        <w:t xml:space="preserve">        </w:t>
      </w:r>
      <w:r w:rsidR="00506DAC" w:rsidRPr="00F661C8">
        <w:rPr>
          <w:sz w:val="20"/>
        </w:rPr>
        <w:tab/>
      </w:r>
      <w:r w:rsidR="00506DAC" w:rsidRPr="00F661C8">
        <w:rPr>
          <w:sz w:val="20"/>
        </w:rPr>
        <w:tab/>
      </w:r>
      <w:r w:rsidR="00506DAC" w:rsidRPr="00F661C8">
        <w:rPr>
          <w:sz w:val="20"/>
        </w:rPr>
        <w:tab/>
      </w:r>
      <w:proofErr w:type="spellStart"/>
      <w:proofErr w:type="gramStart"/>
      <w:r w:rsidRPr="00F661C8">
        <w:rPr>
          <w:sz w:val="20"/>
        </w:rPr>
        <w:t>tabPanel</w:t>
      </w:r>
      <w:proofErr w:type="spellEnd"/>
      <w:r w:rsidRPr="00F661C8">
        <w:rPr>
          <w:sz w:val="20"/>
        </w:rPr>
        <w:t>(</w:t>
      </w:r>
      <w:proofErr w:type="gramEnd"/>
      <w:r w:rsidRPr="00F661C8">
        <w:rPr>
          <w:sz w:val="20"/>
        </w:rPr>
        <w:t>"Data",</w:t>
      </w:r>
    </w:p>
    <w:p w:rsidR="001972FA" w:rsidRPr="00F661C8" w:rsidRDefault="001972FA" w:rsidP="00506DAC">
      <w:pPr>
        <w:pStyle w:val="NoSpacing"/>
        <w:ind w:left="2880" w:firstLine="720"/>
        <w:rPr>
          <w:sz w:val="20"/>
        </w:rPr>
      </w:pPr>
      <w:r w:rsidRPr="00F661C8">
        <w:rPr>
          <w:sz w:val="20"/>
        </w:rPr>
        <w:t>DT::</w:t>
      </w:r>
      <w:proofErr w:type="spellStart"/>
      <w:proofErr w:type="gramStart"/>
      <w:r w:rsidRPr="00F661C8">
        <w:rPr>
          <w:sz w:val="20"/>
        </w:rPr>
        <w:t>dataTableOutput</w:t>
      </w:r>
      <w:proofErr w:type="spellEnd"/>
      <w:r w:rsidRPr="00F661C8">
        <w:rPr>
          <w:sz w:val="20"/>
        </w:rPr>
        <w:t>(</w:t>
      </w:r>
      <w:proofErr w:type="spellStart"/>
      <w:proofErr w:type="gramEnd"/>
      <w:r w:rsidRPr="00F661C8">
        <w:rPr>
          <w:sz w:val="20"/>
        </w:rPr>
        <w:t>outputId</w:t>
      </w:r>
      <w:proofErr w:type="spellEnd"/>
      <w:r w:rsidRPr="00F661C8">
        <w:rPr>
          <w:sz w:val="20"/>
        </w:rPr>
        <w:t xml:space="preserve"> = "</w:t>
      </w:r>
      <w:proofErr w:type="spellStart"/>
      <w:r w:rsidRPr="00F661C8">
        <w:rPr>
          <w:sz w:val="20"/>
        </w:rPr>
        <w:t>moviestable</w:t>
      </w:r>
      <w:proofErr w:type="spellEnd"/>
      <w:r w:rsidRPr="00F661C8">
        <w:rPr>
          <w:sz w:val="20"/>
        </w:rPr>
        <w:t>")</w:t>
      </w:r>
    </w:p>
    <w:p w:rsidR="001972FA" w:rsidRPr="00F661C8" w:rsidRDefault="001972FA" w:rsidP="00506DAC">
      <w:pPr>
        <w:pStyle w:val="NoSpacing"/>
        <w:ind w:left="2160" w:firstLine="720"/>
        <w:rPr>
          <w:sz w:val="20"/>
        </w:rPr>
      </w:pPr>
      <w:r w:rsidRPr="00F661C8">
        <w:rPr>
          <w:sz w:val="20"/>
        </w:rPr>
        <w:t>)</w:t>
      </w:r>
    </w:p>
    <w:p w:rsidR="001972FA" w:rsidRPr="00F661C8" w:rsidRDefault="001972FA" w:rsidP="00506DAC">
      <w:pPr>
        <w:pStyle w:val="NoSpacing"/>
        <w:ind w:left="1440" w:firstLine="720"/>
        <w:rPr>
          <w:sz w:val="20"/>
        </w:rPr>
      </w:pPr>
      <w:r w:rsidRPr="00F661C8">
        <w:rPr>
          <w:sz w:val="20"/>
        </w:rPr>
        <w:t>)</w:t>
      </w:r>
    </w:p>
    <w:p w:rsidR="00EE7146" w:rsidRPr="00F661C8" w:rsidRDefault="001972FA" w:rsidP="00506DAC">
      <w:pPr>
        <w:pStyle w:val="NoSpacing"/>
        <w:rPr>
          <w:sz w:val="20"/>
        </w:rPr>
      </w:pPr>
      <w:r w:rsidRPr="00F661C8">
        <w:rPr>
          <w:sz w:val="20"/>
        </w:rPr>
        <w:t xml:space="preserve">    </w:t>
      </w:r>
      <w:r w:rsidR="00506DAC" w:rsidRPr="00F661C8">
        <w:rPr>
          <w:sz w:val="20"/>
        </w:rPr>
        <w:tab/>
      </w:r>
      <w:r w:rsidR="00506DAC" w:rsidRPr="00F661C8">
        <w:rPr>
          <w:sz w:val="20"/>
        </w:rPr>
        <w:tab/>
      </w:r>
      <w:r w:rsidRPr="00F661C8">
        <w:rPr>
          <w:sz w:val="20"/>
        </w:rPr>
        <w:t>)</w:t>
      </w:r>
    </w:p>
    <w:p w:rsidR="00F661C8" w:rsidRDefault="00F661C8">
      <w:r>
        <w:br w:type="page"/>
      </w:r>
    </w:p>
    <w:p w:rsidR="00F661C8" w:rsidRDefault="00F661C8" w:rsidP="00F661C8">
      <w:pPr>
        <w:ind w:left="2160" w:hanging="2160"/>
        <w:rPr>
          <w:b/>
        </w:rPr>
      </w:pPr>
      <w:r>
        <w:rPr>
          <w:b/>
        </w:rPr>
        <w:lastRenderedPageBreak/>
        <w:t xml:space="preserve">Tabs and </w:t>
      </w:r>
      <w:proofErr w:type="spellStart"/>
      <w:r>
        <w:rPr>
          <w:b/>
        </w:rPr>
        <w:t>Tabsets</w:t>
      </w:r>
      <w:proofErr w:type="spellEnd"/>
      <w:r>
        <w:rPr>
          <w:b/>
        </w:rPr>
        <w:t xml:space="preserve"> (continued)</w:t>
      </w:r>
    </w:p>
    <w:p w:rsidR="00F661C8" w:rsidRDefault="009E527C" w:rsidP="00F661C8">
      <w:pPr>
        <w:pStyle w:val="NoSpacing"/>
      </w:pPr>
      <w:r>
        <w:t>In the server function, you can make tabs display conditionally…</w:t>
      </w:r>
    </w:p>
    <w:p w:rsidR="009E527C" w:rsidRDefault="009E527C" w:rsidP="00F661C8">
      <w:pPr>
        <w:pStyle w:val="NoSpacing"/>
      </w:pPr>
    </w:p>
    <w:p w:rsidR="009E527C" w:rsidRDefault="008423D4" w:rsidP="00F661C8">
      <w:pPr>
        <w:pStyle w:val="NoSpacing"/>
      </w:pP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input$show_data</w:t>
      </w:r>
      <w:proofErr w:type="spellEnd"/>
      <w:r>
        <w:t>, {</w:t>
      </w:r>
    </w:p>
    <w:p w:rsidR="008423D4" w:rsidRDefault="008423D4" w:rsidP="00F661C8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input$show_data</w:t>
      </w:r>
      <w:proofErr w:type="spellEnd"/>
      <w:r>
        <w:t>) {</w:t>
      </w:r>
    </w:p>
    <w:p w:rsidR="008423D4" w:rsidRDefault="008423D4" w:rsidP="00F661C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showTab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“</w:t>
      </w:r>
      <w:proofErr w:type="spellStart"/>
      <w:r>
        <w:t>tabsetpanel</w:t>
      </w:r>
      <w:proofErr w:type="spellEnd"/>
      <w:r>
        <w:t>”, target = “Data”, select = TRUE)</w:t>
      </w:r>
    </w:p>
    <w:p w:rsidR="008423D4" w:rsidRDefault="008423D4" w:rsidP="00F661C8">
      <w:pPr>
        <w:pStyle w:val="NoSpacing"/>
      </w:pPr>
      <w:r>
        <w:tab/>
      </w:r>
      <w:r>
        <w:tab/>
      </w:r>
      <w:r>
        <w:tab/>
        <w:t>} else {</w:t>
      </w:r>
    </w:p>
    <w:p w:rsidR="008423D4" w:rsidRDefault="008423D4" w:rsidP="00F661C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hideTab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“</w:t>
      </w:r>
      <w:proofErr w:type="spellStart"/>
      <w:r>
        <w:t>tabsetpanel</w:t>
      </w:r>
      <w:proofErr w:type="spellEnd"/>
      <w:r>
        <w:t>”, target = “Data”)</w:t>
      </w:r>
    </w:p>
    <w:p w:rsidR="008423D4" w:rsidRDefault="008423D4" w:rsidP="00F661C8">
      <w:pPr>
        <w:pStyle w:val="NoSpacing"/>
      </w:pPr>
      <w:r>
        <w:tab/>
      </w:r>
      <w:r>
        <w:tab/>
      </w:r>
      <w:r>
        <w:tab/>
        <w:t>}</w:t>
      </w:r>
    </w:p>
    <w:p w:rsidR="008423D4" w:rsidRDefault="008423D4" w:rsidP="00F661C8">
      <w:pPr>
        <w:pStyle w:val="NoSpacing"/>
      </w:pPr>
      <w:r>
        <w:t>})</w:t>
      </w:r>
    </w:p>
    <w:p w:rsidR="008863FA" w:rsidRDefault="008863FA" w:rsidP="00F661C8">
      <w:pPr>
        <w:pStyle w:val="NoSpacing"/>
      </w:pPr>
    </w:p>
    <w:p w:rsidR="008863FA" w:rsidRDefault="008863FA" w:rsidP="00F661C8">
      <w:pPr>
        <w:pStyle w:val="NoSpacing"/>
      </w:pPr>
      <w:r>
        <w:t xml:space="preserve">Using themes is a quick and easy way of customizing the appearance of your app. The </w:t>
      </w:r>
      <w:proofErr w:type="spellStart"/>
      <w:r>
        <w:t>shinythemes</w:t>
      </w:r>
      <w:proofErr w:type="spellEnd"/>
      <w:r>
        <w:t xml:space="preserve"> package allows you to implement various themes. </w:t>
      </w:r>
      <w:hyperlink r:id="rId5" w:history="1">
        <w:r w:rsidRPr="00663B56">
          <w:rPr>
            <w:rStyle w:val="Hyperlink"/>
          </w:rPr>
          <w:t>https://rstudio.github.io/shinythemes/</w:t>
        </w:r>
      </w:hyperlink>
      <w:r>
        <w:t xml:space="preserve"> is a good resource of view different theme options.</w:t>
      </w:r>
    </w:p>
    <w:p w:rsidR="00F661C8" w:rsidRDefault="00F661C8" w:rsidP="00506DAC">
      <w:pPr>
        <w:pStyle w:val="NoSpacing"/>
      </w:pPr>
    </w:p>
    <w:p w:rsidR="00915DE1" w:rsidRDefault="00915DE1" w:rsidP="00506DAC">
      <w:pPr>
        <w:pStyle w:val="NoSpacing"/>
      </w:pPr>
      <w:proofErr w:type="gramStart"/>
      <w:r>
        <w:t>library(</w:t>
      </w:r>
      <w:proofErr w:type="spellStart"/>
      <w:proofErr w:type="gramEnd"/>
      <w:r>
        <w:t>shinythemes</w:t>
      </w:r>
      <w:proofErr w:type="spellEnd"/>
      <w:r>
        <w:t>)</w:t>
      </w:r>
    </w:p>
    <w:p w:rsidR="00915DE1" w:rsidRDefault="00915DE1" w:rsidP="00506DAC">
      <w:pPr>
        <w:pStyle w:val="NoSpacing"/>
      </w:pPr>
    </w:p>
    <w:p w:rsidR="00430195" w:rsidRDefault="00430195" w:rsidP="00506DAC">
      <w:pPr>
        <w:pStyle w:val="NoSpacing"/>
      </w:pPr>
      <w:r>
        <w:t xml:space="preserve">To try out various themes add the </w:t>
      </w:r>
      <w:proofErr w:type="spellStart"/>
      <w:proofErr w:type="gramStart"/>
      <w:r>
        <w:t>themeSelector</w:t>
      </w:r>
      <w:proofErr w:type="spellEnd"/>
      <w:r>
        <w:t>(</w:t>
      </w:r>
      <w:proofErr w:type="gramEnd"/>
      <w:r>
        <w:t xml:space="preserve">) widget to your </w:t>
      </w:r>
      <w:proofErr w:type="spellStart"/>
      <w:r>
        <w:t>ui</w:t>
      </w:r>
      <w:proofErr w:type="spellEnd"/>
      <w:r>
        <w:t xml:space="preserve"> component.</w:t>
      </w:r>
    </w:p>
    <w:p w:rsidR="00430195" w:rsidRDefault="00430195" w:rsidP="00506DAC">
      <w:pPr>
        <w:pStyle w:val="NoSpacing"/>
      </w:pPr>
      <w:r>
        <w:t xml:space="preserve">Try out various themes. Once you decide on a theme, remove the </w:t>
      </w:r>
      <w:proofErr w:type="spellStart"/>
      <w:proofErr w:type="gramStart"/>
      <w:r>
        <w:t>themeSelector</w:t>
      </w:r>
      <w:proofErr w:type="spellEnd"/>
      <w:r>
        <w:t>(</w:t>
      </w:r>
      <w:proofErr w:type="gramEnd"/>
      <w:r>
        <w:t>) widget</w:t>
      </w:r>
      <w:r w:rsidR="006072BE">
        <w:t xml:space="preserve"> and then apply the </w:t>
      </w:r>
      <w:proofErr w:type="spellStart"/>
      <w:r w:rsidR="006072BE">
        <w:t>shinytheme</w:t>
      </w:r>
      <w:proofErr w:type="spellEnd"/>
      <w:r w:rsidR="006072BE">
        <w:t>() function…</w:t>
      </w:r>
    </w:p>
    <w:p w:rsidR="006072BE" w:rsidRDefault="006072BE" w:rsidP="00506DAC">
      <w:pPr>
        <w:pStyle w:val="NoSpacing"/>
      </w:pPr>
    </w:p>
    <w:p w:rsidR="006072BE" w:rsidRDefault="006072BE" w:rsidP="00506DAC">
      <w:pPr>
        <w:pStyle w:val="NoSpacing"/>
      </w:pPr>
      <w:proofErr w:type="gramStart"/>
      <w:r>
        <w:t>theme</w:t>
      </w:r>
      <w:proofErr w:type="gramEnd"/>
      <w:r>
        <w:t xml:space="preserve"> = </w:t>
      </w:r>
      <w:proofErr w:type="spellStart"/>
      <w:r>
        <w:t>shinytheme</w:t>
      </w:r>
      <w:proofErr w:type="spellEnd"/>
      <w:r>
        <w:t>(“</w:t>
      </w:r>
      <w:proofErr w:type="spellStart"/>
      <w:r>
        <w:t>cosmo</w:t>
      </w:r>
      <w:proofErr w:type="spellEnd"/>
      <w:r>
        <w:t>”)</w:t>
      </w:r>
      <w:r>
        <w:tab/>
      </w:r>
      <w:r>
        <w:tab/>
      </w:r>
      <w:r>
        <w:tab/>
        <w:t xml:space="preserve">this snippet goes into the </w:t>
      </w:r>
      <w:proofErr w:type="spellStart"/>
      <w:r>
        <w:t>ui</w:t>
      </w:r>
      <w:proofErr w:type="spellEnd"/>
      <w:r>
        <w:t xml:space="preserve"> component</w:t>
      </w:r>
    </w:p>
    <w:p w:rsidR="008D3019" w:rsidRDefault="008D3019" w:rsidP="00506DAC">
      <w:pPr>
        <w:pStyle w:val="NoSpacing"/>
      </w:pPr>
    </w:p>
    <w:p w:rsidR="008D3019" w:rsidRDefault="008D3019" w:rsidP="00506DAC">
      <w:pPr>
        <w:pStyle w:val="NoSpacing"/>
      </w:pPr>
    </w:p>
    <w:p w:rsidR="00430195" w:rsidRDefault="00101E26" w:rsidP="00506DAC">
      <w:pPr>
        <w:pStyle w:val="NoSpacing"/>
      </w:pPr>
      <w:r>
        <w:t xml:space="preserve">Go to </w:t>
      </w:r>
      <w:hyperlink r:id="rId6" w:history="1">
        <w:r w:rsidR="001E68D9" w:rsidRPr="00663B56">
          <w:rPr>
            <w:rStyle w:val="Hyperlink"/>
          </w:rPr>
          <w:t>https://shiny.rstudio.com/deploy</w:t>
        </w:r>
      </w:hyperlink>
      <w:r>
        <w:t xml:space="preserve"> to find out different ways to deploy your app.</w:t>
      </w:r>
      <w:bookmarkStart w:id="0" w:name="_GoBack"/>
      <w:bookmarkEnd w:id="0"/>
    </w:p>
    <w:p w:rsidR="00101E26" w:rsidRDefault="00101E26" w:rsidP="00506DAC">
      <w:pPr>
        <w:pStyle w:val="NoSpacing"/>
      </w:pPr>
    </w:p>
    <w:p w:rsidR="00101E26" w:rsidRDefault="00101E26" w:rsidP="00506DAC">
      <w:pPr>
        <w:pStyle w:val="NoSpacing"/>
      </w:pPr>
    </w:p>
    <w:sectPr w:rsidR="0010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1815"/>
    <w:multiLevelType w:val="hybridMultilevel"/>
    <w:tmpl w:val="530EB5DC"/>
    <w:lvl w:ilvl="0" w:tplc="833881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A30AE8"/>
    <w:multiLevelType w:val="hybridMultilevel"/>
    <w:tmpl w:val="7640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15AD"/>
    <w:multiLevelType w:val="hybridMultilevel"/>
    <w:tmpl w:val="7DA2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42BB8"/>
    <w:multiLevelType w:val="hybridMultilevel"/>
    <w:tmpl w:val="E1A41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9F"/>
    <w:rsid w:val="00042946"/>
    <w:rsid w:val="000810CA"/>
    <w:rsid w:val="000B3267"/>
    <w:rsid w:val="000D5A8B"/>
    <w:rsid w:val="00101E26"/>
    <w:rsid w:val="00127B9F"/>
    <w:rsid w:val="00127F19"/>
    <w:rsid w:val="001972FA"/>
    <w:rsid w:val="001E68D9"/>
    <w:rsid w:val="002F29AD"/>
    <w:rsid w:val="002F3963"/>
    <w:rsid w:val="002F3C1B"/>
    <w:rsid w:val="00430195"/>
    <w:rsid w:val="0043675C"/>
    <w:rsid w:val="00484962"/>
    <w:rsid w:val="004864F1"/>
    <w:rsid w:val="00506DAC"/>
    <w:rsid w:val="005C4E19"/>
    <w:rsid w:val="005F11AD"/>
    <w:rsid w:val="006072BE"/>
    <w:rsid w:val="00633F60"/>
    <w:rsid w:val="007660C0"/>
    <w:rsid w:val="00785621"/>
    <w:rsid w:val="007F417B"/>
    <w:rsid w:val="00816432"/>
    <w:rsid w:val="00823B50"/>
    <w:rsid w:val="008423D4"/>
    <w:rsid w:val="008863FA"/>
    <w:rsid w:val="008A2D01"/>
    <w:rsid w:val="008D3019"/>
    <w:rsid w:val="008E6699"/>
    <w:rsid w:val="00915DE1"/>
    <w:rsid w:val="00953B89"/>
    <w:rsid w:val="009908BA"/>
    <w:rsid w:val="009B59EB"/>
    <w:rsid w:val="009E527C"/>
    <w:rsid w:val="00A36CA0"/>
    <w:rsid w:val="00A6786C"/>
    <w:rsid w:val="00AC5BA4"/>
    <w:rsid w:val="00C24B48"/>
    <w:rsid w:val="00C83DB3"/>
    <w:rsid w:val="00CD7384"/>
    <w:rsid w:val="00D14501"/>
    <w:rsid w:val="00DB34D6"/>
    <w:rsid w:val="00EE7146"/>
    <w:rsid w:val="00F23FD9"/>
    <w:rsid w:val="00F26EC4"/>
    <w:rsid w:val="00F423FE"/>
    <w:rsid w:val="00F63572"/>
    <w:rsid w:val="00F661C8"/>
    <w:rsid w:val="00F7349C"/>
    <w:rsid w:val="00FD4766"/>
    <w:rsid w:val="00FD703D"/>
    <w:rsid w:val="00FD7B56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3CFA"/>
  <w15:chartTrackingRefBased/>
  <w15:docId w15:val="{D40D74AD-AC85-498D-9E22-63BE54F7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8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3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deploy" TargetMode="External"/><Relationship Id="rId5" Type="http://schemas.openxmlformats.org/officeDocument/2006/relationships/hyperlink" Target="https://rstudio.github.io/shinythe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51</cp:revision>
  <dcterms:created xsi:type="dcterms:W3CDTF">2018-09-07T14:21:00Z</dcterms:created>
  <dcterms:modified xsi:type="dcterms:W3CDTF">2018-09-14T13:57:00Z</dcterms:modified>
</cp:coreProperties>
</file>