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id w:val="-542824207"/>
        <w:placeholder>
          <w:docPart w:val="BBA5356E60DC42E686EC56C385BFB475"/>
        </w:placeholder>
        <w15:appearance w15:val="hidden"/>
        <w:rPr>
          <w:rFonts w:ascii="Times New Roman" w:hAnsi="Times New Roman" w:eastAsia="Times New Roman" w:cs="Times New Roman"/>
        </w:rPr>
      </w:sdtPr>
      <w:sdtEndPr>
        <w:rPr>
          <w:rFonts w:ascii="Times New Roman" w:hAnsi="Times New Roman" w:eastAsia="Times New Roman" w:cs="Times New Roman"/>
        </w:rPr>
      </w:sdtEndPr>
      <w:sdtContent>
        <w:p w:rsidRPr="005D3126" w:rsidR="00F157B2" w:rsidP="70E94600" w:rsidRDefault="005D3126" w14:paraId="7742CE9A" w14:textId="289B31DD">
          <w:pPr>
            <w:pStyle w:val="ContactInfo"/>
            <w:rPr>
              <w:rFonts w:ascii="Times New Roman" w:hAnsi="Times New Roman" w:eastAsia="Times New Roman" w:cs="Times New Roman"/>
            </w:rPr>
          </w:pPr>
          <w:r w:rsidRPr="70E94600" w:rsidR="5E61F26C">
            <w:rPr>
              <w:rFonts w:ascii="Times New Roman" w:hAnsi="Times New Roman" w:eastAsia="Times New Roman" w:cs="Times New Roman"/>
            </w:rPr>
            <w:t xml:space="preserve">Bryant </w:t>
          </w:r>
          <w:r w:rsidRPr="70E94600" w:rsidR="5E61F26C">
            <w:rPr>
              <w:rFonts w:ascii="Times New Roman" w:hAnsi="Times New Roman" w:eastAsia="Times New Roman" w:cs="Times New Roman"/>
            </w:rPr>
            <w:t>Parchinski</w:t>
          </w:r>
        </w:p>
      </w:sdtContent>
    </w:sdt>
    <w:sdt>
      <w:sdtPr>
        <w:id w:val="-629857051"/>
        <w:placeholder>
          <w:docPart w:val="2C97B61682B04CC19CACB60E6F918870"/>
        </w:placeholder>
        <w15:appearance w15:val="hidden"/>
        <w:rPr>
          <w:rFonts w:ascii="Times New Roman" w:hAnsi="Times New Roman" w:eastAsia="Times New Roman" w:cs="Times New Roman"/>
        </w:rPr>
      </w:sdtPr>
      <w:sdtEndPr>
        <w:rPr>
          <w:rFonts w:ascii="Times New Roman" w:hAnsi="Times New Roman" w:eastAsia="Times New Roman" w:cs="Times New Roman"/>
        </w:rPr>
      </w:sdtEndPr>
      <w:sdtContent>
        <w:p w:rsidRPr="005D3126" w:rsidR="00F157B2" w:rsidP="70E94600" w:rsidRDefault="005D3126" w14:paraId="3AA54014" w14:textId="6D94E680">
          <w:pPr>
            <w:pStyle w:val="ContactInfo"/>
            <w:rPr>
              <w:rFonts w:ascii="Times New Roman" w:hAnsi="Times New Roman" w:eastAsia="Times New Roman" w:cs="Times New Roman"/>
            </w:rPr>
          </w:pPr>
          <w:r w:rsidRPr="70E94600" w:rsidR="2FCCD4F2">
            <w:rPr>
              <w:rFonts w:ascii="Times New Roman" w:hAnsi="Times New Roman" w:eastAsia="Times New Roman" w:cs="Times New Roman"/>
            </w:rPr>
            <w:t>Dr. J.T. Taylor</w:t>
          </w:r>
        </w:p>
      </w:sdtContent>
    </w:sdt>
    <w:sdt>
      <w:sdtPr>
        <w:id w:val="780695931"/>
        <w:placeholder>
          <w:docPart w:val="8C8A385A46BF49D283EE68442556C9BD"/>
        </w:placeholder>
        <w15:appearance w15:val="hidden"/>
        <w:rPr>
          <w:rFonts w:ascii="Times New Roman" w:hAnsi="Times New Roman" w:eastAsia="Times New Roman" w:cs="Times New Roman"/>
        </w:rPr>
      </w:sdtPr>
      <w:sdtEndPr>
        <w:rPr>
          <w:rFonts w:ascii="Times New Roman" w:hAnsi="Times New Roman" w:eastAsia="Times New Roman" w:cs="Times New Roman"/>
        </w:rPr>
      </w:sdtEndPr>
      <w:sdtContent>
        <w:p w:rsidRPr="005D3126" w:rsidR="00F157B2" w:rsidP="70E94600" w:rsidRDefault="005D3126" w14:paraId="25F8D8C7" w14:textId="47698A5F">
          <w:pPr>
            <w:pStyle w:val="ContactInfo"/>
            <w:rPr>
              <w:rFonts w:ascii="Times New Roman" w:hAnsi="Times New Roman" w:eastAsia="Times New Roman" w:cs="Times New Roman"/>
            </w:rPr>
          </w:pPr>
          <w:r w:rsidRPr="70E94600" w:rsidR="048451FE">
            <w:rPr>
              <w:rFonts w:ascii="Times New Roman" w:hAnsi="Times New Roman" w:eastAsia="Times New Roman" w:cs="Times New Roman"/>
            </w:rPr>
            <w:t>ENC</w:t>
          </w:r>
          <w:r w:rsidRPr="70E94600" w:rsidR="3EF5A918">
            <w:rPr>
              <w:rFonts w:ascii="Times New Roman" w:hAnsi="Times New Roman" w:eastAsia="Times New Roman" w:cs="Times New Roman"/>
            </w:rPr>
            <w:t>11</w:t>
          </w:r>
          <w:r w:rsidRPr="70E94600" w:rsidR="048451FE">
            <w:rPr>
              <w:rFonts w:ascii="Times New Roman" w:hAnsi="Times New Roman" w:eastAsia="Times New Roman" w:cs="Times New Roman"/>
            </w:rPr>
            <w:t>0</w:t>
          </w:r>
          <w:r w:rsidRPr="70E94600" w:rsidR="4D830332">
            <w:rPr>
              <w:rFonts w:ascii="Times New Roman" w:hAnsi="Times New Roman" w:eastAsia="Times New Roman" w:cs="Times New Roman"/>
            </w:rPr>
            <w:t>2</w:t>
          </w:r>
        </w:p>
      </w:sdtContent>
    </w:sdt>
    <w:p w:rsidRPr="005D3126" w:rsidR="001F29D1" w:rsidP="70E94600" w:rsidRDefault="005D3126" w14:paraId="2B128DA2" w14:textId="426BC2F1">
      <w:pPr>
        <w:pStyle w:val="ContactInfo"/>
        <w:suppressLineNumbers w:val="0"/>
        <w:bidi w:val="0"/>
        <w:spacing w:before="0" w:beforeAutospacing="off" w:after="0" w:afterAutospacing="off" w:line="480" w:lineRule="auto"/>
        <w:ind w:left="0" w:right="0"/>
        <w:jc w:val="left"/>
        <w:rPr>
          <w:rFonts w:ascii="Times New Roman" w:hAnsi="Times New Roman" w:eastAsia="Times New Roman" w:cs="Times New Roman"/>
          <w:vertAlign w:val="superscript"/>
        </w:rPr>
      </w:pPr>
      <w:r w:rsidRPr="2F7EDEA7" w:rsidR="4D830332">
        <w:rPr>
          <w:rFonts w:ascii="Times New Roman" w:hAnsi="Times New Roman" w:eastAsia="Times New Roman" w:cs="Times New Roman"/>
        </w:rPr>
        <w:t>08/2</w:t>
      </w:r>
      <w:r w:rsidRPr="2F7EDEA7" w:rsidR="72FE16A6">
        <w:rPr>
          <w:rFonts w:ascii="Times New Roman" w:hAnsi="Times New Roman" w:eastAsia="Times New Roman" w:cs="Times New Roman"/>
        </w:rPr>
        <w:t>7</w:t>
      </w:r>
      <w:r w:rsidRPr="2F7EDEA7" w:rsidR="4D830332">
        <w:rPr>
          <w:rFonts w:ascii="Times New Roman" w:hAnsi="Times New Roman" w:eastAsia="Times New Roman" w:cs="Times New Roman"/>
        </w:rPr>
        <w:t>/2024</w:t>
      </w:r>
    </w:p>
    <w:p w:rsidR="2F7EDEA7" w:rsidP="28D8F145" w:rsidRDefault="2F7EDEA7" w14:paraId="2F7EBD68" w14:textId="44E389AC">
      <w:pPr>
        <w:pStyle w:val="Title"/>
        <w:suppressLineNumbers w:val="0"/>
        <w:bidi w:val="0"/>
        <w:spacing w:before="0" w:beforeAutospacing="off" w:after="0" w:afterAutospacing="off" w:line="480" w:lineRule="auto"/>
        <w:ind w:left="0" w:right="0"/>
        <w:jc w:val="left"/>
        <w:rPr>
          <w:rFonts w:ascii="Times New Roman" w:hAnsi="Times New Roman" w:eastAsia="Times New Roman" w:cs="Times New Roman"/>
        </w:rPr>
      </w:pPr>
    </w:p>
    <w:p w:rsidRPr="005D3126" w:rsidR="14D36F52" w:rsidP="28D8F145" w:rsidRDefault="005D3126" w14:paraId="201D4F20" w14:textId="3FCD17B9">
      <w:pPr>
        <w:pStyle w:val="Normal"/>
        <w:ind w:firstLine="720"/>
        <w:rPr>
          <w:b w:val="1"/>
          <w:bCs w:val="1"/>
        </w:rPr>
      </w:pPr>
      <w:r w:rsidRPr="28D8F145" w:rsidR="5B47168F">
        <w:rPr>
          <w:b w:val="1"/>
          <w:bCs w:val="1"/>
        </w:rPr>
        <w:t xml:space="preserve">What is your understanding of "genre" within the context of writing studies based on what </w:t>
      </w:r>
      <w:r w:rsidRPr="28D8F145" w:rsidR="5B47168F">
        <w:rPr>
          <w:b w:val="1"/>
          <w:bCs w:val="1"/>
        </w:rPr>
        <w:t>you've</w:t>
      </w:r>
      <w:r w:rsidRPr="28D8F145" w:rsidR="5B47168F">
        <w:rPr>
          <w:b w:val="1"/>
          <w:bCs w:val="1"/>
        </w:rPr>
        <w:t xml:space="preserve"> learned from these materials? </w:t>
      </w:r>
    </w:p>
    <w:p w:rsidRPr="005D3126" w:rsidR="14D36F52" w:rsidP="2F7EDEA7" w:rsidRDefault="005D3126" w14:paraId="6976B6AB" w14:textId="6A9A2861">
      <w:pPr>
        <w:pStyle w:val="Normal"/>
      </w:pPr>
    </w:p>
    <w:p w:rsidRPr="005D3126" w:rsidR="14D36F52" w:rsidP="2F7EDEA7" w:rsidRDefault="005D3126" w14:paraId="5361C5EF" w14:textId="40F53DC3">
      <w:pPr>
        <w:pStyle w:val="Normal"/>
      </w:pPr>
      <w:r w:rsidR="5B47168F">
        <w:rPr/>
        <w:t xml:space="preserve">Based on Devitt, </w:t>
      </w:r>
      <w:r w:rsidR="5B47168F">
        <w:rPr/>
        <w:t>Bawarshi</w:t>
      </w:r>
      <w:r w:rsidR="5B47168F">
        <w:rPr/>
        <w:t xml:space="preserve">, and Reiff's work, </w:t>
      </w:r>
      <w:r w:rsidR="4EDA723C">
        <w:rPr/>
        <w:t xml:space="preserve">my understanding </w:t>
      </w:r>
      <w:r w:rsidR="6F39ED53">
        <w:rPr/>
        <w:t xml:space="preserve">of </w:t>
      </w:r>
      <w:r w:rsidR="5B47168F">
        <w:rPr/>
        <w:t>genre in writing studies is a dynamic social action that both reflects and shapes the communities that use it. Rather than being mere categories or templates, genres are "active sites where language, culture, and social behaviors intersect" (Devitt et al. 542). They function as a "linguistic ecology" for discourse communities</w:t>
      </w:r>
      <w:r w:rsidR="6AEF4931">
        <w:rPr/>
        <w:t>.</w:t>
      </w:r>
      <w:r w:rsidR="5B47168F">
        <w:rPr/>
        <w:t xml:space="preserve"> </w:t>
      </w:r>
      <w:r w:rsidR="3208867D">
        <w:rPr/>
        <w:t>E</w:t>
      </w:r>
      <w:r w:rsidR="5B47168F">
        <w:rPr/>
        <w:t xml:space="preserve">mbodying the values, beliefs, and practices of these communities (543). This </w:t>
      </w:r>
      <w:r w:rsidR="2EF86D8A">
        <w:rPr/>
        <w:t>definition</w:t>
      </w:r>
      <w:r w:rsidR="5B47168F">
        <w:rPr/>
        <w:t xml:space="preserve"> moves beyond traditional, static views of genre, emphasizing instead its role in mediating social interactions and reflecting the complexities of real-world</w:t>
      </w:r>
      <w:r w:rsidR="7DE6BDA0">
        <w:rPr/>
        <w:t xml:space="preserve"> </w:t>
      </w:r>
      <w:r w:rsidR="5B47168F">
        <w:rPr/>
        <w:t xml:space="preserve">communication. </w:t>
      </w:r>
    </w:p>
    <w:p w:rsidRPr="005D3126" w:rsidR="14D36F52" w:rsidP="2F7EDEA7" w:rsidRDefault="005D3126" w14:paraId="066278DA" w14:textId="7D3C09E7">
      <w:pPr>
        <w:pStyle w:val="Normal"/>
      </w:pPr>
    </w:p>
    <w:p w:rsidRPr="005D3126" w:rsidR="14D36F52" w:rsidP="28D8F145" w:rsidRDefault="005D3126" w14:paraId="5178FCC8" w14:textId="68D37293">
      <w:pPr>
        <w:pStyle w:val="Normal"/>
        <w:ind w:firstLine="720"/>
        <w:rPr>
          <w:b w:val="1"/>
          <w:bCs w:val="1"/>
        </w:rPr>
      </w:pPr>
      <w:r w:rsidRPr="28D8F145" w:rsidR="5B47168F">
        <w:rPr>
          <w:b w:val="1"/>
          <w:bCs w:val="1"/>
        </w:rPr>
        <w:t xml:space="preserve">What is the relationship between genres and communities as found in Devitt, </w:t>
      </w:r>
      <w:r w:rsidRPr="28D8F145" w:rsidR="5B47168F">
        <w:rPr>
          <w:b w:val="1"/>
          <w:bCs w:val="1"/>
        </w:rPr>
        <w:t>Bawarshi</w:t>
      </w:r>
      <w:r w:rsidRPr="28D8F145" w:rsidR="5B47168F">
        <w:rPr>
          <w:b w:val="1"/>
          <w:bCs w:val="1"/>
        </w:rPr>
        <w:t xml:space="preserve">, and Reiff's research? </w:t>
      </w:r>
      <w:r w:rsidRPr="28D8F145" w:rsidR="5B47168F">
        <w:rPr>
          <w:b w:val="1"/>
          <w:bCs w:val="1"/>
        </w:rPr>
        <w:t xml:space="preserve">What can </w:t>
      </w:r>
      <w:r w:rsidRPr="28D8F145" w:rsidR="5B47168F">
        <w:rPr>
          <w:b w:val="1"/>
          <w:bCs w:val="1"/>
        </w:rPr>
        <w:t>studying</w:t>
      </w:r>
      <w:r w:rsidRPr="28D8F145" w:rsidR="5B47168F">
        <w:rPr>
          <w:b w:val="1"/>
          <w:bCs w:val="1"/>
        </w:rPr>
        <w:t xml:space="preserve"> genres help us to better </w:t>
      </w:r>
      <w:r w:rsidRPr="28D8F145" w:rsidR="5B47168F">
        <w:rPr>
          <w:b w:val="1"/>
          <w:bCs w:val="1"/>
        </w:rPr>
        <w:t>understand about</w:t>
      </w:r>
      <w:r w:rsidRPr="28D8F145" w:rsidR="5B47168F">
        <w:rPr>
          <w:b w:val="1"/>
          <w:bCs w:val="1"/>
        </w:rPr>
        <w:t xml:space="preserve"> the communities where we find them?</w:t>
      </w:r>
    </w:p>
    <w:p w:rsidRPr="005D3126" w:rsidR="14D36F52" w:rsidP="28D8F145" w:rsidRDefault="005D3126" w14:paraId="4C2ECE21" w14:textId="7CFF3BBC">
      <w:pPr>
        <w:pStyle w:val="Normal"/>
        <w:ind w:firstLine="720"/>
      </w:pPr>
    </w:p>
    <w:p w:rsidRPr="005D3126" w:rsidR="14D36F52" w:rsidP="28D8F145" w:rsidRDefault="005D3126" w14:paraId="7E25FF4A" w14:textId="4D94B6D1">
      <w:pPr>
        <w:pStyle w:val="Normal"/>
        <w:ind w:firstLine="720"/>
      </w:pPr>
      <w:r w:rsidR="5B47168F">
        <w:rPr/>
        <w:t xml:space="preserve">The authors </w:t>
      </w:r>
      <w:r w:rsidR="5F388741">
        <w:rPr/>
        <w:t xml:space="preserve">describe </w:t>
      </w:r>
      <w:r w:rsidR="5B47168F">
        <w:rPr/>
        <w:t xml:space="preserve">a symbiotic relationship between genres and communities, where genres both reflect and reinforce community norms and practices. Studying genres can reveal insights into how </w:t>
      </w:r>
      <w:r w:rsidR="5B47168F">
        <w:rPr/>
        <w:t>communities</w:t>
      </w:r>
      <w:r w:rsidR="5B47168F">
        <w:rPr/>
        <w:t xml:space="preserve"> function</w:t>
      </w:r>
      <w:r w:rsidR="2234F6BB">
        <w:rPr/>
        <w:t xml:space="preserve"> and </w:t>
      </w:r>
      <w:r w:rsidR="5B47168F">
        <w:rPr/>
        <w:t xml:space="preserve">communicate their boundaries. For instance, Devitt's analysis of jury instructions </w:t>
      </w:r>
      <w:r w:rsidR="5B47168F">
        <w:rPr/>
        <w:t>demonstrates</w:t>
      </w:r>
      <w:r w:rsidR="5B47168F">
        <w:rPr/>
        <w:t xml:space="preserve"> how this legal genre exposes tensions between specialist and non-specialist communities, showing how "embedded assumptions and technical meanings" can create barriers or misunderstandings (545). By examining genres, we can better understand a community's social actions, power dynamics, knowledge creation</w:t>
      </w:r>
      <w:r w:rsidR="70D80327">
        <w:rPr/>
        <w:t>,</w:t>
      </w:r>
      <w:r w:rsidR="5B47168F">
        <w:rPr/>
        <w:t xml:space="preserve"> dissemination processes, values, and assumptions. Furthermore, genre analysis illuminates how "language shapes and is shaped by social contexts" within specific communities (542). </w:t>
      </w:r>
    </w:p>
    <w:p w:rsidRPr="005D3126" w:rsidR="14D36F52" w:rsidP="28D8F145" w:rsidRDefault="005D3126" w14:paraId="48FA271D" w14:textId="1CE59209">
      <w:pPr>
        <w:pStyle w:val="Normal"/>
        <w:ind w:firstLine="0"/>
      </w:pPr>
    </w:p>
    <w:p w:rsidRPr="005D3126" w:rsidR="14D36F52" w:rsidP="28D8F145" w:rsidRDefault="005D3126" w14:paraId="497AA9BD" w14:textId="1817796F">
      <w:pPr>
        <w:pStyle w:val="Normal"/>
        <w:ind w:firstLine="720"/>
        <w:rPr>
          <w:b w:val="0"/>
          <w:bCs w:val="0"/>
        </w:rPr>
      </w:pPr>
      <w:r w:rsidRPr="28D8F145" w:rsidR="5B47168F">
        <w:rPr>
          <w:b w:val="1"/>
          <w:bCs w:val="1"/>
        </w:rPr>
        <w:t>Think about a genre of interest to you that you might like to study this semester (</w:t>
      </w:r>
      <w:r w:rsidRPr="28D8F145" w:rsidR="5B47168F">
        <w:rPr>
          <w:b w:val="1"/>
          <w:bCs w:val="1"/>
        </w:rPr>
        <w:t>perhaps related</w:t>
      </w:r>
      <w:r w:rsidRPr="28D8F145" w:rsidR="5B47168F">
        <w:rPr>
          <w:b w:val="1"/>
          <w:bCs w:val="1"/>
        </w:rPr>
        <w:t xml:space="preserve"> to your academic, career, or extracurricular interests) and conduct a brief moves analysis. What is the action this genre carries out and how do the moves help it achieve that action? What can the common moves tell you about how structure and language create and reflect this community?</w:t>
      </w:r>
      <w:r>
        <w:br/>
      </w:r>
      <w:r>
        <w:br/>
      </w:r>
      <w:r>
        <w:tab/>
      </w:r>
      <w:r w:rsidR="3BAB1314">
        <w:rPr>
          <w:b w:val="0"/>
          <w:bCs w:val="0"/>
        </w:rPr>
        <w:t>I am considering coding as a genre within the software development community for this question. Let's examine its key moves and how they reflect the values and practices of programmers. The primary action of code is to provide instructions for computers to execute specific tasks. Common moves in coding include declaring variables, implementing control structures (like loops and conditionals), defining functions, and handling exceptions. These moves help achieve the genre's action by breaking down complex problems into manageable, logical steps that computers can process. The structure of code has a large emphasis on readability and re-usability this reflects the programmer community's values of efficiency and collaboration in a team space with many diverse members. For example, the practice of commenting code and using descriptive variable names demonstrates the community's emphasis on readability. The action this genre carries out is it essentially runs our entire diverse world of technology and I think that definitely reflects the clean and reusable principles of the programming community and is the reason those principles exist.</w:t>
      </w:r>
      <w:r w:rsidR="5B47168F">
        <w:rPr>
          <w:b w:val="0"/>
          <w:bCs w:val="0"/>
        </w:rPr>
        <w:t xml:space="preserve"> </w:t>
      </w:r>
    </w:p>
    <w:sectPr w:rsidRPr="005D3126" w:rsidR="14D36F52">
      <w:headerReference w:type="default" r:id="rId11"/>
      <w:pgSz w:w="12240" w:h="15840" w:orient="portrait"/>
      <w:pgMar w:top="1440" w:right="1440" w:bottom="1440" w:left="1440" w:header="720" w:footer="720" w:gutter="0"/>
      <w:cols w:space="720"/>
      <w:docGrid w:linePitch="360"/>
      <w:footerReference w:type="default" r:id="R4bab63a6ed574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E4F89" w:rsidP="00F157B2" w:rsidRDefault="00BE4F89" w14:paraId="45FBC933" w14:textId="77777777">
      <w:pPr>
        <w:spacing w:line="240" w:lineRule="auto"/>
      </w:pPr>
      <w:r>
        <w:separator/>
      </w:r>
    </w:p>
    <w:p w:rsidR="00BE4F89" w:rsidRDefault="00BE4F89" w14:paraId="6762805E" w14:textId="77777777"/>
  </w:endnote>
  <w:endnote w:type="continuationSeparator" w:id="0">
    <w:p w:rsidR="00BE4F89" w:rsidP="00F157B2" w:rsidRDefault="00BE4F89" w14:paraId="5B4B8C0D" w14:textId="77777777">
      <w:pPr>
        <w:spacing w:line="240" w:lineRule="auto"/>
      </w:pPr>
      <w:r>
        <w:continuationSeparator/>
      </w:r>
    </w:p>
    <w:p w:rsidR="00BE4F89" w:rsidRDefault="00BE4F89" w14:paraId="7C48B45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0E94600" w:rsidTr="70E94600" w14:paraId="6B20FAB6">
      <w:trPr>
        <w:trHeight w:val="300"/>
      </w:trPr>
      <w:tc>
        <w:tcPr>
          <w:tcW w:w="3120" w:type="dxa"/>
          <w:tcMar/>
        </w:tcPr>
        <w:p w:rsidR="70E94600" w:rsidP="70E94600" w:rsidRDefault="70E94600" w14:paraId="1B3B5D13" w14:textId="0D96B07E">
          <w:pPr>
            <w:pStyle w:val="Header"/>
            <w:bidi w:val="0"/>
            <w:ind w:left="-115"/>
            <w:jc w:val="left"/>
          </w:pPr>
        </w:p>
      </w:tc>
      <w:tc>
        <w:tcPr>
          <w:tcW w:w="3120" w:type="dxa"/>
          <w:tcMar/>
        </w:tcPr>
        <w:p w:rsidR="70E94600" w:rsidP="70E94600" w:rsidRDefault="70E94600" w14:paraId="2EB94D33" w14:textId="6DF6521D">
          <w:pPr>
            <w:pStyle w:val="Header"/>
            <w:bidi w:val="0"/>
            <w:jc w:val="center"/>
          </w:pPr>
        </w:p>
      </w:tc>
      <w:tc>
        <w:tcPr>
          <w:tcW w:w="3120" w:type="dxa"/>
          <w:tcMar/>
        </w:tcPr>
        <w:p w:rsidR="70E94600" w:rsidP="70E94600" w:rsidRDefault="70E94600" w14:paraId="1B2A9D7F" w14:textId="2468622D">
          <w:pPr>
            <w:pStyle w:val="Header"/>
            <w:bidi w:val="0"/>
            <w:ind w:right="-115"/>
            <w:jc w:val="right"/>
          </w:pPr>
        </w:p>
      </w:tc>
    </w:tr>
  </w:tbl>
  <w:p w:rsidR="70E94600" w:rsidP="70E94600" w:rsidRDefault="70E94600" w14:paraId="7B3DE8EF" w14:textId="1D24E5B8">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E4F89" w:rsidP="00F157B2" w:rsidRDefault="00BE4F89" w14:paraId="78FF6019" w14:textId="77777777">
      <w:pPr>
        <w:spacing w:line="240" w:lineRule="auto"/>
      </w:pPr>
      <w:r>
        <w:separator/>
      </w:r>
    </w:p>
    <w:p w:rsidR="00BE4F89" w:rsidRDefault="00BE4F89" w14:paraId="7816A08E" w14:textId="77777777"/>
  </w:footnote>
  <w:footnote w:type="continuationSeparator" w:id="0">
    <w:p w:rsidR="00BE4F89" w:rsidP="00F157B2" w:rsidRDefault="00BE4F89" w14:paraId="6A548A67" w14:textId="77777777">
      <w:pPr>
        <w:spacing w:line="240" w:lineRule="auto"/>
      </w:pPr>
      <w:r>
        <w:continuationSeparator/>
      </w:r>
    </w:p>
    <w:p w:rsidR="00BE4F89" w:rsidRDefault="00BE4F89" w14:paraId="484E935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57B2" w:rsidP="00F157B2" w:rsidRDefault="00C43750" w14:paraId="5C7C471C" w14:textId="3E368F99">
    <w:pPr>
      <w:pStyle w:val="Header"/>
      <w:jc w:val="right"/>
    </w:pPr>
    <w:r w:rsidR="70E94600">
      <w:rPr/>
      <w:t xml:space="preserve">Parchinski </w:t>
    </w:r>
    <w:sdt>
      <w:sdtPr>
        <w:id w:val="-1182894669"/>
        <w:docPartObj>
          <w:docPartGallery w:val="Page Numbers (Top of Page)"/>
          <w:docPartUnique/>
        </w:docPartObj>
      </w:sdtPr>
      <w:sdtContent>
        <w:r>
          <w:fldChar w:fldCharType="begin"/>
        </w:r>
        <w:r>
          <w:instrText xml:space="preserve"> PAGE   \* MERGEFORMAT </w:instrText>
        </w:r>
        <w:r>
          <w:fldChar w:fldCharType="separate"/>
        </w:r>
        <w:r w:rsidR="70E94600">
          <w:rPr/>
          <w:t>2</w:t>
        </w:r>
        <w:r>
          <w:fldChar w:fldCharType="end"/>
        </w:r>
      </w:sdtContent>
      <w:sdtEndPr>
        <w:rPr>
          <w:noProof/>
        </w:rPr>
      </w:sdtEndPr>
    </w:sdt>
  </w:p>
  <w:p w:rsidR="00F157B2" w:rsidRDefault="00F157B2" w14:paraId="7F744152" w14:textId="52BDF567">
    <w:pPr>
      <w:pStyle w:val="Header"/>
    </w:pPr>
  </w:p>
  <w:p w:rsidR="00206926" w:rsidRDefault="00206926" w14:paraId="4F7FABE3" w14:textId="77777777"/>
</w:hdr>
</file>

<file path=word/intelligence2.xml><?xml version="1.0" encoding="utf-8"?>
<int2:intelligence xmlns:int2="http://schemas.microsoft.com/office/intelligence/2020/intelligence">
  <int2:observations>
    <int2:textHash int2:hashCode="WBwprgiuVlgHWl" int2:id="HV4ls6ni">
      <int2:state int2:type="AugLoop_Text_Critique" int2:value="Rejected"/>
    </int2:textHash>
    <int2:textHash int2:hashCode="odyYhByQYarczZ" int2:id="ZT4GYEOl">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mc:Ignorable="w14 w15 w16se w16cid w16 w16cex w16sdtdh wp14">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B2"/>
    <w:rsid w:val="001F29D1"/>
    <w:rsid w:val="00202E1C"/>
    <w:rsid w:val="00206926"/>
    <w:rsid w:val="00244F3D"/>
    <w:rsid w:val="002D702F"/>
    <w:rsid w:val="003252BA"/>
    <w:rsid w:val="003803F8"/>
    <w:rsid w:val="0043896F"/>
    <w:rsid w:val="0051754C"/>
    <w:rsid w:val="0052278D"/>
    <w:rsid w:val="005878D6"/>
    <w:rsid w:val="005D3126"/>
    <w:rsid w:val="006A078D"/>
    <w:rsid w:val="00722EC4"/>
    <w:rsid w:val="00754B7A"/>
    <w:rsid w:val="00874ADF"/>
    <w:rsid w:val="008A42C4"/>
    <w:rsid w:val="00946008"/>
    <w:rsid w:val="00A35349"/>
    <w:rsid w:val="00B414AC"/>
    <w:rsid w:val="00BE4F89"/>
    <w:rsid w:val="00C43750"/>
    <w:rsid w:val="00CA071F"/>
    <w:rsid w:val="00CC7FF6"/>
    <w:rsid w:val="00CE17A4"/>
    <w:rsid w:val="00DF40CF"/>
    <w:rsid w:val="00F157B2"/>
    <w:rsid w:val="02D489D4"/>
    <w:rsid w:val="0301E0AD"/>
    <w:rsid w:val="033B0C1E"/>
    <w:rsid w:val="048451FE"/>
    <w:rsid w:val="05114F5B"/>
    <w:rsid w:val="05114F5B"/>
    <w:rsid w:val="051BBA03"/>
    <w:rsid w:val="09F6B995"/>
    <w:rsid w:val="0A65AE72"/>
    <w:rsid w:val="0BBBFDE5"/>
    <w:rsid w:val="10E07A92"/>
    <w:rsid w:val="11ADF6F5"/>
    <w:rsid w:val="14D36F52"/>
    <w:rsid w:val="15C3E26E"/>
    <w:rsid w:val="16FA59EA"/>
    <w:rsid w:val="170D7CBF"/>
    <w:rsid w:val="1B2EFEF6"/>
    <w:rsid w:val="1CCDD822"/>
    <w:rsid w:val="1DDAF847"/>
    <w:rsid w:val="1F602BDF"/>
    <w:rsid w:val="21570D50"/>
    <w:rsid w:val="2234F6BB"/>
    <w:rsid w:val="2393960C"/>
    <w:rsid w:val="24DD8B64"/>
    <w:rsid w:val="2760238B"/>
    <w:rsid w:val="28D8F145"/>
    <w:rsid w:val="2B1777DB"/>
    <w:rsid w:val="2BD8220A"/>
    <w:rsid w:val="2E82B8DA"/>
    <w:rsid w:val="2EF86D8A"/>
    <w:rsid w:val="2F7EDEA7"/>
    <w:rsid w:val="2FCCD4F2"/>
    <w:rsid w:val="3208867D"/>
    <w:rsid w:val="322A8CD8"/>
    <w:rsid w:val="33C14D94"/>
    <w:rsid w:val="33C67B01"/>
    <w:rsid w:val="343201D6"/>
    <w:rsid w:val="34DCA93D"/>
    <w:rsid w:val="35293DAE"/>
    <w:rsid w:val="35C8CADE"/>
    <w:rsid w:val="375AF8AD"/>
    <w:rsid w:val="375AF8AD"/>
    <w:rsid w:val="37B1A836"/>
    <w:rsid w:val="3925AE3A"/>
    <w:rsid w:val="3B798E2D"/>
    <w:rsid w:val="3BAB1314"/>
    <w:rsid w:val="3D4A212E"/>
    <w:rsid w:val="3E06DE84"/>
    <w:rsid w:val="3E06DE84"/>
    <w:rsid w:val="3E18C5B6"/>
    <w:rsid w:val="3E978D4E"/>
    <w:rsid w:val="3EF5A918"/>
    <w:rsid w:val="41329B0F"/>
    <w:rsid w:val="41329B0F"/>
    <w:rsid w:val="4215F57B"/>
    <w:rsid w:val="4317407E"/>
    <w:rsid w:val="464504E4"/>
    <w:rsid w:val="4706BEC5"/>
    <w:rsid w:val="4745F37C"/>
    <w:rsid w:val="47E183D8"/>
    <w:rsid w:val="48EFABFD"/>
    <w:rsid w:val="4D830332"/>
    <w:rsid w:val="4EDA723C"/>
    <w:rsid w:val="4F7B8650"/>
    <w:rsid w:val="4FD96860"/>
    <w:rsid w:val="513D01D0"/>
    <w:rsid w:val="517C4945"/>
    <w:rsid w:val="51EB11EF"/>
    <w:rsid w:val="5335E492"/>
    <w:rsid w:val="5378BD93"/>
    <w:rsid w:val="53957B6A"/>
    <w:rsid w:val="542981D5"/>
    <w:rsid w:val="54743B3B"/>
    <w:rsid w:val="55A6735D"/>
    <w:rsid w:val="56E2B8AC"/>
    <w:rsid w:val="57247875"/>
    <w:rsid w:val="576501AE"/>
    <w:rsid w:val="57EFA3FC"/>
    <w:rsid w:val="5851A853"/>
    <w:rsid w:val="59675C51"/>
    <w:rsid w:val="5A415593"/>
    <w:rsid w:val="5AD270A5"/>
    <w:rsid w:val="5B47168F"/>
    <w:rsid w:val="5BA5D8E3"/>
    <w:rsid w:val="5BE072AA"/>
    <w:rsid w:val="5E142C1A"/>
    <w:rsid w:val="5E1AC0DB"/>
    <w:rsid w:val="5E61F26C"/>
    <w:rsid w:val="5F388741"/>
    <w:rsid w:val="5F53ABA0"/>
    <w:rsid w:val="5F53ABA0"/>
    <w:rsid w:val="610969CE"/>
    <w:rsid w:val="68571083"/>
    <w:rsid w:val="68E9FB73"/>
    <w:rsid w:val="6AD8BD77"/>
    <w:rsid w:val="6AEF4931"/>
    <w:rsid w:val="6C290B24"/>
    <w:rsid w:val="6C5EF24B"/>
    <w:rsid w:val="6D207607"/>
    <w:rsid w:val="6F39ED53"/>
    <w:rsid w:val="70C75F69"/>
    <w:rsid w:val="70D80327"/>
    <w:rsid w:val="70E94600"/>
    <w:rsid w:val="72FE16A6"/>
    <w:rsid w:val="73E06FA8"/>
    <w:rsid w:val="73E06FA8"/>
    <w:rsid w:val="73EAA55C"/>
    <w:rsid w:val="759629D2"/>
    <w:rsid w:val="766756C7"/>
    <w:rsid w:val="77A305D4"/>
    <w:rsid w:val="77F81B36"/>
    <w:rsid w:val="7856628F"/>
    <w:rsid w:val="7A7560B8"/>
    <w:rsid w:val="7B887CF2"/>
    <w:rsid w:val="7CC29F1A"/>
    <w:rsid w:val="7D09F495"/>
    <w:rsid w:val="7DE6BDA0"/>
    <w:rsid w:val="7E956F35"/>
    <w:rsid w:val="7FB8ED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3960C"/>
  <w15:docId w15:val="{D5BDBFCF-9CAE-46A9-A466-360DB5C2B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semiHidden="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D3126"/>
    <w:pPr>
      <w:spacing w:after="0" w:line="480" w:lineRule="auto"/>
      <w:ind w:firstLine="720"/>
    </w:pPr>
    <w:rPr>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157B2"/>
    <w:pPr>
      <w:tabs>
        <w:tab w:val="center" w:pos="4680"/>
        <w:tab w:val="right" w:pos="9360"/>
      </w:tabs>
      <w:spacing w:line="240" w:lineRule="auto"/>
    </w:pPr>
  </w:style>
  <w:style w:type="character" w:styleId="HeaderChar" w:customStyle="1">
    <w:name w:val="Header Char"/>
    <w:basedOn w:val="DefaultParagraphFont"/>
    <w:link w:val="Header"/>
    <w:uiPriority w:val="99"/>
    <w:rsid w:val="00F157B2"/>
  </w:style>
  <w:style w:type="paragraph" w:styleId="Footer">
    <w:name w:val="footer"/>
    <w:basedOn w:val="Normal"/>
    <w:link w:val="FooterChar"/>
    <w:uiPriority w:val="99"/>
    <w:unhideWhenUsed/>
    <w:rsid w:val="00F157B2"/>
    <w:pPr>
      <w:tabs>
        <w:tab w:val="center" w:pos="4680"/>
        <w:tab w:val="right" w:pos="9360"/>
      </w:tabs>
      <w:spacing w:line="240" w:lineRule="auto"/>
    </w:pPr>
  </w:style>
  <w:style w:type="character" w:styleId="FooterChar" w:customStyle="1">
    <w:name w:val="Footer Char"/>
    <w:basedOn w:val="DefaultParagraphFont"/>
    <w:link w:val="Footer"/>
    <w:uiPriority w:val="99"/>
    <w:rsid w:val="00F157B2"/>
  </w:style>
  <w:style w:type="character" w:styleId="Hyperlink">
    <w:name w:val="Hyperlink"/>
    <w:basedOn w:val="DefaultParagraphFont"/>
    <w:uiPriority w:val="99"/>
    <w:unhideWhenUsed/>
    <w:rPr>
      <w:color w:val="0563C1" w:themeColor="hyperlink"/>
      <w:u w:val="single"/>
    </w:rPr>
  </w:style>
  <w:style w:type="character" w:styleId="PlaceholderText">
    <w:name w:val="Placeholder Text"/>
    <w:basedOn w:val="DefaultParagraphFont"/>
    <w:uiPriority w:val="99"/>
    <w:semiHidden/>
    <w:rsid w:val="006A078D"/>
    <w:rPr>
      <w:color w:val="666666"/>
    </w:rPr>
  </w:style>
  <w:style w:type="paragraph" w:styleId="Title">
    <w:name w:val="Title"/>
    <w:basedOn w:val="Normal"/>
    <w:next w:val="Normal"/>
    <w:link w:val="TitleChar"/>
    <w:uiPriority w:val="10"/>
    <w:qFormat/>
    <w:rsid w:val="006A078D"/>
    <w:pPr>
      <w:ind w:firstLine="0"/>
      <w:contextualSpacing/>
      <w:jc w:val="center"/>
    </w:pPr>
    <w:rPr>
      <w:rFonts w:eastAsiaTheme="majorEastAsia" w:cstheme="majorBidi"/>
      <w:spacing w:val="-10"/>
      <w:kern w:val="28"/>
      <w:szCs w:val="56"/>
    </w:rPr>
  </w:style>
  <w:style w:type="character" w:styleId="TitleChar" w:customStyle="1">
    <w:name w:val="Title Char"/>
    <w:basedOn w:val="DefaultParagraphFont"/>
    <w:link w:val="Title"/>
    <w:uiPriority w:val="10"/>
    <w:rsid w:val="006A078D"/>
    <w:rPr>
      <w:rFonts w:eastAsiaTheme="majorEastAsia" w:cstheme="majorBidi"/>
      <w:spacing w:val="-10"/>
      <w:kern w:val="28"/>
      <w:sz w:val="24"/>
      <w:szCs w:val="56"/>
    </w:rPr>
  </w:style>
  <w:style w:type="paragraph" w:styleId="ContactInfo" w:customStyle="1">
    <w:name w:val="Contact Info"/>
    <w:basedOn w:val="Normal"/>
    <w:qFormat/>
    <w:rsid w:val="006A078D"/>
    <w:pPr>
      <w:ind w:firstLine="0"/>
    </w:pPr>
    <w:rPr>
      <w:rFonts w:eastAsiaTheme="minorEastAsia"/>
      <w:szCs w:val="24"/>
    </w:rPr>
  </w:style>
  <w:style w:type="character" w:styleId="Emphasis">
    <w:name w:val="Emphasis"/>
    <w:basedOn w:val="DefaultParagraphFont"/>
    <w:uiPriority w:val="20"/>
    <w:qFormat/>
    <w:rsid w:val="006A078D"/>
    <w:rPr>
      <w:b/>
      <w:i w:val="0"/>
      <w:iCs/>
    </w:rPr>
  </w:style>
  <w:style w:type="paragraph" w:styleId="NoIndent" w:customStyle="1">
    <w:name w:val="No Indent"/>
    <w:basedOn w:val="Normal"/>
    <w:qFormat/>
    <w:rsid w:val="005D3126"/>
    <w:pPr>
      <w:ind w:firstLine="0"/>
    </w:pPr>
    <w:rPr>
      <w:noProof/>
    </w:rPr>
  </w:style>
  <w:style w:type="character" w:styleId="UnresolvedMention">
    <w:name w:val="Unresolved Mention"/>
    <w:basedOn w:val="DefaultParagraphFont"/>
    <w:uiPriority w:val="99"/>
    <w:semiHidden/>
    <w:unhideWhenUsed/>
    <w:rsid w:val="005D3126"/>
    <w:rPr>
      <w:color w:val="605E5C"/>
      <w:shd w:val="clear" w:color="auto" w:fill="E1DFDD"/>
    </w:rPr>
  </w:style>
  <w:style w:type="character" w:styleId="Italics" w:customStyle="1">
    <w:name w:val="Italics"/>
    <w:uiPriority w:val="1"/>
    <w:qFormat/>
    <w:rsid w:val="005D3126"/>
    <w:rPr>
      <w:rFonts w:eastAsiaTheme="minorEastAsia"/>
      <w:i/>
      <w:iCs/>
      <w:szCs w:val="24"/>
    </w:rPr>
  </w:style>
  <w:style w:type="paragraph" w:styleId="NoSpacing">
    <w:name w:val="No Spacing"/>
    <w:uiPriority w:val="1"/>
    <w:qFormat/>
    <w:rsid w:val="005D3126"/>
    <w:pPr>
      <w:spacing w:after="0" w:line="240" w:lineRule="auto"/>
      <w:ind w:firstLine="720"/>
    </w:pPr>
    <w:rPr>
      <w:sz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5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glossaryDocument" Target="glossary/document.xml" Id="rId13"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14" /><Relationship Type="http://schemas.openxmlformats.org/officeDocument/2006/relationships/footer" Target="footer.xml" Id="R4bab63a6ed574212" /><Relationship Type="http://schemas.microsoft.com/office/2020/10/relationships/intelligence" Target="intelligence2.xml" Id="R587ca6bccd64423b"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style.mla.org/"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A5356E60DC42E686EC56C385BFB475"/>
        <w:category>
          <w:name w:val="General"/>
          <w:gallery w:val="placeholder"/>
        </w:category>
        <w:types>
          <w:type w:val="bbPlcHdr"/>
        </w:types>
        <w:behaviors>
          <w:behavior w:val="content"/>
        </w:behaviors>
        <w:guid w:val="{EE7ACBC4-CC28-4F10-9756-CF9EFDD5CC1D}"/>
      </w:docPartPr>
      <w:docPartBody>
        <w:p w:rsidR="00BC36EC" w:rsidRDefault="002961A2">
          <w:r w:rsidRPr="005D3126">
            <w:t>Rama Gokhale</w:t>
          </w:r>
        </w:p>
      </w:docPartBody>
    </w:docPart>
    <w:docPart>
      <w:docPartPr>
        <w:name w:val="2C97B61682B04CC19CACB60E6F918870"/>
        <w:category>
          <w:name w:val="General"/>
          <w:gallery w:val="placeholder"/>
        </w:category>
        <w:types>
          <w:type w:val="bbPlcHdr"/>
        </w:types>
        <w:behaviors>
          <w:behavior w:val="content"/>
        </w:behaviors>
        <w:guid w:val="{63C977CA-DF15-4A9B-89FC-5E785BA51814}"/>
      </w:docPartPr>
      <w:docPartBody>
        <w:p w:rsidR="00BC36EC" w:rsidRDefault="002961A2">
          <w:r w:rsidRPr="005D3126">
            <w:t>Professor Jaipur</w:t>
          </w:r>
        </w:p>
      </w:docPartBody>
    </w:docPart>
    <w:docPart>
      <w:docPartPr>
        <w:name w:val="8C8A385A46BF49D283EE68442556C9BD"/>
        <w:category>
          <w:name w:val="General"/>
          <w:gallery w:val="placeholder"/>
        </w:category>
        <w:types>
          <w:type w:val="bbPlcHdr"/>
        </w:types>
        <w:behaviors>
          <w:behavior w:val="content"/>
        </w:behaviors>
        <w:guid w:val="{0661A2DA-68D3-48AC-A244-1B53A1168BB1}"/>
      </w:docPartPr>
      <w:docPartBody>
        <w:p w:rsidR="00BC36EC" w:rsidRDefault="002961A2">
          <w:r w:rsidRPr="005D3126">
            <w:t>Humanities 101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9593C"/>
    <w:rsid w:val="002961A2"/>
    <w:rsid w:val="009B2973"/>
    <w:rsid w:val="00A35349"/>
    <w:rsid w:val="00BC36EC"/>
    <w:rsid w:val="00F13BC8"/>
    <w:rsid w:val="00F959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593C"/>
    <w:rPr>
      <w:color w:val="666666"/>
    </w:rPr>
  </w:style>
  <w:style w:type="paragraph" w:customStyle="1" w:styleId="7901B70AE6B840C3B2C8CA7884259A94">
    <w:name w:val="7901B70AE6B840C3B2C8CA7884259A94"/>
    <w:rsid w:val="00F9593C"/>
  </w:style>
  <w:style w:type="paragraph" w:customStyle="1" w:styleId="0C375D204CF940D3859D2F7FADE5E3B2">
    <w:name w:val="0C375D204CF940D3859D2F7FADE5E3B2"/>
    <w:rsid w:val="00F9593C"/>
  </w:style>
  <w:style w:type="paragraph" w:customStyle="1" w:styleId="96A9379401DA4B41AE10C44A0CF8C127">
    <w:name w:val="96A9379401DA4B41AE10C44A0CF8C127"/>
    <w:rsid w:val="00F9593C"/>
  </w:style>
  <w:style w:type="paragraph" w:customStyle="1" w:styleId="86B2E79150AA402B82960AF487E379B0">
    <w:name w:val="86B2E79150AA402B82960AF487E379B0"/>
    <w:rsid w:val="00F9593C"/>
  </w:style>
  <w:style w:type="paragraph" w:customStyle="1" w:styleId="735A3FF9D8044AE59EDD2208D19691B1">
    <w:name w:val="735A3FF9D8044AE59EDD2208D19691B1"/>
    <w:rsid w:val="00F9593C"/>
  </w:style>
  <w:style w:type="paragraph" w:customStyle="1" w:styleId="CB02E8C02C864637A56B358AAF41F9B0">
    <w:name w:val="CB02E8C02C864637A56B358AAF41F9B0"/>
    <w:rsid w:val="00F9593C"/>
  </w:style>
  <w:style w:type="paragraph" w:customStyle="1" w:styleId="7A40D1FD7F5A42B5A4F0B18B85E4BA06">
    <w:name w:val="7A40D1FD7F5A42B5A4F0B18B85E4BA06"/>
    <w:rsid w:val="00F9593C"/>
  </w:style>
  <w:style w:type="paragraph" w:customStyle="1" w:styleId="ADC87731DB694B8A938E98FE7C945F96">
    <w:name w:val="ADC87731DB694B8A938E98FE7C945F96"/>
    <w:rsid w:val="00F9593C"/>
  </w:style>
  <w:style w:type="paragraph" w:customStyle="1" w:styleId="345F7D6A7CF34F8AA2BC1642EB98A12D">
    <w:name w:val="345F7D6A7CF34F8AA2BC1642EB98A12D"/>
    <w:rsid w:val="00F9593C"/>
  </w:style>
  <w:style w:type="paragraph" w:customStyle="1" w:styleId="44F0AE3E77134F998159D8C1249DACA7">
    <w:name w:val="44F0AE3E77134F998159D8C1249DACA7"/>
    <w:rsid w:val="00F9593C"/>
  </w:style>
  <w:style w:type="paragraph" w:customStyle="1" w:styleId="9409EB7469784DE2946EC346D99905A7">
    <w:name w:val="9409EB7469784DE2946EC346D99905A7"/>
    <w:rsid w:val="00F9593C"/>
  </w:style>
  <w:style w:type="paragraph" w:customStyle="1" w:styleId="61CB57AB09B9440ABBDA548D6ADB5FE1">
    <w:name w:val="61CB57AB09B9440ABBDA548D6ADB5FE1"/>
    <w:rsid w:val="00F9593C"/>
  </w:style>
  <w:style w:type="paragraph" w:customStyle="1" w:styleId="7F3372BEE23146BF8E9223D3C602A234">
    <w:name w:val="7F3372BEE23146BF8E9223D3C602A234"/>
    <w:rsid w:val="00F9593C"/>
  </w:style>
  <w:style w:type="paragraph" w:customStyle="1" w:styleId="F8CB307B9CF94BF08461E565CA8A87D8">
    <w:name w:val="F8CB307B9CF94BF08461E565CA8A87D8"/>
    <w:rsid w:val="00F9593C"/>
  </w:style>
  <w:style w:type="paragraph" w:customStyle="1" w:styleId="EA8D2D2E0CA44ECEA78BD2FDF7B52E4F">
    <w:name w:val="EA8D2D2E0CA44ECEA78BD2FDF7B52E4F"/>
    <w:rsid w:val="00F9593C"/>
  </w:style>
  <w:style w:type="paragraph" w:customStyle="1" w:styleId="0B50DB6E9AF04654A05712E00731B10E">
    <w:name w:val="0B50DB6E9AF04654A05712E00731B10E"/>
    <w:rsid w:val="00F9593C"/>
  </w:style>
  <w:style w:type="paragraph" w:customStyle="1" w:styleId="C9C30930D1CD4C628ED7D7CF82DC46BC">
    <w:name w:val="C9C30930D1CD4C628ED7D7CF82DC46BC"/>
    <w:rsid w:val="00F9593C"/>
  </w:style>
  <w:style w:type="paragraph" w:customStyle="1" w:styleId="8006C6B682C84D00AFBC0DB3EDBE116E">
    <w:name w:val="8006C6B682C84D00AFBC0DB3EDBE116E"/>
    <w:rsid w:val="00F9593C"/>
  </w:style>
  <w:style w:type="paragraph" w:customStyle="1" w:styleId="97E892EC51094F02A49C982324ADB1F0">
    <w:name w:val="97E892EC51094F02A49C982324ADB1F0"/>
    <w:rsid w:val="00F9593C"/>
  </w:style>
  <w:style w:type="paragraph" w:customStyle="1" w:styleId="FF1BE9FD15E84580AFF3291EF88A30EF">
    <w:name w:val="FF1BE9FD15E84580AFF3291EF88A30EF"/>
    <w:rsid w:val="00F9593C"/>
  </w:style>
  <w:style w:type="paragraph" w:customStyle="1" w:styleId="81270BB8220B4CE3851891C49C9C0C6A">
    <w:name w:val="81270BB8220B4CE3851891C49C9C0C6A"/>
    <w:rsid w:val="00F9593C"/>
  </w:style>
  <w:style w:type="paragraph" w:customStyle="1" w:styleId="76DD137C6D0548D7927CEE0C783BC0B0">
    <w:name w:val="76DD137C6D0548D7927CEE0C783BC0B0"/>
    <w:rsid w:val="00F9593C"/>
  </w:style>
  <w:style w:type="paragraph" w:customStyle="1" w:styleId="C68A186BBA1243508F9E18F36FF6DF98">
    <w:name w:val="C68A186BBA1243508F9E18F36FF6DF98"/>
    <w:rsid w:val="00F9593C"/>
  </w:style>
  <w:style w:type="paragraph" w:customStyle="1" w:styleId="7605A7940D9C4D8F85960DDEDB1D5C97">
    <w:name w:val="7605A7940D9C4D8F85960DDEDB1D5C97"/>
    <w:rsid w:val="00F9593C"/>
  </w:style>
  <w:style w:type="paragraph" w:customStyle="1" w:styleId="9C70CCBAD35844F1B4BED61E8C224252">
    <w:name w:val="9C70CCBAD35844F1B4BED61E8C224252"/>
    <w:rsid w:val="00F9593C"/>
  </w:style>
  <w:style w:type="paragraph" w:customStyle="1" w:styleId="F62606C3FF484AFE88279227C96CD55D">
    <w:name w:val="F62606C3FF484AFE88279227C96CD55D"/>
    <w:rsid w:val="00F9593C"/>
  </w:style>
  <w:style w:type="paragraph" w:customStyle="1" w:styleId="D1E3F5B979894E6590FFFADC3D844E82">
    <w:name w:val="D1E3F5B979894E6590FFFADC3D844E82"/>
    <w:rsid w:val="00F9593C"/>
  </w:style>
  <w:style w:type="paragraph" w:customStyle="1" w:styleId="07AAFA82B799413081D486F5B50A8555">
    <w:name w:val="07AAFA82B799413081D486F5B50A8555"/>
    <w:rsid w:val="00F9593C"/>
  </w:style>
  <w:style w:type="character" w:styleId="Emphasis">
    <w:name w:val="Emphasis"/>
    <w:basedOn w:val="DefaultParagraphFont"/>
    <w:uiPriority w:val="20"/>
    <w:qFormat/>
    <w:rsid w:val="002961A2"/>
    <w:rPr>
      <w:b/>
      <w:i w:val="0"/>
      <w:iCs/>
    </w:rPr>
  </w:style>
  <w:style w:type="paragraph" w:customStyle="1" w:styleId="381EFD7CD379450D97B249B0ED66B73C">
    <w:name w:val="381EFD7CD379450D97B249B0ED66B73C"/>
    <w:rsid w:val="002961A2"/>
    <w:pPr>
      <w:spacing w:after="0" w:line="480" w:lineRule="auto"/>
      <w:ind w:firstLine="720"/>
    </w:pPr>
    <w:rPr>
      <w:rFonts w:eastAsiaTheme="minorHAnsi"/>
      <w:kern w:val="0"/>
      <w:sz w:val="24"/>
      <w14:ligatures w14:val="none"/>
    </w:rPr>
  </w:style>
  <w:style w:type="paragraph" w:customStyle="1" w:styleId="305B15910C3D4F97BA98C5E99CC94CCA">
    <w:name w:val="305B15910C3D4F97BA98C5E99CC94CCA"/>
    <w:rsid w:val="002961A2"/>
    <w:pPr>
      <w:spacing w:after="0" w:line="480" w:lineRule="auto"/>
      <w:ind w:firstLine="720"/>
    </w:pPr>
    <w:rPr>
      <w:rFonts w:eastAsiaTheme="minorHAnsi"/>
      <w:kern w:val="0"/>
      <w:sz w:val="24"/>
      <w14:ligatures w14:val="none"/>
    </w:rPr>
  </w:style>
  <w:style w:type="paragraph" w:customStyle="1" w:styleId="0C375D204CF940D3859D2F7FADE5E3B21">
    <w:name w:val="0C375D204CF940D3859D2F7FADE5E3B21"/>
    <w:rsid w:val="002961A2"/>
    <w:pPr>
      <w:spacing w:after="0" w:line="480" w:lineRule="auto"/>
      <w:ind w:firstLine="720"/>
    </w:pPr>
    <w:rPr>
      <w:rFonts w:eastAsiaTheme="minorHAnsi"/>
      <w:kern w:val="0"/>
      <w:sz w:val="24"/>
      <w14:ligatures w14:val="none"/>
    </w:rPr>
  </w:style>
  <w:style w:type="paragraph" w:customStyle="1" w:styleId="CB02E8C02C864637A56B358AAF41F9B01">
    <w:name w:val="CB02E8C02C864637A56B358AAF41F9B01"/>
    <w:rsid w:val="002961A2"/>
    <w:pPr>
      <w:spacing w:after="0" w:line="480" w:lineRule="auto"/>
      <w:ind w:firstLine="720"/>
    </w:pPr>
    <w:rPr>
      <w:rFonts w:eastAsiaTheme="minorHAnsi"/>
      <w:kern w:val="0"/>
      <w:sz w:val="24"/>
      <w14:ligatures w14:val="none"/>
    </w:rPr>
  </w:style>
  <w:style w:type="paragraph" w:customStyle="1" w:styleId="44F0AE3E77134F998159D8C1249DACA71">
    <w:name w:val="44F0AE3E77134F998159D8C1249DACA71"/>
    <w:rsid w:val="002961A2"/>
    <w:pPr>
      <w:spacing w:after="0" w:line="480" w:lineRule="auto"/>
      <w:ind w:firstLine="720"/>
    </w:pPr>
    <w:rPr>
      <w:rFonts w:eastAsiaTheme="minorHAnsi"/>
      <w:kern w:val="0"/>
      <w:sz w:val="24"/>
      <w14:ligatures w14:val="none"/>
    </w:rPr>
  </w:style>
  <w:style w:type="paragraph" w:customStyle="1" w:styleId="0B50DB6E9AF04654A05712E00731B10E1">
    <w:name w:val="0B50DB6E9AF04654A05712E00731B10E1"/>
    <w:rsid w:val="002961A2"/>
    <w:pPr>
      <w:spacing w:after="0" w:line="480" w:lineRule="auto"/>
      <w:ind w:firstLine="720"/>
    </w:pPr>
    <w:rPr>
      <w:rFonts w:eastAsiaTheme="minorHAnsi"/>
      <w:kern w:val="0"/>
      <w:sz w:val="24"/>
      <w14:ligatures w14:val="none"/>
    </w:rPr>
  </w:style>
  <w:style w:type="paragraph" w:customStyle="1" w:styleId="FF1BE9FD15E84580AFF3291EF88A30EF1">
    <w:name w:val="FF1BE9FD15E84580AFF3291EF88A30EF1"/>
    <w:rsid w:val="002961A2"/>
    <w:pPr>
      <w:spacing w:after="0" w:line="480" w:lineRule="auto"/>
      <w:ind w:firstLine="720"/>
    </w:pPr>
    <w:rPr>
      <w:rFonts w:eastAsiaTheme="minorHAnsi"/>
      <w:kern w:val="0"/>
      <w:sz w:val="24"/>
      <w14:ligatures w14:val="none"/>
    </w:rPr>
  </w:style>
  <w:style w:type="character" w:customStyle="1" w:styleId="Italics">
    <w:name w:val="Italics"/>
    <w:uiPriority w:val="1"/>
    <w:qFormat/>
    <w:rsid w:val="002961A2"/>
    <w:rPr>
      <w:rFonts w:eastAsiaTheme="minorEastAsia"/>
      <w:i/>
      <w:iCs/>
      <w:szCs w:val="24"/>
    </w:rPr>
  </w:style>
  <w:style w:type="paragraph" w:customStyle="1" w:styleId="F2418DBF46C449689ECA5F3393AE291B">
    <w:name w:val="F2418DBF46C449689ECA5F3393AE291B"/>
    <w:rsid w:val="002961A2"/>
    <w:pPr>
      <w:spacing w:after="0" w:line="480" w:lineRule="auto"/>
      <w:ind w:firstLine="720"/>
    </w:pPr>
    <w:rPr>
      <w:rFonts w:eastAsiaTheme="minorHAnsi"/>
      <w:kern w:val="0"/>
      <w:sz w:val="24"/>
      <w14:ligatures w14:val="none"/>
    </w:rPr>
  </w:style>
  <w:style w:type="paragraph" w:customStyle="1" w:styleId="EE15DD1F06654046A54D06A88288BB3A">
    <w:name w:val="EE15DD1F06654046A54D06A88288BB3A"/>
    <w:rsid w:val="002961A2"/>
    <w:pPr>
      <w:spacing w:after="0" w:line="480" w:lineRule="auto"/>
      <w:ind w:firstLine="720"/>
    </w:pPr>
    <w:rPr>
      <w:rFonts w:eastAsiaTheme="minorHAnsi"/>
      <w:kern w:val="0"/>
      <w:sz w:val="24"/>
      <w14:ligatures w14:val="none"/>
    </w:rPr>
  </w:style>
  <w:style w:type="character" w:styleId="Hyperlink">
    <w:name w:val="Hyperlink"/>
    <w:basedOn w:val="DefaultParagraphFont"/>
    <w:uiPriority w:val="99"/>
    <w:unhideWhenUsed/>
    <w:rsid w:val="002961A2"/>
    <w:rPr>
      <w:color w:val="0563C1" w:themeColor="hyperlink"/>
      <w:u w:val="single"/>
    </w:rPr>
  </w:style>
  <w:style w:type="paragraph" w:customStyle="1" w:styleId="D3498A9A31E748CEB6B32763C8789862">
    <w:name w:val="D3498A9A31E748CEB6B32763C8789862"/>
    <w:rsid w:val="002961A2"/>
    <w:pPr>
      <w:spacing w:after="0" w:line="480" w:lineRule="auto"/>
      <w:ind w:firstLine="720"/>
    </w:pPr>
    <w:rPr>
      <w:rFonts w:eastAsiaTheme="minorHAnsi"/>
      <w:kern w:val="0"/>
      <w:sz w:val="24"/>
      <w14:ligatures w14:val="none"/>
    </w:rPr>
  </w:style>
  <w:style w:type="paragraph" w:customStyle="1" w:styleId="1AE5808B26864800B15E2C5A4CB8F8E4">
    <w:name w:val="1AE5808B26864800B15E2C5A4CB8F8E4"/>
    <w:rsid w:val="002961A2"/>
    <w:pPr>
      <w:tabs>
        <w:tab w:val="center" w:pos="4680"/>
        <w:tab w:val="right" w:pos="9360"/>
      </w:tabs>
      <w:spacing w:after="0" w:line="240" w:lineRule="auto"/>
      <w:ind w:firstLine="720"/>
    </w:pPr>
    <w:rPr>
      <w:rFonts w:eastAsiaTheme="minorHAnsi"/>
      <w:kern w:val="0"/>
      <w:sz w:val="24"/>
      <w14:ligatures w14:val="none"/>
    </w:rPr>
  </w:style>
  <w:style w:type="paragraph" w:customStyle="1" w:styleId="1AE5808B26864800B15E2C5A4CB8F8E41">
    <w:name w:val="1AE5808B26864800B15E2C5A4CB8F8E41"/>
    <w:rsid w:val="002961A2"/>
    <w:pPr>
      <w:tabs>
        <w:tab w:val="center" w:pos="4680"/>
        <w:tab w:val="right" w:pos="9360"/>
      </w:tabs>
      <w:spacing w:after="0" w:line="240" w:lineRule="auto"/>
      <w:ind w:firstLine="720"/>
    </w:pPr>
    <w:rPr>
      <w:rFonts w:eastAsiaTheme="minorHAnsi"/>
      <w:kern w:val="0"/>
      <w:sz w:val="24"/>
      <w14:ligatures w14:val="none"/>
    </w:rPr>
  </w:style>
  <w:style w:type="paragraph" w:customStyle="1" w:styleId="1AE5808B26864800B15E2C5A4CB8F8E42">
    <w:name w:val="1AE5808B26864800B15E2C5A4CB8F8E42"/>
    <w:rsid w:val="002961A2"/>
    <w:pPr>
      <w:tabs>
        <w:tab w:val="center" w:pos="4680"/>
        <w:tab w:val="right" w:pos="9360"/>
      </w:tabs>
      <w:spacing w:after="0" w:line="240" w:lineRule="auto"/>
      <w:ind w:firstLine="720"/>
    </w:pPr>
    <w:rPr>
      <w:rFonts w:eastAsiaTheme="minorHAnsi"/>
      <w:kern w:val="0"/>
      <w:sz w:val="24"/>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9D45D4-2F11-4797-98E2-FEF89858FEB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11508FA9-D660-40EA-A2F3-499E95354E70}">
  <ds:schemaRefs>
    <ds:schemaRef ds:uri="http://schemas.microsoft.com/sharepoint/v3/contenttype/forms"/>
  </ds:schemaRefs>
</ds:datastoreItem>
</file>

<file path=customXml/itemProps3.xml><?xml version="1.0" encoding="utf-8"?>
<ds:datastoreItem xmlns:ds="http://schemas.openxmlformats.org/officeDocument/2006/customXml" ds:itemID="{7F91AFFC-762A-4042-B491-F98CDC2E90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Bryant Parchinski</dc:creator>
  <keywords/>
  <dc:description/>
  <lastModifiedBy>Bryant Parchinski</lastModifiedBy>
  <revision>4</revision>
  <dcterms:created xsi:type="dcterms:W3CDTF">2024-08-23T17:15:00.0000000Z</dcterms:created>
  <dcterms:modified xsi:type="dcterms:W3CDTF">2024-08-29T02:13:46.8696975Z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