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B20F" w14:textId="197B46AF" w:rsidR="00490B4A" w:rsidRPr="00007214" w:rsidRDefault="00E81AD4">
      <w:pPr>
        <w:rPr>
          <w:rFonts w:ascii="Times New Roman" w:hAnsi="Times New Roman" w:cs="Times New Roman"/>
          <w:color w:val="000000"/>
          <w:shd w:val="clear" w:color="auto" w:fill="FFFFFF"/>
        </w:rPr>
      </w:pPr>
      <w:r w:rsidRPr="00007214">
        <w:rPr>
          <w:rFonts w:ascii="Times New Roman" w:hAnsi="Times New Roman" w:cs="Times New Roman"/>
          <w:color w:val="000000"/>
          <w:shd w:val="clear" w:color="auto" w:fill="FFFFFF"/>
        </w:rPr>
        <w:t xml:space="preserve">When thinking about the smart cities and the evolution of the systems that we are going to be creating there are lots of problems that will start to arise from </w:t>
      </w:r>
      <w:r w:rsidR="00236144" w:rsidRPr="00007214">
        <w:rPr>
          <w:rFonts w:ascii="Times New Roman" w:hAnsi="Times New Roman" w:cs="Times New Roman"/>
          <w:color w:val="000000"/>
          <w:shd w:val="clear" w:color="auto" w:fill="FFFFFF"/>
        </w:rPr>
        <w:t>all</w:t>
      </w:r>
      <w:r w:rsidRPr="00007214">
        <w:rPr>
          <w:rFonts w:ascii="Times New Roman" w:hAnsi="Times New Roman" w:cs="Times New Roman"/>
          <w:color w:val="000000"/>
          <w:shd w:val="clear" w:color="auto" w:fill="FFFFFF"/>
        </w:rPr>
        <w:t xml:space="preserve"> the data being created that we attempt to use</w:t>
      </w:r>
      <w:r w:rsidR="00236144" w:rsidRPr="00007214">
        <w:rPr>
          <w:rFonts w:ascii="Times New Roman" w:hAnsi="Times New Roman" w:cs="Times New Roman"/>
          <w:color w:val="000000"/>
          <w:shd w:val="clear" w:color="auto" w:fill="FFFFFF"/>
        </w:rPr>
        <w:t xml:space="preserve"> for analytics and tracking</w:t>
      </w:r>
      <w:r w:rsidRPr="00007214">
        <w:rPr>
          <w:rFonts w:ascii="Times New Roman" w:hAnsi="Times New Roman" w:cs="Times New Roman"/>
          <w:color w:val="000000"/>
          <w:shd w:val="clear" w:color="auto" w:fill="FFFFFF"/>
        </w:rPr>
        <w:t xml:space="preserve">. </w:t>
      </w:r>
      <w:r w:rsidRPr="00007214">
        <w:rPr>
          <w:rFonts w:ascii="Times New Roman" w:hAnsi="Times New Roman" w:cs="Times New Roman"/>
          <w:color w:val="000000"/>
          <w:shd w:val="clear" w:color="auto" w:fill="FFFFFF"/>
        </w:rPr>
        <w:t xml:space="preserve">One significant issue in such a system could revolve around the sheer Volume of data generated from various sensors, devices, and endpoints spread across the city. This influx of data, encompassing information on traffic patterns, environmental conditions, energy consumption, and more, can quickly escalate, overwhelming the system's capacity to process and derive actionable insights efficiently. </w:t>
      </w:r>
      <w:r w:rsidR="00236144" w:rsidRPr="00007214">
        <w:rPr>
          <w:rFonts w:ascii="Times New Roman" w:hAnsi="Times New Roman" w:cs="Times New Roman"/>
          <w:color w:val="000000"/>
          <w:shd w:val="clear" w:color="auto" w:fill="FFFFFF"/>
        </w:rPr>
        <w:t>Also considering the</w:t>
      </w:r>
      <w:r w:rsidRPr="00007214">
        <w:rPr>
          <w:rFonts w:ascii="Times New Roman" w:hAnsi="Times New Roman" w:cs="Times New Roman"/>
          <w:color w:val="000000"/>
          <w:shd w:val="clear" w:color="auto" w:fill="FFFFFF"/>
        </w:rPr>
        <w:t xml:space="preserve"> Velocity at which data is produced in real-time, coupled with the Variety of data formats from diverse sources, poses a formidable challenge for data aggregation and analysis.</w:t>
      </w:r>
      <w:r w:rsidRPr="00007214">
        <w:rPr>
          <w:rFonts w:ascii="Times New Roman" w:hAnsi="Times New Roman" w:cs="Times New Roman"/>
          <w:color w:val="000000"/>
          <w:shd w:val="clear" w:color="auto" w:fill="FFFFFF"/>
        </w:rPr>
        <w:t xml:space="preserve"> To </w:t>
      </w:r>
      <w:r w:rsidRPr="00007214">
        <w:rPr>
          <w:rFonts w:ascii="Times New Roman" w:hAnsi="Times New Roman" w:cs="Times New Roman"/>
          <w:color w:val="000000"/>
          <w:shd w:val="clear" w:color="auto" w:fill="FFFFFF"/>
        </w:rPr>
        <w:t xml:space="preserve">address the 5 </w:t>
      </w:r>
      <w:r w:rsidR="00496607" w:rsidRPr="00007214">
        <w:rPr>
          <w:rFonts w:ascii="Times New Roman" w:hAnsi="Times New Roman" w:cs="Times New Roman"/>
          <w:color w:val="000000"/>
          <w:shd w:val="clear" w:color="auto" w:fill="FFFFFF"/>
        </w:rPr>
        <w:t>Vs</w:t>
      </w:r>
      <w:r w:rsidRPr="00007214">
        <w:rPr>
          <w:rFonts w:ascii="Times New Roman" w:hAnsi="Times New Roman" w:cs="Times New Roman"/>
          <w:color w:val="000000"/>
          <w:shd w:val="clear" w:color="auto" w:fill="FFFFFF"/>
        </w:rPr>
        <w:t xml:space="preserve"> of Big Data </w:t>
      </w:r>
      <w:r w:rsidRPr="00007214">
        <w:rPr>
          <w:rFonts w:ascii="Times New Roman" w:hAnsi="Times New Roman" w:cs="Times New Roman"/>
          <w:color w:val="000000"/>
          <w:shd w:val="clear" w:color="auto" w:fill="FFFFFF"/>
        </w:rPr>
        <w:t>which are,</w:t>
      </w:r>
      <w:r w:rsidRPr="00007214">
        <w:rPr>
          <w:rFonts w:ascii="Times New Roman" w:hAnsi="Times New Roman" w:cs="Times New Roman"/>
          <w:color w:val="000000"/>
          <w:shd w:val="clear" w:color="auto" w:fill="FFFFFF"/>
        </w:rPr>
        <w:t xml:space="preserve"> Volume, Velocity, Variety, Veracity, and Value. They need to implement robust data storage solutions, efficient data processing algorithms, and scalable infrastructure to handle the data deluge effectively.</w:t>
      </w:r>
      <w:r w:rsidRPr="00007214">
        <w:rPr>
          <w:rFonts w:ascii="Times New Roman" w:hAnsi="Times New Roman" w:cs="Times New Roman"/>
          <w:color w:val="000000"/>
          <w:shd w:val="clear" w:color="auto" w:fill="FFFFFF"/>
        </w:rPr>
        <w:t xml:space="preserve"> </w:t>
      </w:r>
      <w:r w:rsidR="00236144" w:rsidRPr="00007214">
        <w:rPr>
          <w:rFonts w:ascii="Times New Roman" w:hAnsi="Times New Roman" w:cs="Times New Roman"/>
        </w:rPr>
        <w:t>(Wang, 2022)</w:t>
      </w:r>
      <w:r w:rsidR="00236144" w:rsidRPr="00007214">
        <w:rPr>
          <w:rFonts w:ascii="Times New Roman" w:hAnsi="Times New Roman" w:cs="Times New Roman"/>
        </w:rPr>
        <w:t xml:space="preserve"> </w:t>
      </w:r>
      <w:r w:rsidRPr="00007214">
        <w:rPr>
          <w:rFonts w:ascii="Times New Roman" w:hAnsi="Times New Roman" w:cs="Times New Roman"/>
          <w:color w:val="000000"/>
          <w:shd w:val="clear" w:color="auto" w:fill="FFFFFF"/>
        </w:rPr>
        <w:t xml:space="preserve">There are some solutions being offered by Microsoft which allow for the data pipelines to be created and stored effectively. </w:t>
      </w:r>
      <w:r w:rsidR="00496607" w:rsidRPr="00007214">
        <w:rPr>
          <w:rFonts w:ascii="Times New Roman" w:hAnsi="Times New Roman" w:cs="Times New Roman"/>
          <w:color w:val="000000"/>
          <w:shd w:val="clear" w:color="auto" w:fill="FFFFFF"/>
        </w:rPr>
        <w:t>However,</w:t>
      </w:r>
      <w:r w:rsidRPr="00007214">
        <w:rPr>
          <w:rFonts w:ascii="Times New Roman" w:hAnsi="Times New Roman" w:cs="Times New Roman"/>
          <w:color w:val="000000"/>
          <w:shd w:val="clear" w:color="auto" w:fill="FFFFFF"/>
        </w:rPr>
        <w:t xml:space="preserve"> I think that there should be some proper planning done when deciding how to use and make these devices. </w:t>
      </w:r>
      <w:r w:rsidR="00236144" w:rsidRPr="00007214">
        <w:rPr>
          <w:rFonts w:ascii="Times New Roman" w:hAnsi="Times New Roman" w:cs="Times New Roman"/>
          <w:color w:val="000000"/>
          <w:shd w:val="clear" w:color="auto" w:fill="FFFFFF"/>
        </w:rPr>
        <w:t xml:space="preserve">I have had some experience </w:t>
      </w:r>
      <w:r w:rsidRPr="00007214">
        <w:rPr>
          <w:rFonts w:ascii="Times New Roman" w:hAnsi="Times New Roman" w:cs="Times New Roman"/>
          <w:color w:val="000000"/>
          <w:shd w:val="clear" w:color="auto" w:fill="FFFFFF"/>
        </w:rPr>
        <w:t xml:space="preserve">working on ETL </w:t>
      </w:r>
      <w:r w:rsidR="00AD45C1" w:rsidRPr="00007214">
        <w:rPr>
          <w:rFonts w:ascii="Times New Roman" w:hAnsi="Times New Roman" w:cs="Times New Roman"/>
          <w:color w:val="000000"/>
          <w:shd w:val="clear" w:color="auto" w:fill="FFFFFF"/>
        </w:rPr>
        <w:t>pipelines and</w:t>
      </w:r>
      <w:r w:rsidRPr="00007214">
        <w:rPr>
          <w:rFonts w:ascii="Times New Roman" w:hAnsi="Times New Roman" w:cs="Times New Roman"/>
          <w:color w:val="000000"/>
          <w:shd w:val="clear" w:color="auto" w:fill="FFFFFF"/>
        </w:rPr>
        <w:t xml:space="preserve"> developing</w:t>
      </w:r>
      <w:r w:rsidR="00496607" w:rsidRPr="00007214">
        <w:rPr>
          <w:rFonts w:ascii="Times New Roman" w:hAnsi="Times New Roman" w:cs="Times New Roman"/>
          <w:color w:val="000000"/>
          <w:shd w:val="clear" w:color="auto" w:fill="FFFFFF"/>
        </w:rPr>
        <w:t xml:space="preserve"> a way </w:t>
      </w:r>
      <w:r w:rsidR="00236144" w:rsidRPr="00007214">
        <w:rPr>
          <w:rFonts w:ascii="Times New Roman" w:hAnsi="Times New Roman" w:cs="Times New Roman"/>
          <w:color w:val="000000"/>
          <w:shd w:val="clear" w:color="auto" w:fill="FFFFFF"/>
        </w:rPr>
        <w:t>for</w:t>
      </w:r>
      <w:r w:rsidR="00496607" w:rsidRPr="00007214">
        <w:rPr>
          <w:rFonts w:ascii="Times New Roman" w:hAnsi="Times New Roman" w:cs="Times New Roman"/>
          <w:color w:val="000000"/>
          <w:shd w:val="clear" w:color="auto" w:fill="FFFFFF"/>
        </w:rPr>
        <w:t xml:space="preserve"> data to be input into servers, </w:t>
      </w:r>
      <w:r w:rsidR="00236144" w:rsidRPr="00007214">
        <w:rPr>
          <w:rFonts w:ascii="Times New Roman" w:hAnsi="Times New Roman" w:cs="Times New Roman"/>
          <w:color w:val="000000"/>
          <w:shd w:val="clear" w:color="auto" w:fill="FFFFFF"/>
        </w:rPr>
        <w:t xml:space="preserve">I have </w:t>
      </w:r>
      <w:r w:rsidR="00496607" w:rsidRPr="00007214">
        <w:rPr>
          <w:rFonts w:ascii="Times New Roman" w:hAnsi="Times New Roman" w:cs="Times New Roman"/>
          <w:color w:val="000000"/>
          <w:shd w:val="clear" w:color="auto" w:fill="FFFFFF"/>
        </w:rPr>
        <w:t>come</w:t>
      </w:r>
      <w:r w:rsidR="00236144" w:rsidRPr="00007214">
        <w:rPr>
          <w:rFonts w:ascii="Times New Roman" w:hAnsi="Times New Roman" w:cs="Times New Roman"/>
          <w:color w:val="000000"/>
          <w:shd w:val="clear" w:color="auto" w:fill="FFFFFF"/>
        </w:rPr>
        <w:t xml:space="preserve"> across the</w:t>
      </w:r>
      <w:r w:rsidR="00496607" w:rsidRPr="00007214">
        <w:rPr>
          <w:rFonts w:ascii="Times New Roman" w:hAnsi="Times New Roman" w:cs="Times New Roman"/>
          <w:color w:val="000000"/>
          <w:shd w:val="clear" w:color="auto" w:fill="FFFFFF"/>
        </w:rPr>
        <w:t xml:space="preserve"> problem of</w:t>
      </w:r>
      <w:r w:rsidR="00236144" w:rsidRPr="00007214">
        <w:rPr>
          <w:rFonts w:ascii="Times New Roman" w:hAnsi="Times New Roman" w:cs="Times New Roman"/>
          <w:color w:val="000000"/>
          <w:shd w:val="clear" w:color="auto" w:fill="FFFFFF"/>
        </w:rPr>
        <w:t>,</w:t>
      </w:r>
      <w:r w:rsidR="00496607" w:rsidRPr="00007214">
        <w:rPr>
          <w:rFonts w:ascii="Times New Roman" w:hAnsi="Times New Roman" w:cs="Times New Roman"/>
          <w:color w:val="000000"/>
          <w:shd w:val="clear" w:color="auto" w:fill="FFFFFF"/>
        </w:rPr>
        <w:t xml:space="preserve"> </w:t>
      </w:r>
      <w:r w:rsidR="00236144" w:rsidRPr="00007214">
        <w:rPr>
          <w:rFonts w:ascii="Times New Roman" w:hAnsi="Times New Roman" w:cs="Times New Roman"/>
          <w:color w:val="000000"/>
          <w:shd w:val="clear" w:color="auto" w:fill="FFFFFF"/>
        </w:rPr>
        <w:t>“</w:t>
      </w:r>
      <w:r w:rsidR="00496607" w:rsidRPr="00007214">
        <w:rPr>
          <w:rFonts w:ascii="Times New Roman" w:hAnsi="Times New Roman" w:cs="Times New Roman"/>
          <w:color w:val="000000"/>
          <w:shd w:val="clear" w:color="auto" w:fill="FFFFFF"/>
        </w:rPr>
        <w:t>is the data you’re storing useful?</w:t>
      </w:r>
      <w:r w:rsidR="00236144" w:rsidRPr="00007214">
        <w:rPr>
          <w:rFonts w:ascii="Times New Roman" w:hAnsi="Times New Roman" w:cs="Times New Roman"/>
          <w:color w:val="000000"/>
          <w:shd w:val="clear" w:color="auto" w:fill="FFFFFF"/>
        </w:rPr>
        <w:t>”</w:t>
      </w:r>
      <w:r w:rsidR="00496607" w:rsidRPr="00007214">
        <w:rPr>
          <w:rFonts w:ascii="Times New Roman" w:hAnsi="Times New Roman" w:cs="Times New Roman"/>
          <w:color w:val="000000"/>
          <w:shd w:val="clear" w:color="auto" w:fill="FFFFFF"/>
        </w:rPr>
        <w:t xml:space="preserve"> Considering that there are two kinds of data, which I have found to be a common theme when making Neural networks, there is Junk data, and good data. I think that there needs to be some thought on what you need the model to do, and what inputs have a high correlation to be used in a model.</w:t>
      </w:r>
      <w:r w:rsidR="00236144" w:rsidRPr="00007214">
        <w:rPr>
          <w:rFonts w:ascii="Times New Roman" w:hAnsi="Times New Roman" w:cs="Times New Roman"/>
        </w:rPr>
        <w:t xml:space="preserve"> </w:t>
      </w:r>
      <w:r w:rsidR="00236144" w:rsidRPr="00007214">
        <w:rPr>
          <w:rFonts w:ascii="Times New Roman" w:hAnsi="Times New Roman" w:cs="Times New Roman"/>
        </w:rPr>
        <w:t xml:space="preserve">(Dan Adams, Senior Vice President, Data Strategy &amp; Operations, Precisely, 2022) </w:t>
      </w:r>
      <w:r w:rsidR="00496607" w:rsidRPr="00007214">
        <w:rPr>
          <w:rFonts w:ascii="Times New Roman" w:hAnsi="Times New Roman" w:cs="Times New Roman"/>
          <w:color w:val="000000"/>
          <w:shd w:val="clear" w:color="auto" w:fill="FFFFFF"/>
        </w:rPr>
        <w:t>Or better yet, which data are you targeting, and which data has a correlation to the output. On the next topic, a</w:t>
      </w:r>
      <w:r w:rsidRPr="00007214">
        <w:rPr>
          <w:rFonts w:ascii="Times New Roman" w:hAnsi="Times New Roman" w:cs="Times New Roman"/>
          <w:color w:val="000000"/>
          <w:shd w:val="clear" w:color="auto" w:fill="FFFFFF"/>
        </w:rPr>
        <w:t xml:space="preserve"> traffic flow sensor might need a</w:t>
      </w:r>
      <w:r w:rsidR="00236144" w:rsidRPr="00007214">
        <w:rPr>
          <w:rFonts w:ascii="Times New Roman" w:hAnsi="Times New Roman" w:cs="Times New Roman"/>
          <w:color w:val="000000"/>
          <w:shd w:val="clear" w:color="auto" w:fill="FFFFFF"/>
        </w:rPr>
        <w:t>n</w:t>
      </w:r>
      <w:r w:rsidRPr="00007214">
        <w:rPr>
          <w:rFonts w:ascii="Times New Roman" w:hAnsi="Times New Roman" w:cs="Times New Roman"/>
          <w:color w:val="000000"/>
          <w:shd w:val="clear" w:color="auto" w:fill="FFFFFF"/>
        </w:rPr>
        <w:t xml:space="preserve"> extremely low latency connection</w:t>
      </w:r>
      <w:r w:rsidR="00496607" w:rsidRPr="00007214">
        <w:rPr>
          <w:rFonts w:ascii="Times New Roman" w:hAnsi="Times New Roman" w:cs="Times New Roman"/>
          <w:color w:val="000000"/>
          <w:shd w:val="clear" w:color="auto" w:fill="FFFFFF"/>
        </w:rPr>
        <w:t xml:space="preserve"> because traffic jams can happen in a mere instance</w:t>
      </w:r>
      <w:r w:rsidRPr="00007214">
        <w:rPr>
          <w:rFonts w:ascii="Times New Roman" w:hAnsi="Times New Roman" w:cs="Times New Roman"/>
          <w:color w:val="000000"/>
          <w:shd w:val="clear" w:color="auto" w:fill="FFFFFF"/>
        </w:rPr>
        <w:t xml:space="preserve"> but on the other hand, a rainfall sensor might be okay with higher latency. When also considering the other factors such as data storage, I think that there are many reasons</w:t>
      </w:r>
      <w:r w:rsidR="00496607" w:rsidRPr="00007214">
        <w:rPr>
          <w:rFonts w:ascii="Times New Roman" w:hAnsi="Times New Roman" w:cs="Times New Roman"/>
          <w:color w:val="000000"/>
          <w:shd w:val="clear" w:color="auto" w:fill="FFFFFF"/>
        </w:rPr>
        <w:t xml:space="preserve"> </w:t>
      </w:r>
      <w:r w:rsidR="00236144" w:rsidRPr="00007214">
        <w:rPr>
          <w:rFonts w:ascii="Times New Roman" w:hAnsi="Times New Roman" w:cs="Times New Roman"/>
          <w:color w:val="000000"/>
          <w:shd w:val="clear" w:color="auto" w:fill="FFFFFF"/>
        </w:rPr>
        <w:t>for</w:t>
      </w:r>
      <w:r w:rsidR="00496607" w:rsidRPr="00007214">
        <w:rPr>
          <w:rFonts w:ascii="Times New Roman" w:hAnsi="Times New Roman" w:cs="Times New Roman"/>
          <w:color w:val="000000"/>
          <w:shd w:val="clear" w:color="auto" w:fill="FFFFFF"/>
        </w:rPr>
        <w:t xml:space="preserve"> the frequency of the update of the </w:t>
      </w:r>
      <w:r w:rsidR="00236144" w:rsidRPr="00007214">
        <w:rPr>
          <w:rFonts w:ascii="Times New Roman" w:hAnsi="Times New Roman" w:cs="Times New Roman"/>
          <w:color w:val="000000"/>
          <w:shd w:val="clear" w:color="auto" w:fill="FFFFFF"/>
        </w:rPr>
        <w:t>database</w:t>
      </w:r>
      <w:r w:rsidR="00496607" w:rsidRPr="00007214">
        <w:rPr>
          <w:rFonts w:ascii="Times New Roman" w:hAnsi="Times New Roman" w:cs="Times New Roman"/>
          <w:color w:val="000000"/>
          <w:shd w:val="clear" w:color="auto" w:fill="FFFFFF"/>
        </w:rPr>
        <w:t xml:space="preserve">, as I think that a scalable solution may be in order. Working with databases, I have come across so many ‘Junk’ tables, that have no actual meaning to our </w:t>
      </w:r>
      <w:r w:rsidR="00236144" w:rsidRPr="00007214">
        <w:rPr>
          <w:rFonts w:ascii="Times New Roman" w:hAnsi="Times New Roman" w:cs="Times New Roman"/>
          <w:color w:val="000000"/>
          <w:shd w:val="clear" w:color="auto" w:fill="FFFFFF"/>
        </w:rPr>
        <w:t>operation,</w:t>
      </w:r>
      <w:r w:rsidR="00496607" w:rsidRPr="00007214">
        <w:rPr>
          <w:rFonts w:ascii="Times New Roman" w:hAnsi="Times New Roman" w:cs="Times New Roman"/>
          <w:color w:val="000000"/>
          <w:shd w:val="clear" w:color="auto" w:fill="FFFFFF"/>
        </w:rPr>
        <w:t xml:space="preserve"> but they are being updated constantly. I think that if the solution you are making has junk tables in it, </w:t>
      </w:r>
      <w:r w:rsidR="00236144" w:rsidRPr="00007214">
        <w:rPr>
          <w:rFonts w:ascii="Times New Roman" w:hAnsi="Times New Roman" w:cs="Times New Roman"/>
          <w:color w:val="000000"/>
          <w:shd w:val="clear" w:color="auto" w:fill="FFFFFF"/>
        </w:rPr>
        <w:t>in</w:t>
      </w:r>
      <w:r w:rsidR="00496607" w:rsidRPr="00007214">
        <w:rPr>
          <w:rFonts w:ascii="Times New Roman" w:hAnsi="Times New Roman" w:cs="Times New Roman"/>
          <w:color w:val="000000"/>
          <w:shd w:val="clear" w:color="auto" w:fill="FFFFFF"/>
        </w:rPr>
        <w:t xml:space="preserve"> the case of storage and value, these will drive up the value cost of the data storage. Which is something to consider if the network of devices you are creating will be producing a ton of data. </w:t>
      </w:r>
      <w:r w:rsidR="00236144" w:rsidRPr="00007214">
        <w:rPr>
          <w:rFonts w:ascii="Times New Roman" w:hAnsi="Times New Roman" w:cs="Times New Roman"/>
          <w:color w:val="000000"/>
          <w:shd w:val="clear" w:color="auto" w:fill="FFFFFF"/>
        </w:rPr>
        <w:t xml:space="preserve">I think that there needs to be ton of planning when developing these smart cities, and the actual project planning might take years before the first round of devices are </w:t>
      </w:r>
      <w:proofErr w:type="gramStart"/>
      <w:r w:rsidR="00236144" w:rsidRPr="00007214">
        <w:rPr>
          <w:rFonts w:ascii="Times New Roman" w:hAnsi="Times New Roman" w:cs="Times New Roman"/>
          <w:color w:val="000000"/>
          <w:shd w:val="clear" w:color="auto" w:fill="FFFFFF"/>
        </w:rPr>
        <w:t>actually developed</w:t>
      </w:r>
      <w:proofErr w:type="gramEnd"/>
      <w:r w:rsidR="00236144" w:rsidRPr="00007214">
        <w:rPr>
          <w:rFonts w:ascii="Times New Roman" w:hAnsi="Times New Roman" w:cs="Times New Roman"/>
          <w:color w:val="000000"/>
          <w:shd w:val="clear" w:color="auto" w:fill="FFFFFF"/>
        </w:rPr>
        <w:t xml:space="preserve"> and implemented. </w:t>
      </w:r>
    </w:p>
    <w:p w14:paraId="12B1E12F" w14:textId="77777777" w:rsidR="00007214" w:rsidRPr="00007214" w:rsidRDefault="00007214">
      <w:pPr>
        <w:rPr>
          <w:rFonts w:ascii="Times New Roman" w:hAnsi="Times New Roman" w:cs="Times New Roman"/>
          <w:color w:val="000000"/>
          <w:shd w:val="clear" w:color="auto" w:fill="FFFFFF"/>
        </w:rPr>
      </w:pPr>
    </w:p>
    <w:p w14:paraId="52236345" w14:textId="08D2D450" w:rsidR="00007214" w:rsidRPr="00007214" w:rsidRDefault="00007214">
      <w:pPr>
        <w:rPr>
          <w:rFonts w:ascii="Times New Roman" w:hAnsi="Times New Roman" w:cs="Times New Roman"/>
          <w:color w:val="000000"/>
          <w:shd w:val="clear" w:color="auto" w:fill="FFFFFF"/>
        </w:rPr>
      </w:pPr>
      <w:r w:rsidRPr="00007214">
        <w:rPr>
          <w:rFonts w:ascii="Times New Roman" w:hAnsi="Times New Roman" w:cs="Times New Roman"/>
          <w:color w:val="000000"/>
          <w:shd w:val="clear" w:color="auto" w:fill="FFFFFF"/>
        </w:rPr>
        <w:t>References</w:t>
      </w:r>
    </w:p>
    <w:p w14:paraId="7DAF2E4C" w14:textId="77777777" w:rsidR="00007214" w:rsidRPr="00007214" w:rsidRDefault="00007214" w:rsidP="00007214">
      <w:pPr>
        <w:pStyle w:val="NormalWeb"/>
        <w:spacing w:before="0" w:beforeAutospacing="0" w:after="0" w:afterAutospacing="0" w:line="480" w:lineRule="auto"/>
        <w:ind w:left="720" w:hanging="720"/>
        <w:rPr>
          <w:sz w:val="22"/>
          <w:szCs w:val="22"/>
        </w:rPr>
      </w:pPr>
      <w:r w:rsidRPr="00007214">
        <w:rPr>
          <w:sz w:val="22"/>
          <w:szCs w:val="22"/>
        </w:rPr>
        <w:t xml:space="preserve">Dan Adams, Senior Vice President, Data Strategy &amp; Operations, </w:t>
      </w:r>
      <w:proofErr w:type="gramStart"/>
      <w:r w:rsidRPr="00007214">
        <w:rPr>
          <w:sz w:val="22"/>
          <w:szCs w:val="22"/>
        </w:rPr>
        <w:t>Precisely</w:t>
      </w:r>
      <w:proofErr w:type="gramEnd"/>
      <w:r w:rsidRPr="00007214">
        <w:rPr>
          <w:sz w:val="22"/>
          <w:szCs w:val="22"/>
        </w:rPr>
        <w:t xml:space="preserve">. (2022, March 21). </w:t>
      </w:r>
      <w:r w:rsidRPr="00007214">
        <w:rPr>
          <w:i/>
          <w:iCs/>
          <w:sz w:val="22"/>
          <w:szCs w:val="22"/>
        </w:rPr>
        <w:t>Moving from “Junk” data to data integrity</w:t>
      </w:r>
      <w:r w:rsidRPr="00007214">
        <w:rPr>
          <w:sz w:val="22"/>
          <w:szCs w:val="22"/>
        </w:rPr>
        <w:t xml:space="preserve">. Database Trends and Applications. </w:t>
      </w:r>
      <w:r w:rsidRPr="00007214">
        <w:rPr>
          <w:rStyle w:val="url"/>
          <w:rFonts w:eastAsiaTheme="majorEastAsia"/>
          <w:sz w:val="22"/>
          <w:szCs w:val="22"/>
        </w:rPr>
        <w:t>https://www.dbta.com/Editorial/News-Flashes/Moving-From-Junk-Data-to-Data-Integrity-151759.aspx</w:t>
      </w:r>
    </w:p>
    <w:p w14:paraId="44901564" w14:textId="77777777" w:rsidR="00007214" w:rsidRPr="00007214" w:rsidRDefault="00007214" w:rsidP="00007214">
      <w:pPr>
        <w:pStyle w:val="NormalWeb"/>
        <w:spacing w:before="0" w:beforeAutospacing="0" w:after="0" w:afterAutospacing="0" w:line="480" w:lineRule="auto"/>
        <w:ind w:left="720" w:hanging="720"/>
        <w:rPr>
          <w:sz w:val="22"/>
          <w:szCs w:val="22"/>
        </w:rPr>
      </w:pPr>
      <w:r w:rsidRPr="00007214">
        <w:rPr>
          <w:sz w:val="22"/>
          <w:szCs w:val="22"/>
        </w:rPr>
        <w:t xml:space="preserve">Emb, T. (2024, February 6). </w:t>
      </w:r>
      <w:r w:rsidRPr="00007214">
        <w:rPr>
          <w:i/>
          <w:iCs/>
          <w:sz w:val="22"/>
          <w:szCs w:val="22"/>
        </w:rPr>
        <w:t>Smart Cities: The revolution of urban planning through IoT</w:t>
      </w:r>
      <w:r w:rsidRPr="00007214">
        <w:rPr>
          <w:sz w:val="22"/>
          <w:szCs w:val="22"/>
        </w:rPr>
        <w:t xml:space="preserve">. EMB Blogs. </w:t>
      </w:r>
      <w:r w:rsidRPr="00007214">
        <w:rPr>
          <w:rStyle w:val="url"/>
          <w:rFonts w:eastAsiaTheme="majorEastAsia"/>
          <w:sz w:val="22"/>
          <w:szCs w:val="22"/>
        </w:rPr>
        <w:t>https://blog.emb.global/urban-planning-through-iot/</w:t>
      </w:r>
    </w:p>
    <w:p w14:paraId="5AED1ED5" w14:textId="75FCF9A2" w:rsidR="00007214" w:rsidRPr="00007214" w:rsidRDefault="00007214" w:rsidP="00007214">
      <w:pPr>
        <w:pStyle w:val="NormalWeb"/>
        <w:spacing w:before="0" w:beforeAutospacing="0" w:after="0" w:afterAutospacing="0" w:line="480" w:lineRule="auto"/>
        <w:ind w:left="720" w:hanging="720"/>
        <w:rPr>
          <w:sz w:val="22"/>
          <w:szCs w:val="22"/>
        </w:rPr>
      </w:pPr>
      <w:r w:rsidRPr="00007214">
        <w:rPr>
          <w:sz w:val="22"/>
          <w:szCs w:val="22"/>
        </w:rPr>
        <w:t xml:space="preserve">Wang, R. (2022, June 14). Data Storage and the Internet of Things - </w:t>
      </w:r>
      <w:proofErr w:type="spellStart"/>
      <w:r w:rsidRPr="00007214">
        <w:rPr>
          <w:sz w:val="22"/>
          <w:szCs w:val="22"/>
        </w:rPr>
        <w:t>Phison</w:t>
      </w:r>
      <w:proofErr w:type="spellEnd"/>
      <w:r w:rsidRPr="00007214">
        <w:rPr>
          <w:sz w:val="22"/>
          <w:szCs w:val="22"/>
        </w:rPr>
        <w:t xml:space="preserve"> blog. </w:t>
      </w:r>
      <w:proofErr w:type="spellStart"/>
      <w:r w:rsidRPr="00007214">
        <w:rPr>
          <w:i/>
          <w:iCs/>
          <w:sz w:val="22"/>
          <w:szCs w:val="22"/>
        </w:rPr>
        <w:t>Phison</w:t>
      </w:r>
      <w:proofErr w:type="spellEnd"/>
      <w:r w:rsidRPr="00007214">
        <w:rPr>
          <w:i/>
          <w:iCs/>
          <w:sz w:val="22"/>
          <w:szCs w:val="22"/>
        </w:rPr>
        <w:t xml:space="preserve"> Blog</w:t>
      </w:r>
      <w:r w:rsidRPr="00007214">
        <w:rPr>
          <w:sz w:val="22"/>
          <w:szCs w:val="22"/>
        </w:rPr>
        <w:t xml:space="preserve">. </w:t>
      </w:r>
      <w:r w:rsidRPr="00007214">
        <w:rPr>
          <w:rStyle w:val="url"/>
          <w:rFonts w:eastAsiaTheme="majorEastAsia"/>
          <w:sz w:val="22"/>
          <w:szCs w:val="22"/>
        </w:rPr>
        <w:t>https://phisonblog.com/data-storage-and-the-internet-of-things-2/</w:t>
      </w:r>
    </w:p>
    <w:sectPr w:rsidR="00007214" w:rsidRPr="0000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D4"/>
    <w:rsid w:val="00007214"/>
    <w:rsid w:val="00236144"/>
    <w:rsid w:val="003126BE"/>
    <w:rsid w:val="00490B4A"/>
    <w:rsid w:val="00496607"/>
    <w:rsid w:val="00640913"/>
    <w:rsid w:val="00AD45C1"/>
    <w:rsid w:val="00E8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F61D"/>
  <w15:chartTrackingRefBased/>
  <w15:docId w15:val="{AEFDA874-F25D-4734-B31C-DDE2D61C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AD4"/>
    <w:rPr>
      <w:rFonts w:eastAsiaTheme="majorEastAsia" w:cstheme="majorBidi"/>
      <w:color w:val="272727" w:themeColor="text1" w:themeTint="D8"/>
    </w:rPr>
  </w:style>
  <w:style w:type="paragraph" w:styleId="Title">
    <w:name w:val="Title"/>
    <w:basedOn w:val="Normal"/>
    <w:next w:val="Normal"/>
    <w:link w:val="TitleChar"/>
    <w:uiPriority w:val="10"/>
    <w:qFormat/>
    <w:rsid w:val="00E81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AD4"/>
    <w:pPr>
      <w:spacing w:before="160"/>
      <w:jc w:val="center"/>
    </w:pPr>
    <w:rPr>
      <w:i/>
      <w:iCs/>
      <w:color w:val="404040" w:themeColor="text1" w:themeTint="BF"/>
    </w:rPr>
  </w:style>
  <w:style w:type="character" w:customStyle="1" w:styleId="QuoteChar">
    <w:name w:val="Quote Char"/>
    <w:basedOn w:val="DefaultParagraphFont"/>
    <w:link w:val="Quote"/>
    <w:uiPriority w:val="29"/>
    <w:rsid w:val="00E81AD4"/>
    <w:rPr>
      <w:i/>
      <w:iCs/>
      <w:color w:val="404040" w:themeColor="text1" w:themeTint="BF"/>
    </w:rPr>
  </w:style>
  <w:style w:type="paragraph" w:styleId="ListParagraph">
    <w:name w:val="List Paragraph"/>
    <w:basedOn w:val="Normal"/>
    <w:uiPriority w:val="34"/>
    <w:qFormat/>
    <w:rsid w:val="00E81AD4"/>
    <w:pPr>
      <w:ind w:left="720"/>
      <w:contextualSpacing/>
    </w:pPr>
  </w:style>
  <w:style w:type="character" w:styleId="IntenseEmphasis">
    <w:name w:val="Intense Emphasis"/>
    <w:basedOn w:val="DefaultParagraphFont"/>
    <w:uiPriority w:val="21"/>
    <w:qFormat/>
    <w:rsid w:val="00E81AD4"/>
    <w:rPr>
      <w:i/>
      <w:iCs/>
      <w:color w:val="0F4761" w:themeColor="accent1" w:themeShade="BF"/>
    </w:rPr>
  </w:style>
  <w:style w:type="paragraph" w:styleId="IntenseQuote">
    <w:name w:val="Intense Quote"/>
    <w:basedOn w:val="Normal"/>
    <w:next w:val="Normal"/>
    <w:link w:val="IntenseQuoteChar"/>
    <w:uiPriority w:val="30"/>
    <w:qFormat/>
    <w:rsid w:val="00E81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AD4"/>
    <w:rPr>
      <w:i/>
      <w:iCs/>
      <w:color w:val="0F4761" w:themeColor="accent1" w:themeShade="BF"/>
    </w:rPr>
  </w:style>
  <w:style w:type="character" w:styleId="IntenseReference">
    <w:name w:val="Intense Reference"/>
    <w:basedOn w:val="DefaultParagraphFont"/>
    <w:uiPriority w:val="32"/>
    <w:qFormat/>
    <w:rsid w:val="00E81AD4"/>
    <w:rPr>
      <w:b/>
      <w:bCs/>
      <w:smallCaps/>
      <w:color w:val="0F4761" w:themeColor="accent1" w:themeShade="BF"/>
      <w:spacing w:val="5"/>
    </w:rPr>
  </w:style>
  <w:style w:type="paragraph" w:styleId="NormalWeb">
    <w:name w:val="Normal (Web)"/>
    <w:basedOn w:val="Normal"/>
    <w:uiPriority w:val="99"/>
    <w:unhideWhenUsed/>
    <w:rsid w:val="000072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00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6510">
      <w:bodyDiv w:val="1"/>
      <w:marLeft w:val="0"/>
      <w:marRight w:val="0"/>
      <w:marTop w:val="0"/>
      <w:marBottom w:val="0"/>
      <w:divBdr>
        <w:top w:val="none" w:sz="0" w:space="0" w:color="auto"/>
        <w:left w:val="none" w:sz="0" w:space="0" w:color="auto"/>
        <w:bottom w:val="none" w:sz="0" w:space="0" w:color="auto"/>
        <w:right w:val="none" w:sz="0" w:space="0" w:color="auto"/>
      </w:divBdr>
      <w:divsChild>
        <w:div w:id="1662807018">
          <w:marLeft w:val="-720"/>
          <w:marRight w:val="0"/>
          <w:marTop w:val="0"/>
          <w:marBottom w:val="0"/>
          <w:divBdr>
            <w:top w:val="none" w:sz="0" w:space="0" w:color="auto"/>
            <w:left w:val="none" w:sz="0" w:space="0" w:color="auto"/>
            <w:bottom w:val="none" w:sz="0" w:space="0" w:color="auto"/>
            <w:right w:val="none" w:sz="0" w:space="0" w:color="auto"/>
          </w:divBdr>
        </w:div>
      </w:divsChild>
    </w:div>
    <w:div w:id="521285105">
      <w:bodyDiv w:val="1"/>
      <w:marLeft w:val="0"/>
      <w:marRight w:val="0"/>
      <w:marTop w:val="0"/>
      <w:marBottom w:val="0"/>
      <w:divBdr>
        <w:top w:val="none" w:sz="0" w:space="0" w:color="auto"/>
        <w:left w:val="none" w:sz="0" w:space="0" w:color="auto"/>
        <w:bottom w:val="none" w:sz="0" w:space="0" w:color="auto"/>
        <w:right w:val="none" w:sz="0" w:space="0" w:color="auto"/>
      </w:divBdr>
      <w:divsChild>
        <w:div w:id="15629866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Christenson</dc:creator>
  <cp:keywords/>
  <dc:description/>
  <cp:lastModifiedBy>PARKER Christenson</cp:lastModifiedBy>
  <cp:revision>1</cp:revision>
  <dcterms:created xsi:type="dcterms:W3CDTF">2024-02-19T15:51:00Z</dcterms:created>
  <dcterms:modified xsi:type="dcterms:W3CDTF">2024-02-19T16:53:00Z</dcterms:modified>
</cp:coreProperties>
</file>