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202" w:rsidRDefault="003A1202" w:rsidP="003A1202">
      <w:pPr>
        <w:pStyle w:val="NormalWeb"/>
      </w:pPr>
      <w:bookmarkStart w:id="0" w:name="_GoBack"/>
      <w:bookmarkEnd w:id="0"/>
      <w:r>
        <w:t xml:space="preserve">Unit Code Coverage for Assembly with LDRA Toolsuite (for Carlake) </w:t>
      </w:r>
    </w:p>
    <w:p w:rsidR="003A1202" w:rsidRDefault="003A1202" w:rsidP="003A1202">
      <w:pPr>
        <w:pStyle w:val="NormalWeb"/>
      </w:pPr>
      <w:r>
        <w:t xml:space="preserve">Author: Chandhini K </w:t>
      </w:r>
    </w:p>
    <w:p w:rsidR="003A1202" w:rsidRDefault="003A1202"/>
    <w:p w:rsidR="003A1202" w:rsidRPr="008309F9" w:rsidRDefault="008309F9" w:rsidP="008309F9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 w:rsidRPr="009D7C39">
        <w:rPr>
          <w:rStyle w:val="SC43330"/>
          <w:rFonts w:cs="Intel Clear"/>
        </w:rPr>
        <w:t>Double click</w:t>
      </w:r>
      <w:r>
        <w:rPr>
          <w:rStyle w:val="SC43330"/>
          <w:rFonts w:cs="Intel Clear"/>
        </w:rPr>
        <w:t xml:space="preserve"> </w:t>
      </w:r>
      <w:r w:rsidRPr="009D7C39">
        <w:rPr>
          <w:rStyle w:val="SC43330"/>
          <w:rFonts w:cs="Intel Clear"/>
        </w:rPr>
        <w:t xml:space="preserve">.exe to start the installation. </w:t>
      </w:r>
      <w:r>
        <w:rPr>
          <w:rStyle w:val="SC43330"/>
          <w:rFonts w:cs="Intel Clear"/>
        </w:rPr>
        <w:t xml:space="preserve"> Install as an administrator</w:t>
      </w:r>
    </w:p>
    <w:p w:rsidR="00547991" w:rsidRDefault="00547991">
      <w:r>
        <w:rPr>
          <w:noProof/>
        </w:rPr>
        <w:drawing>
          <wp:inline distT="0" distB="0" distL="0" distR="0" wp14:anchorId="76912616" wp14:editId="7735975C">
            <wp:extent cx="4114800" cy="311478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751" cy="31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F9" w:rsidRDefault="008309F9"/>
    <w:p w:rsidR="00547991" w:rsidRDefault="008309F9" w:rsidP="008309F9">
      <w:pPr>
        <w:pStyle w:val="ListParagraph"/>
        <w:numPr>
          <w:ilvl w:val="0"/>
          <w:numId w:val="1"/>
        </w:numPr>
        <w:spacing w:before="0" w:after="160" w:line="360" w:lineRule="auto"/>
        <w:jc w:val="both"/>
      </w:pPr>
      <w:r>
        <w:rPr>
          <w:rStyle w:val="SC43330"/>
          <w:rFonts w:cs="Intel Clear"/>
        </w:rPr>
        <w:t>C</w:t>
      </w:r>
      <w:r w:rsidRPr="008309F9">
        <w:rPr>
          <w:rStyle w:val="SC43330"/>
          <w:rFonts w:cs="Intel Clear"/>
        </w:rPr>
        <w:t>lick Yes</w:t>
      </w:r>
    </w:p>
    <w:p w:rsidR="00547991" w:rsidRDefault="00547991">
      <w:r>
        <w:rPr>
          <w:noProof/>
        </w:rPr>
        <w:drawing>
          <wp:inline distT="0" distB="0" distL="0" distR="0" wp14:anchorId="415A2704" wp14:editId="18676C95">
            <wp:extent cx="381000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91" w:rsidRPr="00A66E00" w:rsidRDefault="00A66E00" w:rsidP="00A66E00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Click Next</w:t>
      </w:r>
    </w:p>
    <w:p w:rsidR="00547991" w:rsidRDefault="00547991">
      <w:r>
        <w:rPr>
          <w:noProof/>
        </w:rPr>
        <w:drawing>
          <wp:inline distT="0" distB="0" distL="0" distR="0" wp14:anchorId="3E34846E" wp14:editId="31F4C78D">
            <wp:extent cx="4848225" cy="3581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03" w:rsidRPr="00921CB8" w:rsidRDefault="00DF5C03" w:rsidP="00DE4FF3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Style w:val="SC43330"/>
          <w:color w:val="auto"/>
        </w:rPr>
      </w:pPr>
      <w:r>
        <w:rPr>
          <w:rStyle w:val="SC43330"/>
          <w:rFonts w:cs="Intel Clear"/>
        </w:rPr>
        <w:t>Choose Standard Workstation and click Nex</w:t>
      </w:r>
      <w:r w:rsidR="00921CB8">
        <w:rPr>
          <w:rStyle w:val="SC43330"/>
          <w:rFonts w:cs="Intel Clear"/>
        </w:rPr>
        <w:t>t</w:t>
      </w:r>
    </w:p>
    <w:p w:rsidR="00921CB8" w:rsidRPr="00DF5C03" w:rsidRDefault="00921CB8" w:rsidP="00921CB8">
      <w:pPr>
        <w:pStyle w:val="ListParagraph"/>
        <w:spacing w:before="0" w:after="160" w:line="360" w:lineRule="auto"/>
        <w:ind w:left="1440"/>
        <w:jc w:val="both"/>
        <w:rPr>
          <w:rStyle w:val="SC43330"/>
          <w:color w:val="auto"/>
        </w:rPr>
      </w:pPr>
    </w:p>
    <w:p w:rsidR="00547991" w:rsidRDefault="00547991" w:rsidP="00312DC9">
      <w:pPr>
        <w:pStyle w:val="ListParagraph"/>
        <w:spacing w:before="0" w:after="160" w:line="360" w:lineRule="auto"/>
        <w:ind w:left="1440"/>
        <w:jc w:val="both"/>
      </w:pPr>
      <w:r>
        <w:rPr>
          <w:noProof/>
        </w:rPr>
        <w:drawing>
          <wp:inline distT="0" distB="0" distL="0" distR="0" wp14:anchorId="0D314804" wp14:editId="7E96ED9B">
            <wp:extent cx="48101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C9" w:rsidRPr="00312DC9" w:rsidRDefault="00312DC9" w:rsidP="00312DC9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Choose Typical and click Next</w:t>
      </w:r>
    </w:p>
    <w:p w:rsidR="00547991" w:rsidRDefault="00403809">
      <w:r>
        <w:rPr>
          <w:noProof/>
        </w:rPr>
        <w:drawing>
          <wp:inline distT="0" distB="0" distL="0" distR="0" wp14:anchorId="6D8EC828" wp14:editId="180D947F">
            <wp:extent cx="47625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312DC9" w:rsidRDefault="00312DC9" w:rsidP="00312DC9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t xml:space="preserve">Choose </w:t>
      </w:r>
      <w:r w:rsidRPr="00312DC9">
        <w:rPr>
          <w:rStyle w:val="SC43330"/>
          <w:rFonts w:cs="Intel Clear"/>
          <w:b/>
        </w:rPr>
        <w:t>Classic settings</w:t>
      </w:r>
      <w:r>
        <w:rPr>
          <w:rStyle w:val="SC43330"/>
          <w:rFonts w:cs="Intel Clear"/>
        </w:rPr>
        <w:t xml:space="preserve"> and click Next</w:t>
      </w:r>
    </w:p>
    <w:p w:rsidR="00403809" w:rsidRDefault="00403809">
      <w:r>
        <w:rPr>
          <w:noProof/>
        </w:rPr>
        <w:drawing>
          <wp:inline distT="0" distB="0" distL="0" distR="0" wp14:anchorId="57F29255" wp14:editId="6CD14EE4">
            <wp:extent cx="4772025" cy="363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031A98" w:rsidRDefault="00031A98" w:rsidP="00031A98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Click Next</w:t>
      </w:r>
    </w:p>
    <w:p w:rsidR="00403809" w:rsidRDefault="00403809">
      <w:r>
        <w:rPr>
          <w:noProof/>
        </w:rPr>
        <w:drawing>
          <wp:inline distT="0" distB="0" distL="0" distR="0" wp14:anchorId="446B02E8" wp14:editId="4136E71E">
            <wp:extent cx="4800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031A98" w:rsidRDefault="00031A98" w:rsidP="00031A98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t>Continue by clicking Next</w:t>
      </w:r>
    </w:p>
    <w:p w:rsidR="00403809" w:rsidRDefault="00403809">
      <w:r>
        <w:rPr>
          <w:noProof/>
        </w:rPr>
        <w:drawing>
          <wp:inline distT="0" distB="0" distL="0" distR="0" wp14:anchorId="20054E13" wp14:editId="7EF8F887">
            <wp:extent cx="4762500" cy="3638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E225F5" w:rsidRDefault="00E225F5" w:rsidP="00E225F5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Click Next</w:t>
      </w:r>
    </w:p>
    <w:p w:rsidR="00403809" w:rsidRDefault="00403809">
      <w:r>
        <w:rPr>
          <w:noProof/>
        </w:rPr>
        <w:drawing>
          <wp:inline distT="0" distB="0" distL="0" distR="0" wp14:anchorId="59C1DD51" wp14:editId="5F211C12">
            <wp:extent cx="4781550" cy="3629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E225F5" w:rsidRDefault="00E225F5" w:rsidP="00E225F5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t>Click Next</w:t>
      </w:r>
    </w:p>
    <w:p w:rsidR="00403809" w:rsidRDefault="00403809">
      <w:r>
        <w:rPr>
          <w:noProof/>
        </w:rPr>
        <w:drawing>
          <wp:inline distT="0" distB="0" distL="0" distR="0" wp14:anchorId="4FE32E82" wp14:editId="198E9A7E">
            <wp:extent cx="47625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EE13DC" w:rsidRDefault="00EE13DC" w:rsidP="00EE13DC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Continue by clicking Next</w:t>
      </w:r>
    </w:p>
    <w:p w:rsidR="00403809" w:rsidRDefault="00403809">
      <w:r>
        <w:rPr>
          <w:noProof/>
        </w:rPr>
        <w:drawing>
          <wp:inline distT="0" distB="0" distL="0" distR="0" wp14:anchorId="47F9BAA7" wp14:editId="0D26EA4B">
            <wp:extent cx="4800600" cy="3590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Pr="00EE3BD9" w:rsidRDefault="00EE3BD9" w:rsidP="00EE3BD9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t>Installation starts</w:t>
      </w:r>
    </w:p>
    <w:p w:rsidR="00403809" w:rsidRDefault="00403809">
      <w:r>
        <w:rPr>
          <w:noProof/>
        </w:rPr>
        <w:drawing>
          <wp:inline distT="0" distB="0" distL="0" distR="0" wp14:anchorId="2ED857DE" wp14:editId="3D09DAF8">
            <wp:extent cx="30480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09" w:rsidRDefault="00403809"/>
    <w:p w:rsidR="00EE3BD9" w:rsidRDefault="00EE3BD9"/>
    <w:p w:rsidR="00EE3BD9" w:rsidRDefault="00EE3BD9"/>
    <w:p w:rsidR="00EE3BD9" w:rsidRDefault="00EE3BD9"/>
    <w:p w:rsidR="00EE3BD9" w:rsidRDefault="00EE3BD9"/>
    <w:p w:rsidR="00EE3BD9" w:rsidRDefault="00EE3BD9"/>
    <w:p w:rsidR="00EE3BD9" w:rsidRDefault="00EE3BD9"/>
    <w:p w:rsidR="00EE3BD9" w:rsidRDefault="00EE3BD9"/>
    <w:p w:rsidR="00EE3BD9" w:rsidRPr="00EE3BD9" w:rsidRDefault="00EE3BD9" w:rsidP="00EE3BD9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lastRenderedPageBreak/>
        <w:t>Click Finish</w:t>
      </w:r>
    </w:p>
    <w:p w:rsidR="00403809" w:rsidRDefault="00C336F8">
      <w:r>
        <w:rPr>
          <w:noProof/>
        </w:rPr>
        <w:drawing>
          <wp:inline distT="0" distB="0" distL="0" distR="0" wp14:anchorId="7630D994" wp14:editId="7278FE60">
            <wp:extent cx="4019550" cy="304268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545" cy="30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6F8" w:rsidRPr="0044185C" w:rsidRDefault="0044185C" w:rsidP="0044185C">
      <w:pPr>
        <w:pStyle w:val="ListParagraph"/>
        <w:numPr>
          <w:ilvl w:val="0"/>
          <w:numId w:val="1"/>
        </w:numPr>
        <w:spacing w:before="0" w:after="160" w:line="360" w:lineRule="auto"/>
        <w:jc w:val="both"/>
        <w:rPr>
          <w:rFonts w:cs="Intel Clear"/>
          <w:color w:val="000000"/>
        </w:rPr>
      </w:pPr>
      <w:r>
        <w:rPr>
          <w:rStyle w:val="SC43330"/>
          <w:rFonts w:cs="Intel Clear"/>
        </w:rPr>
        <w:t>There should be Intel 80x86 Assembler LDRA Testbed(9.5.1) in Select Installation dropdown in LDRA Launcher</w:t>
      </w:r>
    </w:p>
    <w:p w:rsidR="00547991" w:rsidRDefault="00C336F8">
      <w:r>
        <w:rPr>
          <w:noProof/>
        </w:rPr>
        <w:drawing>
          <wp:inline distT="0" distB="0" distL="0" distR="0" wp14:anchorId="40DD2A72" wp14:editId="2EA68289">
            <wp:extent cx="4861731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487" cy="34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F6" w:rsidRDefault="00E76FF6">
      <w:pPr>
        <w:rPr>
          <w:noProof/>
        </w:rPr>
      </w:pPr>
    </w:p>
    <w:p w:rsidR="00E76FF6" w:rsidRDefault="00E76FF6" w:rsidP="00E76FF6">
      <w:pPr>
        <w:pStyle w:val="NormalWeb"/>
      </w:pPr>
      <w:r>
        <w:lastRenderedPageBreak/>
        <w:t xml:space="preserve">1. Create a *.c wrapper file for each of the *.sx file. The *.c file will contain the name of the function available in the *.sx file that need to be analyze. </w:t>
      </w:r>
    </w:p>
    <w:p w:rsidR="00E76FF6" w:rsidRDefault="00E76FF6">
      <w:pPr>
        <w:rPr>
          <w:noProof/>
        </w:rPr>
      </w:pPr>
    </w:p>
    <w:p w:rsidR="00547991" w:rsidRDefault="00547991">
      <w:r>
        <w:rPr>
          <w:noProof/>
        </w:rPr>
        <w:drawing>
          <wp:inline distT="0" distB="0" distL="0" distR="0" wp14:anchorId="74E19A17" wp14:editId="224DCFB0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91" w:rsidRDefault="00547991">
      <w:pPr>
        <w:rPr>
          <w:noProof/>
        </w:rPr>
      </w:pPr>
    </w:p>
    <w:p w:rsidR="00F667C5" w:rsidRDefault="00547991">
      <w:r>
        <w:rPr>
          <w:noProof/>
        </w:rPr>
        <w:drawing>
          <wp:inline distT="0" distB="0" distL="0" distR="0" wp14:anchorId="03637B11" wp14:editId="0280C823">
            <wp:extent cx="5943600" cy="3721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68" w:rsidRDefault="00547991">
      <w:r>
        <w:rPr>
          <w:noProof/>
        </w:rPr>
        <w:lastRenderedPageBreak/>
        <w:drawing>
          <wp:inline distT="0" distB="0" distL="0" distR="0" wp14:anchorId="3E8C3798" wp14:editId="697E9752">
            <wp:extent cx="5200079" cy="2895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128" cy="28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F6" w:rsidRDefault="00E76FF6" w:rsidP="00E76FF6">
      <w:pPr>
        <w:pStyle w:val="NormalWeb"/>
      </w:pPr>
      <w:r>
        <w:t xml:space="preserve">2. Open LDRALauncher </w:t>
      </w:r>
    </w:p>
    <w:p w:rsidR="00E76FF6" w:rsidRDefault="00E76FF6" w:rsidP="00E76FF6">
      <w:pPr>
        <w:pStyle w:val="NormalWeb"/>
      </w:pPr>
      <w:r>
        <w:t xml:space="preserve">3. Open LDRA Testbed . Go to Analysis and select Object Code Verification Phase Active. </w:t>
      </w:r>
    </w:p>
    <w:p w:rsidR="00E76FF6" w:rsidRDefault="00E76FF6" w:rsidP="00E76FF6">
      <w:pPr>
        <w:pStyle w:val="NormalWeb"/>
      </w:pPr>
      <w:r>
        <w:t xml:space="preserve">5. Close LDRA Testbed </w:t>
      </w:r>
    </w:p>
    <w:p w:rsidR="00E76FF6" w:rsidRDefault="00E76FF6" w:rsidP="00E76FF6">
      <w:pPr>
        <w:pStyle w:val="NormalWeb"/>
      </w:pPr>
      <w:r>
        <w:t xml:space="preserve">6. Open TBrun </w:t>
      </w:r>
    </w:p>
    <w:p w:rsidR="00225468" w:rsidRDefault="00E76FF6" w:rsidP="00E76FF6">
      <w:pPr>
        <w:pStyle w:val="NormalWeb"/>
      </w:pPr>
      <w:r>
        <w:t xml:space="preserve">7. Go to Source &gt; Single file…   </w:t>
      </w:r>
    </w:p>
    <w:p w:rsidR="001F5E8A" w:rsidRDefault="001F5E8A" w:rsidP="00E76FF6">
      <w:pPr>
        <w:pStyle w:val="NormalWeb"/>
      </w:pPr>
      <w:r>
        <w:rPr>
          <w:noProof/>
        </w:rPr>
        <w:drawing>
          <wp:inline distT="0" distB="0" distL="0" distR="0" wp14:anchorId="1C760B9B" wp14:editId="77A7F360">
            <wp:extent cx="4543425" cy="321777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583" cy="32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A" w:rsidRDefault="001F5E8A" w:rsidP="00E76FF6">
      <w:pPr>
        <w:pStyle w:val="NormalWeb"/>
      </w:pPr>
      <w:r>
        <w:lastRenderedPageBreak/>
        <w:t>8. Select the *.c wrapper file.</w:t>
      </w:r>
    </w:p>
    <w:p w:rsidR="00D70D90" w:rsidRDefault="00D70D90">
      <w:r>
        <w:rPr>
          <w:noProof/>
        </w:rPr>
        <w:drawing>
          <wp:inline distT="0" distB="0" distL="0" distR="0" wp14:anchorId="7CDD448C" wp14:editId="556EC145">
            <wp:extent cx="4552950" cy="32194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088" cy="32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90" w:rsidRDefault="00D70D90"/>
    <w:p w:rsidR="001F5E8A" w:rsidRDefault="00D70D90">
      <w:r>
        <w:rPr>
          <w:noProof/>
        </w:rPr>
        <w:drawing>
          <wp:inline distT="0" distB="0" distL="0" distR="0" wp14:anchorId="1F4DF90F" wp14:editId="36A7DE5D">
            <wp:extent cx="5294223" cy="372745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4642" cy="37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0F" w:rsidRDefault="00BC550F"/>
    <w:p w:rsidR="001F5E8A" w:rsidRDefault="001F5E8A" w:rsidP="001F5E8A">
      <w:pPr>
        <w:pStyle w:val="NormalWeb"/>
      </w:pPr>
      <w:r>
        <w:lastRenderedPageBreak/>
        <w:t xml:space="preserve">9. Go to Sequence &gt; New… </w:t>
      </w:r>
    </w:p>
    <w:p w:rsidR="001F5E8A" w:rsidRDefault="001F5E8A"/>
    <w:p w:rsidR="001F5E8A" w:rsidRDefault="00D70D90">
      <w:r>
        <w:rPr>
          <w:noProof/>
        </w:rPr>
        <w:drawing>
          <wp:inline distT="0" distB="0" distL="0" distR="0" wp14:anchorId="6A794172" wp14:editId="3A44AE9A">
            <wp:extent cx="4410075" cy="311485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068" cy="3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A" w:rsidRDefault="001F5E8A" w:rsidP="001F5E8A">
      <w:pPr>
        <w:pStyle w:val="NormalWeb"/>
      </w:pPr>
      <w:r>
        <w:t xml:space="preserve">10. Give a name to the new sequence in Sequence Name field and click Continue. </w:t>
      </w:r>
    </w:p>
    <w:p w:rsidR="001F5E8A" w:rsidRDefault="001F5E8A"/>
    <w:p w:rsidR="001B4813" w:rsidRDefault="00D70D90">
      <w:r>
        <w:rPr>
          <w:noProof/>
        </w:rPr>
        <w:drawing>
          <wp:inline distT="0" distB="0" distL="0" distR="0" wp14:anchorId="7EAED9E0" wp14:editId="70354FDB">
            <wp:extent cx="4586821" cy="35433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791" cy="35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13" w:rsidRDefault="001B4813" w:rsidP="001B4813">
      <w:pPr>
        <w:pStyle w:val="NormalWeb"/>
      </w:pPr>
      <w:r>
        <w:lastRenderedPageBreak/>
        <w:t xml:space="preserve">11. Double click at the *.c file in File Explorer and the Select Active Profile window will prompt. </w:t>
      </w:r>
    </w:p>
    <w:p w:rsidR="001B4813" w:rsidRDefault="001B4813"/>
    <w:p w:rsidR="001B4813" w:rsidRDefault="001E5FCA">
      <w:r>
        <w:rPr>
          <w:noProof/>
        </w:rPr>
        <w:drawing>
          <wp:inline distT="0" distB="0" distL="0" distR="0" wp14:anchorId="6BB87578" wp14:editId="73BBAF8E">
            <wp:extent cx="4838700" cy="33085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893" cy="33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13" w:rsidRDefault="001B4813" w:rsidP="00BC550F">
      <w:pPr>
        <w:pStyle w:val="NormalWeb"/>
      </w:pPr>
      <w:r>
        <w:t xml:space="preserve">12. Select Assembly Test with Coverage and click OK. </w:t>
      </w:r>
    </w:p>
    <w:p w:rsidR="001E5FCA" w:rsidRDefault="001E5FCA">
      <w:r>
        <w:rPr>
          <w:noProof/>
        </w:rPr>
        <w:drawing>
          <wp:inline distT="0" distB="0" distL="0" distR="0" wp14:anchorId="76B121BA" wp14:editId="79E0ECCC">
            <wp:extent cx="3333750" cy="319204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31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CA" w:rsidRDefault="001E5FCA"/>
    <w:p w:rsidR="001E5FCA" w:rsidRDefault="001E5FCA">
      <w:r>
        <w:rPr>
          <w:noProof/>
        </w:rPr>
        <w:lastRenderedPageBreak/>
        <w:drawing>
          <wp:inline distT="0" distB="0" distL="0" distR="0" wp14:anchorId="4742BEDC" wp14:editId="06866628">
            <wp:extent cx="3914775" cy="2771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89" w:rsidRDefault="00ED0289" w:rsidP="00BC550F">
      <w:pPr>
        <w:pStyle w:val="NormalWeb"/>
      </w:pPr>
      <w:r>
        <w:t>13.</w:t>
      </w:r>
      <w:r w:rsidRPr="00ED0289">
        <w:t xml:space="preserve"> </w:t>
      </w:r>
      <w:r>
        <w:t xml:space="preserve"> Right click at the *.c file in File Explorer and the Select Code Inserts </w:t>
      </w:r>
      <w:r>
        <w:sym w:font="Wingdings" w:char="F0E0"/>
      </w:r>
      <w:r>
        <w:t xml:space="preserve"> View\Edit Include Code</w:t>
      </w:r>
    </w:p>
    <w:p w:rsidR="001E5FCA" w:rsidRDefault="001E5FCA"/>
    <w:p w:rsidR="001E5FCA" w:rsidRDefault="001E5FCA">
      <w:r>
        <w:rPr>
          <w:noProof/>
        </w:rPr>
        <w:drawing>
          <wp:inline distT="0" distB="0" distL="0" distR="0" wp14:anchorId="31018F70" wp14:editId="41B31A45">
            <wp:extent cx="5943600" cy="3982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0F" w:rsidRDefault="00BC550F"/>
    <w:p w:rsidR="001E5FCA" w:rsidRDefault="00762F2B">
      <w:r>
        <w:lastRenderedPageBreak/>
        <w:t>14. Enter the following code and Click OK</w:t>
      </w:r>
    </w:p>
    <w:p w:rsidR="00147361" w:rsidRDefault="001E5FCA">
      <w:r>
        <w:rPr>
          <w:noProof/>
        </w:rPr>
        <w:drawing>
          <wp:inline distT="0" distB="0" distL="0" distR="0" wp14:anchorId="06D1B161" wp14:editId="61335CE4">
            <wp:extent cx="4170061" cy="382968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587" cy="38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61" w:rsidRDefault="00147361" w:rsidP="00147361">
      <w:pPr>
        <w:pStyle w:val="NormalWeb"/>
      </w:pPr>
      <w:r>
        <w:t xml:space="preserve">15. Go to Test Case &gt; Create Specialised Test Case &gt; Create New Test Case for Unanalysed Procedure and a window will prompt. </w:t>
      </w:r>
    </w:p>
    <w:p w:rsidR="00147361" w:rsidRDefault="00147361"/>
    <w:p w:rsidR="00BC550F" w:rsidRDefault="007F5A05" w:rsidP="00BC550F">
      <w:r>
        <w:rPr>
          <w:noProof/>
        </w:rPr>
        <w:drawing>
          <wp:inline distT="0" distB="0" distL="0" distR="0" wp14:anchorId="37EAD662" wp14:editId="32100798">
            <wp:extent cx="4313681" cy="2981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021" cy="29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61" w:rsidRDefault="00147361" w:rsidP="00BC550F">
      <w:r>
        <w:lastRenderedPageBreak/>
        <w:t xml:space="preserve">16. From the dropdown menu, select the name of the function to be analyzed and click Finish. </w:t>
      </w:r>
    </w:p>
    <w:p w:rsidR="007F5A05" w:rsidRDefault="007F5A05"/>
    <w:p w:rsidR="00247E22" w:rsidRDefault="00746D6C" w:rsidP="00247E22">
      <w:r>
        <w:rPr>
          <w:noProof/>
        </w:rPr>
        <w:drawing>
          <wp:inline distT="0" distB="0" distL="0" distR="0" wp14:anchorId="39928F02" wp14:editId="197E5449">
            <wp:extent cx="4686300" cy="3400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61" w:rsidRDefault="00147361" w:rsidP="00247E22">
      <w:r>
        <w:t>17</w:t>
      </w:r>
      <w:r w:rsidR="00A56913">
        <w:t>. Go to Run Driver &gt; Run</w:t>
      </w:r>
      <w:r>
        <w:t xml:space="preserve"> Driver. Make sure that there are no error message from Log View before proceed to the next step. </w:t>
      </w:r>
    </w:p>
    <w:p w:rsidR="00147361" w:rsidRDefault="00147361"/>
    <w:p w:rsidR="00C8778B" w:rsidRDefault="00C8778B">
      <w:r>
        <w:rPr>
          <w:noProof/>
        </w:rPr>
        <w:drawing>
          <wp:inline distT="0" distB="0" distL="0" distR="0" wp14:anchorId="40A22668" wp14:editId="59B99064">
            <wp:extent cx="4114800" cy="2816616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9599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51" w:rsidRDefault="00E47751"/>
    <w:p w:rsidR="00247E22" w:rsidRPr="00247E22" w:rsidRDefault="00247E22" w:rsidP="00247E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/>
        <w:rPr>
          <w:rFonts w:cs="Intel Clear"/>
          <w:color w:val="000000"/>
        </w:rPr>
      </w:pPr>
      <w:r>
        <w:rPr>
          <w:rFonts w:cs="Intel Clear"/>
          <w:color w:val="000000"/>
        </w:rPr>
        <w:lastRenderedPageBreak/>
        <w:t>C</w:t>
      </w:r>
      <w:r w:rsidRPr="00FB221E">
        <w:rPr>
          <w:rFonts w:cs="Intel Clear"/>
          <w:color w:val="000000"/>
        </w:rPr>
        <w:t>heck that it passes</w:t>
      </w:r>
      <w:r>
        <w:rPr>
          <w:rFonts w:cs="Intel Clear"/>
          <w:color w:val="000000"/>
        </w:rPr>
        <w:t xml:space="preserve"> </w:t>
      </w:r>
      <w:r w:rsidRPr="00247E22">
        <w:rPr>
          <w:rFonts w:cs="Intel Clear"/>
          <w:color w:val="000000"/>
        </w:rPr>
        <w:t xml:space="preserve">Click OK to accept this test case </w:t>
      </w:r>
    </w:p>
    <w:p w:rsidR="00247E22" w:rsidRDefault="00247E22" w:rsidP="00247E22">
      <w:pPr>
        <w:pStyle w:val="ListParagraph"/>
        <w:tabs>
          <w:tab w:val="left" w:pos="6510"/>
        </w:tabs>
        <w:ind w:left="2160"/>
      </w:pPr>
    </w:p>
    <w:p w:rsidR="00247E22" w:rsidRDefault="00247E22"/>
    <w:p w:rsidR="00E47751" w:rsidRDefault="00E47751">
      <w:r>
        <w:rPr>
          <w:noProof/>
        </w:rPr>
        <w:drawing>
          <wp:inline distT="0" distB="0" distL="0" distR="0" wp14:anchorId="1CFCF926" wp14:editId="4DD3F8B9">
            <wp:extent cx="5135131" cy="33718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406" cy="33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51" w:rsidRDefault="00E47751"/>
    <w:p w:rsidR="00E47751" w:rsidRDefault="00E47751"/>
    <w:p w:rsidR="00E47751" w:rsidRDefault="00926E3A">
      <w:r>
        <w:rPr>
          <w:noProof/>
        </w:rPr>
        <w:drawing>
          <wp:inline distT="0" distB="0" distL="0" distR="0" wp14:anchorId="52B37549" wp14:editId="3DC66165">
            <wp:extent cx="4610100" cy="3144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4948" cy="31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3A" w:rsidRDefault="00926E3A"/>
    <w:p w:rsidR="00BD7867" w:rsidRDefault="00BD7867" w:rsidP="00BD78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/>
        <w:rPr>
          <w:rFonts w:cs="Intel Clear"/>
          <w:color w:val="000000"/>
        </w:rPr>
      </w:pPr>
      <w:r>
        <w:rPr>
          <w:rFonts w:cs="Intel Clear"/>
          <w:color w:val="000000"/>
        </w:rPr>
        <w:lastRenderedPageBreak/>
        <w:t>To see the report. Select Results</w:t>
      </w:r>
      <w:r w:rsidRPr="00BD7867">
        <w:rPr>
          <w:rFonts w:cs="Intel Clear"/>
          <w:color w:val="000000"/>
        </w:rPr>
        <w:sym w:font="Wingdings" w:char="F0E0"/>
      </w:r>
      <w:r>
        <w:rPr>
          <w:rFonts w:cs="Intel Clear"/>
          <w:color w:val="000000"/>
        </w:rPr>
        <w:t>Dynamic Coverage Analysis Report</w:t>
      </w:r>
    </w:p>
    <w:p w:rsidR="00BD7867" w:rsidRPr="00BD7867" w:rsidRDefault="00BD7867" w:rsidP="00BD7867">
      <w:pPr>
        <w:pStyle w:val="ListParagraph"/>
        <w:autoSpaceDE w:val="0"/>
        <w:autoSpaceDN w:val="0"/>
        <w:adjustRightInd w:val="0"/>
        <w:spacing w:before="0"/>
        <w:ind w:left="2160"/>
        <w:rPr>
          <w:rFonts w:cs="Intel Clear"/>
          <w:color w:val="000000"/>
        </w:rPr>
      </w:pPr>
    </w:p>
    <w:p w:rsidR="00926E3A" w:rsidRDefault="00CF5FB1">
      <w:r>
        <w:rPr>
          <w:noProof/>
        </w:rPr>
        <w:drawing>
          <wp:inline distT="0" distB="0" distL="0" distR="0" wp14:anchorId="30DAC9AE" wp14:editId="5DA4C96A">
            <wp:extent cx="5429250" cy="371230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378" cy="37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B1" w:rsidRDefault="00CF5FB1"/>
    <w:p w:rsidR="00CF5FB1" w:rsidRDefault="00CF5FB1">
      <w:r>
        <w:rPr>
          <w:noProof/>
        </w:rPr>
        <w:drawing>
          <wp:inline distT="0" distB="0" distL="0" distR="0" wp14:anchorId="30818D25" wp14:editId="2B6C1749">
            <wp:extent cx="5811886" cy="3362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751" cy="3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91" w:rsidRDefault="00547991"/>
    <w:p w:rsidR="00ED0482" w:rsidRDefault="00ED0482"/>
    <w:p w:rsidR="00ED0482" w:rsidRDefault="00ED0482" w:rsidP="00ED0482">
      <w:r>
        <w:t>Go to Run Driver &gt; Generate Driver. Make sure that there are no error message from Log View before proceed to the next step.</w:t>
      </w:r>
    </w:p>
    <w:p w:rsidR="007B017C" w:rsidRDefault="007B017C" w:rsidP="00ED0482">
      <w:r>
        <w:rPr>
          <w:noProof/>
        </w:rPr>
        <w:drawing>
          <wp:inline distT="0" distB="0" distL="0" distR="0" wp14:anchorId="1AE503EC" wp14:editId="307D151E">
            <wp:extent cx="5943600" cy="40703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D1" w:rsidRDefault="00913BD1" w:rsidP="00ED0482"/>
    <w:p w:rsidR="00913BD1" w:rsidRDefault="00913BD1" w:rsidP="00ED0482"/>
    <w:p w:rsidR="007B017C" w:rsidRDefault="007B017C" w:rsidP="00ED0482">
      <w:r>
        <w:rPr>
          <w:noProof/>
        </w:rPr>
        <w:drawing>
          <wp:inline distT="0" distB="0" distL="0" distR="0" wp14:anchorId="71AEE4A8" wp14:editId="31EAC37B">
            <wp:extent cx="5343525" cy="2047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7C" w:rsidRDefault="007B017C" w:rsidP="00ED0482"/>
    <w:p w:rsidR="007B017C" w:rsidRDefault="007B017C" w:rsidP="00ED0482"/>
    <w:p w:rsidR="00ED0482" w:rsidRDefault="00ED0482" w:rsidP="00ED0482">
      <w:r>
        <w:lastRenderedPageBreak/>
        <w:t>Go to Configure &gt; Driver Build &amp; Execution Options. A window will prompt.</w:t>
      </w:r>
    </w:p>
    <w:p w:rsidR="007B017C" w:rsidRDefault="007B017C" w:rsidP="00ED0482">
      <w:r>
        <w:rPr>
          <w:noProof/>
        </w:rPr>
        <w:drawing>
          <wp:inline distT="0" distB="0" distL="0" distR="0" wp14:anchorId="27AB8AB6" wp14:editId="4B8826F4">
            <wp:extent cx="5010467" cy="344201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6337" cy="344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D1" w:rsidRDefault="00913BD1" w:rsidP="00ED0482">
      <w:r>
        <w:t>In the Build Command field, edit $(ObjBoxAsmSourceDir) inszt_*.$(ObjBoxAsmSourceExt) to $(ObjBoxAsmSourceDir) inszt_*mod.$(ObjBoxAsmSourceExt).</w:t>
      </w:r>
      <w:r>
        <w:rPr>
          <w:noProof/>
        </w:rPr>
        <w:drawing>
          <wp:inline distT="0" distB="0" distL="0" distR="0" wp14:anchorId="3AA39782" wp14:editId="30F82BA5">
            <wp:extent cx="4467647" cy="3760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0286" cy="37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CB" w:rsidRDefault="002636C3" w:rsidP="00ED0482">
      <w:r>
        <w:rPr>
          <w:noProof/>
        </w:rPr>
        <w:lastRenderedPageBreak/>
        <w:drawing>
          <wp:inline distT="0" distB="0" distL="0" distR="0" wp14:anchorId="6DBD7062" wp14:editId="0CB616B3">
            <wp:extent cx="4690753" cy="3968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918" cy="39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CB" w:rsidRDefault="00912BCB" w:rsidP="00ED0482">
      <w:r>
        <w:rPr>
          <w:noProof/>
        </w:rPr>
        <w:drawing>
          <wp:inline distT="0" distB="0" distL="0" distR="0" wp14:anchorId="08C1D901" wp14:editId="40B1C7BA">
            <wp:extent cx="4756385" cy="4015486"/>
            <wp:effectExtent l="0" t="0" r="635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0449" cy="40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82" w:rsidRDefault="00ED0482" w:rsidP="00ED0482">
      <w:r>
        <w:lastRenderedPageBreak/>
        <w:t>Now go to the directory where the instrumented code of the *.sx is generated. Rename the instrumented file as below.</w:t>
      </w:r>
    </w:p>
    <w:p w:rsidR="00ED0482" w:rsidRDefault="00ED0482" w:rsidP="00ED0482">
      <w:r>
        <w:t>inszt_G</w:t>
      </w:r>
      <w:r w:rsidR="002636C3">
        <w:t xml:space="preserve">eneralPurposeRegistersCheck.sx </w:t>
      </w:r>
      <w:r w:rsidR="002636C3">
        <w:sym w:font="Wingdings" w:char="F0E0"/>
      </w:r>
      <w:r>
        <w:t xml:space="preserve"> inszt_GeneralPurposeRegistersCheck.mod.sx</w:t>
      </w:r>
    </w:p>
    <w:p w:rsidR="00460734" w:rsidRDefault="00460734" w:rsidP="00ED0482"/>
    <w:p w:rsidR="00460734" w:rsidRDefault="00460734" w:rsidP="00ED0482">
      <w:r>
        <w:rPr>
          <w:noProof/>
        </w:rPr>
        <w:drawing>
          <wp:inline distT="0" distB="0" distL="0" distR="0" wp14:anchorId="6A1D1876" wp14:editId="523CB72C">
            <wp:extent cx="5575465" cy="358414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6585" cy="35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34" w:rsidRDefault="00460734" w:rsidP="00ED0482"/>
    <w:p w:rsidR="00460734" w:rsidRDefault="00460734" w:rsidP="00ED0482">
      <w:r>
        <w:rPr>
          <w:noProof/>
        </w:rPr>
        <w:drawing>
          <wp:inline distT="0" distB="0" distL="0" distR="0" wp14:anchorId="18A68609" wp14:editId="75282C45">
            <wp:extent cx="4957948" cy="31818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0855" cy="31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82" w:rsidRDefault="00ED0482" w:rsidP="00ED0482">
      <w:r>
        <w:lastRenderedPageBreak/>
        <w:t>Open up the instrumented file and add the appropriate instruction before every available compare instruction. Once done, save the file.</w:t>
      </w:r>
    </w:p>
    <w:p w:rsidR="00460734" w:rsidRDefault="00460734" w:rsidP="00ED0482"/>
    <w:p w:rsidR="00460734" w:rsidRDefault="00362ECF" w:rsidP="00ED0482">
      <w:r>
        <w:rPr>
          <w:noProof/>
        </w:rPr>
        <w:drawing>
          <wp:inline distT="0" distB="0" distL="0" distR="0" wp14:anchorId="169C8684" wp14:editId="2D29E745">
            <wp:extent cx="5100452" cy="3211214"/>
            <wp:effectExtent l="0" t="0" r="508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319" cy="32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11" w:rsidRDefault="00991E11" w:rsidP="00ED0482"/>
    <w:p w:rsidR="00ED0482" w:rsidRDefault="00991E11" w:rsidP="00ED0482">
      <w:r>
        <w:rPr>
          <w:noProof/>
        </w:rPr>
        <w:drawing>
          <wp:inline distT="0" distB="0" distL="0" distR="0" wp14:anchorId="15028308" wp14:editId="6A12C379">
            <wp:extent cx="5943600" cy="3740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482">
        <w:t xml:space="preserve"> </w:t>
      </w:r>
    </w:p>
    <w:p w:rsidR="00ED0482" w:rsidRDefault="00ED0482" w:rsidP="00ED0482">
      <w:r>
        <w:lastRenderedPageBreak/>
        <w:t>Go to Global Variables &gt; Create User Global and the User Global Details window will prompt.</w:t>
      </w:r>
    </w:p>
    <w:p w:rsidR="00E12FEE" w:rsidRDefault="00E12FEE" w:rsidP="00ED0482">
      <w:r>
        <w:rPr>
          <w:noProof/>
        </w:rPr>
        <w:drawing>
          <wp:inline distT="0" distB="0" distL="0" distR="0" wp14:anchorId="1E71D50D" wp14:editId="612375FE">
            <wp:extent cx="3858136" cy="3382876"/>
            <wp:effectExtent l="0" t="0" r="952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1807" cy="33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82" w:rsidRDefault="00ED0482" w:rsidP="00ED0482">
      <w:r>
        <w:t>Fill in the Name, Declaration Type and Initial Value fields accordingly based from the variables added in the instrumented file in step 19 and click Finish. Repeat as needed.</w:t>
      </w:r>
    </w:p>
    <w:p w:rsidR="00ED0482" w:rsidRDefault="00ED0482" w:rsidP="00ED0482">
      <w:r>
        <w:t xml:space="preserve"> </w:t>
      </w:r>
      <w:r w:rsidR="00E12FEE">
        <w:rPr>
          <w:noProof/>
        </w:rPr>
        <w:drawing>
          <wp:inline distT="0" distB="0" distL="0" distR="0" wp14:anchorId="6B957721" wp14:editId="6C107E57">
            <wp:extent cx="3979974" cy="346759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3106" cy="347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D8" w:rsidRDefault="00FF11D8" w:rsidP="00ED0482"/>
    <w:p w:rsidR="00ED0482" w:rsidRDefault="00ED0482" w:rsidP="00ED0482">
      <w:r>
        <w:lastRenderedPageBreak/>
        <w:t>Right click at Variable I/O View and select Create IO Variable in Test Case.</w:t>
      </w:r>
    </w:p>
    <w:p w:rsidR="00ED0482" w:rsidRDefault="00ED0482" w:rsidP="00ED0482">
      <w:r>
        <w:t>Fill in the Name, Type and Value based from step 21 and select Input Global from the Use dropdown menu. Click OK.</w:t>
      </w:r>
    </w:p>
    <w:p w:rsidR="00034A2E" w:rsidRDefault="00034A2E" w:rsidP="00ED0482">
      <w:r>
        <w:rPr>
          <w:noProof/>
        </w:rPr>
        <w:drawing>
          <wp:inline distT="0" distB="0" distL="0" distR="0" wp14:anchorId="46AB7B17" wp14:editId="76B22904">
            <wp:extent cx="3629025" cy="3038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82" w:rsidRDefault="00ED0482" w:rsidP="00ED0482">
      <w:r>
        <w:t xml:space="preserve"> </w:t>
      </w:r>
    </w:p>
    <w:p w:rsidR="00ED0482" w:rsidRDefault="00ED0482" w:rsidP="00ED0482">
      <w:r>
        <w:t>Go to Run Driver &gt; Build Driver. Make sure that there are no error message from Log View before proceed to the next step.</w:t>
      </w:r>
    </w:p>
    <w:p w:rsidR="00ED0482" w:rsidRDefault="00ED0482" w:rsidP="00ED0482">
      <w:r>
        <w:t>Go to Run Driver &gt; Execute Driver. Make sure that there are no error message from Log View before proceed to the next step.</w:t>
      </w:r>
    </w:p>
    <w:p w:rsidR="00ED0482" w:rsidRDefault="00ED0482" w:rsidP="00ED0482">
      <w:r>
        <w:t>Go to Run Driver &gt; Split Driver Output. Make sure that there are no error message from Log View before proceed to the next step.</w:t>
      </w:r>
    </w:p>
    <w:p w:rsidR="00ED0482" w:rsidRDefault="00ED0482" w:rsidP="00ED0482">
      <w:r>
        <w:t>Go to Run Driver &gt; Process Driver Output. Make sure that there are no error message from Log View before proceed to the next step.</w:t>
      </w:r>
    </w:p>
    <w:p w:rsidR="00ED0482" w:rsidRDefault="00ED0482" w:rsidP="00ED0482">
      <w:r>
        <w:t>Go to Results &gt; Dynamic Coverage Analysis Report to view the results log.</w:t>
      </w:r>
    </w:p>
    <w:p w:rsidR="00ED0482" w:rsidRDefault="00ED0482"/>
    <w:sectPr w:rsidR="00ED0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0CC" w:rsidRDefault="000B60CC" w:rsidP="003A1202">
      <w:pPr>
        <w:spacing w:after="0" w:line="240" w:lineRule="auto"/>
      </w:pPr>
      <w:r>
        <w:separator/>
      </w:r>
    </w:p>
  </w:endnote>
  <w:endnote w:type="continuationSeparator" w:id="0">
    <w:p w:rsidR="000B60CC" w:rsidRDefault="000B60CC" w:rsidP="003A1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tel Clear"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0CC" w:rsidRDefault="000B60CC" w:rsidP="003A1202">
      <w:pPr>
        <w:spacing w:after="0" w:line="240" w:lineRule="auto"/>
      </w:pPr>
      <w:r>
        <w:separator/>
      </w:r>
    </w:p>
  </w:footnote>
  <w:footnote w:type="continuationSeparator" w:id="0">
    <w:p w:rsidR="000B60CC" w:rsidRDefault="000B60CC" w:rsidP="003A1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0B6F28"/>
    <w:multiLevelType w:val="hybridMultilevel"/>
    <w:tmpl w:val="F27E5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736C3"/>
    <w:multiLevelType w:val="hybridMultilevel"/>
    <w:tmpl w:val="15D289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8C4"/>
    <w:rsid w:val="00031A98"/>
    <w:rsid w:val="00034A2E"/>
    <w:rsid w:val="0007733D"/>
    <w:rsid w:val="000B60CC"/>
    <w:rsid w:val="00147361"/>
    <w:rsid w:val="001B4813"/>
    <w:rsid w:val="001E5FCA"/>
    <w:rsid w:val="001F5E8A"/>
    <w:rsid w:val="00225468"/>
    <w:rsid w:val="00247E22"/>
    <w:rsid w:val="002636C3"/>
    <w:rsid w:val="0027749C"/>
    <w:rsid w:val="00312DC9"/>
    <w:rsid w:val="00362ECF"/>
    <w:rsid w:val="003A1202"/>
    <w:rsid w:val="00403809"/>
    <w:rsid w:val="0044185C"/>
    <w:rsid w:val="00460734"/>
    <w:rsid w:val="00547991"/>
    <w:rsid w:val="005708C4"/>
    <w:rsid w:val="00746D6C"/>
    <w:rsid w:val="00762F2B"/>
    <w:rsid w:val="007B017C"/>
    <w:rsid w:val="007F5A05"/>
    <w:rsid w:val="008309F9"/>
    <w:rsid w:val="00912BCB"/>
    <w:rsid w:val="00913BD1"/>
    <w:rsid w:val="00921CB8"/>
    <w:rsid w:val="00926E3A"/>
    <w:rsid w:val="00991E11"/>
    <w:rsid w:val="00A56913"/>
    <w:rsid w:val="00A66E00"/>
    <w:rsid w:val="00BC550F"/>
    <w:rsid w:val="00BD7867"/>
    <w:rsid w:val="00C336F8"/>
    <w:rsid w:val="00C8778B"/>
    <w:rsid w:val="00CF5FB1"/>
    <w:rsid w:val="00D70D90"/>
    <w:rsid w:val="00DC41D4"/>
    <w:rsid w:val="00DF5C03"/>
    <w:rsid w:val="00E12FEE"/>
    <w:rsid w:val="00E225F5"/>
    <w:rsid w:val="00E47751"/>
    <w:rsid w:val="00E76FF6"/>
    <w:rsid w:val="00ED0289"/>
    <w:rsid w:val="00ED0482"/>
    <w:rsid w:val="00EE13DC"/>
    <w:rsid w:val="00EE3BD9"/>
    <w:rsid w:val="00F150E4"/>
    <w:rsid w:val="00F667C5"/>
    <w:rsid w:val="00FF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2C33F-7C3C-4F70-8C5C-8D0FCCCC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202"/>
  </w:style>
  <w:style w:type="paragraph" w:styleId="Footer">
    <w:name w:val="footer"/>
    <w:basedOn w:val="Normal"/>
    <w:link w:val="FooterChar"/>
    <w:uiPriority w:val="99"/>
    <w:unhideWhenUsed/>
    <w:rsid w:val="003A1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202"/>
  </w:style>
  <w:style w:type="paragraph" w:styleId="NormalWeb">
    <w:name w:val="Normal (Web)"/>
    <w:basedOn w:val="Normal"/>
    <w:uiPriority w:val="99"/>
    <w:unhideWhenUsed/>
    <w:rsid w:val="003A1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09F9"/>
    <w:pPr>
      <w:spacing w:before="120" w:after="0" w:line="240" w:lineRule="auto"/>
      <w:ind w:left="720"/>
      <w:contextualSpacing/>
    </w:pPr>
    <w:rPr>
      <w:rFonts w:ascii="Intel Clear" w:eastAsia="Times New Roman" w:hAnsi="Intel Clear" w:cs="Times New Roman"/>
      <w:sz w:val="20"/>
      <w:szCs w:val="20"/>
    </w:rPr>
  </w:style>
  <w:style w:type="character" w:customStyle="1" w:styleId="SC43330">
    <w:name w:val="SC.4.3330"/>
    <w:uiPriority w:val="99"/>
    <w:rsid w:val="008309F9"/>
    <w:rPr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3620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Chandhini</dc:creator>
  <cp:keywords/>
  <dc:description/>
  <cp:lastModifiedBy>K, Chandhini</cp:lastModifiedBy>
  <cp:revision>2</cp:revision>
  <dcterms:created xsi:type="dcterms:W3CDTF">2016-12-15T13:14:00Z</dcterms:created>
  <dcterms:modified xsi:type="dcterms:W3CDTF">2016-12-15T13:14:00Z</dcterms:modified>
</cp:coreProperties>
</file>