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14A3A" w:themeColor="accent4" w:themeShade="7F"/>
  <w:body>
    <w:p w:rsidR="00B71321" w:rsidRPr="00B71321" w:rsidRDefault="00B71321" w:rsidP="00B71321">
      <w:pPr>
        <w:rPr>
          <w:b/>
          <w:bCs/>
          <w:i/>
          <w:iCs/>
          <w:color w:val="000000" w:themeColor="text1"/>
          <w:sz w:val="36"/>
          <w:szCs w:val="36"/>
          <w:highlight w:val="yellow"/>
          <w:lang w:val="en-US"/>
        </w:rPr>
      </w:pPr>
      <w:r w:rsidRPr="00B71321">
        <w:rPr>
          <w:b/>
          <w:bCs/>
          <w:i/>
          <w:iCs/>
          <w:color w:val="000000" w:themeColor="text1"/>
          <w:sz w:val="36"/>
          <w:szCs w:val="36"/>
          <w:highlight w:val="yellow"/>
          <w:lang w:val="en-US"/>
        </w:rPr>
        <w:t>NAME:</w:t>
      </w:r>
      <w:proofErr w:type="gramStart"/>
      <w:r w:rsidRPr="00B71321">
        <w:rPr>
          <w:b/>
          <w:bCs/>
          <w:i/>
          <w:iCs/>
          <w:color w:val="000000" w:themeColor="text1"/>
          <w:sz w:val="36"/>
          <w:szCs w:val="36"/>
          <w:highlight w:val="yellow"/>
          <w:lang w:val="en-US"/>
        </w:rPr>
        <w:t>CH.PARDHIV</w:t>
      </w:r>
      <w:proofErr w:type="gramEnd"/>
    </w:p>
    <w:p w:rsidR="00B71321" w:rsidRPr="00B71321" w:rsidRDefault="00B71321" w:rsidP="00B71321">
      <w:pPr>
        <w:rPr>
          <w:b/>
          <w:bCs/>
          <w:i/>
          <w:iCs/>
          <w:color w:val="000000" w:themeColor="text1"/>
          <w:sz w:val="36"/>
          <w:szCs w:val="36"/>
          <w:highlight w:val="yellow"/>
          <w:lang w:val="en-US"/>
        </w:rPr>
      </w:pPr>
      <w:r w:rsidRPr="00B71321">
        <w:rPr>
          <w:b/>
          <w:bCs/>
          <w:i/>
          <w:iCs/>
          <w:color w:val="000000" w:themeColor="text1"/>
          <w:sz w:val="36"/>
          <w:szCs w:val="36"/>
          <w:highlight w:val="yellow"/>
          <w:lang w:val="en-US"/>
        </w:rPr>
        <w:t>REG NO:192124031</w:t>
      </w:r>
    </w:p>
    <w:p w:rsidR="00B71321" w:rsidRPr="00B71321" w:rsidRDefault="00B71321" w:rsidP="00B71321">
      <w:pPr>
        <w:rPr>
          <w:b/>
          <w:bCs/>
          <w:i/>
          <w:iCs/>
          <w:color w:val="000000" w:themeColor="text1"/>
          <w:sz w:val="36"/>
          <w:szCs w:val="36"/>
          <w:lang w:val="en-US"/>
        </w:rPr>
      </w:pPr>
      <w:r w:rsidRPr="00B71321">
        <w:rPr>
          <w:b/>
          <w:bCs/>
          <w:i/>
          <w:iCs/>
          <w:color w:val="000000" w:themeColor="text1"/>
          <w:sz w:val="36"/>
          <w:szCs w:val="36"/>
          <w:highlight w:val="yellow"/>
          <w:lang w:val="en-US"/>
        </w:rPr>
        <w:t>DEPT: AI&amp;DS</w:t>
      </w:r>
      <w:r w:rsidR="00E25F69" w:rsidRPr="00B71321">
        <w:rPr>
          <w:b/>
          <w:bCs/>
          <w:i/>
          <w:iCs/>
          <w:color w:val="000000" w:themeColor="text1"/>
          <w:sz w:val="36"/>
          <w:szCs w:val="36"/>
          <w:lang w:val="en-US"/>
        </w:rPr>
        <w:t xml:space="preserve">                            </w:t>
      </w:r>
    </w:p>
    <w:p w:rsidR="00B71321" w:rsidRPr="00B71321" w:rsidRDefault="00B71321" w:rsidP="00B71321">
      <w:pPr>
        <w:rPr>
          <w:b/>
          <w:bCs/>
          <w:i/>
          <w:iCs/>
          <w:color w:val="E3DED1" w:themeColor="background2"/>
          <w:sz w:val="36"/>
          <w:szCs w:val="36"/>
          <w:lang w:val="en-US"/>
        </w:rPr>
      </w:pPr>
    </w:p>
    <w:p w:rsidR="00B71321" w:rsidRDefault="00B71321" w:rsidP="00B71321">
      <w:pPr>
        <w:rPr>
          <w:color w:val="E3DED1" w:themeColor="background2"/>
          <w:lang w:val="en-US"/>
        </w:rPr>
      </w:pPr>
    </w:p>
    <w:p w:rsidR="00B71321" w:rsidRDefault="00B71321" w:rsidP="00B71321">
      <w:pPr>
        <w:rPr>
          <w:color w:val="E3DED1" w:themeColor="background2"/>
          <w:lang w:val="en-US"/>
        </w:rPr>
      </w:pPr>
    </w:p>
    <w:p w:rsidR="00E25F69" w:rsidRPr="00B71321" w:rsidRDefault="00E25F69" w:rsidP="00B71321">
      <w:pPr>
        <w:rPr>
          <w:rFonts w:ascii="Rockwell" w:hAnsi="Rockwell"/>
          <w:color w:val="E3DED1" w:themeColor="background2"/>
          <w:sz w:val="24"/>
          <w:szCs w:val="24"/>
          <w:lang w:val="en-US"/>
        </w:rPr>
      </w:pPr>
      <w:r w:rsidRPr="00B71321">
        <w:rPr>
          <w:color w:val="E3DED1" w:themeColor="background2"/>
          <w:lang w:val="en-US"/>
        </w:rPr>
        <w:t xml:space="preserve">                                                                                                                        </w:t>
      </w:r>
    </w:p>
    <w:p w:rsidR="00E25F69" w:rsidRPr="00B71321" w:rsidRDefault="00E25F69">
      <w:pPr>
        <w:rPr>
          <w:rFonts w:ascii="Arial Black" w:hAnsi="Arial Black"/>
          <w:color w:val="E3DED1" w:themeColor="background2"/>
          <w:sz w:val="24"/>
          <w:szCs w:val="24"/>
          <w:lang w:val="en-US"/>
        </w:rPr>
      </w:pPr>
      <w:r w:rsidRPr="00B71321">
        <w:rPr>
          <w:rFonts w:ascii="Arial Black" w:hAnsi="Arial Black"/>
          <w:color w:val="E3DED1" w:themeColor="background2"/>
          <w:sz w:val="24"/>
          <w:szCs w:val="24"/>
          <w:lang w:val="en-US"/>
        </w:rPr>
        <w:t>3.CONNECTIVITY PROGRAM FOR PAYROLL SYSTEM</w:t>
      </w:r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proofErr w:type="gramStart"/>
      <w:r w:rsidRPr="00E25F69"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:-</w:t>
      </w:r>
      <w:proofErr w:type="gramEnd"/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B92580" w:rsidRDefault="00B92580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FORM:-</w:t>
      </w:r>
      <w:proofErr w:type="gramEnd"/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drawing>
          <wp:inline distT="0" distB="0" distL="0" distR="0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80" w:rsidRDefault="00B92580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:rsidR="00B92580" w:rsidRDefault="00B92580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3DED1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F69" w:rsidRPr="00E25F69" w:rsidRDefault="00E25F69">
      <w:pPr>
        <w:rPr>
          <w:rFonts w:ascii="Arial Black" w:hAnsi="Arial Black"/>
          <w:color w:val="D2CAB6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pgSz w:w="11906" w:h="16838"/>
      <w:pgMar w:top="1440" w:right="1440" w:bottom="1440" w:left="1440" w:header="708" w:footer="708" w:gutter="0"/>
      <w:pgBorders w:offsetFrom="page">
        <w:top w:val="single" w:sz="36" w:space="24" w:color="8AB833" w:themeColor="accent2"/>
        <w:left w:val="single" w:sz="36" w:space="24" w:color="8AB833" w:themeColor="accent2"/>
        <w:bottom w:val="single" w:sz="36" w:space="24" w:color="8AB833" w:themeColor="accent2"/>
        <w:right w:val="single" w:sz="36" w:space="24" w:color="8AB833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B71321"/>
    <w:rsid w:val="00B92580"/>
    <w:rsid w:val="00E2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CF59A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Praveen prince</cp:lastModifiedBy>
  <cp:revision>2</cp:revision>
  <dcterms:created xsi:type="dcterms:W3CDTF">2023-05-15T18:01:00Z</dcterms:created>
  <dcterms:modified xsi:type="dcterms:W3CDTF">2023-05-15T18:01:00Z</dcterms:modified>
</cp:coreProperties>
</file>