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011F" w14:textId="5C59ED78" w:rsidR="008813C3" w:rsidRDefault="00000000">
      <w:pPr>
        <w:pStyle w:val="Title"/>
      </w:pPr>
      <w:r>
        <w:t>Application to Make Gas Filling Station Operations Easy Using CRM (Developer Document)</w:t>
      </w:r>
    </w:p>
    <w:p w14:paraId="4569B98F" w14:textId="77777777" w:rsidR="008813C3" w:rsidRDefault="00000000">
      <w:pPr>
        <w:pStyle w:val="Heading1"/>
      </w:pPr>
      <w:r>
        <w:t>1. Executive Summary: The Quick Overview</w:t>
      </w:r>
    </w:p>
    <w:p w14:paraId="04007EBE" w14:textId="77777777" w:rsidR="008813C3" w:rsidRDefault="00000000">
      <w:r>
        <w:t>This project aims to build a smart, centralized CRM system for managing all critical operations of gas filling stations. Instead of relying on manual records and guesswork, the system will ensure automation, real-time monitoring, and customer loyalty management.</w:t>
      </w:r>
    </w:p>
    <w:p w14:paraId="220ADFB2" w14:textId="77777777" w:rsidR="008813C3" w:rsidRDefault="00000000">
      <w:r>
        <w:t>Objectives:</w:t>
      </w:r>
    </w:p>
    <w:p w14:paraId="16346AA3" w14:textId="77777777" w:rsidR="008813C3" w:rsidRDefault="00000000">
      <w:r>
        <w:t>- Prevent Fuel Loss: Track stock precisely from delivery to sale.</w:t>
      </w:r>
    </w:p>
    <w:p w14:paraId="73EBA0D1" w14:textId="77777777" w:rsidR="008813C3" w:rsidRDefault="00000000">
      <w:r>
        <w:t>- Enhance Customer Experience: Identify and reward repeat buyers through loyalty programs.</w:t>
      </w:r>
    </w:p>
    <w:p w14:paraId="31855535" w14:textId="77777777" w:rsidR="008813C3" w:rsidRDefault="00000000">
      <w:r>
        <w:t>- Improve Efficiency: Automate manual processes, reduce errors, and generate instant reports.</w:t>
      </w:r>
    </w:p>
    <w:p w14:paraId="63229FA7" w14:textId="77777777" w:rsidR="008813C3" w:rsidRDefault="00000000">
      <w:r>
        <w:t>Key Benefits:</w:t>
      </w:r>
    </w:p>
    <w:p w14:paraId="4253BBDC" w14:textId="77777777" w:rsidR="008813C3" w:rsidRDefault="00000000">
      <w:r>
        <w:t>- Centralized data management.</w:t>
      </w:r>
    </w:p>
    <w:p w14:paraId="215AB9DF" w14:textId="77777777" w:rsidR="008813C3" w:rsidRDefault="00000000">
      <w:r>
        <w:t>- Real-time automation and alerts.</w:t>
      </w:r>
    </w:p>
    <w:p w14:paraId="30995669" w14:textId="77777777" w:rsidR="008813C3" w:rsidRDefault="00000000">
      <w:r>
        <w:t>- Instant analytics and decision-making.</w:t>
      </w:r>
    </w:p>
    <w:p w14:paraId="0594CF0B" w14:textId="77777777" w:rsidR="008813C3" w:rsidRDefault="00000000">
      <w:r>
        <w:t>- Increased revenue and customer retention.</w:t>
      </w:r>
    </w:p>
    <w:p w14:paraId="38D784C1" w14:textId="77777777" w:rsidR="008813C3" w:rsidRDefault="00000000">
      <w:r>
        <w:t>- Reduced operational costs and errors.</w:t>
      </w:r>
    </w:p>
    <w:p w14:paraId="3F0CBCF3" w14:textId="77777777" w:rsidR="008813C3" w:rsidRDefault="00000000">
      <w:pPr>
        <w:pStyle w:val="Heading1"/>
      </w:pPr>
      <w:r>
        <w:t>2. Introduction</w:t>
      </w:r>
    </w:p>
    <w:p w14:paraId="66B99223" w14:textId="77777777" w:rsidR="008813C3" w:rsidRDefault="00000000">
      <w:r>
        <w:t>Purpose of the Document:</w:t>
      </w:r>
      <w:r>
        <w:br/>
        <w:t>This document serves as the blueprint for designing, developing, testing, and implementing the Salesforce CRM-based solution. It defines project goals, system scope, requirements, and implementation steps.</w:t>
      </w:r>
    </w:p>
    <w:p w14:paraId="78283D13" w14:textId="77777777" w:rsidR="008813C3" w:rsidRDefault="00000000">
      <w:r>
        <w:t>Scope of the Project:</w:t>
      </w:r>
      <w:r>
        <w:br/>
        <w:t>The CRM system will cover:</w:t>
      </w:r>
    </w:p>
    <w:p w14:paraId="3ABC057A" w14:textId="77777777" w:rsidR="008813C3" w:rsidRDefault="00000000">
      <w:r>
        <w:t>- Customer Management: Loyalty programs and purchase history.</w:t>
      </w:r>
    </w:p>
    <w:p w14:paraId="5A2AF1A9" w14:textId="77777777" w:rsidR="008813C3" w:rsidRDefault="00000000">
      <w:r>
        <w:lastRenderedPageBreak/>
        <w:t>- Fuel Stock Management: Real-time tank monitoring.</w:t>
      </w:r>
    </w:p>
    <w:p w14:paraId="3C85C027" w14:textId="77777777" w:rsidR="008813C3" w:rsidRDefault="00000000">
      <w:r>
        <w:t>- Sales Tracking: Every transaction recorded automatically.</w:t>
      </w:r>
    </w:p>
    <w:p w14:paraId="72297740" w14:textId="77777777" w:rsidR="008813C3" w:rsidRDefault="00000000">
      <w:r>
        <w:t>- Supplier Management: Order tracking and supplier performance monitoring.</w:t>
      </w:r>
    </w:p>
    <w:p w14:paraId="3BD0BF59" w14:textId="77777777" w:rsidR="008813C3" w:rsidRDefault="00000000">
      <w:r>
        <w:t>Out of Scope:</w:t>
      </w:r>
    </w:p>
    <w:p w14:paraId="52497ECA" w14:textId="77777777" w:rsidR="008813C3" w:rsidRDefault="00000000">
      <w:r>
        <w:t>- Payment gateways and card machine operations.</w:t>
      </w:r>
    </w:p>
    <w:p w14:paraId="6891F3D5" w14:textId="77777777" w:rsidR="008813C3" w:rsidRDefault="00000000">
      <w:r>
        <w:t>- Physical fuel dispenser hardware.</w:t>
      </w:r>
    </w:p>
    <w:p w14:paraId="42441429" w14:textId="77777777" w:rsidR="008813C3" w:rsidRDefault="00000000">
      <w:r>
        <w:t>Target Users:</w:t>
      </w:r>
    </w:p>
    <w:p w14:paraId="48C6444F" w14:textId="77777777" w:rsidR="008813C3" w:rsidRDefault="00000000">
      <w:r>
        <w:t>- Attendants/Cashiers: For sales and loyalty lookups.</w:t>
      </w:r>
    </w:p>
    <w:p w14:paraId="79375540" w14:textId="77777777" w:rsidR="008813C3" w:rsidRDefault="00000000">
      <w:r>
        <w:t>- Station Managers: For stock monitoring, sales analysis, and staff management.</w:t>
      </w:r>
    </w:p>
    <w:p w14:paraId="5ACE6E30" w14:textId="77777777" w:rsidR="008813C3" w:rsidRDefault="00000000">
      <w:r>
        <w:t>- Head Office Team: For supplier selection, performance analysis, and loyalty program control.</w:t>
      </w:r>
    </w:p>
    <w:p w14:paraId="3C65FDAE" w14:textId="77777777" w:rsidR="008813C3" w:rsidRDefault="00000000">
      <w:pPr>
        <w:pStyle w:val="Heading1"/>
      </w:pPr>
      <w:r>
        <w:t>3. Business Requirements</w:t>
      </w:r>
    </w:p>
    <w:p w14:paraId="2FC1D8AC" w14:textId="77777777" w:rsidR="008813C3" w:rsidRDefault="00000000">
      <w:r>
        <w:t>Current Challenges:</w:t>
      </w:r>
    </w:p>
    <w:p w14:paraId="3AA21DDE" w14:textId="77777777" w:rsidR="008813C3" w:rsidRDefault="00000000">
      <w:r>
        <w:t>- Unstructured and incomplete customer records.</w:t>
      </w:r>
    </w:p>
    <w:p w14:paraId="7860B040" w14:textId="77777777" w:rsidR="008813C3" w:rsidRDefault="00000000">
      <w:r>
        <w:t>- Manual fuel measurement prone to errors.</w:t>
      </w:r>
    </w:p>
    <w:p w14:paraId="305688F4" w14:textId="77777777" w:rsidR="008813C3" w:rsidRDefault="00000000">
      <w:r>
        <w:t>- Delayed reconciliation of sales.</w:t>
      </w:r>
    </w:p>
    <w:p w14:paraId="02D0BC4E" w14:textId="77777777" w:rsidR="008813C3" w:rsidRDefault="00000000">
      <w:r>
        <w:t>- Reactive ordering process leading to shortages.</w:t>
      </w:r>
    </w:p>
    <w:p w14:paraId="1CD4B0A3" w14:textId="77777777" w:rsidR="008813C3" w:rsidRDefault="00000000">
      <w:r>
        <w:t>Desired Outcomes:</w:t>
      </w:r>
    </w:p>
    <w:p w14:paraId="26892ED1" w14:textId="77777777" w:rsidR="008813C3" w:rsidRDefault="00000000">
      <w:r>
        <w:t>- Reduce manual reporting time by 50%.</w:t>
      </w:r>
    </w:p>
    <w:p w14:paraId="77D5CAFC" w14:textId="77777777" w:rsidR="008813C3" w:rsidRDefault="00000000">
      <w:r>
        <w:t>- Implement loyalty programs with at least 15% increase in repeat visits.</w:t>
      </w:r>
    </w:p>
    <w:p w14:paraId="5FD91530" w14:textId="77777777" w:rsidR="008813C3" w:rsidRDefault="00000000">
      <w:r>
        <w:t>- Detect and eliminate unaccounted fuel loss in real time.</w:t>
      </w:r>
    </w:p>
    <w:p w14:paraId="260EC528" w14:textId="77777777" w:rsidR="008813C3" w:rsidRDefault="00000000">
      <w:r>
        <w:t>Functional Requirements:</w:t>
      </w:r>
    </w:p>
    <w:p w14:paraId="1FAE4688" w14:textId="77777777" w:rsidR="008813C3" w:rsidRDefault="00000000">
      <w:r>
        <w:t>- Customer loyalty tracking with automatic point calculation.</w:t>
      </w:r>
    </w:p>
    <w:p w14:paraId="7BD48F51" w14:textId="77777777" w:rsidR="008813C3" w:rsidRDefault="00000000">
      <w:r>
        <w:t>- Inventory alerts for low stock levels.</w:t>
      </w:r>
    </w:p>
    <w:p w14:paraId="248B144F" w14:textId="77777777" w:rsidR="008813C3" w:rsidRDefault="00000000">
      <w:r>
        <w:t>- Transaction recording with full audit trails.</w:t>
      </w:r>
    </w:p>
    <w:p w14:paraId="0696D42C" w14:textId="77777777" w:rsidR="008813C3" w:rsidRDefault="00000000">
      <w:r>
        <w:t>- Supplier tracking with delivery order history.</w:t>
      </w:r>
    </w:p>
    <w:p w14:paraId="63565BAC" w14:textId="77777777" w:rsidR="008813C3" w:rsidRDefault="00000000">
      <w:r>
        <w:lastRenderedPageBreak/>
        <w:t>- Variance reporting between expected and actual fuel usage.</w:t>
      </w:r>
    </w:p>
    <w:p w14:paraId="0307BE77" w14:textId="77777777" w:rsidR="008813C3" w:rsidRDefault="00000000">
      <w:r>
        <w:t>Non-Functional Requirements:</w:t>
      </w:r>
    </w:p>
    <w:p w14:paraId="5B227AB3" w14:textId="77777777" w:rsidR="008813C3" w:rsidRDefault="00000000">
      <w:r>
        <w:t>- Performance: Sales transaction &lt; 3 seconds.</w:t>
      </w:r>
    </w:p>
    <w:p w14:paraId="54CA09F5" w14:textId="77777777" w:rsidR="008813C3" w:rsidRDefault="00000000">
      <w:r>
        <w:t>- Security: Role-based access with encryption of sensitive data.</w:t>
      </w:r>
    </w:p>
    <w:p w14:paraId="65ECE02E" w14:textId="77777777" w:rsidR="008813C3" w:rsidRDefault="00000000">
      <w:r>
        <w:t>- Usability: Mobile-first design with minimal training needed.</w:t>
      </w:r>
    </w:p>
    <w:p w14:paraId="4B613F4B" w14:textId="77777777" w:rsidR="008813C3" w:rsidRDefault="00000000">
      <w:r>
        <w:t>- Scalability: Ability to support additional stations and users as the business grows.</w:t>
      </w:r>
    </w:p>
    <w:p w14:paraId="6CC60060" w14:textId="77777777" w:rsidR="008813C3" w:rsidRDefault="00000000">
      <w:pPr>
        <w:pStyle w:val="Heading1"/>
      </w:pPr>
      <w:r>
        <w:t>4. Solution Design</w:t>
      </w:r>
    </w:p>
    <w:p w14:paraId="030964CE" w14:textId="77777777" w:rsidR="008813C3" w:rsidRDefault="00000000">
      <w:r>
        <w:t>Salesforce Architecture:</w:t>
      </w:r>
    </w:p>
    <w:p w14:paraId="1A6CE51E" w14:textId="77777777" w:rsidR="008813C3" w:rsidRDefault="00000000">
      <w:r>
        <w:t>- Standard Salesforce objects (Contacts, Accounts).</w:t>
      </w:r>
    </w:p>
    <w:p w14:paraId="5E9E5ECE" w14:textId="77777777" w:rsidR="008813C3" w:rsidRDefault="00000000">
      <w:r>
        <w:t>- Custom Objects: Gas Station, Buyer, Fuel Details, Transactions, Suppliers.</w:t>
      </w:r>
    </w:p>
    <w:p w14:paraId="7CA7EA6F" w14:textId="77777777" w:rsidR="008813C3" w:rsidRDefault="00000000">
      <w:r>
        <w:t>Process Flows (Automation):</w:t>
      </w:r>
    </w:p>
    <w:p w14:paraId="50D9B037" w14:textId="77777777" w:rsidR="008813C3" w:rsidRDefault="00000000">
      <w:r>
        <w:t>- Inventory Alerts.</w:t>
      </w:r>
    </w:p>
    <w:p w14:paraId="4A4A0C9D" w14:textId="77777777" w:rsidR="008813C3" w:rsidRDefault="00000000">
      <w:r>
        <w:t>- Loyalty Point Allocation.</w:t>
      </w:r>
    </w:p>
    <w:p w14:paraId="15D2CCB0" w14:textId="77777777" w:rsidR="008813C3" w:rsidRDefault="00000000">
      <w:r>
        <w:t>- Supplier Order Notifications.</w:t>
      </w:r>
    </w:p>
    <w:p w14:paraId="530333C2" w14:textId="77777777" w:rsidR="008813C3" w:rsidRDefault="00000000">
      <w:r>
        <w:t>User Interfaces:</w:t>
      </w:r>
    </w:p>
    <w:p w14:paraId="3CE57FAE" w14:textId="77777777" w:rsidR="008813C3" w:rsidRDefault="00000000">
      <w:r>
        <w:t>- Mobile Attendant Screen: Simple, fast, big-button interface.</w:t>
      </w:r>
    </w:p>
    <w:p w14:paraId="4B6006C2" w14:textId="77777777" w:rsidR="008813C3" w:rsidRDefault="00000000">
      <w:r>
        <w:t>- Manager Dashboard: Key metrics (sales, stock levels, fuel loss alerts).</w:t>
      </w:r>
    </w:p>
    <w:p w14:paraId="3DF0246E" w14:textId="77777777" w:rsidR="008813C3" w:rsidRDefault="00000000">
      <w:r>
        <w:t>Integrations:</w:t>
      </w:r>
    </w:p>
    <w:p w14:paraId="40B275A4" w14:textId="77777777" w:rsidR="008813C3" w:rsidRDefault="00000000">
      <w:r>
        <w:t>- POS System for transaction syncing.</w:t>
      </w:r>
    </w:p>
    <w:p w14:paraId="1957DAB7" w14:textId="77777777" w:rsidR="008813C3" w:rsidRDefault="00000000">
      <w:r>
        <w:t>- Accounting System for daily sales transfer.</w:t>
      </w:r>
    </w:p>
    <w:p w14:paraId="5A6E528E" w14:textId="77777777" w:rsidR="008813C3" w:rsidRDefault="00000000">
      <w:r>
        <w:t>- Optional IoT integration for automatic fuel tank sensors.</w:t>
      </w:r>
    </w:p>
    <w:p w14:paraId="5561F4A4" w14:textId="77777777" w:rsidR="008813C3" w:rsidRDefault="00000000">
      <w:pPr>
        <w:pStyle w:val="Heading1"/>
      </w:pPr>
      <w:r>
        <w:t>5. Implementation Plan</w:t>
      </w:r>
    </w:p>
    <w:p w14:paraId="29F3165D" w14:textId="77777777" w:rsidR="008813C3" w:rsidRDefault="00000000">
      <w:r>
        <w:t>Phases &amp; Timelines:</w:t>
      </w:r>
    </w:p>
    <w:p w14:paraId="6DADBF01" w14:textId="77777777" w:rsidR="008813C3" w:rsidRDefault="00000000">
      <w:r>
        <w:t>1. Planning (4 weeks).</w:t>
      </w:r>
    </w:p>
    <w:p w14:paraId="3D8585AB" w14:textId="77777777" w:rsidR="008813C3" w:rsidRDefault="00000000">
      <w:r>
        <w:t>2. Development (8 weeks).</w:t>
      </w:r>
    </w:p>
    <w:p w14:paraId="4665D826" w14:textId="77777777" w:rsidR="008813C3" w:rsidRDefault="00000000">
      <w:r>
        <w:lastRenderedPageBreak/>
        <w:t>3. Testing &amp; Training (6 weeks).</w:t>
      </w:r>
    </w:p>
    <w:p w14:paraId="4C21FA47" w14:textId="77777777" w:rsidR="008813C3" w:rsidRDefault="00000000">
      <w:r>
        <w:t>4. Pilot Launch (2 weeks).</w:t>
      </w:r>
    </w:p>
    <w:p w14:paraId="4E8B52C7" w14:textId="77777777" w:rsidR="008813C3" w:rsidRDefault="00000000">
      <w:r>
        <w:t>5. Full Rollout (Progressive).</w:t>
      </w:r>
    </w:p>
    <w:p w14:paraId="51F38617" w14:textId="77777777" w:rsidR="008813C3" w:rsidRDefault="00000000">
      <w:r>
        <w:t>Roles &amp; Responsibilities:</w:t>
      </w:r>
    </w:p>
    <w:p w14:paraId="066C0C7B" w14:textId="77777777" w:rsidR="008813C3" w:rsidRDefault="00000000">
      <w:r>
        <w:t>- Sponsor: Budget &amp; strategic approvals.</w:t>
      </w:r>
    </w:p>
    <w:p w14:paraId="7A278247" w14:textId="77777777" w:rsidR="008813C3" w:rsidRDefault="00000000">
      <w:r>
        <w:t>- Project Manager: Delivery and coordination.</w:t>
      </w:r>
    </w:p>
    <w:p w14:paraId="58BDD574" w14:textId="77777777" w:rsidR="008813C3" w:rsidRDefault="00000000">
      <w:r>
        <w:t>- Salesforce Developers/Admins: Technical build.</w:t>
      </w:r>
    </w:p>
    <w:p w14:paraId="05B2A021" w14:textId="77777777" w:rsidR="008813C3" w:rsidRDefault="00000000">
      <w:r>
        <w:t>- Key Users: Testing &amp; training support.</w:t>
      </w:r>
    </w:p>
    <w:p w14:paraId="30B5D56D" w14:textId="77777777" w:rsidR="008813C3" w:rsidRDefault="00000000">
      <w:r>
        <w:t>Data Migration:</w:t>
      </w:r>
    </w:p>
    <w:p w14:paraId="4AC97C5B" w14:textId="77777777" w:rsidR="008813C3" w:rsidRDefault="00000000">
      <w:r>
        <w:t>- Import customers, suppliers, and summarized sales history.</w:t>
      </w:r>
    </w:p>
    <w:p w14:paraId="2EB48D05" w14:textId="77777777" w:rsidR="008813C3" w:rsidRDefault="00000000">
      <w:r>
        <w:t>- Validate migrated data before going live.</w:t>
      </w:r>
    </w:p>
    <w:p w14:paraId="5F92CA1D" w14:textId="77777777" w:rsidR="008813C3" w:rsidRDefault="00000000">
      <w:r>
        <w:t>Testing Plan:</w:t>
      </w:r>
    </w:p>
    <w:p w14:paraId="1D609773" w14:textId="77777777" w:rsidR="008813C3" w:rsidRDefault="00000000">
      <w:r>
        <w:t>- Unit tests, Integration tests, and UAT with staff simulation.</w:t>
      </w:r>
    </w:p>
    <w:p w14:paraId="1D9ED33F" w14:textId="77777777" w:rsidR="008813C3" w:rsidRDefault="00000000">
      <w:pPr>
        <w:pStyle w:val="Heading1"/>
      </w:pPr>
      <w:r>
        <w:t>6. Training and Support</w:t>
      </w:r>
    </w:p>
    <w:p w14:paraId="711AE1C3" w14:textId="77777777" w:rsidR="008813C3" w:rsidRDefault="00000000">
      <w:r>
        <w:t>Training Plan:</w:t>
      </w:r>
    </w:p>
    <w:p w14:paraId="2F53F9CA" w14:textId="77777777" w:rsidR="008813C3" w:rsidRDefault="00000000">
      <w:r>
        <w:t>- Attendants: Mobile app use.</w:t>
      </w:r>
    </w:p>
    <w:p w14:paraId="43A28F47" w14:textId="77777777" w:rsidR="008813C3" w:rsidRDefault="00000000">
      <w:r>
        <w:t>- Managers: Dashboards, inventory, and staff management.</w:t>
      </w:r>
    </w:p>
    <w:p w14:paraId="4E5F68EA" w14:textId="77777777" w:rsidR="008813C3" w:rsidRDefault="00000000">
      <w:r>
        <w:t>- Head Office: Supplier management and advanced reporting.</w:t>
      </w:r>
    </w:p>
    <w:p w14:paraId="3D48B5D8" w14:textId="77777777" w:rsidR="008813C3" w:rsidRDefault="00000000">
      <w:r>
        <w:t>Support Model:</w:t>
      </w:r>
    </w:p>
    <w:p w14:paraId="2974FB55" w14:textId="77777777" w:rsidR="008813C3" w:rsidRDefault="00000000">
      <w:r>
        <w:t>- Level 1: Handled by station managers.</w:t>
      </w:r>
    </w:p>
    <w:p w14:paraId="07DAB9E2" w14:textId="77777777" w:rsidR="008813C3" w:rsidRDefault="00000000">
      <w:r>
        <w:t>- Level 2: IT/Admin support team.</w:t>
      </w:r>
    </w:p>
    <w:p w14:paraId="6D19C9F2" w14:textId="77777777" w:rsidR="008813C3" w:rsidRDefault="00000000">
      <w:r>
        <w:t>- Level 3: Salesforce vendor escalation if needed.</w:t>
      </w:r>
    </w:p>
    <w:p w14:paraId="1165479F" w14:textId="77777777" w:rsidR="008813C3" w:rsidRDefault="00000000">
      <w:pPr>
        <w:pStyle w:val="Heading1"/>
      </w:pPr>
      <w:r>
        <w:t>7. Appendices</w:t>
      </w:r>
    </w:p>
    <w:p w14:paraId="7579583B" w14:textId="77777777" w:rsidR="008813C3" w:rsidRDefault="00000000">
      <w:r>
        <w:t>- Glossary of Terms</w:t>
      </w:r>
    </w:p>
    <w:p w14:paraId="4B3AB57C" w14:textId="77777777" w:rsidR="008813C3" w:rsidRDefault="00000000">
      <w:r>
        <w:t>- User Manuals</w:t>
      </w:r>
    </w:p>
    <w:p w14:paraId="26513F2C" w14:textId="77777777" w:rsidR="008813C3" w:rsidRDefault="00000000">
      <w:r>
        <w:lastRenderedPageBreak/>
        <w:t>- Test Cases</w:t>
      </w:r>
    </w:p>
    <w:p w14:paraId="15F14EC2" w14:textId="77777777" w:rsidR="008813C3" w:rsidRDefault="00000000">
      <w:r>
        <w:t>- Compliance Standards: Data protection (GDPR/Local laws).</w:t>
      </w:r>
    </w:p>
    <w:p w14:paraId="65671ECC" w14:textId="77777777" w:rsidR="008813C3" w:rsidRDefault="00000000">
      <w:r>
        <w:t>- Disaster Recovery Plan: Regular data backups, failover setup.</w:t>
      </w:r>
    </w:p>
    <w:p w14:paraId="40156C66" w14:textId="77777777" w:rsidR="008813C3" w:rsidRDefault="00000000">
      <w:r>
        <w:t>- Future Enhancements: AI-driven demand forecasting, predictive stock reordering, mobile payment integrations, and integration with EV charging systems.</w:t>
      </w:r>
    </w:p>
    <w:p w14:paraId="00D26E6C" w14:textId="7499194F" w:rsidR="00073C61" w:rsidRDefault="00073C61" w:rsidP="00073C61">
      <w:pPr>
        <w:pStyle w:val="Heading1"/>
      </w:pPr>
      <w:r>
        <w:t>Final Result</w:t>
      </w:r>
    </w:p>
    <w:p w14:paraId="472EB432" w14:textId="6CCFC8D0" w:rsidR="00073C61" w:rsidRPr="00073C61" w:rsidRDefault="00073C61" w:rsidP="00073C61">
      <w:r>
        <w:rPr>
          <w:noProof/>
        </w:rPr>
        <w:drawing>
          <wp:inline distT="0" distB="0" distL="0" distR="0" wp14:anchorId="7A57C646" wp14:editId="53345966">
            <wp:extent cx="5930900" cy="2514600"/>
            <wp:effectExtent l="0" t="0" r="0" b="0"/>
            <wp:docPr id="19470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75344" name="Picture 19470753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C61" w:rsidRPr="00073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648792">
    <w:abstractNumId w:val="8"/>
  </w:num>
  <w:num w:numId="2" w16cid:durableId="1932666654">
    <w:abstractNumId w:val="6"/>
  </w:num>
  <w:num w:numId="3" w16cid:durableId="783766847">
    <w:abstractNumId w:val="5"/>
  </w:num>
  <w:num w:numId="4" w16cid:durableId="641695676">
    <w:abstractNumId w:val="4"/>
  </w:num>
  <w:num w:numId="5" w16cid:durableId="516817063">
    <w:abstractNumId w:val="7"/>
  </w:num>
  <w:num w:numId="6" w16cid:durableId="1612514649">
    <w:abstractNumId w:val="3"/>
  </w:num>
  <w:num w:numId="7" w16cid:durableId="1803839866">
    <w:abstractNumId w:val="2"/>
  </w:num>
  <w:num w:numId="8" w16cid:durableId="1736584613">
    <w:abstractNumId w:val="1"/>
  </w:num>
  <w:num w:numId="9" w16cid:durableId="25494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C61"/>
    <w:rsid w:val="0015074B"/>
    <w:rsid w:val="001B285A"/>
    <w:rsid w:val="0029639D"/>
    <w:rsid w:val="00326F90"/>
    <w:rsid w:val="008813C3"/>
    <w:rsid w:val="00AA1D8D"/>
    <w:rsid w:val="00B47730"/>
    <w:rsid w:val="00CB0664"/>
    <w:rsid w:val="00F85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DF457"/>
  <w14:defaultImageDpi w14:val="300"/>
  <w15:docId w15:val="{8BDC1991-A60D-4E3A-BEE1-2588C5C0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Pardha Saradhi</cp:lastModifiedBy>
  <cp:revision>2</cp:revision>
  <dcterms:created xsi:type="dcterms:W3CDTF">2025-09-27T08:03:00Z</dcterms:created>
  <dcterms:modified xsi:type="dcterms:W3CDTF">2025-09-27T08:03:00Z</dcterms:modified>
  <cp:category/>
</cp:coreProperties>
</file>