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A9AA" w14:textId="3B97B530" w:rsidR="00F75305" w:rsidRDefault="005804A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04AC">
        <w:rPr>
          <w:rFonts w:ascii="Times New Roman" w:hAnsi="Times New Roman" w:cs="Times New Roman"/>
          <w:sz w:val="32"/>
          <w:szCs w:val="32"/>
          <w:lang w:val="en-US"/>
        </w:rPr>
        <w:t>PRACTICAL 4:</w:t>
      </w:r>
    </w:p>
    <w:p w14:paraId="424F1F7D" w14:textId="757818EB" w:rsidR="005804AC" w:rsidRDefault="005804A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6E724790" w14:textId="2DF2F9F0" w:rsidR="005804AC" w:rsidRDefault="005804A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04A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D6B47C0" wp14:editId="020AF056">
            <wp:extent cx="5731510" cy="2131060"/>
            <wp:effectExtent l="0" t="0" r="2540" b="2540"/>
            <wp:docPr id="170914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0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9E36" w14:textId="5F645E77" w:rsidR="005804AC" w:rsidRDefault="005804A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2964EB89" w14:textId="12FA4E94" w:rsidR="005804AC" w:rsidRPr="005804AC" w:rsidRDefault="005804A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04A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7A54A80" wp14:editId="1A1C672E">
            <wp:extent cx="4031587" cy="5324475"/>
            <wp:effectExtent l="0" t="0" r="7620" b="0"/>
            <wp:docPr id="105411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19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817" cy="53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4AC" w:rsidRPr="0058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AC"/>
    <w:rsid w:val="003146F8"/>
    <w:rsid w:val="005804AC"/>
    <w:rsid w:val="00B1621C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795F"/>
  <w15:chartTrackingRefBased/>
  <w15:docId w15:val="{21B26734-9FB8-430B-8372-85B3C856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2026-08-05T04:10:00Z</dcterms:created>
  <dcterms:modified xsi:type="dcterms:W3CDTF">2026-08-05T04:12:00Z</dcterms:modified>
</cp:coreProperties>
</file>