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3FC9" w:rsidRPr="00001C0A" w:rsidRDefault="009C6812" w:rsidP="00DF3FC9">
      <w:pPr>
        <w:rPr>
          <w:rFonts w:ascii="Times New Roman" w:hAnsi="Times New Roman" w:cs="Times New Roman"/>
          <w:sz w:val="24"/>
          <w:szCs w:val="24"/>
        </w:rPr>
      </w:pPr>
      <w:r>
        <w:rPr>
          <w:rFonts w:ascii="Times New Roman" w:hAnsi="Times New Roman" w:cs="Times New Roman"/>
          <w:sz w:val="24"/>
          <w:szCs w:val="24"/>
        </w:rPr>
        <w:t>The Supporting Material is divided up into three parts. The first part contains figures that show model fits to kinetic data followed by a few, brief discussion points. The second part contains parameter tables for fixed and adjustable parameters. For the adjustable parameters, the kinetic and ROS parameters are shown in two tables. And the ranked indices are relative for each set. The third part contains the list of constitutive equations that govern the model behavior.</w:t>
      </w:r>
      <w:r w:rsidR="00DF3FC9">
        <w:rPr>
          <w:rFonts w:ascii="Times New Roman" w:hAnsi="Times New Roman" w:cs="Times New Roman"/>
          <w:sz w:val="24"/>
          <w:szCs w:val="24"/>
        </w:rPr>
        <w:t xml:space="preserve"> </w:t>
      </w:r>
      <w:r w:rsidR="00071D2E">
        <w:rPr>
          <w:rFonts w:ascii="Times New Roman" w:hAnsi="Times New Roman" w:cs="Times New Roman"/>
          <w:sz w:val="24"/>
          <w:szCs w:val="24"/>
        </w:rPr>
        <w:t>Wherever used as a subscript, Q and QH</w:t>
      </w:r>
      <w:r w:rsidR="00071D2E" w:rsidRPr="00071D2E">
        <w:rPr>
          <w:rFonts w:ascii="Times New Roman" w:hAnsi="Times New Roman" w:cs="Times New Roman"/>
          <w:sz w:val="24"/>
          <w:szCs w:val="24"/>
          <w:vertAlign w:val="subscript"/>
        </w:rPr>
        <w:t>2</w:t>
      </w:r>
      <w:r w:rsidR="00071D2E">
        <w:rPr>
          <w:rFonts w:ascii="Times New Roman" w:hAnsi="Times New Roman" w:cs="Times New Roman"/>
          <w:sz w:val="24"/>
          <w:szCs w:val="24"/>
        </w:rPr>
        <w:t xml:space="preserve"> represent Q</w:t>
      </w:r>
      <w:r w:rsidR="00071D2E" w:rsidRPr="00522E78">
        <w:rPr>
          <w:rFonts w:ascii="Times New Roman" w:hAnsi="Times New Roman" w:cs="Times New Roman"/>
          <w:sz w:val="24"/>
          <w:szCs w:val="24"/>
          <w:vertAlign w:val="subscript"/>
        </w:rPr>
        <w:t>10</w:t>
      </w:r>
      <w:r w:rsidR="00071D2E">
        <w:rPr>
          <w:rFonts w:ascii="Times New Roman" w:hAnsi="Times New Roman" w:cs="Times New Roman"/>
          <w:sz w:val="24"/>
          <w:szCs w:val="24"/>
        </w:rPr>
        <w:t xml:space="preserve"> and Q</w:t>
      </w:r>
      <w:r w:rsidR="00071D2E" w:rsidRPr="00522E78">
        <w:rPr>
          <w:rFonts w:ascii="Times New Roman" w:hAnsi="Times New Roman" w:cs="Times New Roman"/>
          <w:sz w:val="24"/>
          <w:szCs w:val="24"/>
          <w:vertAlign w:val="subscript"/>
        </w:rPr>
        <w:t>10</w:t>
      </w:r>
      <w:r w:rsidR="00071D2E" w:rsidRPr="00071D2E">
        <w:rPr>
          <w:rFonts w:ascii="Times New Roman" w:hAnsi="Times New Roman" w:cs="Times New Roman"/>
          <w:sz w:val="24"/>
          <w:szCs w:val="24"/>
        </w:rPr>
        <w:t>H</w:t>
      </w:r>
      <w:r w:rsidR="00071D2E" w:rsidRPr="00071D2E">
        <w:rPr>
          <w:rFonts w:ascii="Times New Roman" w:hAnsi="Times New Roman" w:cs="Times New Roman"/>
          <w:sz w:val="24"/>
          <w:szCs w:val="24"/>
          <w:vertAlign w:val="subscript"/>
        </w:rPr>
        <w:t>2</w:t>
      </w:r>
      <w:r w:rsidR="00071D2E" w:rsidRPr="00071D2E">
        <w:rPr>
          <w:rFonts w:ascii="Times New Roman" w:hAnsi="Times New Roman" w:cs="Times New Roman"/>
          <w:sz w:val="24"/>
          <w:szCs w:val="24"/>
        </w:rPr>
        <w:t xml:space="preserve">, respectively, </w:t>
      </w:r>
      <w:r w:rsidR="00071D2E">
        <w:rPr>
          <w:rFonts w:ascii="Times New Roman" w:hAnsi="Times New Roman" w:cs="Times New Roman"/>
          <w:sz w:val="24"/>
          <w:szCs w:val="24"/>
        </w:rPr>
        <w:t>or one of their analogues (e.g. Q</w:t>
      </w:r>
      <w:r w:rsidR="00071D2E" w:rsidRPr="00522E78">
        <w:rPr>
          <w:rFonts w:ascii="Times New Roman" w:hAnsi="Times New Roman" w:cs="Times New Roman"/>
          <w:sz w:val="24"/>
          <w:szCs w:val="24"/>
          <w:vertAlign w:val="subscript"/>
        </w:rPr>
        <w:t>1</w:t>
      </w:r>
      <w:r w:rsidR="00071D2E">
        <w:rPr>
          <w:rFonts w:ascii="Times New Roman" w:hAnsi="Times New Roman" w:cs="Times New Roman"/>
          <w:sz w:val="24"/>
          <w:szCs w:val="24"/>
        </w:rPr>
        <w:t xml:space="preserve"> and Q</w:t>
      </w:r>
      <w:r w:rsidR="00071D2E" w:rsidRPr="00522E78">
        <w:rPr>
          <w:rFonts w:ascii="Times New Roman" w:hAnsi="Times New Roman" w:cs="Times New Roman"/>
          <w:sz w:val="24"/>
          <w:szCs w:val="24"/>
          <w:vertAlign w:val="subscript"/>
        </w:rPr>
        <w:t>1</w:t>
      </w:r>
      <w:r w:rsidR="00071D2E" w:rsidRPr="00071D2E">
        <w:rPr>
          <w:rFonts w:ascii="Times New Roman" w:hAnsi="Times New Roman" w:cs="Times New Roman"/>
          <w:sz w:val="24"/>
          <w:szCs w:val="24"/>
        </w:rPr>
        <w:t>H</w:t>
      </w:r>
      <w:r w:rsidR="00071D2E" w:rsidRPr="00071D2E">
        <w:rPr>
          <w:rFonts w:ascii="Times New Roman" w:hAnsi="Times New Roman" w:cs="Times New Roman"/>
          <w:sz w:val="24"/>
          <w:szCs w:val="24"/>
          <w:vertAlign w:val="subscript"/>
        </w:rPr>
        <w:t>2</w:t>
      </w:r>
      <w:r w:rsidR="00071D2E" w:rsidRPr="00071D2E">
        <w:rPr>
          <w:rFonts w:ascii="Times New Roman" w:hAnsi="Times New Roman" w:cs="Times New Roman"/>
          <w:sz w:val="24"/>
          <w:szCs w:val="24"/>
        </w:rPr>
        <w:t xml:space="preserve"> </w:t>
      </w:r>
      <w:r w:rsidR="00071D2E">
        <w:rPr>
          <w:rFonts w:ascii="Times New Roman" w:hAnsi="Times New Roman" w:cs="Times New Roman"/>
          <w:sz w:val="24"/>
          <w:szCs w:val="24"/>
        </w:rPr>
        <w:t>or DQ and DQH</w:t>
      </w:r>
      <w:r w:rsidR="00071D2E" w:rsidRPr="00071D2E">
        <w:rPr>
          <w:rFonts w:ascii="Times New Roman" w:hAnsi="Times New Roman" w:cs="Times New Roman"/>
          <w:sz w:val="24"/>
          <w:szCs w:val="24"/>
          <w:vertAlign w:val="subscript"/>
        </w:rPr>
        <w:t>2</w:t>
      </w:r>
      <w:r w:rsidR="00071D2E">
        <w:rPr>
          <w:rFonts w:ascii="Times New Roman" w:hAnsi="Times New Roman" w:cs="Times New Roman"/>
          <w:sz w:val="24"/>
          <w:szCs w:val="24"/>
        </w:rPr>
        <w:t>).</w:t>
      </w:r>
      <w:r w:rsidR="00DA54FD">
        <w:rPr>
          <w:rFonts w:ascii="Times New Roman" w:hAnsi="Times New Roman" w:cs="Times New Roman"/>
          <w:sz w:val="24"/>
          <w:szCs w:val="24"/>
        </w:rPr>
        <w:t xml:space="preserve"> A</w:t>
      </w:r>
      <w:r w:rsidR="00DF3FC9">
        <w:rPr>
          <w:rFonts w:ascii="Times New Roman" w:hAnsi="Times New Roman" w:cs="Times New Roman"/>
          <w:sz w:val="24"/>
          <w:szCs w:val="24"/>
        </w:rPr>
        <w:t>ll proton concentrations written as [H</w:t>
      </w:r>
      <w:r w:rsidR="00DF3FC9" w:rsidRPr="004C3BAD">
        <w:rPr>
          <w:rFonts w:ascii="Times New Roman" w:hAnsi="Times New Roman" w:cs="Times New Roman"/>
          <w:sz w:val="24"/>
          <w:szCs w:val="24"/>
          <w:vertAlign w:val="superscript"/>
        </w:rPr>
        <w:t>+</w:t>
      </w:r>
      <w:r w:rsidR="00DF3FC9">
        <w:rPr>
          <w:rFonts w:ascii="Times New Roman" w:hAnsi="Times New Roman" w:cs="Times New Roman"/>
          <w:sz w:val="24"/>
          <w:szCs w:val="24"/>
        </w:rPr>
        <w:t xml:space="preserve">] correspond to the concentration in the mitochondrial matrix. Where necessary, subscripts will be used to differentiate between proton concentrations in the matrix or outside it. For the matrix compartment, the subscript </w:t>
      </w:r>
      <w:r w:rsidR="00DF3FC9" w:rsidRPr="004C3BAD">
        <w:rPr>
          <w:rFonts w:ascii="Times New Roman" w:hAnsi="Times New Roman" w:cs="Times New Roman"/>
          <w:i/>
          <w:sz w:val="24"/>
          <w:szCs w:val="24"/>
        </w:rPr>
        <w:t>n</w:t>
      </w:r>
      <w:r w:rsidR="00DF3FC9">
        <w:rPr>
          <w:rFonts w:ascii="Times New Roman" w:hAnsi="Times New Roman" w:cs="Times New Roman"/>
          <w:sz w:val="24"/>
          <w:szCs w:val="24"/>
        </w:rPr>
        <w:t xml:space="preserve"> is used. For the extra-matrix compartment, the subscript </w:t>
      </w:r>
      <w:r w:rsidR="00DF3FC9" w:rsidRPr="004C3BAD">
        <w:rPr>
          <w:rFonts w:ascii="Times New Roman" w:hAnsi="Times New Roman" w:cs="Times New Roman"/>
          <w:i/>
          <w:sz w:val="24"/>
          <w:szCs w:val="24"/>
        </w:rPr>
        <w:t>p</w:t>
      </w:r>
      <w:r w:rsidR="00DF3FC9">
        <w:rPr>
          <w:rFonts w:ascii="Times New Roman" w:hAnsi="Times New Roman" w:cs="Times New Roman"/>
          <w:sz w:val="24"/>
          <w:szCs w:val="24"/>
        </w:rPr>
        <w:t xml:space="preserve"> is used.</w:t>
      </w:r>
    </w:p>
    <w:p w:rsidR="009C6812" w:rsidRPr="00DF3FC9" w:rsidRDefault="009C6812" w:rsidP="001D7712">
      <w:pPr>
        <w:rPr>
          <w:rFonts w:ascii="Times New Roman" w:hAnsi="Times New Roman" w:cs="Times New Roman"/>
          <w:b/>
          <w:sz w:val="24"/>
          <w:szCs w:val="24"/>
          <w:u w:val="single"/>
        </w:rPr>
      </w:pPr>
      <w:r w:rsidRPr="00DF3FC9">
        <w:rPr>
          <w:rFonts w:ascii="Times New Roman" w:hAnsi="Times New Roman" w:cs="Times New Roman"/>
          <w:b/>
          <w:sz w:val="24"/>
          <w:szCs w:val="24"/>
          <w:u w:val="single"/>
        </w:rPr>
        <w:t>P</w:t>
      </w:r>
      <w:r w:rsidR="00DF3FC9">
        <w:rPr>
          <w:rFonts w:ascii="Times New Roman" w:hAnsi="Times New Roman" w:cs="Times New Roman"/>
          <w:b/>
          <w:sz w:val="24"/>
          <w:szCs w:val="24"/>
          <w:u w:val="single"/>
        </w:rPr>
        <w:t>ART</w:t>
      </w:r>
      <w:r w:rsidRPr="00DF3FC9">
        <w:rPr>
          <w:rFonts w:ascii="Times New Roman" w:hAnsi="Times New Roman" w:cs="Times New Roman"/>
          <w:b/>
          <w:sz w:val="24"/>
          <w:szCs w:val="24"/>
          <w:u w:val="single"/>
        </w:rPr>
        <w:t xml:space="preserve"> 1</w:t>
      </w:r>
    </w:p>
    <w:p w:rsidR="001D7712" w:rsidRPr="00001C0A" w:rsidRDefault="001D7712" w:rsidP="001D7712">
      <w:pPr>
        <w:rPr>
          <w:rFonts w:ascii="Times New Roman" w:hAnsi="Times New Roman" w:cs="Times New Roman"/>
          <w:sz w:val="24"/>
          <w:szCs w:val="24"/>
        </w:rPr>
      </w:pPr>
      <w:r w:rsidRPr="00001C0A">
        <w:rPr>
          <w:rFonts w:ascii="Times New Roman" w:hAnsi="Times New Roman" w:cs="Times New Roman"/>
          <w:sz w:val="24"/>
          <w:szCs w:val="24"/>
        </w:rPr>
        <w:t xml:space="preserve">Figure </w:t>
      </w:r>
      <w:r w:rsidR="00DF3FC9">
        <w:rPr>
          <w:rFonts w:ascii="Times New Roman" w:hAnsi="Times New Roman" w:cs="Times New Roman"/>
          <w:sz w:val="24"/>
          <w:szCs w:val="24"/>
        </w:rPr>
        <w:t>S1</w:t>
      </w:r>
      <w:r w:rsidRPr="00001C0A">
        <w:rPr>
          <w:rFonts w:ascii="Times New Roman" w:hAnsi="Times New Roman" w:cs="Times New Roman"/>
          <w:sz w:val="24"/>
          <w:szCs w:val="24"/>
        </w:rPr>
        <w:t xml:space="preserve"> shows model simulations compared to data for NADH oxidation rates using Q</w:t>
      </w:r>
      <w:r w:rsidRPr="00001C0A">
        <w:rPr>
          <w:rFonts w:ascii="Times New Roman" w:hAnsi="Times New Roman" w:cs="Times New Roman"/>
          <w:sz w:val="24"/>
          <w:szCs w:val="24"/>
          <w:vertAlign w:val="subscript"/>
        </w:rPr>
        <w:t>1</w:t>
      </w:r>
      <w:r w:rsidRPr="00001C0A">
        <w:rPr>
          <w:rFonts w:ascii="Times New Roman" w:hAnsi="Times New Roman" w:cs="Times New Roman"/>
          <w:sz w:val="24"/>
          <w:szCs w:val="24"/>
        </w:rPr>
        <w:t xml:space="preserve"> as the electron acceptor. The data were obtained from purified enzyme</w:t>
      </w:r>
      <w:r w:rsidR="003A3DED">
        <w:rPr>
          <w:rFonts w:ascii="Times New Roman" w:hAnsi="Times New Roman" w:cs="Times New Roman"/>
          <w:sz w:val="24"/>
          <w:szCs w:val="24"/>
        </w:rPr>
        <w:t xml:space="preserve"> </w:t>
      </w:r>
      <w:r w:rsidR="003A3DED">
        <w:rPr>
          <w:rFonts w:ascii="Times New Roman" w:hAnsi="Times New Roman" w:cs="Times New Roman"/>
          <w:sz w:val="24"/>
          <w:szCs w:val="24"/>
        </w:rPr>
        <w:fldChar w:fldCharType="begin">
          <w:fldData xml:space="preserve">PEVuZE5vdGU+PENpdGU+PEF1dGhvcj5OYWthc2hpbWE8L0F1dGhvcj48WWVhcj4yMDAyPC9ZZWFy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=
</w:fldData>
        </w:fldChar>
      </w:r>
      <w:r w:rsidR="003A3DED">
        <w:rPr>
          <w:rFonts w:ascii="Times New Roman" w:hAnsi="Times New Roman" w:cs="Times New Roman"/>
          <w:sz w:val="24"/>
          <w:szCs w:val="24"/>
        </w:rPr>
        <w:instrText xml:space="preserve"> ADDIN EN.CITE </w:instrText>
      </w:r>
      <w:r w:rsidR="003A3DED">
        <w:rPr>
          <w:rFonts w:ascii="Times New Roman" w:hAnsi="Times New Roman" w:cs="Times New Roman"/>
          <w:sz w:val="24"/>
          <w:szCs w:val="24"/>
        </w:rPr>
        <w:fldChar w:fldCharType="begin">
          <w:fldData xml:space="preserve">PEVuZE5vdGU+PENpdGU+PEF1dGhvcj5OYWthc2hpbWE8L0F1dGhvcj48WWVhcj4yMDAyPC9ZZWFy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=
</w:fldData>
        </w:fldChar>
      </w:r>
      <w:r w:rsidR="003A3DED">
        <w:rPr>
          <w:rFonts w:ascii="Times New Roman" w:hAnsi="Times New Roman" w:cs="Times New Roman"/>
          <w:sz w:val="24"/>
          <w:szCs w:val="24"/>
        </w:rPr>
        <w:instrText xml:space="preserve"> ADDIN EN.CITE.DATA </w:instrText>
      </w:r>
      <w:r w:rsidR="003A3DED">
        <w:rPr>
          <w:rFonts w:ascii="Times New Roman" w:hAnsi="Times New Roman" w:cs="Times New Roman"/>
          <w:sz w:val="24"/>
          <w:szCs w:val="24"/>
        </w:rPr>
      </w:r>
      <w:r w:rsidR="003A3DED">
        <w:rPr>
          <w:rFonts w:ascii="Times New Roman" w:hAnsi="Times New Roman" w:cs="Times New Roman"/>
          <w:sz w:val="24"/>
          <w:szCs w:val="24"/>
        </w:rPr>
        <w:fldChar w:fldCharType="end"/>
      </w:r>
      <w:r w:rsidR="003A3DED">
        <w:rPr>
          <w:rFonts w:ascii="Times New Roman" w:hAnsi="Times New Roman" w:cs="Times New Roman"/>
          <w:sz w:val="24"/>
          <w:szCs w:val="24"/>
        </w:rPr>
      </w:r>
      <w:r w:rsidR="003A3DED">
        <w:rPr>
          <w:rFonts w:ascii="Times New Roman" w:hAnsi="Times New Roman" w:cs="Times New Roman"/>
          <w:sz w:val="24"/>
          <w:szCs w:val="24"/>
        </w:rPr>
        <w:fldChar w:fldCharType="separate"/>
      </w:r>
      <w:r w:rsidR="003A3DED">
        <w:rPr>
          <w:rFonts w:ascii="Times New Roman" w:hAnsi="Times New Roman" w:cs="Times New Roman"/>
          <w:noProof/>
          <w:sz w:val="24"/>
          <w:szCs w:val="24"/>
        </w:rPr>
        <w:t>[</w:t>
      </w:r>
      <w:hyperlink w:anchor="_ENREF_1" w:tooltip="Nakashima, 2002 #4" w:history="1">
        <w:r w:rsidR="0047358B">
          <w:rPr>
            <w:rFonts w:ascii="Times New Roman" w:hAnsi="Times New Roman" w:cs="Times New Roman"/>
            <w:noProof/>
            <w:sz w:val="24"/>
            <w:szCs w:val="24"/>
          </w:rPr>
          <w:t>1</w:t>
        </w:r>
      </w:hyperlink>
      <w:r w:rsidR="003A3DED">
        <w:rPr>
          <w:rFonts w:ascii="Times New Roman" w:hAnsi="Times New Roman" w:cs="Times New Roman"/>
          <w:noProof/>
          <w:sz w:val="24"/>
          <w:szCs w:val="24"/>
        </w:rPr>
        <w:t>]</w:t>
      </w:r>
      <w:r w:rsidR="003A3DED">
        <w:rPr>
          <w:rFonts w:ascii="Times New Roman" w:hAnsi="Times New Roman" w:cs="Times New Roman"/>
          <w:sz w:val="24"/>
          <w:szCs w:val="24"/>
        </w:rPr>
        <w:fldChar w:fldCharType="end"/>
      </w:r>
      <w:r w:rsidRPr="00001C0A">
        <w:rPr>
          <w:rFonts w:ascii="Times New Roman" w:hAnsi="Times New Roman" w:cs="Times New Roman"/>
          <w:sz w:val="24"/>
          <w:szCs w:val="24"/>
        </w:rPr>
        <w:t xml:space="preserve">, bovine heart </w:t>
      </w:r>
      <w:proofErr w:type="spellStart"/>
      <w:r w:rsidRPr="00001C0A">
        <w:rPr>
          <w:rFonts w:ascii="Times New Roman" w:hAnsi="Times New Roman" w:cs="Times New Roman"/>
          <w:sz w:val="24"/>
          <w:szCs w:val="24"/>
        </w:rPr>
        <w:t>submitochondrial</w:t>
      </w:r>
      <w:proofErr w:type="spellEnd"/>
      <w:r w:rsidRPr="00001C0A">
        <w:rPr>
          <w:rFonts w:ascii="Times New Roman" w:hAnsi="Times New Roman" w:cs="Times New Roman"/>
          <w:sz w:val="24"/>
          <w:szCs w:val="24"/>
        </w:rPr>
        <w:t xml:space="preserve"> particles obtained by ultrasonic irradiation</w:t>
      </w:r>
      <w:r w:rsidR="003A3DED">
        <w:rPr>
          <w:rFonts w:ascii="Times New Roman" w:hAnsi="Times New Roman" w:cs="Times New Roman"/>
          <w:sz w:val="24"/>
          <w:szCs w:val="24"/>
        </w:rPr>
        <w:t xml:space="preserve"> </w:t>
      </w:r>
      <w:r w:rsidR="003A3DED">
        <w:rPr>
          <w:rFonts w:ascii="Times New Roman" w:hAnsi="Times New Roman" w:cs="Times New Roman"/>
          <w:sz w:val="24"/>
          <w:szCs w:val="24"/>
        </w:rPr>
        <w:fldChar w:fldCharType="begin">
          <w:fldData xml:space="preserve">PEVuZE5vdGU+PENpdGU+PEF1dGhvcj5GYXRvPC9BdXRob3I+PFllYXI+MTk5NjwvWWVhcj48UmVj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</w:fldData>
        </w:fldChar>
      </w:r>
      <w:r w:rsidR="003A3DED">
        <w:rPr>
          <w:rFonts w:ascii="Times New Roman" w:hAnsi="Times New Roman" w:cs="Times New Roman"/>
          <w:sz w:val="24"/>
          <w:szCs w:val="24"/>
        </w:rPr>
        <w:instrText xml:space="preserve"> ADDIN EN.CITE </w:instrText>
      </w:r>
      <w:r w:rsidR="003A3DED">
        <w:rPr>
          <w:rFonts w:ascii="Times New Roman" w:hAnsi="Times New Roman" w:cs="Times New Roman"/>
          <w:sz w:val="24"/>
          <w:szCs w:val="24"/>
        </w:rPr>
        <w:fldChar w:fldCharType="begin">
          <w:fldData xml:space="preserve">PEVuZE5vdGU+PENpdGU+PEF1dGhvcj5GYXRvPC9BdXRob3I+PFllYXI+MTk5NjwvWWVhcj48UmVj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</w:fldData>
        </w:fldChar>
      </w:r>
      <w:r w:rsidR="003A3DED">
        <w:rPr>
          <w:rFonts w:ascii="Times New Roman" w:hAnsi="Times New Roman" w:cs="Times New Roman"/>
          <w:sz w:val="24"/>
          <w:szCs w:val="24"/>
        </w:rPr>
        <w:instrText xml:space="preserve"> ADDIN EN.CITE.DATA </w:instrText>
      </w:r>
      <w:r w:rsidR="003A3DED">
        <w:rPr>
          <w:rFonts w:ascii="Times New Roman" w:hAnsi="Times New Roman" w:cs="Times New Roman"/>
          <w:sz w:val="24"/>
          <w:szCs w:val="24"/>
        </w:rPr>
      </w:r>
      <w:r w:rsidR="003A3DED">
        <w:rPr>
          <w:rFonts w:ascii="Times New Roman" w:hAnsi="Times New Roman" w:cs="Times New Roman"/>
          <w:sz w:val="24"/>
          <w:szCs w:val="24"/>
        </w:rPr>
        <w:fldChar w:fldCharType="end"/>
      </w:r>
      <w:r w:rsidR="003A3DED">
        <w:rPr>
          <w:rFonts w:ascii="Times New Roman" w:hAnsi="Times New Roman" w:cs="Times New Roman"/>
          <w:sz w:val="24"/>
          <w:szCs w:val="24"/>
        </w:rPr>
      </w:r>
      <w:r w:rsidR="003A3DED">
        <w:rPr>
          <w:rFonts w:ascii="Times New Roman" w:hAnsi="Times New Roman" w:cs="Times New Roman"/>
          <w:sz w:val="24"/>
          <w:szCs w:val="24"/>
        </w:rPr>
        <w:fldChar w:fldCharType="separate"/>
      </w:r>
      <w:r w:rsidR="003A3DED">
        <w:rPr>
          <w:rFonts w:ascii="Times New Roman" w:hAnsi="Times New Roman" w:cs="Times New Roman"/>
          <w:noProof/>
          <w:sz w:val="24"/>
          <w:szCs w:val="24"/>
        </w:rPr>
        <w:t>[</w:t>
      </w:r>
      <w:hyperlink w:anchor="_ENREF_2" w:tooltip="Fato, 1996 #5" w:history="1">
        <w:r w:rsidR="0047358B">
          <w:rPr>
            <w:rFonts w:ascii="Times New Roman" w:hAnsi="Times New Roman" w:cs="Times New Roman"/>
            <w:noProof/>
            <w:sz w:val="24"/>
            <w:szCs w:val="24"/>
          </w:rPr>
          <w:t>2</w:t>
        </w:r>
      </w:hyperlink>
      <w:r w:rsidR="003A3DED">
        <w:rPr>
          <w:rFonts w:ascii="Times New Roman" w:hAnsi="Times New Roman" w:cs="Times New Roman"/>
          <w:noProof/>
          <w:sz w:val="24"/>
          <w:szCs w:val="24"/>
        </w:rPr>
        <w:t>]</w:t>
      </w:r>
      <w:r w:rsidR="003A3DED">
        <w:rPr>
          <w:rFonts w:ascii="Times New Roman" w:hAnsi="Times New Roman" w:cs="Times New Roman"/>
          <w:sz w:val="24"/>
          <w:szCs w:val="24"/>
        </w:rPr>
        <w:fldChar w:fldCharType="end"/>
      </w:r>
      <w:r w:rsidRPr="00001C0A">
        <w:rPr>
          <w:rFonts w:ascii="Times New Roman" w:hAnsi="Times New Roman" w:cs="Times New Roman"/>
          <w:sz w:val="24"/>
          <w:szCs w:val="24"/>
        </w:rPr>
        <w:t>, or freeze-thawed mitochondria</w:t>
      </w:r>
      <w:r w:rsidR="003A3DED">
        <w:rPr>
          <w:rFonts w:ascii="Times New Roman" w:hAnsi="Times New Roman" w:cs="Times New Roman"/>
          <w:sz w:val="24"/>
          <w:szCs w:val="24"/>
        </w:rPr>
        <w:t xml:space="preserve"> </w:t>
      </w:r>
      <w:r w:rsidR="003A3DED">
        <w:rPr>
          <w:rFonts w:ascii="Times New Roman" w:hAnsi="Times New Roman" w:cs="Times New Roman"/>
          <w:sz w:val="24"/>
          <w:szCs w:val="24"/>
        </w:rPr>
        <w:fldChar w:fldCharType="begin">
          <w:fldData xml:space="preserve">PEVuZE5vdGU+PENpdGU+PEF1dGhvcj5TYWRlazwvQXV0aG9yPjxZZWFyPjIwMDQ8L1llYXI+PFJl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</w:fldData>
        </w:fldChar>
      </w:r>
      <w:r w:rsidR="003A3DED">
        <w:rPr>
          <w:rFonts w:ascii="Times New Roman" w:hAnsi="Times New Roman" w:cs="Times New Roman"/>
          <w:sz w:val="24"/>
          <w:szCs w:val="24"/>
        </w:rPr>
        <w:instrText xml:space="preserve"> ADDIN EN.CITE </w:instrText>
      </w:r>
      <w:r w:rsidR="003A3DED">
        <w:rPr>
          <w:rFonts w:ascii="Times New Roman" w:hAnsi="Times New Roman" w:cs="Times New Roman"/>
          <w:sz w:val="24"/>
          <w:szCs w:val="24"/>
        </w:rPr>
        <w:fldChar w:fldCharType="begin">
          <w:fldData xml:space="preserve">PEVuZE5vdGU+PENpdGU+PEF1dGhvcj5TYWRlazwvQXV0aG9yPjxZZWFyPjIwMDQ8L1llYXI+PFJl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</w:fldData>
        </w:fldChar>
      </w:r>
      <w:r w:rsidR="003A3DED">
        <w:rPr>
          <w:rFonts w:ascii="Times New Roman" w:hAnsi="Times New Roman" w:cs="Times New Roman"/>
          <w:sz w:val="24"/>
          <w:szCs w:val="24"/>
        </w:rPr>
        <w:instrText xml:space="preserve"> ADDIN EN.CITE.DATA </w:instrText>
      </w:r>
      <w:r w:rsidR="003A3DED">
        <w:rPr>
          <w:rFonts w:ascii="Times New Roman" w:hAnsi="Times New Roman" w:cs="Times New Roman"/>
          <w:sz w:val="24"/>
          <w:szCs w:val="24"/>
        </w:rPr>
      </w:r>
      <w:r w:rsidR="003A3DED">
        <w:rPr>
          <w:rFonts w:ascii="Times New Roman" w:hAnsi="Times New Roman" w:cs="Times New Roman"/>
          <w:sz w:val="24"/>
          <w:szCs w:val="24"/>
        </w:rPr>
        <w:fldChar w:fldCharType="end"/>
      </w:r>
      <w:r w:rsidR="003A3DED">
        <w:rPr>
          <w:rFonts w:ascii="Times New Roman" w:hAnsi="Times New Roman" w:cs="Times New Roman"/>
          <w:sz w:val="24"/>
          <w:szCs w:val="24"/>
        </w:rPr>
      </w:r>
      <w:r w:rsidR="003A3DED">
        <w:rPr>
          <w:rFonts w:ascii="Times New Roman" w:hAnsi="Times New Roman" w:cs="Times New Roman"/>
          <w:sz w:val="24"/>
          <w:szCs w:val="24"/>
        </w:rPr>
        <w:fldChar w:fldCharType="separate"/>
      </w:r>
      <w:r w:rsidR="003A3DED">
        <w:rPr>
          <w:rFonts w:ascii="Times New Roman" w:hAnsi="Times New Roman" w:cs="Times New Roman"/>
          <w:noProof/>
          <w:sz w:val="24"/>
          <w:szCs w:val="24"/>
        </w:rPr>
        <w:t>[</w:t>
      </w:r>
      <w:hyperlink w:anchor="_ENREF_3" w:tooltip="Sadek, 2004 #7" w:history="1">
        <w:r w:rsidR="0047358B">
          <w:rPr>
            <w:rFonts w:ascii="Times New Roman" w:hAnsi="Times New Roman" w:cs="Times New Roman"/>
            <w:noProof/>
            <w:sz w:val="24"/>
            <w:szCs w:val="24"/>
          </w:rPr>
          <w:t>3</w:t>
        </w:r>
      </w:hyperlink>
      <w:r w:rsidR="003A3DED">
        <w:rPr>
          <w:rFonts w:ascii="Times New Roman" w:hAnsi="Times New Roman" w:cs="Times New Roman"/>
          <w:noProof/>
          <w:sz w:val="24"/>
          <w:szCs w:val="24"/>
        </w:rPr>
        <w:t>]</w:t>
      </w:r>
      <w:r w:rsidR="003A3DED">
        <w:rPr>
          <w:rFonts w:ascii="Times New Roman" w:hAnsi="Times New Roman" w:cs="Times New Roman"/>
          <w:sz w:val="24"/>
          <w:szCs w:val="24"/>
        </w:rPr>
        <w:fldChar w:fldCharType="end"/>
      </w:r>
      <w:r w:rsidRPr="00001C0A">
        <w:rPr>
          <w:rFonts w:ascii="Times New Roman" w:hAnsi="Times New Roman" w:cs="Times New Roman"/>
          <w:sz w:val="24"/>
          <w:szCs w:val="24"/>
        </w:rPr>
        <w:t>. In general, the model captures the observed behavior. For Q</w:t>
      </w:r>
      <w:r w:rsidRPr="00001C0A">
        <w:rPr>
          <w:rFonts w:ascii="Times New Roman" w:hAnsi="Times New Roman" w:cs="Times New Roman"/>
          <w:sz w:val="24"/>
          <w:szCs w:val="24"/>
          <w:vertAlign w:val="subscript"/>
        </w:rPr>
        <w:t>1</w:t>
      </w:r>
      <w:r w:rsidRPr="00001C0A">
        <w:rPr>
          <w:rFonts w:ascii="Times New Roman" w:hAnsi="Times New Roman" w:cs="Times New Roman"/>
          <w:sz w:val="24"/>
          <w:szCs w:val="24"/>
        </w:rPr>
        <w:t>, there exists a 2</w:t>
      </w:r>
      <w:r w:rsidRPr="00001C0A">
        <w:rPr>
          <w:rFonts w:ascii="Times New Roman" w:hAnsi="Times New Roman" w:cs="Times New Roman"/>
          <w:sz w:val="24"/>
          <w:szCs w:val="24"/>
          <w:vertAlign w:val="superscript"/>
        </w:rPr>
        <w:t>nd</w:t>
      </w:r>
      <w:r w:rsidRPr="00001C0A">
        <w:rPr>
          <w:rFonts w:ascii="Times New Roman" w:hAnsi="Times New Roman" w:cs="Times New Roman"/>
          <w:sz w:val="24"/>
          <w:szCs w:val="24"/>
        </w:rPr>
        <w:t xml:space="preserve"> binding site located at the </w:t>
      </w:r>
      <w:proofErr w:type="spellStart"/>
      <w:r w:rsidRPr="00001C0A">
        <w:rPr>
          <w:rFonts w:ascii="Times New Roman" w:hAnsi="Times New Roman" w:cs="Times New Roman"/>
          <w:sz w:val="24"/>
          <w:szCs w:val="24"/>
        </w:rPr>
        <w:t>flavin</w:t>
      </w:r>
      <w:proofErr w:type="spellEnd"/>
      <w:r w:rsidRPr="00001C0A">
        <w:rPr>
          <w:rFonts w:ascii="Times New Roman" w:hAnsi="Times New Roman" w:cs="Times New Roman"/>
          <w:sz w:val="24"/>
          <w:szCs w:val="24"/>
        </w:rPr>
        <w:t xml:space="preserve"> site </w:t>
      </w:r>
      <w:r w:rsidR="003A3DED">
        <w:rPr>
          <w:rFonts w:ascii="Times New Roman" w:hAnsi="Times New Roman" w:cs="Times New Roman"/>
          <w:sz w:val="24"/>
          <w:szCs w:val="24"/>
        </w:rPr>
        <w:fldChar w:fldCharType="begin">
          <w:fldData xml:space="preserve">PEVuZE5vdGU+PENpdGU+PEF1dGhvcj5LaW5nPC9BdXRob3I+PFllYXI+MjAwOTwvWWVhcj48UmVj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=
</w:fldData>
        </w:fldChar>
      </w:r>
      <w:r w:rsidR="003A3DED">
        <w:rPr>
          <w:rFonts w:ascii="Times New Roman" w:hAnsi="Times New Roman" w:cs="Times New Roman"/>
          <w:sz w:val="24"/>
          <w:szCs w:val="24"/>
        </w:rPr>
        <w:instrText xml:space="preserve"> ADDIN EN.CITE </w:instrText>
      </w:r>
      <w:r w:rsidR="003A3DED">
        <w:rPr>
          <w:rFonts w:ascii="Times New Roman" w:hAnsi="Times New Roman" w:cs="Times New Roman"/>
          <w:sz w:val="24"/>
          <w:szCs w:val="24"/>
        </w:rPr>
        <w:fldChar w:fldCharType="begin">
          <w:fldData xml:space="preserve">PEVuZE5vdGU+PENpdGU+PEF1dGhvcj5LaW5nPC9BdXRob3I+PFllYXI+MjAwOTwvWWVhcj48UmVj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=
</w:fldData>
        </w:fldChar>
      </w:r>
      <w:r w:rsidR="003A3DED">
        <w:rPr>
          <w:rFonts w:ascii="Times New Roman" w:hAnsi="Times New Roman" w:cs="Times New Roman"/>
          <w:sz w:val="24"/>
          <w:szCs w:val="24"/>
        </w:rPr>
        <w:instrText xml:space="preserve"> ADDIN EN.CITE.DATA </w:instrText>
      </w:r>
      <w:r w:rsidR="003A3DED">
        <w:rPr>
          <w:rFonts w:ascii="Times New Roman" w:hAnsi="Times New Roman" w:cs="Times New Roman"/>
          <w:sz w:val="24"/>
          <w:szCs w:val="24"/>
        </w:rPr>
      </w:r>
      <w:r w:rsidR="003A3DED">
        <w:rPr>
          <w:rFonts w:ascii="Times New Roman" w:hAnsi="Times New Roman" w:cs="Times New Roman"/>
          <w:sz w:val="24"/>
          <w:szCs w:val="24"/>
        </w:rPr>
        <w:fldChar w:fldCharType="end"/>
      </w:r>
      <w:r w:rsidR="003A3DED">
        <w:rPr>
          <w:rFonts w:ascii="Times New Roman" w:hAnsi="Times New Roman" w:cs="Times New Roman"/>
          <w:sz w:val="24"/>
          <w:szCs w:val="24"/>
        </w:rPr>
      </w:r>
      <w:r w:rsidR="003A3DED">
        <w:rPr>
          <w:rFonts w:ascii="Times New Roman" w:hAnsi="Times New Roman" w:cs="Times New Roman"/>
          <w:sz w:val="24"/>
          <w:szCs w:val="24"/>
        </w:rPr>
        <w:fldChar w:fldCharType="separate"/>
      </w:r>
      <w:r w:rsidR="003A3DED">
        <w:rPr>
          <w:rFonts w:ascii="Times New Roman" w:hAnsi="Times New Roman" w:cs="Times New Roman"/>
          <w:noProof/>
          <w:sz w:val="24"/>
          <w:szCs w:val="24"/>
        </w:rPr>
        <w:t>[</w:t>
      </w:r>
      <w:hyperlink w:anchor="_ENREF_4" w:tooltip="King, 2009 #2" w:history="1">
        <w:r w:rsidR="0047358B">
          <w:rPr>
            <w:rFonts w:ascii="Times New Roman" w:hAnsi="Times New Roman" w:cs="Times New Roman"/>
            <w:noProof/>
            <w:sz w:val="24"/>
            <w:szCs w:val="24"/>
          </w:rPr>
          <w:t>4</w:t>
        </w:r>
      </w:hyperlink>
      <w:r w:rsidR="003A3DED">
        <w:rPr>
          <w:rFonts w:ascii="Times New Roman" w:hAnsi="Times New Roman" w:cs="Times New Roman"/>
          <w:noProof/>
          <w:sz w:val="24"/>
          <w:szCs w:val="24"/>
        </w:rPr>
        <w:t>]</w:t>
      </w:r>
      <w:r w:rsidR="003A3DED">
        <w:rPr>
          <w:rFonts w:ascii="Times New Roman" w:hAnsi="Times New Roman" w:cs="Times New Roman"/>
          <w:sz w:val="24"/>
          <w:szCs w:val="24"/>
        </w:rPr>
        <w:fldChar w:fldCharType="end"/>
      </w:r>
      <w:r w:rsidRPr="00001C0A">
        <w:rPr>
          <w:rFonts w:ascii="Times New Roman" w:hAnsi="Times New Roman" w:cs="Times New Roman"/>
          <w:sz w:val="24"/>
          <w:szCs w:val="24"/>
        </w:rPr>
        <w:t>. Due to the size and hydrophilic nature of Q</w:t>
      </w:r>
      <w:r w:rsidRPr="00001C0A">
        <w:rPr>
          <w:rFonts w:ascii="Times New Roman" w:hAnsi="Times New Roman" w:cs="Times New Roman"/>
          <w:sz w:val="24"/>
          <w:szCs w:val="24"/>
          <w:vertAlign w:val="subscript"/>
        </w:rPr>
        <w:t>1</w:t>
      </w:r>
      <w:r w:rsidRPr="00001C0A">
        <w:rPr>
          <w:rFonts w:ascii="Times New Roman" w:hAnsi="Times New Roman" w:cs="Times New Roman"/>
          <w:sz w:val="24"/>
          <w:szCs w:val="24"/>
        </w:rPr>
        <w:t>, the FMN is able to reduce Q</w:t>
      </w:r>
      <w:r w:rsidRPr="00001C0A">
        <w:rPr>
          <w:rFonts w:ascii="Times New Roman" w:hAnsi="Times New Roman" w:cs="Times New Roman"/>
          <w:sz w:val="24"/>
          <w:szCs w:val="24"/>
          <w:vertAlign w:val="subscript"/>
        </w:rPr>
        <w:t>1</w:t>
      </w:r>
      <w:r w:rsidRPr="00001C0A">
        <w:rPr>
          <w:rFonts w:ascii="Times New Roman" w:hAnsi="Times New Roman" w:cs="Times New Roman"/>
          <w:sz w:val="24"/>
          <w:szCs w:val="24"/>
        </w:rPr>
        <w:t xml:space="preserve"> and short circuit the reaction at the Q-reductase site. Since we did not include this site in our model, we ascribe any deviation from the data to this phenomenon.</w:t>
      </w:r>
    </w:p>
    <w:p w:rsidR="00724844" w:rsidRDefault="001D7712">
      <w:pPr>
        <w:rPr>
          <w:rFonts w:ascii="Times New Roman" w:hAnsi="Times New Roman" w:cs="Times New Roman"/>
          <w:sz w:val="24"/>
          <w:szCs w:val="24"/>
        </w:rPr>
      </w:pPr>
      <w:r w:rsidRPr="00001C0A">
        <w:rPr>
          <w:rFonts w:ascii="Times New Roman" w:hAnsi="Times New Roman" w:cs="Times New Roman"/>
          <w:sz w:val="24"/>
          <w:szCs w:val="24"/>
        </w:rPr>
        <w:t xml:space="preserve">Figures </w:t>
      </w:r>
      <w:r w:rsidR="00DF3FC9">
        <w:rPr>
          <w:rFonts w:ascii="Times New Roman" w:hAnsi="Times New Roman" w:cs="Times New Roman"/>
          <w:sz w:val="24"/>
          <w:szCs w:val="24"/>
        </w:rPr>
        <w:t>S2</w:t>
      </w:r>
      <w:r w:rsidRPr="00001C0A">
        <w:rPr>
          <w:rFonts w:ascii="Times New Roman" w:hAnsi="Times New Roman" w:cs="Times New Roman"/>
          <w:sz w:val="24"/>
          <w:szCs w:val="24"/>
        </w:rPr>
        <w:t xml:space="preserve"> show</w:t>
      </w:r>
      <w:r w:rsidR="00DF3FC9">
        <w:rPr>
          <w:rFonts w:ascii="Times New Roman" w:hAnsi="Times New Roman" w:cs="Times New Roman"/>
          <w:sz w:val="24"/>
          <w:szCs w:val="24"/>
        </w:rPr>
        <w:t>s</w:t>
      </w:r>
      <w:r w:rsidRPr="00001C0A">
        <w:rPr>
          <w:rFonts w:ascii="Times New Roman" w:hAnsi="Times New Roman" w:cs="Times New Roman"/>
          <w:sz w:val="24"/>
          <w:szCs w:val="24"/>
        </w:rPr>
        <w:t xml:space="preserve"> model simulations reproducing data obtained using DQ as the electron acceptor. The data were obtained from </w:t>
      </w:r>
      <w:proofErr w:type="spellStart"/>
      <w:r w:rsidRPr="00001C0A">
        <w:rPr>
          <w:rFonts w:ascii="Times New Roman" w:hAnsi="Times New Roman" w:cs="Times New Roman"/>
          <w:sz w:val="24"/>
          <w:szCs w:val="24"/>
        </w:rPr>
        <w:t>permeabilized</w:t>
      </w:r>
      <w:proofErr w:type="spellEnd"/>
      <w:r w:rsidRPr="00001C0A">
        <w:rPr>
          <w:rFonts w:ascii="Times New Roman" w:hAnsi="Times New Roman" w:cs="Times New Roman"/>
          <w:sz w:val="24"/>
          <w:szCs w:val="24"/>
        </w:rPr>
        <w:t xml:space="preserve"> mitochondria</w:t>
      </w:r>
      <w:r w:rsidR="003A3DED">
        <w:rPr>
          <w:rFonts w:ascii="Times New Roman" w:hAnsi="Times New Roman" w:cs="Times New Roman"/>
          <w:sz w:val="24"/>
          <w:szCs w:val="24"/>
        </w:rPr>
        <w:t xml:space="preserve"> </w:t>
      </w:r>
      <w:r w:rsidR="003A3DED">
        <w:rPr>
          <w:rFonts w:ascii="Times New Roman" w:hAnsi="Times New Roman" w:cs="Times New Roman"/>
          <w:sz w:val="24"/>
          <w:szCs w:val="24"/>
        </w:rPr>
        <w:fldChar w:fldCharType="begin"/>
      </w:r>
      <w:r w:rsidR="003A3DED">
        <w:rPr>
          <w:rFonts w:ascii="Times New Roman" w:hAnsi="Times New Roman" w:cs="Times New Roman"/>
          <w:sz w:val="24"/>
          <w:szCs w:val="24"/>
        </w:rPr>
        <w:instrText xml:space="preserve"> ADDIN EN.CITE &lt;EndNote&gt;&lt;Cite&gt;&lt;Author&gt;Ransac&lt;/Author&gt;&lt;Year&gt;2012&lt;/Year&gt;&lt;RecNum&gt;8&lt;/RecNum&gt;&lt;DisplayText&gt;[5]&lt;/DisplayText&gt;&lt;record&gt;&lt;rec-number&gt;8&lt;/rec-number&gt;&lt;foreign-keys&gt;&lt;key app="EN" db-id="rpswfds97fzztfea2scvavz0pardrpve0efe" timestamp="1402703117"&gt;8&lt;/key&gt;&lt;/foreign-keys&gt;&lt;ref-type name="Journal Article"&gt;17&lt;/ref-type&gt;&lt;contributors&gt;&lt;authors&gt;&lt;author&gt;Ransac, S.&lt;/author&gt;&lt;author&gt;Heiske, M.&lt;/author&gt;&lt;author&gt;Mazat, J. P.&lt;/author&gt;&lt;/authors&gt;&lt;/contributors&gt;&lt;auth-address&gt;Institute of Biochemistry and Genetics of the Cell, Bordeaux cedex, France.&lt;/auth-address&gt;&lt;titles&gt;&lt;title&gt;From in silico to in spectro kinetics of respiratory complex I&lt;/title&gt;&lt;secondary-title&gt;Biochim Biophys Acta&lt;/secondary-title&gt;&lt;alt-title&gt;Biochimica et biophysica acta&lt;/alt-title&gt;&lt;/titles&gt;&lt;periodical&gt;&lt;full-title&gt;Biochim Biophys Acta&lt;/full-title&gt;&lt;abbr-1&gt;Biochimica et biophysica acta&lt;/abbr-1&gt;&lt;/periodical&gt;&lt;alt-periodical&gt;&lt;full-title&gt;Biochim Biophys Acta&lt;/full-title&gt;&lt;abbr-1&gt;Biochimica et biophysica acta&lt;/abbr-1&gt;&lt;/alt-periodical&gt;&lt;pages&gt;1958-69&lt;/pages&gt;&lt;volume&gt;1817&lt;/volume&gt;&lt;number&gt;10&lt;/number&gt;&lt;keywords&gt;&lt;keyword&gt;Animals&lt;/keyword&gt;&lt;keyword&gt;Cattle&lt;/keyword&gt;&lt;keyword&gt;*Computer Simulation&lt;/keyword&gt;&lt;keyword&gt;Electron Transport&lt;/keyword&gt;&lt;keyword&gt;Electron Transport Complex I/*chemistry/metabolism&lt;/keyword&gt;&lt;keyword&gt;Kinetics&lt;/keyword&gt;&lt;keyword&gt;Mitochondria, Heart/*enzymology&lt;/keyword&gt;&lt;keyword&gt;Mitochondrial Proteins/*chemistry/metabolism&lt;/keyword&gt;&lt;keyword&gt;*Models, Chemical&lt;/keyword&gt;&lt;keyword&gt;Muscle Proteins/*chemistry/metabolism&lt;/keyword&gt;&lt;keyword&gt;NAD/chemistry/metabolism&lt;/keyword&gt;&lt;keyword&gt;NADP/chemistry/metabolism&lt;/keyword&gt;&lt;keyword&gt;Oxidation-Reduction&lt;/keyword&gt;&lt;/keywords&gt;&lt;dates&gt;&lt;year&gt;2012&lt;/year&gt;&lt;pub-dates&gt;&lt;date&gt;Oct&lt;/date&gt;&lt;/pub-dates&gt;&lt;/dates&gt;&lt;isbn&gt;0006-3002 (Print)&amp;#xD;0006-3002 (Linking)&lt;/isbn&gt;&lt;accession-num&gt;22510388&lt;/accession-num&gt;&lt;urls&gt;&lt;related-urls&gt;&lt;url&gt;http://www.ncbi.nlm.nih.gov/pubmed/22510388&lt;/url&gt;&lt;/related-urls&gt;&lt;/urls&gt;&lt;electronic-resource-num&gt;10.1016/j.bbabio.2012.03.037&lt;/electronic-resource-num&gt;&lt;/record&gt;&lt;/Cite&gt;&lt;/EndNote&gt;</w:instrText>
      </w:r>
      <w:r w:rsidR="003A3DED">
        <w:rPr>
          <w:rFonts w:ascii="Times New Roman" w:hAnsi="Times New Roman" w:cs="Times New Roman"/>
          <w:sz w:val="24"/>
          <w:szCs w:val="24"/>
        </w:rPr>
        <w:fldChar w:fldCharType="separate"/>
      </w:r>
      <w:r w:rsidR="003A3DED">
        <w:rPr>
          <w:rFonts w:ascii="Times New Roman" w:hAnsi="Times New Roman" w:cs="Times New Roman"/>
          <w:noProof/>
          <w:sz w:val="24"/>
          <w:szCs w:val="24"/>
        </w:rPr>
        <w:t>[</w:t>
      </w:r>
      <w:hyperlink w:anchor="_ENREF_5" w:tooltip="Ransac, 2012 #8" w:history="1">
        <w:r w:rsidR="0047358B">
          <w:rPr>
            <w:rFonts w:ascii="Times New Roman" w:hAnsi="Times New Roman" w:cs="Times New Roman"/>
            <w:noProof/>
            <w:sz w:val="24"/>
            <w:szCs w:val="24"/>
          </w:rPr>
          <w:t>5</w:t>
        </w:r>
      </w:hyperlink>
      <w:r w:rsidR="003A3DED">
        <w:rPr>
          <w:rFonts w:ascii="Times New Roman" w:hAnsi="Times New Roman" w:cs="Times New Roman"/>
          <w:noProof/>
          <w:sz w:val="24"/>
          <w:szCs w:val="24"/>
        </w:rPr>
        <w:t>]</w:t>
      </w:r>
      <w:r w:rsidR="003A3DED">
        <w:rPr>
          <w:rFonts w:ascii="Times New Roman" w:hAnsi="Times New Roman" w:cs="Times New Roman"/>
          <w:sz w:val="24"/>
          <w:szCs w:val="24"/>
        </w:rPr>
        <w:fldChar w:fldCharType="end"/>
      </w:r>
      <w:r w:rsidR="00DF3FC9">
        <w:rPr>
          <w:rFonts w:ascii="Times New Roman" w:hAnsi="Times New Roman" w:cs="Times New Roman"/>
          <w:sz w:val="24"/>
          <w:szCs w:val="24"/>
        </w:rPr>
        <w:t>, but t</w:t>
      </w:r>
      <w:r w:rsidRPr="00001C0A">
        <w:rPr>
          <w:rFonts w:ascii="Times New Roman" w:hAnsi="Times New Roman" w:cs="Times New Roman"/>
          <w:sz w:val="24"/>
          <w:szCs w:val="24"/>
        </w:rPr>
        <w:t>he endogenous Q</w:t>
      </w:r>
      <w:r w:rsidRPr="00001C0A">
        <w:rPr>
          <w:rFonts w:ascii="Times New Roman" w:hAnsi="Times New Roman" w:cs="Times New Roman"/>
          <w:sz w:val="24"/>
          <w:szCs w:val="24"/>
          <w:vertAlign w:val="subscript"/>
        </w:rPr>
        <w:t>10</w:t>
      </w:r>
      <w:r w:rsidRPr="00001C0A">
        <w:rPr>
          <w:rFonts w:ascii="Times New Roman" w:hAnsi="Times New Roman" w:cs="Times New Roman"/>
          <w:sz w:val="24"/>
          <w:szCs w:val="24"/>
        </w:rPr>
        <w:t xml:space="preserve"> pool is a confounding factor. In this experimental system, the Q</w:t>
      </w:r>
      <w:r w:rsidRPr="00001C0A">
        <w:rPr>
          <w:rFonts w:ascii="Times New Roman" w:hAnsi="Times New Roman" w:cs="Times New Roman"/>
          <w:sz w:val="24"/>
          <w:szCs w:val="24"/>
          <w:vertAlign w:val="subscript"/>
        </w:rPr>
        <w:t>10</w:t>
      </w:r>
      <w:r w:rsidRPr="00001C0A">
        <w:rPr>
          <w:rFonts w:ascii="Times New Roman" w:hAnsi="Times New Roman" w:cs="Times New Roman"/>
          <w:sz w:val="24"/>
          <w:szCs w:val="24"/>
        </w:rPr>
        <w:t xml:space="preserve"> and DQ pools likely interact either directly or through Complex I. With the available data, the extent and nature cannot be ascertained with any degree of certainty. Therefore, three parameters were required to vary from the DQ parameters as indicated in Table </w:t>
      </w:r>
      <w:r w:rsidR="00DF3FC9">
        <w:rPr>
          <w:rFonts w:ascii="Times New Roman" w:hAnsi="Times New Roman" w:cs="Times New Roman"/>
          <w:sz w:val="24"/>
          <w:szCs w:val="24"/>
        </w:rPr>
        <w:t>S2</w:t>
      </w:r>
      <w:r w:rsidRPr="00001C0A">
        <w:rPr>
          <w:rFonts w:ascii="Times New Roman" w:hAnsi="Times New Roman" w:cs="Times New Roman"/>
          <w:sz w:val="24"/>
          <w:szCs w:val="24"/>
        </w:rPr>
        <w:t>. The model captures the observed rates of NADH oxidation as a function of various substrate and product combinations well.</w:t>
      </w:r>
      <w:r w:rsidR="00724844">
        <w:rPr>
          <w:rFonts w:ascii="Times New Roman" w:hAnsi="Times New Roman" w:cs="Times New Roman"/>
          <w:sz w:val="24"/>
          <w:szCs w:val="24"/>
        </w:rPr>
        <w:br w:type="page"/>
      </w:r>
    </w:p>
    <w:p w:rsidR="001D7712" w:rsidRPr="00001C0A" w:rsidRDefault="00724844" w:rsidP="002A152A">
      <w:pPr>
        <w:jc w:val="center"/>
        <w:rPr>
          <w:rFonts w:ascii="Times New Roman" w:hAnsi="Times New Roman" w:cs="Times New Roman"/>
          <w:sz w:val="24"/>
          <w:szCs w:val="24"/>
        </w:rPr>
      </w:pPr>
      <w:r w:rsidRPr="00724844">
        <w:lastRenderedPageBreak/>
        <w:t xml:space="preserve"> </w:t>
      </w:r>
      <w:r w:rsidR="00DF3FC9">
        <w:rPr>
          <w:rFonts w:ascii="Times New Roman" w:hAnsi="Times New Roman" w:cs="Times New Roman"/>
          <w:noProof/>
          <w:sz w:val="24"/>
          <w:szCs w:val="24"/>
        </w:rPr>
        <w:drawing>
          <wp:inline distT="0" distB="0" distL="0" distR="0" wp14:anchorId="7F02D4EA" wp14:editId="2AAF1F41">
            <wp:extent cx="5075421" cy="5852160"/>
            <wp:effectExtent l="0" t="0" r="0" b="0"/>
            <wp:docPr id="1" name="Picture 1" descr="L:\beard-files\jnbazil\Rdrive\Projects\ComplexI\Manuscript\Figures\Figure 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descr="L:\beard-files\jnbazil\Rdrive\Projects\ComplexI\Manuscript\Figures\Figure S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75421" cy="5852160"/>
                    </a:xfrm>
                    <a:prstGeom prst="rect">
                      <a:avLst/>
                    </a:prstGeom>
                    <a:noFill/>
                    <a:ln>
                      <a:noFill/>
                    </a:ln>
                  </pic:spPr>
                </pic:pic>
              </a:graphicData>
            </a:graphic>
          </wp:inline>
        </w:drawing>
      </w:r>
    </w:p>
    <w:p w:rsidR="00724844" w:rsidRDefault="001D7712">
      <w:pPr>
        <w:rPr>
          <w:rFonts w:ascii="Times New Roman" w:hAnsi="Times New Roman" w:cs="Times New Roman"/>
          <w:sz w:val="24"/>
          <w:szCs w:val="24"/>
        </w:rPr>
      </w:pPr>
      <w:r w:rsidRPr="00001C0A">
        <w:rPr>
          <w:rFonts w:ascii="Times New Roman" w:hAnsi="Times New Roman" w:cs="Times New Roman"/>
          <w:sz w:val="24"/>
          <w:szCs w:val="24"/>
        </w:rPr>
        <w:t xml:space="preserve">Figure </w:t>
      </w:r>
      <w:r w:rsidR="00DF3FC9">
        <w:rPr>
          <w:rFonts w:ascii="Times New Roman" w:hAnsi="Times New Roman" w:cs="Times New Roman"/>
          <w:sz w:val="24"/>
          <w:szCs w:val="24"/>
        </w:rPr>
        <w:t>S1</w:t>
      </w:r>
      <w:r w:rsidRPr="00001C0A">
        <w:rPr>
          <w:rFonts w:ascii="Times New Roman" w:hAnsi="Times New Roman" w:cs="Times New Roman"/>
          <w:sz w:val="24"/>
          <w:szCs w:val="24"/>
        </w:rPr>
        <w:t xml:space="preserve">. Model simulations of NADH oxidation rates as a function of Q1 and </w:t>
      </w:r>
      <w:proofErr w:type="spellStart"/>
      <w:r w:rsidRPr="00001C0A">
        <w:rPr>
          <w:rFonts w:ascii="Times New Roman" w:hAnsi="Times New Roman" w:cs="Times New Roman"/>
          <w:sz w:val="24"/>
          <w:szCs w:val="24"/>
        </w:rPr>
        <w:t>pH.</w:t>
      </w:r>
      <w:proofErr w:type="spellEnd"/>
      <w:r w:rsidRPr="00001C0A">
        <w:rPr>
          <w:rFonts w:ascii="Times New Roman" w:hAnsi="Times New Roman" w:cs="Times New Roman"/>
          <w:sz w:val="24"/>
          <w:szCs w:val="24"/>
        </w:rPr>
        <w:t xml:space="preserve"> A) Model simulations are compared with data</w:t>
      </w:r>
      <w:r w:rsidR="00034668">
        <w:rPr>
          <w:rFonts w:ascii="Times New Roman" w:hAnsi="Times New Roman" w:cs="Times New Roman"/>
          <w:sz w:val="24"/>
          <w:szCs w:val="24"/>
        </w:rPr>
        <w:t xml:space="preserve"> </w:t>
      </w:r>
      <w:r w:rsidRPr="00001C0A">
        <w:rPr>
          <w:rFonts w:ascii="Times New Roman" w:hAnsi="Times New Roman" w:cs="Times New Roman"/>
          <w:sz w:val="24"/>
          <w:szCs w:val="24"/>
        </w:rPr>
        <w:t>for variable NADH concentrations at fixed Q</w:t>
      </w:r>
      <w:r w:rsidRPr="00001C0A">
        <w:rPr>
          <w:rFonts w:ascii="Times New Roman" w:hAnsi="Times New Roman" w:cs="Times New Roman"/>
          <w:sz w:val="24"/>
          <w:szCs w:val="24"/>
          <w:vertAlign w:val="subscript"/>
        </w:rPr>
        <w:t>1</w:t>
      </w:r>
      <w:r w:rsidRPr="00001C0A">
        <w:rPr>
          <w:rFonts w:ascii="Times New Roman" w:hAnsi="Times New Roman" w:cs="Times New Roman"/>
          <w:sz w:val="24"/>
          <w:szCs w:val="24"/>
        </w:rPr>
        <w:t xml:space="preserve"> concentrations. The Q</w:t>
      </w:r>
      <w:r w:rsidRPr="00001C0A">
        <w:rPr>
          <w:rFonts w:ascii="Times New Roman" w:hAnsi="Times New Roman" w:cs="Times New Roman"/>
          <w:sz w:val="24"/>
          <w:szCs w:val="24"/>
          <w:vertAlign w:val="subscript"/>
        </w:rPr>
        <w:t>1</w:t>
      </w:r>
      <w:r w:rsidRPr="00001C0A">
        <w:rPr>
          <w:rFonts w:ascii="Times New Roman" w:hAnsi="Times New Roman" w:cs="Times New Roman"/>
          <w:sz w:val="24"/>
          <w:szCs w:val="24"/>
        </w:rPr>
        <w:t xml:space="preserve"> concentrations are 10, 25 and 50 </w:t>
      </w:r>
      <w:proofErr w:type="spellStart"/>
      <w:r w:rsidRPr="00001C0A">
        <w:rPr>
          <w:rFonts w:ascii="Times New Roman" w:hAnsi="Times New Roman" w:cs="Times New Roman"/>
          <w:sz w:val="24"/>
          <w:szCs w:val="24"/>
        </w:rPr>
        <w:t>μM</w:t>
      </w:r>
      <w:proofErr w:type="spellEnd"/>
      <w:r w:rsidRPr="00001C0A">
        <w:rPr>
          <w:rFonts w:ascii="Times New Roman" w:hAnsi="Times New Roman" w:cs="Times New Roman"/>
          <w:sz w:val="24"/>
          <w:szCs w:val="24"/>
        </w:rPr>
        <w:t xml:space="preserve"> for blue, green, and red lines, respectively. B) Model simulations are compared with data for variable NADH concentrations at a fixed Q</w:t>
      </w:r>
      <w:r w:rsidRPr="00001C0A">
        <w:rPr>
          <w:rFonts w:ascii="Times New Roman" w:hAnsi="Times New Roman" w:cs="Times New Roman"/>
          <w:sz w:val="24"/>
          <w:szCs w:val="24"/>
          <w:vertAlign w:val="subscript"/>
        </w:rPr>
        <w:t>1</w:t>
      </w:r>
      <w:r w:rsidRPr="00001C0A">
        <w:rPr>
          <w:rFonts w:ascii="Times New Roman" w:hAnsi="Times New Roman" w:cs="Times New Roman"/>
          <w:sz w:val="24"/>
          <w:szCs w:val="24"/>
        </w:rPr>
        <w:t xml:space="preserve"> concentration of 25 </w:t>
      </w:r>
      <w:proofErr w:type="spellStart"/>
      <w:r w:rsidRPr="00001C0A">
        <w:rPr>
          <w:rFonts w:ascii="Times New Roman" w:hAnsi="Times New Roman" w:cs="Times New Roman"/>
          <w:sz w:val="24"/>
          <w:szCs w:val="24"/>
        </w:rPr>
        <w:t>μM</w:t>
      </w:r>
      <w:proofErr w:type="spellEnd"/>
      <w:r w:rsidRPr="00001C0A">
        <w:rPr>
          <w:rFonts w:ascii="Times New Roman" w:hAnsi="Times New Roman" w:cs="Times New Roman"/>
          <w:sz w:val="24"/>
          <w:szCs w:val="24"/>
        </w:rPr>
        <w:t xml:space="preserve"> and fixed NAD</w:t>
      </w:r>
      <w:r w:rsidRPr="00001C0A">
        <w:rPr>
          <w:rFonts w:ascii="Times New Roman" w:hAnsi="Times New Roman" w:cs="Times New Roman"/>
          <w:sz w:val="24"/>
          <w:szCs w:val="24"/>
          <w:vertAlign w:val="superscript"/>
        </w:rPr>
        <w:t>+</w:t>
      </w:r>
      <w:r w:rsidRPr="00001C0A">
        <w:rPr>
          <w:rFonts w:ascii="Times New Roman" w:hAnsi="Times New Roman" w:cs="Times New Roman"/>
          <w:sz w:val="24"/>
          <w:szCs w:val="24"/>
        </w:rPr>
        <w:t xml:space="preserve"> concentrations. The NAD</w:t>
      </w:r>
      <w:r w:rsidRPr="00001C0A">
        <w:rPr>
          <w:rFonts w:ascii="Times New Roman" w:hAnsi="Times New Roman" w:cs="Times New Roman"/>
          <w:sz w:val="24"/>
          <w:szCs w:val="24"/>
          <w:vertAlign w:val="superscript"/>
        </w:rPr>
        <w:t>+</w:t>
      </w:r>
      <w:r w:rsidRPr="00001C0A">
        <w:rPr>
          <w:rFonts w:ascii="Times New Roman" w:hAnsi="Times New Roman" w:cs="Times New Roman"/>
          <w:sz w:val="24"/>
          <w:szCs w:val="24"/>
        </w:rPr>
        <w:t xml:space="preserve"> concentrations are 200, 80 20, and 0 </w:t>
      </w:r>
      <w:proofErr w:type="spellStart"/>
      <w:r w:rsidRPr="00001C0A">
        <w:rPr>
          <w:rFonts w:ascii="Times New Roman" w:hAnsi="Times New Roman" w:cs="Times New Roman"/>
          <w:sz w:val="24"/>
          <w:szCs w:val="24"/>
        </w:rPr>
        <w:t>μM</w:t>
      </w:r>
      <w:proofErr w:type="spellEnd"/>
      <w:r w:rsidRPr="00001C0A">
        <w:rPr>
          <w:rFonts w:ascii="Times New Roman" w:hAnsi="Times New Roman" w:cs="Times New Roman"/>
          <w:sz w:val="24"/>
          <w:szCs w:val="24"/>
        </w:rPr>
        <w:t xml:space="preserve"> for blue, green, red and magenta lines, respectively. C) Model simulations are compared with data for variable Q1 concentrations at a fixed NADH concentration of 6 </w:t>
      </w:r>
      <w:proofErr w:type="spellStart"/>
      <w:r w:rsidRPr="00001C0A">
        <w:rPr>
          <w:rFonts w:ascii="Times New Roman" w:hAnsi="Times New Roman" w:cs="Times New Roman"/>
          <w:sz w:val="24"/>
          <w:szCs w:val="24"/>
        </w:rPr>
        <w:t>μM</w:t>
      </w:r>
      <w:proofErr w:type="spellEnd"/>
      <w:r w:rsidRPr="00001C0A">
        <w:rPr>
          <w:rFonts w:ascii="Times New Roman" w:hAnsi="Times New Roman" w:cs="Times New Roman"/>
          <w:sz w:val="24"/>
          <w:szCs w:val="24"/>
        </w:rPr>
        <w:t xml:space="preserve"> at and fixed NAD</w:t>
      </w:r>
      <w:r w:rsidRPr="00001C0A">
        <w:rPr>
          <w:rFonts w:ascii="Times New Roman" w:hAnsi="Times New Roman" w:cs="Times New Roman"/>
          <w:sz w:val="24"/>
          <w:szCs w:val="24"/>
          <w:vertAlign w:val="superscript"/>
        </w:rPr>
        <w:t xml:space="preserve">+ </w:t>
      </w:r>
      <w:r w:rsidRPr="00001C0A">
        <w:rPr>
          <w:rFonts w:ascii="Times New Roman" w:hAnsi="Times New Roman" w:cs="Times New Roman"/>
          <w:sz w:val="24"/>
          <w:szCs w:val="24"/>
        </w:rPr>
        <w:t>concentrations. The NAD</w:t>
      </w:r>
      <w:r w:rsidRPr="00001C0A">
        <w:rPr>
          <w:rFonts w:ascii="Times New Roman" w:hAnsi="Times New Roman" w:cs="Times New Roman"/>
          <w:sz w:val="24"/>
          <w:szCs w:val="24"/>
          <w:vertAlign w:val="superscript"/>
        </w:rPr>
        <w:t>+</w:t>
      </w:r>
      <w:r w:rsidRPr="00001C0A">
        <w:rPr>
          <w:rFonts w:ascii="Times New Roman" w:hAnsi="Times New Roman" w:cs="Times New Roman"/>
          <w:sz w:val="24"/>
          <w:szCs w:val="24"/>
        </w:rPr>
        <w:t xml:space="preserve"> concentrations are 400, 200, 100, and 0 </w:t>
      </w:r>
      <w:proofErr w:type="spellStart"/>
      <w:r w:rsidRPr="00001C0A">
        <w:rPr>
          <w:rFonts w:ascii="Times New Roman" w:hAnsi="Times New Roman" w:cs="Times New Roman"/>
          <w:sz w:val="24"/>
          <w:szCs w:val="24"/>
        </w:rPr>
        <w:t>μM</w:t>
      </w:r>
      <w:proofErr w:type="spellEnd"/>
      <w:r w:rsidRPr="00001C0A">
        <w:rPr>
          <w:rFonts w:ascii="Times New Roman" w:hAnsi="Times New Roman" w:cs="Times New Roman"/>
          <w:sz w:val="24"/>
          <w:szCs w:val="24"/>
        </w:rPr>
        <w:t xml:space="preserve"> for blue, green, red, and magenta lines, respectively. D) Model simulations are compared with data for variable Q1 concentrations at a fixed NADH concentration of 6 </w:t>
      </w:r>
      <w:proofErr w:type="spellStart"/>
      <w:r w:rsidRPr="00001C0A">
        <w:rPr>
          <w:rFonts w:ascii="Times New Roman" w:hAnsi="Times New Roman" w:cs="Times New Roman"/>
          <w:sz w:val="24"/>
          <w:szCs w:val="24"/>
        </w:rPr>
        <w:t>μM</w:t>
      </w:r>
      <w:proofErr w:type="spellEnd"/>
      <w:r w:rsidRPr="00001C0A">
        <w:rPr>
          <w:rFonts w:ascii="Times New Roman" w:hAnsi="Times New Roman" w:cs="Times New Roman"/>
          <w:sz w:val="24"/>
          <w:szCs w:val="24"/>
        </w:rPr>
        <w:t xml:space="preserve"> and fixed Q</w:t>
      </w:r>
      <w:r w:rsidRPr="00001C0A">
        <w:rPr>
          <w:rFonts w:ascii="Times New Roman" w:hAnsi="Times New Roman" w:cs="Times New Roman"/>
          <w:sz w:val="24"/>
          <w:szCs w:val="24"/>
          <w:vertAlign w:val="subscript"/>
        </w:rPr>
        <w:t>1</w:t>
      </w:r>
      <w:r w:rsidRPr="00001C0A">
        <w:rPr>
          <w:rFonts w:ascii="Times New Roman" w:hAnsi="Times New Roman" w:cs="Times New Roman"/>
          <w:sz w:val="24"/>
          <w:szCs w:val="24"/>
        </w:rPr>
        <w:t>H</w:t>
      </w:r>
      <w:r w:rsidRPr="00001C0A">
        <w:rPr>
          <w:rFonts w:ascii="Times New Roman" w:hAnsi="Times New Roman" w:cs="Times New Roman"/>
          <w:sz w:val="24"/>
          <w:szCs w:val="24"/>
          <w:vertAlign w:val="subscript"/>
        </w:rPr>
        <w:t>2</w:t>
      </w:r>
      <w:r w:rsidRPr="00001C0A">
        <w:rPr>
          <w:rFonts w:ascii="Times New Roman" w:hAnsi="Times New Roman" w:cs="Times New Roman"/>
          <w:sz w:val="24"/>
          <w:szCs w:val="24"/>
        </w:rPr>
        <w:t xml:space="preserve"> concentrations of 0, 25, and 75 </w:t>
      </w:r>
      <w:proofErr w:type="spellStart"/>
      <w:r w:rsidRPr="00001C0A">
        <w:rPr>
          <w:rFonts w:ascii="Times New Roman" w:hAnsi="Times New Roman" w:cs="Times New Roman"/>
          <w:sz w:val="24"/>
          <w:szCs w:val="24"/>
        </w:rPr>
        <w:t>μM</w:t>
      </w:r>
      <w:proofErr w:type="spellEnd"/>
      <w:r w:rsidRPr="00001C0A">
        <w:rPr>
          <w:rFonts w:ascii="Times New Roman" w:hAnsi="Times New Roman" w:cs="Times New Roman"/>
          <w:sz w:val="24"/>
          <w:szCs w:val="24"/>
        </w:rPr>
        <w:t xml:space="preserve"> for blue, green, and red lines, respectively. E) Model simulations are compared with data for variable Q</w:t>
      </w:r>
      <w:r w:rsidRPr="00001C0A">
        <w:rPr>
          <w:rFonts w:ascii="Times New Roman" w:hAnsi="Times New Roman" w:cs="Times New Roman"/>
          <w:sz w:val="24"/>
          <w:szCs w:val="24"/>
          <w:vertAlign w:val="subscript"/>
        </w:rPr>
        <w:t>1</w:t>
      </w:r>
      <w:r w:rsidRPr="00001C0A">
        <w:rPr>
          <w:rFonts w:ascii="Times New Roman" w:hAnsi="Times New Roman" w:cs="Times New Roman"/>
          <w:sz w:val="24"/>
          <w:szCs w:val="24"/>
        </w:rPr>
        <w:t xml:space="preserve"> concentrations at fixed NADH concentrations. The NADH concentrations are 4.27, 7.13, 14.19, and 75 </w:t>
      </w:r>
      <w:proofErr w:type="spellStart"/>
      <w:r w:rsidRPr="00001C0A">
        <w:rPr>
          <w:rFonts w:ascii="Times New Roman" w:hAnsi="Times New Roman" w:cs="Times New Roman"/>
          <w:sz w:val="24"/>
          <w:szCs w:val="24"/>
        </w:rPr>
        <w:t>μM</w:t>
      </w:r>
      <w:proofErr w:type="spellEnd"/>
      <w:r w:rsidRPr="00001C0A">
        <w:rPr>
          <w:rFonts w:ascii="Times New Roman" w:hAnsi="Times New Roman" w:cs="Times New Roman"/>
          <w:sz w:val="24"/>
          <w:szCs w:val="24"/>
        </w:rPr>
        <w:t xml:space="preserve"> for blue, green, red, and magenta lines, respectively. F) Model simulations compared with data for variable pH at an NADH concentration of 40 </w:t>
      </w:r>
      <w:proofErr w:type="spellStart"/>
      <w:r w:rsidRPr="00001C0A">
        <w:rPr>
          <w:rFonts w:ascii="Times New Roman" w:hAnsi="Times New Roman" w:cs="Times New Roman"/>
          <w:sz w:val="24"/>
          <w:szCs w:val="24"/>
        </w:rPr>
        <w:t>μM</w:t>
      </w:r>
      <w:proofErr w:type="spellEnd"/>
      <w:r w:rsidRPr="00001C0A">
        <w:rPr>
          <w:rFonts w:ascii="Times New Roman" w:hAnsi="Times New Roman" w:cs="Times New Roman"/>
          <w:sz w:val="24"/>
          <w:szCs w:val="24"/>
        </w:rPr>
        <w:t xml:space="preserve"> and a Q</w:t>
      </w:r>
      <w:r w:rsidRPr="00001C0A">
        <w:rPr>
          <w:rFonts w:ascii="Times New Roman" w:hAnsi="Times New Roman" w:cs="Times New Roman"/>
          <w:sz w:val="24"/>
          <w:szCs w:val="24"/>
          <w:vertAlign w:val="subscript"/>
        </w:rPr>
        <w:t>1</w:t>
      </w:r>
      <w:r w:rsidRPr="00001C0A">
        <w:rPr>
          <w:rFonts w:ascii="Times New Roman" w:hAnsi="Times New Roman" w:cs="Times New Roman"/>
          <w:sz w:val="24"/>
          <w:szCs w:val="24"/>
        </w:rPr>
        <w:t xml:space="preserve"> concentration of 40 </w:t>
      </w:r>
      <w:proofErr w:type="spellStart"/>
      <w:r w:rsidRPr="00001C0A">
        <w:rPr>
          <w:rFonts w:ascii="Times New Roman" w:hAnsi="Times New Roman" w:cs="Times New Roman"/>
          <w:sz w:val="24"/>
          <w:szCs w:val="24"/>
        </w:rPr>
        <w:t>μM</w:t>
      </w:r>
      <w:proofErr w:type="spellEnd"/>
      <w:r w:rsidRPr="00001C0A">
        <w:rPr>
          <w:rFonts w:ascii="Times New Roman" w:hAnsi="Times New Roman" w:cs="Times New Roman"/>
          <w:sz w:val="24"/>
          <w:szCs w:val="24"/>
        </w:rPr>
        <w:t>. The pH for the simulations was 8.0 for A-D, 7.5 for E, and variable for F.</w:t>
      </w:r>
      <w:r w:rsidR="00034668">
        <w:rPr>
          <w:rFonts w:ascii="Times New Roman" w:hAnsi="Times New Roman" w:cs="Times New Roman"/>
          <w:sz w:val="24"/>
          <w:szCs w:val="24"/>
        </w:rPr>
        <w:t xml:space="preserve"> Data </w:t>
      </w:r>
      <w:r w:rsidR="008621AD">
        <w:rPr>
          <w:rFonts w:ascii="Times New Roman" w:hAnsi="Times New Roman" w:cs="Times New Roman"/>
          <w:sz w:val="24"/>
          <w:szCs w:val="24"/>
        </w:rPr>
        <w:t>are represented by symbols and a</w:t>
      </w:r>
      <w:r w:rsidR="00034668">
        <w:rPr>
          <w:rFonts w:ascii="Times New Roman" w:hAnsi="Times New Roman" w:cs="Times New Roman"/>
          <w:sz w:val="24"/>
          <w:szCs w:val="24"/>
        </w:rPr>
        <w:t xml:space="preserve">re from </w:t>
      </w:r>
      <w:r w:rsidR="00034668">
        <w:rPr>
          <w:rFonts w:ascii="Times New Roman" w:hAnsi="Times New Roman" w:cs="Times New Roman"/>
          <w:sz w:val="24"/>
          <w:szCs w:val="24"/>
        </w:rPr>
        <w:fldChar w:fldCharType="begin">
          <w:fldData xml:space="preserve">PEVuZE5vdGU+PENpdGU+PEF1dGhvcj5OYWthc2hpbWE8L0F1dGhvcj48WWVhcj4yMDAyPC9ZZWFy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=
</w:fldData>
        </w:fldChar>
      </w:r>
      <w:r w:rsidR="00034668">
        <w:rPr>
          <w:rFonts w:ascii="Times New Roman" w:hAnsi="Times New Roman" w:cs="Times New Roman"/>
          <w:sz w:val="24"/>
          <w:szCs w:val="24"/>
        </w:rPr>
        <w:instrText xml:space="preserve"> ADDIN EN.CITE </w:instrText>
      </w:r>
      <w:r w:rsidR="00034668">
        <w:rPr>
          <w:rFonts w:ascii="Times New Roman" w:hAnsi="Times New Roman" w:cs="Times New Roman"/>
          <w:sz w:val="24"/>
          <w:szCs w:val="24"/>
        </w:rPr>
        <w:fldChar w:fldCharType="begin">
          <w:fldData xml:space="preserve">PEVuZE5vdGU+PENpdGU+PEF1dGhvcj5OYWthc2hpbWE8L0F1dGhvcj48WWVhcj4yMDAyPC9ZZWFy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=
</w:fldData>
        </w:fldChar>
      </w:r>
      <w:r w:rsidR="00034668">
        <w:rPr>
          <w:rFonts w:ascii="Times New Roman" w:hAnsi="Times New Roman" w:cs="Times New Roman"/>
          <w:sz w:val="24"/>
          <w:szCs w:val="24"/>
        </w:rPr>
        <w:instrText xml:space="preserve"> ADDIN EN.CITE.DATA </w:instrText>
      </w:r>
      <w:r w:rsidR="00034668">
        <w:rPr>
          <w:rFonts w:ascii="Times New Roman" w:hAnsi="Times New Roman" w:cs="Times New Roman"/>
          <w:sz w:val="24"/>
          <w:szCs w:val="24"/>
        </w:rPr>
      </w:r>
      <w:r w:rsidR="00034668">
        <w:rPr>
          <w:rFonts w:ascii="Times New Roman" w:hAnsi="Times New Roman" w:cs="Times New Roman"/>
          <w:sz w:val="24"/>
          <w:szCs w:val="24"/>
        </w:rPr>
        <w:fldChar w:fldCharType="end"/>
      </w:r>
      <w:r w:rsidR="00034668">
        <w:rPr>
          <w:rFonts w:ascii="Times New Roman" w:hAnsi="Times New Roman" w:cs="Times New Roman"/>
          <w:sz w:val="24"/>
          <w:szCs w:val="24"/>
        </w:rPr>
      </w:r>
      <w:r w:rsidR="00034668">
        <w:rPr>
          <w:rFonts w:ascii="Times New Roman" w:hAnsi="Times New Roman" w:cs="Times New Roman"/>
          <w:sz w:val="24"/>
          <w:szCs w:val="24"/>
        </w:rPr>
        <w:fldChar w:fldCharType="separate"/>
      </w:r>
      <w:r w:rsidR="00034668">
        <w:rPr>
          <w:rFonts w:ascii="Times New Roman" w:hAnsi="Times New Roman" w:cs="Times New Roman"/>
          <w:noProof/>
          <w:sz w:val="24"/>
          <w:szCs w:val="24"/>
        </w:rPr>
        <w:t>[</w:t>
      </w:r>
      <w:hyperlink w:anchor="_ENREF_1" w:tooltip="Nakashima, 2002 #4" w:history="1">
        <w:r w:rsidR="0047358B">
          <w:rPr>
            <w:rFonts w:ascii="Times New Roman" w:hAnsi="Times New Roman" w:cs="Times New Roman"/>
            <w:noProof/>
            <w:sz w:val="24"/>
            <w:szCs w:val="24"/>
          </w:rPr>
          <w:t>1</w:t>
        </w:r>
      </w:hyperlink>
      <w:r w:rsidR="00034668">
        <w:rPr>
          <w:rFonts w:ascii="Times New Roman" w:hAnsi="Times New Roman" w:cs="Times New Roman"/>
          <w:noProof/>
          <w:sz w:val="24"/>
          <w:szCs w:val="24"/>
        </w:rPr>
        <w:t>]</w:t>
      </w:r>
      <w:r w:rsidR="00034668">
        <w:rPr>
          <w:rFonts w:ascii="Times New Roman" w:hAnsi="Times New Roman" w:cs="Times New Roman"/>
          <w:sz w:val="24"/>
          <w:szCs w:val="24"/>
        </w:rPr>
        <w:fldChar w:fldCharType="end"/>
      </w:r>
      <w:r w:rsidR="008621AD">
        <w:rPr>
          <w:rFonts w:ascii="Times New Roman" w:hAnsi="Times New Roman" w:cs="Times New Roman"/>
          <w:sz w:val="24"/>
          <w:szCs w:val="24"/>
        </w:rPr>
        <w:t xml:space="preserve"> in panels A-D</w:t>
      </w:r>
      <w:r w:rsidR="00034668">
        <w:rPr>
          <w:rFonts w:ascii="Times New Roman" w:hAnsi="Times New Roman" w:cs="Times New Roman"/>
          <w:sz w:val="24"/>
          <w:szCs w:val="24"/>
        </w:rPr>
        <w:t xml:space="preserve">, from </w:t>
      </w:r>
      <w:r w:rsidR="00034668">
        <w:rPr>
          <w:rFonts w:ascii="Times New Roman" w:hAnsi="Times New Roman" w:cs="Times New Roman"/>
          <w:sz w:val="24"/>
          <w:szCs w:val="24"/>
        </w:rPr>
        <w:fldChar w:fldCharType="begin">
          <w:fldData xml:space="preserve">PEVuZE5vdGU+PENpdGU+PEF1dGhvcj5GYXRvPC9BdXRob3I+PFllYXI+MTk5NjwvWWVhcj48UmVj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</w:fldData>
        </w:fldChar>
      </w:r>
      <w:r w:rsidR="00034668">
        <w:rPr>
          <w:rFonts w:ascii="Times New Roman" w:hAnsi="Times New Roman" w:cs="Times New Roman"/>
          <w:sz w:val="24"/>
          <w:szCs w:val="24"/>
        </w:rPr>
        <w:instrText xml:space="preserve"> ADDIN EN.CITE </w:instrText>
      </w:r>
      <w:r w:rsidR="00034668">
        <w:rPr>
          <w:rFonts w:ascii="Times New Roman" w:hAnsi="Times New Roman" w:cs="Times New Roman"/>
          <w:sz w:val="24"/>
          <w:szCs w:val="24"/>
        </w:rPr>
        <w:fldChar w:fldCharType="begin">
          <w:fldData xml:space="preserve">PEVuZE5vdGU+PENpdGU+PEF1dGhvcj5GYXRvPC9BdXRob3I+PFllYXI+MTk5NjwvWWVhcj48UmVj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</w:fldData>
        </w:fldChar>
      </w:r>
      <w:r w:rsidR="00034668">
        <w:rPr>
          <w:rFonts w:ascii="Times New Roman" w:hAnsi="Times New Roman" w:cs="Times New Roman"/>
          <w:sz w:val="24"/>
          <w:szCs w:val="24"/>
        </w:rPr>
        <w:instrText xml:space="preserve"> ADDIN EN.CITE.DATA </w:instrText>
      </w:r>
      <w:r w:rsidR="00034668">
        <w:rPr>
          <w:rFonts w:ascii="Times New Roman" w:hAnsi="Times New Roman" w:cs="Times New Roman"/>
          <w:sz w:val="24"/>
          <w:szCs w:val="24"/>
        </w:rPr>
      </w:r>
      <w:r w:rsidR="00034668">
        <w:rPr>
          <w:rFonts w:ascii="Times New Roman" w:hAnsi="Times New Roman" w:cs="Times New Roman"/>
          <w:sz w:val="24"/>
          <w:szCs w:val="24"/>
        </w:rPr>
        <w:fldChar w:fldCharType="end"/>
      </w:r>
      <w:r w:rsidR="00034668">
        <w:rPr>
          <w:rFonts w:ascii="Times New Roman" w:hAnsi="Times New Roman" w:cs="Times New Roman"/>
          <w:sz w:val="24"/>
          <w:szCs w:val="24"/>
        </w:rPr>
      </w:r>
      <w:r w:rsidR="00034668">
        <w:rPr>
          <w:rFonts w:ascii="Times New Roman" w:hAnsi="Times New Roman" w:cs="Times New Roman"/>
          <w:sz w:val="24"/>
          <w:szCs w:val="24"/>
        </w:rPr>
        <w:fldChar w:fldCharType="separate"/>
      </w:r>
      <w:r w:rsidR="00034668">
        <w:rPr>
          <w:rFonts w:ascii="Times New Roman" w:hAnsi="Times New Roman" w:cs="Times New Roman"/>
          <w:noProof/>
          <w:sz w:val="24"/>
          <w:szCs w:val="24"/>
        </w:rPr>
        <w:t>[</w:t>
      </w:r>
      <w:hyperlink w:anchor="_ENREF_2" w:tooltip="Fato, 1996 #5" w:history="1">
        <w:r w:rsidR="0047358B">
          <w:rPr>
            <w:rFonts w:ascii="Times New Roman" w:hAnsi="Times New Roman" w:cs="Times New Roman"/>
            <w:noProof/>
            <w:sz w:val="24"/>
            <w:szCs w:val="24"/>
          </w:rPr>
          <w:t>2</w:t>
        </w:r>
      </w:hyperlink>
      <w:r w:rsidR="00034668">
        <w:rPr>
          <w:rFonts w:ascii="Times New Roman" w:hAnsi="Times New Roman" w:cs="Times New Roman"/>
          <w:noProof/>
          <w:sz w:val="24"/>
          <w:szCs w:val="24"/>
        </w:rPr>
        <w:t>]</w:t>
      </w:r>
      <w:r w:rsidR="00034668">
        <w:rPr>
          <w:rFonts w:ascii="Times New Roman" w:hAnsi="Times New Roman" w:cs="Times New Roman"/>
          <w:sz w:val="24"/>
          <w:szCs w:val="24"/>
        </w:rPr>
        <w:fldChar w:fldCharType="end"/>
      </w:r>
      <w:r w:rsidR="008621AD">
        <w:rPr>
          <w:rFonts w:ascii="Times New Roman" w:hAnsi="Times New Roman" w:cs="Times New Roman"/>
          <w:sz w:val="24"/>
          <w:szCs w:val="24"/>
        </w:rPr>
        <w:t xml:space="preserve"> in </w:t>
      </w:r>
      <w:r w:rsidR="00A87C2C">
        <w:rPr>
          <w:rFonts w:ascii="Times New Roman" w:hAnsi="Times New Roman" w:cs="Times New Roman"/>
          <w:sz w:val="24"/>
          <w:szCs w:val="24"/>
        </w:rPr>
        <w:t>E</w:t>
      </w:r>
      <w:r w:rsidR="00034668">
        <w:rPr>
          <w:rFonts w:ascii="Times New Roman" w:hAnsi="Times New Roman" w:cs="Times New Roman"/>
          <w:sz w:val="24"/>
          <w:szCs w:val="24"/>
        </w:rPr>
        <w:t>, and</w:t>
      </w:r>
      <w:r w:rsidR="008621AD">
        <w:rPr>
          <w:rFonts w:ascii="Times New Roman" w:hAnsi="Times New Roman" w:cs="Times New Roman"/>
          <w:sz w:val="24"/>
          <w:szCs w:val="24"/>
        </w:rPr>
        <w:t xml:space="preserve"> </w:t>
      </w:r>
      <w:r w:rsidR="00034668">
        <w:rPr>
          <w:rFonts w:ascii="Times New Roman" w:hAnsi="Times New Roman" w:cs="Times New Roman"/>
          <w:sz w:val="24"/>
          <w:szCs w:val="24"/>
        </w:rPr>
        <w:t xml:space="preserve">from </w:t>
      </w:r>
      <w:r w:rsidR="00034668">
        <w:rPr>
          <w:rFonts w:ascii="Times New Roman" w:hAnsi="Times New Roman" w:cs="Times New Roman"/>
          <w:sz w:val="24"/>
          <w:szCs w:val="24"/>
        </w:rPr>
        <w:fldChar w:fldCharType="begin">
          <w:fldData xml:space="preserve">PEVuZE5vdGU+PENpdGU+PEF1dGhvcj5TYWRlazwvQXV0aG9yPjxZZWFyPjIwMDQ8L1llYXI+PFJl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</w:fldData>
        </w:fldChar>
      </w:r>
      <w:r w:rsidR="00034668">
        <w:rPr>
          <w:rFonts w:ascii="Times New Roman" w:hAnsi="Times New Roman" w:cs="Times New Roman"/>
          <w:sz w:val="24"/>
          <w:szCs w:val="24"/>
        </w:rPr>
        <w:instrText xml:space="preserve"> ADDIN EN.CITE </w:instrText>
      </w:r>
      <w:r w:rsidR="00034668">
        <w:rPr>
          <w:rFonts w:ascii="Times New Roman" w:hAnsi="Times New Roman" w:cs="Times New Roman"/>
          <w:sz w:val="24"/>
          <w:szCs w:val="24"/>
        </w:rPr>
        <w:fldChar w:fldCharType="begin">
          <w:fldData xml:space="preserve">PEVuZE5vdGU+PENpdGU+PEF1dGhvcj5TYWRlazwvQXV0aG9yPjxZZWFyPjIwMDQ8L1llYXI+PFJl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</w:fldData>
        </w:fldChar>
      </w:r>
      <w:r w:rsidR="00034668">
        <w:rPr>
          <w:rFonts w:ascii="Times New Roman" w:hAnsi="Times New Roman" w:cs="Times New Roman"/>
          <w:sz w:val="24"/>
          <w:szCs w:val="24"/>
        </w:rPr>
        <w:instrText xml:space="preserve"> ADDIN EN.CITE.DATA </w:instrText>
      </w:r>
      <w:r w:rsidR="00034668">
        <w:rPr>
          <w:rFonts w:ascii="Times New Roman" w:hAnsi="Times New Roman" w:cs="Times New Roman"/>
          <w:sz w:val="24"/>
          <w:szCs w:val="24"/>
        </w:rPr>
      </w:r>
      <w:r w:rsidR="00034668">
        <w:rPr>
          <w:rFonts w:ascii="Times New Roman" w:hAnsi="Times New Roman" w:cs="Times New Roman"/>
          <w:sz w:val="24"/>
          <w:szCs w:val="24"/>
        </w:rPr>
        <w:fldChar w:fldCharType="end"/>
      </w:r>
      <w:r w:rsidR="00034668">
        <w:rPr>
          <w:rFonts w:ascii="Times New Roman" w:hAnsi="Times New Roman" w:cs="Times New Roman"/>
          <w:sz w:val="24"/>
          <w:szCs w:val="24"/>
        </w:rPr>
      </w:r>
      <w:r w:rsidR="00034668">
        <w:rPr>
          <w:rFonts w:ascii="Times New Roman" w:hAnsi="Times New Roman" w:cs="Times New Roman"/>
          <w:sz w:val="24"/>
          <w:szCs w:val="24"/>
        </w:rPr>
        <w:fldChar w:fldCharType="separate"/>
      </w:r>
      <w:r w:rsidR="00034668">
        <w:rPr>
          <w:rFonts w:ascii="Times New Roman" w:hAnsi="Times New Roman" w:cs="Times New Roman"/>
          <w:noProof/>
          <w:sz w:val="24"/>
          <w:szCs w:val="24"/>
        </w:rPr>
        <w:t>[</w:t>
      </w:r>
      <w:hyperlink w:anchor="_ENREF_3" w:tooltip="Sadek, 2004 #7" w:history="1">
        <w:r w:rsidR="0047358B">
          <w:rPr>
            <w:rFonts w:ascii="Times New Roman" w:hAnsi="Times New Roman" w:cs="Times New Roman"/>
            <w:noProof/>
            <w:sz w:val="24"/>
            <w:szCs w:val="24"/>
          </w:rPr>
          <w:t>3</w:t>
        </w:r>
      </w:hyperlink>
      <w:r w:rsidR="00034668">
        <w:rPr>
          <w:rFonts w:ascii="Times New Roman" w:hAnsi="Times New Roman" w:cs="Times New Roman"/>
          <w:noProof/>
          <w:sz w:val="24"/>
          <w:szCs w:val="24"/>
        </w:rPr>
        <w:t>]</w:t>
      </w:r>
      <w:r w:rsidR="00034668">
        <w:rPr>
          <w:rFonts w:ascii="Times New Roman" w:hAnsi="Times New Roman" w:cs="Times New Roman"/>
          <w:sz w:val="24"/>
          <w:szCs w:val="24"/>
        </w:rPr>
        <w:fldChar w:fldCharType="end"/>
      </w:r>
      <w:r w:rsidR="008621AD">
        <w:rPr>
          <w:rFonts w:ascii="Times New Roman" w:hAnsi="Times New Roman" w:cs="Times New Roman"/>
          <w:sz w:val="24"/>
          <w:szCs w:val="24"/>
        </w:rPr>
        <w:t xml:space="preserve"> in </w:t>
      </w:r>
      <w:r w:rsidR="00A87C2C">
        <w:rPr>
          <w:rFonts w:ascii="Times New Roman" w:hAnsi="Times New Roman" w:cs="Times New Roman"/>
          <w:sz w:val="24"/>
          <w:szCs w:val="24"/>
        </w:rPr>
        <w:t>F</w:t>
      </w:r>
      <w:r w:rsidR="00034668">
        <w:rPr>
          <w:rFonts w:ascii="Times New Roman" w:hAnsi="Times New Roman" w:cs="Times New Roman"/>
          <w:sz w:val="24"/>
          <w:szCs w:val="24"/>
        </w:rPr>
        <w:t>.</w:t>
      </w:r>
      <w:r w:rsidR="00724844">
        <w:rPr>
          <w:rFonts w:ascii="Times New Roman" w:hAnsi="Times New Roman" w:cs="Times New Roman"/>
          <w:sz w:val="24"/>
          <w:szCs w:val="24"/>
        </w:rPr>
        <w:br w:type="page"/>
      </w:r>
    </w:p>
    <w:p w:rsidR="00DF3FC9" w:rsidRPr="00001C0A" w:rsidRDefault="00724844" w:rsidP="002A152A">
      <w:pPr>
        <w:jc w:val="center"/>
        <w:rPr>
          <w:rFonts w:ascii="Times New Roman" w:hAnsi="Times New Roman" w:cs="Times New Roman"/>
          <w:sz w:val="24"/>
          <w:szCs w:val="24"/>
        </w:rPr>
      </w:pPr>
      <w:r w:rsidRPr="00724844">
        <w:rPr>
          <w:noProof/>
        </w:rPr>
        <w:lastRenderedPageBreak/>
        <w:drawing>
          <wp:inline distT="0" distB="0" distL="0" distR="0">
            <wp:extent cx="5627663" cy="6629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27663" cy="6629400"/>
                    </a:xfrm>
                    <a:prstGeom prst="rect">
                      <a:avLst/>
                    </a:prstGeom>
                    <a:noFill/>
                    <a:ln>
                      <a:noFill/>
                    </a:ln>
                  </pic:spPr>
                </pic:pic>
              </a:graphicData>
            </a:graphic>
          </wp:inline>
        </w:drawing>
      </w:r>
    </w:p>
    <w:p w:rsidR="00724844" w:rsidRDefault="001D7712">
      <w:pPr>
        <w:rPr>
          <w:rFonts w:ascii="Times New Roman" w:hAnsi="Times New Roman" w:cs="Times New Roman"/>
          <w:b/>
          <w:sz w:val="24"/>
          <w:szCs w:val="24"/>
          <w:u w:val="single"/>
        </w:rPr>
      </w:pPr>
      <w:r w:rsidRPr="00001C0A">
        <w:rPr>
          <w:rFonts w:ascii="Times New Roman" w:hAnsi="Times New Roman" w:cs="Times New Roman"/>
          <w:sz w:val="24"/>
          <w:szCs w:val="24"/>
        </w:rPr>
        <w:t xml:space="preserve">Figure </w:t>
      </w:r>
      <w:r w:rsidR="00DF3FC9">
        <w:rPr>
          <w:rFonts w:ascii="Times New Roman" w:hAnsi="Times New Roman" w:cs="Times New Roman"/>
          <w:sz w:val="24"/>
          <w:szCs w:val="24"/>
        </w:rPr>
        <w:t>S2</w:t>
      </w:r>
      <w:r w:rsidRPr="00001C0A">
        <w:rPr>
          <w:rFonts w:ascii="Times New Roman" w:hAnsi="Times New Roman" w:cs="Times New Roman"/>
          <w:sz w:val="24"/>
          <w:szCs w:val="24"/>
        </w:rPr>
        <w:t>. Model simulations of NADH oxidation rates as a function of a mixture of DQ and Q</w:t>
      </w:r>
      <w:r w:rsidRPr="00001C0A">
        <w:rPr>
          <w:rFonts w:ascii="Times New Roman" w:hAnsi="Times New Roman" w:cs="Times New Roman"/>
          <w:sz w:val="24"/>
          <w:szCs w:val="24"/>
          <w:vertAlign w:val="subscript"/>
        </w:rPr>
        <w:t>10</w:t>
      </w:r>
      <w:r w:rsidRPr="00001C0A">
        <w:rPr>
          <w:rFonts w:ascii="Times New Roman" w:hAnsi="Times New Roman" w:cs="Times New Roman"/>
          <w:sz w:val="24"/>
          <w:szCs w:val="24"/>
        </w:rPr>
        <w:t xml:space="preserve"> compared to data from</w:t>
      </w:r>
      <w:r w:rsidR="001B45C8">
        <w:rPr>
          <w:rFonts w:ascii="Times New Roman" w:hAnsi="Times New Roman" w:cs="Times New Roman"/>
          <w:sz w:val="24"/>
          <w:szCs w:val="24"/>
        </w:rPr>
        <w:t xml:space="preserve"> </w:t>
      </w:r>
      <w:r w:rsidR="001B45C8">
        <w:rPr>
          <w:rFonts w:ascii="Times New Roman" w:hAnsi="Times New Roman" w:cs="Times New Roman"/>
          <w:sz w:val="24"/>
          <w:szCs w:val="24"/>
        </w:rPr>
        <w:fldChar w:fldCharType="begin"/>
      </w:r>
      <w:r w:rsidR="001B45C8">
        <w:rPr>
          <w:rFonts w:ascii="Times New Roman" w:hAnsi="Times New Roman" w:cs="Times New Roman"/>
          <w:sz w:val="24"/>
          <w:szCs w:val="24"/>
        </w:rPr>
        <w:instrText xml:space="preserve"> ADDIN EN.CITE &lt;EndNote&gt;&lt;Cite&gt;&lt;Author&gt;Ransac&lt;/Author&gt;&lt;Year&gt;2012&lt;/Year&gt;&lt;RecNum&gt;8&lt;/RecNum&gt;&lt;DisplayText&gt;[5]&lt;/DisplayText&gt;&lt;record&gt;&lt;rec-number&gt;8&lt;/rec-number&gt;&lt;foreign-keys&gt;&lt;key app="EN" db-id="rpswfds97fzztfea2scvavz0pardrpve0efe" timestamp="1402703117"&gt;8&lt;/key&gt;&lt;/foreign-keys&gt;&lt;ref-type name="Journal Article"&gt;17&lt;/ref-type&gt;&lt;contributors&gt;&lt;authors&gt;&lt;author&gt;Ransac, S.&lt;/author&gt;&lt;author&gt;Heiske, M.&lt;/author&gt;&lt;author&gt;Mazat, J. P.&lt;/author&gt;&lt;/authors&gt;&lt;/contributors&gt;&lt;auth-address&gt;Institute of Biochemistry and Genetics of the Cell, Bordeaux cedex, France.&lt;/auth-address&gt;&lt;titles&gt;&lt;title&gt;From in silico to in spectro kinetics of respiratory complex I&lt;/title&gt;&lt;secondary-title&gt;Biochim Biophys Acta&lt;/secondary-title&gt;&lt;alt-title&gt;Biochimica et biophysica acta&lt;/alt-title&gt;&lt;/titles&gt;&lt;periodical&gt;&lt;full-title&gt;Biochim Biophys Acta&lt;/full-title&gt;&lt;abbr-1&gt;Biochimica et biophysica acta&lt;/abbr-1&gt;&lt;/periodical&gt;&lt;alt-periodical&gt;&lt;full-title&gt;Biochim Biophys Acta&lt;/full-title&gt;&lt;abbr-1&gt;Biochimica et biophysica acta&lt;/abbr-1&gt;&lt;/alt-periodical&gt;&lt;pages&gt;1958-69&lt;/pages&gt;&lt;volume&gt;1817&lt;/volume&gt;&lt;number&gt;10&lt;/number&gt;&lt;keywords&gt;&lt;keyword&gt;Animals&lt;/keyword&gt;&lt;keyword&gt;Cattle&lt;/keyword&gt;&lt;keyword&gt;*Computer Simulation&lt;/keyword&gt;&lt;keyword&gt;Electron Transport&lt;/keyword&gt;&lt;keyword&gt;Electron Transport Complex I/*chemistry/metabolism&lt;/keyword&gt;&lt;keyword&gt;Kinetics&lt;/keyword&gt;&lt;keyword&gt;Mitochondria, Heart/*enzymology&lt;/keyword&gt;&lt;keyword&gt;Mitochondrial Proteins/*chemistry/metabolism&lt;/keyword&gt;&lt;keyword&gt;*Models, Chemical&lt;/keyword&gt;&lt;keyword&gt;Muscle Proteins/*chemistry/metabolism&lt;/keyword&gt;&lt;keyword&gt;NAD/chemistry/metabolism&lt;/keyword&gt;&lt;keyword&gt;NADP/chemistry/metabolism&lt;/keyword&gt;&lt;keyword&gt;Oxidation-Reduction&lt;/keyword&gt;&lt;/keywords&gt;&lt;dates&gt;&lt;year&gt;2012&lt;/year&gt;&lt;pub-dates&gt;&lt;date&gt;Oct&lt;/date&gt;&lt;/pub-dates&gt;&lt;/dates&gt;&lt;isbn&gt;0006-3002 (Print)&amp;#xD;0006-3002 (Linking)&lt;/isbn&gt;&lt;accession-num&gt;22510388&lt;/accession-num&gt;&lt;urls&gt;&lt;related-urls&gt;&lt;url&gt;http://www.ncbi.nlm.nih.gov/pubmed/22510388&lt;/url&gt;&lt;/related-urls&gt;&lt;/urls&gt;&lt;electronic-resource-num&gt;10.1016/j.bbabio.2012.03.037&lt;/electronic-resource-num&gt;&lt;/record&gt;&lt;/Cite&gt;&lt;/EndNote&gt;</w:instrText>
      </w:r>
      <w:r w:rsidR="001B45C8">
        <w:rPr>
          <w:rFonts w:ascii="Times New Roman" w:hAnsi="Times New Roman" w:cs="Times New Roman"/>
          <w:sz w:val="24"/>
          <w:szCs w:val="24"/>
        </w:rPr>
        <w:fldChar w:fldCharType="separate"/>
      </w:r>
      <w:r w:rsidR="001B45C8">
        <w:rPr>
          <w:rFonts w:ascii="Times New Roman" w:hAnsi="Times New Roman" w:cs="Times New Roman"/>
          <w:noProof/>
          <w:sz w:val="24"/>
          <w:szCs w:val="24"/>
        </w:rPr>
        <w:t>[</w:t>
      </w:r>
      <w:hyperlink w:anchor="_ENREF_5" w:tooltip="Ransac, 2012 #8" w:history="1">
        <w:r w:rsidR="0047358B">
          <w:rPr>
            <w:rFonts w:ascii="Times New Roman" w:hAnsi="Times New Roman" w:cs="Times New Roman"/>
            <w:noProof/>
            <w:sz w:val="24"/>
            <w:szCs w:val="24"/>
          </w:rPr>
          <w:t>5</w:t>
        </w:r>
      </w:hyperlink>
      <w:r w:rsidR="001B45C8">
        <w:rPr>
          <w:rFonts w:ascii="Times New Roman" w:hAnsi="Times New Roman" w:cs="Times New Roman"/>
          <w:noProof/>
          <w:sz w:val="24"/>
          <w:szCs w:val="24"/>
        </w:rPr>
        <w:t>]</w:t>
      </w:r>
      <w:r w:rsidR="001B45C8">
        <w:rPr>
          <w:rFonts w:ascii="Times New Roman" w:hAnsi="Times New Roman" w:cs="Times New Roman"/>
          <w:sz w:val="24"/>
          <w:szCs w:val="24"/>
        </w:rPr>
        <w:fldChar w:fldCharType="end"/>
      </w:r>
      <w:r w:rsidRPr="00001C0A">
        <w:rPr>
          <w:rFonts w:ascii="Times New Roman" w:hAnsi="Times New Roman" w:cs="Times New Roman"/>
          <w:sz w:val="24"/>
          <w:szCs w:val="24"/>
        </w:rPr>
        <w:t xml:space="preserve">. A) NADH concentrations are varied for fixed DQ concentrations of 1.1, 2.2, 4.4, 7.6, 10.9, 16.4, 32.7, 54.5, and 70.0 </w:t>
      </w:r>
      <w:proofErr w:type="spellStart"/>
      <w:r w:rsidRPr="00001C0A">
        <w:rPr>
          <w:rFonts w:ascii="Times New Roman" w:hAnsi="Times New Roman" w:cs="Times New Roman"/>
          <w:sz w:val="24"/>
          <w:szCs w:val="24"/>
        </w:rPr>
        <w:t>μM</w:t>
      </w:r>
      <w:proofErr w:type="spellEnd"/>
      <w:r w:rsidRPr="00001C0A">
        <w:rPr>
          <w:rFonts w:ascii="Times New Roman" w:hAnsi="Times New Roman" w:cs="Times New Roman"/>
          <w:sz w:val="24"/>
          <w:szCs w:val="24"/>
        </w:rPr>
        <w:t xml:space="preserve"> for blue, green, red</w:t>
      </w:r>
      <w:r w:rsidR="008621AD">
        <w:rPr>
          <w:rFonts w:ascii="Times New Roman" w:hAnsi="Times New Roman" w:cs="Times New Roman"/>
          <w:sz w:val="24"/>
          <w:szCs w:val="24"/>
        </w:rPr>
        <w:t>, magenta, cyan, yellow, black,</w:t>
      </w:r>
      <w:r w:rsidRPr="00001C0A">
        <w:rPr>
          <w:rFonts w:ascii="Times New Roman" w:hAnsi="Times New Roman" w:cs="Times New Roman"/>
          <w:sz w:val="24"/>
          <w:szCs w:val="24"/>
        </w:rPr>
        <w:t xml:space="preserve"> orange</w:t>
      </w:r>
      <w:r w:rsidR="008621AD">
        <w:rPr>
          <w:rFonts w:ascii="Times New Roman" w:hAnsi="Times New Roman" w:cs="Times New Roman"/>
          <w:sz w:val="24"/>
          <w:szCs w:val="24"/>
        </w:rPr>
        <w:t>, and teal</w:t>
      </w:r>
      <w:r w:rsidRPr="00001C0A">
        <w:rPr>
          <w:rFonts w:ascii="Times New Roman" w:hAnsi="Times New Roman" w:cs="Times New Roman"/>
          <w:sz w:val="24"/>
          <w:szCs w:val="24"/>
        </w:rPr>
        <w:t xml:space="preserve"> lines, respectively. B) DQ concentrations are varied for fixed NADH concentrations of 1.9, 3.8, 6.7, 9.5, 14.3, 20.9, 28.5, and 47.5 </w:t>
      </w:r>
      <w:proofErr w:type="spellStart"/>
      <w:r w:rsidRPr="00001C0A">
        <w:rPr>
          <w:rFonts w:ascii="Times New Roman" w:hAnsi="Times New Roman" w:cs="Times New Roman"/>
          <w:sz w:val="24"/>
          <w:szCs w:val="24"/>
        </w:rPr>
        <w:t>μM</w:t>
      </w:r>
      <w:proofErr w:type="spellEnd"/>
      <w:r w:rsidRPr="00001C0A">
        <w:rPr>
          <w:rFonts w:ascii="Times New Roman" w:hAnsi="Times New Roman" w:cs="Times New Roman"/>
          <w:sz w:val="24"/>
          <w:szCs w:val="24"/>
        </w:rPr>
        <w:t xml:space="preserve"> for blue, green, red, magenta, cyan, yellow, black, </w:t>
      </w:r>
      <w:r w:rsidR="008621AD">
        <w:rPr>
          <w:rFonts w:ascii="Times New Roman" w:hAnsi="Times New Roman" w:cs="Times New Roman"/>
          <w:sz w:val="24"/>
          <w:szCs w:val="24"/>
        </w:rPr>
        <w:t xml:space="preserve">orange and teal </w:t>
      </w:r>
      <w:r w:rsidRPr="00001C0A">
        <w:rPr>
          <w:rFonts w:ascii="Times New Roman" w:hAnsi="Times New Roman" w:cs="Times New Roman"/>
          <w:sz w:val="24"/>
          <w:szCs w:val="24"/>
        </w:rPr>
        <w:t>lines, respectively. C) DQH</w:t>
      </w:r>
      <w:r w:rsidRPr="00001C0A">
        <w:rPr>
          <w:rFonts w:ascii="Times New Roman" w:hAnsi="Times New Roman" w:cs="Times New Roman"/>
          <w:sz w:val="24"/>
          <w:szCs w:val="24"/>
          <w:vertAlign w:val="subscript"/>
        </w:rPr>
        <w:t>2</w:t>
      </w:r>
      <w:r w:rsidRPr="00001C0A">
        <w:rPr>
          <w:rFonts w:ascii="Times New Roman" w:hAnsi="Times New Roman" w:cs="Times New Roman"/>
          <w:sz w:val="24"/>
          <w:szCs w:val="24"/>
        </w:rPr>
        <w:t xml:space="preserve"> concentrations are varied at a fixed NADH concentration of 28.5 </w:t>
      </w:r>
      <w:proofErr w:type="spellStart"/>
      <w:r w:rsidRPr="00001C0A">
        <w:rPr>
          <w:rFonts w:ascii="Times New Roman" w:hAnsi="Times New Roman" w:cs="Times New Roman"/>
          <w:sz w:val="24"/>
          <w:szCs w:val="24"/>
        </w:rPr>
        <w:t>μM</w:t>
      </w:r>
      <w:proofErr w:type="spellEnd"/>
      <w:r w:rsidRPr="00001C0A">
        <w:rPr>
          <w:rFonts w:ascii="Times New Roman" w:hAnsi="Times New Roman" w:cs="Times New Roman"/>
          <w:sz w:val="24"/>
          <w:szCs w:val="24"/>
        </w:rPr>
        <w:t xml:space="preserve"> and fixed DQ concentrations of 10.9 and 54.5 </w:t>
      </w:r>
      <w:proofErr w:type="spellStart"/>
      <w:r w:rsidRPr="00001C0A">
        <w:rPr>
          <w:rFonts w:ascii="Times New Roman" w:hAnsi="Times New Roman" w:cs="Times New Roman"/>
          <w:sz w:val="24"/>
          <w:szCs w:val="24"/>
        </w:rPr>
        <w:t>μM</w:t>
      </w:r>
      <w:proofErr w:type="spellEnd"/>
      <w:r w:rsidRPr="00001C0A">
        <w:rPr>
          <w:rFonts w:ascii="Times New Roman" w:hAnsi="Times New Roman" w:cs="Times New Roman"/>
          <w:sz w:val="24"/>
          <w:szCs w:val="24"/>
        </w:rPr>
        <w:t xml:space="preserve"> for blue and green lines, respectively. D) NAD</w:t>
      </w:r>
      <w:r w:rsidRPr="00001C0A">
        <w:rPr>
          <w:rFonts w:ascii="Times New Roman" w:hAnsi="Times New Roman" w:cs="Times New Roman"/>
          <w:sz w:val="24"/>
          <w:szCs w:val="24"/>
          <w:vertAlign w:val="superscript"/>
        </w:rPr>
        <w:t>+</w:t>
      </w:r>
      <w:r w:rsidRPr="00001C0A">
        <w:rPr>
          <w:rFonts w:ascii="Times New Roman" w:hAnsi="Times New Roman" w:cs="Times New Roman"/>
          <w:sz w:val="24"/>
          <w:szCs w:val="24"/>
        </w:rPr>
        <w:t xml:space="preserve"> concentrations are varied at f</w:t>
      </w:r>
      <w:r w:rsidR="0056259D">
        <w:rPr>
          <w:rFonts w:ascii="Times New Roman" w:hAnsi="Times New Roman" w:cs="Times New Roman"/>
          <w:sz w:val="24"/>
          <w:szCs w:val="24"/>
        </w:rPr>
        <w:t xml:space="preserve">ixed NADH and DQ concentration combinations </w:t>
      </w:r>
      <w:r w:rsidRPr="00001C0A">
        <w:rPr>
          <w:rFonts w:ascii="Times New Roman" w:hAnsi="Times New Roman" w:cs="Times New Roman"/>
          <w:sz w:val="24"/>
          <w:szCs w:val="24"/>
        </w:rPr>
        <w:t xml:space="preserve">of 38.0 and 68.6, 95.0 and 68.6, and 95.0 and 114.1 </w:t>
      </w:r>
      <w:proofErr w:type="spellStart"/>
      <w:r w:rsidRPr="00001C0A">
        <w:rPr>
          <w:rFonts w:ascii="Times New Roman" w:hAnsi="Times New Roman" w:cs="Times New Roman"/>
          <w:sz w:val="24"/>
          <w:szCs w:val="24"/>
        </w:rPr>
        <w:t>μM</w:t>
      </w:r>
      <w:proofErr w:type="spellEnd"/>
      <w:r w:rsidRPr="00001C0A">
        <w:rPr>
          <w:rFonts w:ascii="Times New Roman" w:hAnsi="Times New Roman" w:cs="Times New Roman"/>
          <w:sz w:val="24"/>
          <w:szCs w:val="24"/>
        </w:rPr>
        <w:t xml:space="preserve"> for blue, green, and red lines, respectively. E) The percent of DQH</w:t>
      </w:r>
      <w:r w:rsidRPr="008B7557">
        <w:rPr>
          <w:rFonts w:ascii="Times New Roman" w:hAnsi="Times New Roman" w:cs="Times New Roman"/>
          <w:sz w:val="24"/>
          <w:szCs w:val="24"/>
          <w:vertAlign w:val="subscript"/>
        </w:rPr>
        <w:t>2</w:t>
      </w:r>
      <w:r w:rsidRPr="00001C0A">
        <w:rPr>
          <w:rFonts w:ascii="Times New Roman" w:hAnsi="Times New Roman" w:cs="Times New Roman"/>
          <w:sz w:val="24"/>
          <w:szCs w:val="24"/>
        </w:rPr>
        <w:t xml:space="preserve"> is varied for a fixed NADH concentration of 42.8 </w:t>
      </w:r>
      <w:proofErr w:type="spellStart"/>
      <w:r w:rsidRPr="00001C0A">
        <w:rPr>
          <w:rFonts w:ascii="Times New Roman" w:hAnsi="Times New Roman" w:cs="Times New Roman"/>
          <w:sz w:val="24"/>
          <w:szCs w:val="24"/>
        </w:rPr>
        <w:t>μM</w:t>
      </w:r>
      <w:proofErr w:type="spellEnd"/>
      <w:r w:rsidRPr="00001C0A">
        <w:rPr>
          <w:rFonts w:ascii="Times New Roman" w:hAnsi="Times New Roman" w:cs="Times New Roman"/>
          <w:sz w:val="24"/>
          <w:szCs w:val="24"/>
        </w:rPr>
        <w:t xml:space="preserve"> and a DQ pool size of 56.8 </w:t>
      </w:r>
      <w:proofErr w:type="spellStart"/>
      <w:r w:rsidRPr="00001C0A">
        <w:rPr>
          <w:rFonts w:ascii="Times New Roman" w:hAnsi="Times New Roman" w:cs="Times New Roman"/>
          <w:sz w:val="24"/>
          <w:szCs w:val="24"/>
        </w:rPr>
        <w:t>μM</w:t>
      </w:r>
      <w:proofErr w:type="spellEnd"/>
      <w:r w:rsidRPr="00001C0A">
        <w:rPr>
          <w:rFonts w:ascii="Times New Roman" w:hAnsi="Times New Roman" w:cs="Times New Roman"/>
          <w:sz w:val="24"/>
          <w:szCs w:val="24"/>
        </w:rPr>
        <w:t>.</w:t>
      </w:r>
      <w:r w:rsidR="008621AD">
        <w:rPr>
          <w:rFonts w:ascii="Times New Roman" w:hAnsi="Times New Roman" w:cs="Times New Roman"/>
          <w:sz w:val="24"/>
          <w:szCs w:val="24"/>
        </w:rPr>
        <w:t xml:space="preserve"> All data are represented by symbols.</w:t>
      </w:r>
      <w:r w:rsidR="00724844">
        <w:rPr>
          <w:rFonts w:ascii="Times New Roman" w:hAnsi="Times New Roman" w:cs="Times New Roman"/>
          <w:b/>
          <w:sz w:val="24"/>
          <w:szCs w:val="24"/>
          <w:u w:val="single"/>
        </w:rPr>
        <w:br w:type="page"/>
      </w:r>
    </w:p>
    <w:p w:rsidR="00DF3FC9" w:rsidRPr="00DF3FC9" w:rsidRDefault="00DF3FC9" w:rsidP="001D7712">
      <w:pPr>
        <w:rPr>
          <w:rFonts w:ascii="Times New Roman" w:hAnsi="Times New Roman" w:cs="Times New Roman"/>
          <w:b/>
          <w:sz w:val="24"/>
          <w:szCs w:val="24"/>
          <w:u w:val="single"/>
        </w:rPr>
      </w:pPr>
      <w:r w:rsidRPr="00DF3FC9">
        <w:rPr>
          <w:rFonts w:ascii="Times New Roman" w:hAnsi="Times New Roman" w:cs="Times New Roman"/>
          <w:b/>
          <w:sz w:val="24"/>
          <w:szCs w:val="24"/>
          <w:u w:val="single"/>
        </w:rPr>
        <w:lastRenderedPageBreak/>
        <w:t>P</w:t>
      </w:r>
      <w:r>
        <w:rPr>
          <w:rFonts w:ascii="Times New Roman" w:hAnsi="Times New Roman" w:cs="Times New Roman"/>
          <w:b/>
          <w:sz w:val="24"/>
          <w:szCs w:val="24"/>
          <w:u w:val="single"/>
        </w:rPr>
        <w:t>ART</w:t>
      </w:r>
      <w:r w:rsidRPr="00DF3FC9">
        <w:rPr>
          <w:rFonts w:ascii="Times New Roman" w:hAnsi="Times New Roman" w:cs="Times New Roman"/>
          <w:b/>
          <w:sz w:val="24"/>
          <w:szCs w:val="24"/>
          <w:u w:val="single"/>
        </w:rPr>
        <w:t xml:space="preserve"> 2</w:t>
      </w:r>
    </w:p>
    <w:p w:rsidR="001D7712" w:rsidRPr="00001C0A" w:rsidRDefault="001D7712" w:rsidP="00696453">
      <w:pPr>
        <w:jc w:val="center"/>
        <w:rPr>
          <w:rFonts w:ascii="Times New Roman" w:hAnsi="Times New Roman" w:cs="Times New Roman"/>
          <w:sz w:val="24"/>
          <w:szCs w:val="24"/>
        </w:rPr>
      </w:pPr>
      <w:r w:rsidRPr="00001C0A">
        <w:rPr>
          <w:rFonts w:ascii="Times New Roman" w:hAnsi="Times New Roman" w:cs="Times New Roman"/>
          <w:sz w:val="24"/>
          <w:szCs w:val="24"/>
        </w:rPr>
        <w:t>Table 1. Fixed Model Parameters at Thermodynamic Standard State (T=298.15 K, pH = 0)</w:t>
      </w:r>
    </w:p>
    <w:tbl>
      <w:tblPr>
        <w:tblStyle w:val="TableGrid"/>
        <w:tblW w:w="0" w:type="auto"/>
        <w:jc w:val="center"/>
        <w:tblLook w:val="04A0" w:firstRow="1" w:lastRow="0" w:firstColumn="1" w:lastColumn="0" w:noHBand="0" w:noVBand="1"/>
      </w:tblPr>
      <w:tblGrid>
        <w:gridCol w:w="2556"/>
        <w:gridCol w:w="4341"/>
        <w:gridCol w:w="1946"/>
        <w:gridCol w:w="733"/>
      </w:tblGrid>
      <w:tr w:rsidR="0047358B" w:rsidRPr="00001C0A" w:rsidTr="00696453">
        <w:trPr>
          <w:jc w:val="center"/>
        </w:trPr>
        <w:tc>
          <w:tcPr>
            <w:tcW w:w="2556"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Parameter</w:t>
            </w:r>
          </w:p>
        </w:tc>
        <w:tc>
          <w:tcPr>
            <w:tcW w:w="4341"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Definition</w:t>
            </w:r>
          </w:p>
        </w:tc>
        <w:tc>
          <w:tcPr>
            <w:tcW w:w="1946"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Value</w:t>
            </w:r>
          </w:p>
        </w:tc>
        <w:tc>
          <w:tcPr>
            <w:tcW w:w="733"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Ref.</w:t>
            </w:r>
          </w:p>
        </w:tc>
      </w:tr>
      <w:tr w:rsidR="0047358B" w:rsidRPr="00001C0A" w:rsidTr="00696453">
        <w:trPr>
          <w:jc w:val="center"/>
        </w:trPr>
        <w:tc>
          <w:tcPr>
            <w:tcW w:w="2556"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sz w:val="24"/>
                <w:szCs w:val="24"/>
              </w:rPr>
              <w:t>R</w:t>
            </w:r>
          </w:p>
        </w:tc>
        <w:tc>
          <w:tcPr>
            <w:tcW w:w="4341"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sz w:val="24"/>
                <w:szCs w:val="24"/>
              </w:rPr>
              <w:t>Gas Constant</w:t>
            </w:r>
          </w:p>
        </w:tc>
        <w:tc>
          <w:tcPr>
            <w:tcW w:w="1946"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8.314 J/</w:t>
            </w:r>
            <w:proofErr w:type="spellStart"/>
            <w:r w:rsidRPr="00001C0A">
              <w:rPr>
                <w:rFonts w:ascii="Times New Roman" w:hAnsi="Times New Roman" w:cs="Times New Roman"/>
                <w:sz w:val="24"/>
                <w:szCs w:val="24"/>
              </w:rPr>
              <w:t>mol</w:t>
            </w:r>
            <w:proofErr w:type="spellEnd"/>
            <w:r w:rsidRPr="00001C0A">
              <w:rPr>
                <w:rFonts w:ascii="Times New Roman" w:hAnsi="Times New Roman" w:cs="Times New Roman"/>
                <w:sz w:val="24"/>
                <w:szCs w:val="24"/>
              </w:rPr>
              <w:t>/K</w:t>
            </w:r>
          </w:p>
        </w:tc>
        <w:tc>
          <w:tcPr>
            <w:tcW w:w="733" w:type="dxa"/>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sz w:val="24"/>
                <w:szCs w:val="24"/>
              </w:rPr>
              <w:t>-</w:t>
            </w:r>
          </w:p>
        </w:tc>
      </w:tr>
      <w:tr w:rsidR="0047358B" w:rsidRPr="00001C0A" w:rsidTr="00696453">
        <w:trPr>
          <w:jc w:val="center"/>
        </w:trPr>
        <w:tc>
          <w:tcPr>
            <w:tcW w:w="2556"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sz w:val="24"/>
                <w:szCs w:val="24"/>
              </w:rPr>
              <w:t>F</w:t>
            </w:r>
          </w:p>
        </w:tc>
        <w:tc>
          <w:tcPr>
            <w:tcW w:w="4341"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sz w:val="24"/>
                <w:szCs w:val="24"/>
              </w:rPr>
              <w:t>Faraday Constant</w:t>
            </w:r>
          </w:p>
        </w:tc>
        <w:tc>
          <w:tcPr>
            <w:tcW w:w="1946"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96.485 J/mV/</w:t>
            </w:r>
            <w:proofErr w:type="spellStart"/>
            <w:r w:rsidRPr="00001C0A">
              <w:rPr>
                <w:rFonts w:ascii="Times New Roman" w:hAnsi="Times New Roman" w:cs="Times New Roman"/>
                <w:sz w:val="24"/>
                <w:szCs w:val="24"/>
              </w:rPr>
              <w:t>mol</w:t>
            </w:r>
            <w:proofErr w:type="spellEnd"/>
          </w:p>
        </w:tc>
        <w:tc>
          <w:tcPr>
            <w:tcW w:w="733" w:type="dxa"/>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sz w:val="24"/>
                <w:szCs w:val="24"/>
              </w:rPr>
              <w:t>-</w:t>
            </w:r>
          </w:p>
        </w:tc>
      </w:tr>
      <w:tr w:rsidR="0047358B" w:rsidRPr="00001C0A" w:rsidTr="00696453">
        <w:trPr>
          <w:jc w:val="center"/>
        </w:trPr>
        <w:tc>
          <w:tcPr>
            <w:tcW w:w="2556"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position w:val="-12"/>
                <w:sz w:val="24"/>
                <w:szCs w:val="24"/>
              </w:rPr>
              <w:object w:dxaOrig="200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25pt;height:18.75pt" o:ole="">
                  <v:imagedata r:id="rId8" o:title=""/>
                </v:shape>
                <o:OLEObject Type="Embed" ProgID="Equation.DSMT4" ShapeID="_x0000_i1025" DrawAspect="Content" ObjectID="_1470115759" r:id="rId9"/>
              </w:object>
            </w:r>
            <w:r w:rsidRPr="00001C0A">
              <w:rPr>
                <w:rFonts w:ascii="Times New Roman" w:hAnsi="Times New Roman" w:cs="Times New Roman"/>
                <w:sz w:val="24"/>
                <w:szCs w:val="24"/>
              </w:rPr>
              <w:t xml:space="preserve"> </w:t>
            </w:r>
          </w:p>
        </w:tc>
        <w:tc>
          <w:tcPr>
            <w:tcW w:w="4341"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sz w:val="24"/>
                <w:szCs w:val="24"/>
              </w:rPr>
              <w:t>NAD</w:t>
            </w:r>
            <w:r w:rsidRPr="00001C0A">
              <w:rPr>
                <w:rFonts w:ascii="Times New Roman" w:hAnsi="Times New Roman" w:cs="Times New Roman"/>
                <w:sz w:val="24"/>
                <w:szCs w:val="24"/>
                <w:vertAlign w:val="superscript"/>
              </w:rPr>
              <w:t>+</w:t>
            </w:r>
            <w:r w:rsidRPr="00001C0A">
              <w:rPr>
                <w:rFonts w:ascii="Times New Roman" w:hAnsi="Times New Roman" w:cs="Times New Roman"/>
                <w:sz w:val="24"/>
                <w:szCs w:val="24"/>
              </w:rPr>
              <w:t>/NADH midpoint potential</w:t>
            </w:r>
          </w:p>
        </w:tc>
        <w:tc>
          <w:tcPr>
            <w:tcW w:w="1946"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-111.7 mV</w:t>
            </w:r>
          </w:p>
        </w:tc>
        <w:tc>
          <w:tcPr>
            <w:tcW w:w="733" w:type="dxa"/>
          </w:tcPr>
          <w:p w:rsidR="001D7712" w:rsidRPr="00001C0A" w:rsidRDefault="00623404" w:rsidP="00192EA5">
            <w:pPr>
              <w:rPr>
                <w:rFonts w:ascii="Times New Roman" w:hAnsi="Times New Roman" w:cs="Times New Roman"/>
                <w:sz w:val="24"/>
                <w:szCs w:val="24"/>
              </w:rPr>
            </w:pPr>
            <w:r>
              <w:rPr>
                <w:rFonts w:ascii="Times New Roman" w:hAnsi="Times New Roman" w:cs="Times New Roman"/>
                <w:sz w:val="24"/>
                <w:szCs w:val="24"/>
              </w:rPr>
              <w:t>a</w:t>
            </w:r>
          </w:p>
        </w:tc>
      </w:tr>
      <w:tr w:rsidR="0047358B" w:rsidRPr="00001C0A" w:rsidTr="00696453">
        <w:trPr>
          <w:jc w:val="center"/>
        </w:trPr>
        <w:tc>
          <w:tcPr>
            <w:tcW w:w="2556"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position w:val="-12"/>
                <w:sz w:val="24"/>
                <w:szCs w:val="24"/>
              </w:rPr>
              <w:object w:dxaOrig="2020" w:dyaOrig="380">
                <v:shape id="_x0000_i1026" type="#_x0000_t75" style="width:99.75pt;height:18.75pt" o:ole="">
                  <v:imagedata r:id="rId10" o:title=""/>
                </v:shape>
                <o:OLEObject Type="Embed" ProgID="Equation.DSMT4" ShapeID="_x0000_i1026" DrawAspect="Content" ObjectID="_1470115760" r:id="rId11"/>
              </w:object>
            </w:r>
          </w:p>
        </w:tc>
        <w:tc>
          <w:tcPr>
            <w:tcW w:w="4341"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sz w:val="24"/>
                <w:szCs w:val="24"/>
              </w:rPr>
              <w:t>FMN/FMNH</w:t>
            </w:r>
            <w:r w:rsidRPr="00001C0A">
              <w:rPr>
                <w:rFonts w:ascii="Times New Roman" w:hAnsi="Times New Roman" w:cs="Times New Roman"/>
                <w:sz w:val="24"/>
                <w:szCs w:val="24"/>
                <w:vertAlign w:val="subscript"/>
              </w:rPr>
              <w:t>2</w:t>
            </w:r>
            <w:r w:rsidRPr="00001C0A">
              <w:rPr>
                <w:rFonts w:ascii="Times New Roman" w:hAnsi="Times New Roman" w:cs="Times New Roman"/>
                <w:sz w:val="24"/>
                <w:szCs w:val="24"/>
              </w:rPr>
              <w:t xml:space="preserve"> midpoint potential</w:t>
            </w:r>
          </w:p>
        </w:tc>
        <w:tc>
          <w:tcPr>
            <w:tcW w:w="1946"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55.14 mV</w:t>
            </w:r>
          </w:p>
        </w:tc>
        <w:tc>
          <w:tcPr>
            <w:tcW w:w="733" w:type="dxa"/>
          </w:tcPr>
          <w:p w:rsidR="001D7712" w:rsidRPr="00001C0A" w:rsidRDefault="004A36AE" w:rsidP="0047358B">
            <w:pP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&lt;EndNote&gt;&lt;Cite&gt;&lt;Author&gt;Sled&lt;/Author&gt;&lt;Year&gt;1994&lt;/Year&gt;&lt;RecNum&gt;9&lt;/RecNum&gt;&lt;DisplayText&gt;[6]&lt;/DisplayText&gt;&lt;record&gt;&lt;rec-number&gt;9&lt;/rec-number&gt;&lt;foreign-keys&gt;&lt;key app="EN" db-id="rpswfds97fzztfea2scvavz0pardrpve0efe" timestamp="1402703572"&gt;9&lt;/key&gt;&lt;/foreign-keys&gt;&lt;ref-type name="Journal Article"&gt;17&lt;/ref-type&gt;&lt;contributors&gt;&lt;authors&gt;&lt;author&gt;Sled, V. D.&lt;/author&gt;&lt;author&gt;Rudnitzky, N. I.&lt;/author&gt;&lt;author&gt;Hatefi, Y.&lt;/author&gt;&lt;author&gt;Ohnishi, T.&lt;/author&gt;&lt;/authors&gt;&lt;/contributors&gt;&lt;auth-address&gt;Department of Biochemistry and Biophysics, University of Pennsylvania, Philadelphia 19104.&lt;/auth-address&gt;&lt;titles&gt;&lt;title&gt;Thermodynamic analysis of flavin in mitochondrial NADH:ubiquinone oxidoreductase (complex I)&lt;/title&gt;&lt;secondary-title&gt;Biochemistry&lt;/secondary-title&gt;&lt;alt-title&gt;Biochemistry&lt;/alt-title&gt;&lt;/titles&gt;&lt;periodical&gt;&lt;full-title&gt;Biochemistry&lt;/full-title&gt;&lt;abbr-1&gt;Biochemistry&lt;/abbr-1&gt;&lt;/periodical&gt;&lt;alt-periodical&gt;&lt;full-title&gt;Biochemistry&lt;/full-title&gt;&lt;abbr-1&gt;Biochemistry&lt;/abbr-1&gt;&lt;/alt-periodical&gt;&lt;pages&gt;10069-75&lt;/pages&gt;&lt;volume&gt;33&lt;/volume&gt;&lt;number&gt;33&lt;/number&gt;&lt;keywords&gt;&lt;keyword&gt;Animals&lt;/keyword&gt;&lt;keyword&gt;Cattle&lt;/keyword&gt;&lt;keyword&gt;Electron Spin Resonance Spectroscopy&lt;/keyword&gt;&lt;keyword&gt;Flavin Mononucleotide/*chemistry&lt;/keyword&gt;&lt;keyword&gt;Free Radicals&lt;/keyword&gt;&lt;keyword&gt;Guanidine&lt;/keyword&gt;&lt;keyword&gt;Guanidines/pharmacology&lt;/keyword&gt;&lt;keyword&gt;Hydrogen-Ion Concentration&lt;/keyword&gt;&lt;keyword&gt;Iron-Sulfur Proteins/chemistry&lt;/keyword&gt;&lt;keyword&gt;Mitochondria, Heart/*enzymology&lt;/keyword&gt;&lt;keyword&gt;NAD/pharmacology&lt;/keyword&gt;&lt;keyword&gt;NAD(P)H Dehydrogenase (Quinone)/*chemistry&lt;/keyword&gt;&lt;keyword&gt;Oxidation-Reduction&lt;/keyword&gt;&lt;keyword&gt;Potentiometry&lt;/keyword&gt;&lt;keyword&gt;Thermodynamics&lt;/keyword&gt;&lt;/keywords&gt;&lt;dates&gt;&lt;year&gt;1994&lt;/year&gt;&lt;pub-dates&gt;&lt;date&gt;Aug 23&lt;/date&gt;&lt;/pub-dates&gt;&lt;/dates&gt;&lt;isbn&gt;0006-2960 (Print)&amp;#xD;0006-2960 (Linking)&lt;/isbn&gt;&lt;accession-num&gt;8060976&lt;/accession-num&gt;&lt;urls&gt;&lt;related-urls&gt;&lt;url&gt;http://www.ncbi.nlm.nih.gov/pubmed/8060976&lt;/url&gt;&lt;/related-urls&gt;&lt;/urls&gt;&lt;/record&gt;&lt;/Cite&gt;&lt;/EndNote&gt;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6" w:tooltip="Sled, 1994 #9" w:history="1">
              <w:r w:rsidR="0047358B">
                <w:rPr>
                  <w:rFonts w:ascii="Times New Roman" w:hAnsi="Times New Roman" w:cs="Times New Roman"/>
                  <w:noProof/>
                  <w:sz w:val="24"/>
                  <w:szCs w:val="24"/>
                </w:rPr>
                <w:t>6</w:t>
              </w:r>
            </w:hyperlink>
            <w:r>
              <w:rPr>
                <w:rFonts w:ascii="Times New Roman" w:hAnsi="Times New Roman" w:cs="Times New Roman"/>
                <w:noProof/>
                <w:sz w:val="24"/>
                <w:szCs w:val="24"/>
              </w:rPr>
              <w:t>]</w:t>
            </w:r>
            <w:r>
              <w:rPr>
                <w:rFonts w:ascii="Times New Roman" w:hAnsi="Times New Roman" w:cs="Times New Roman"/>
                <w:sz w:val="24"/>
                <w:szCs w:val="24"/>
              </w:rPr>
              <w:fldChar w:fldCharType="end"/>
            </w:r>
            <w:r w:rsidR="00623404" w:rsidRPr="004A36AE">
              <w:rPr>
                <w:rFonts w:ascii="Times New Roman" w:hAnsi="Times New Roman" w:cs="Times New Roman"/>
                <w:sz w:val="24"/>
                <w:szCs w:val="24"/>
                <w:vertAlign w:val="superscript"/>
              </w:rPr>
              <w:t>b</w:t>
            </w:r>
          </w:p>
        </w:tc>
      </w:tr>
      <w:tr w:rsidR="0047358B" w:rsidRPr="00001C0A" w:rsidTr="00696453">
        <w:trPr>
          <w:jc w:val="center"/>
        </w:trPr>
        <w:tc>
          <w:tcPr>
            <w:tcW w:w="2556"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position w:val="-12"/>
                <w:sz w:val="24"/>
                <w:szCs w:val="24"/>
              </w:rPr>
              <w:object w:dxaOrig="2060" w:dyaOrig="380">
                <v:shape id="_x0000_i1027" type="#_x0000_t75" style="width:103.5pt;height:18.75pt" o:ole="">
                  <v:imagedata r:id="rId12" o:title=""/>
                </v:shape>
                <o:OLEObject Type="Embed" ProgID="Equation.DSMT4" ShapeID="_x0000_i1027" DrawAspect="Content" ObjectID="_1470115761" r:id="rId13"/>
              </w:object>
            </w:r>
          </w:p>
        </w:tc>
        <w:tc>
          <w:tcPr>
            <w:tcW w:w="4341"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sz w:val="24"/>
                <w:szCs w:val="24"/>
              </w:rPr>
              <w:t>FMN/FMNH</w:t>
            </w:r>
            <w:r w:rsidRPr="00001C0A">
              <w:rPr>
                <w:rFonts w:ascii="Times New Roman" w:hAnsi="Times New Roman" w:cs="Times New Roman"/>
                <w:sz w:val="24"/>
                <w:szCs w:val="24"/>
                <w:vertAlign w:val="superscript"/>
              </w:rPr>
              <w:t>.-</w:t>
            </w:r>
            <w:r w:rsidRPr="00001C0A">
              <w:rPr>
                <w:rFonts w:ascii="Times New Roman" w:hAnsi="Times New Roman" w:cs="Times New Roman"/>
                <w:sz w:val="24"/>
                <w:szCs w:val="24"/>
              </w:rPr>
              <w:t xml:space="preserve"> midpoint potential</w:t>
            </w:r>
          </w:p>
        </w:tc>
        <w:tc>
          <w:tcPr>
            <w:tcW w:w="1946"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23.54 mV</w:t>
            </w:r>
          </w:p>
        </w:tc>
        <w:tc>
          <w:tcPr>
            <w:tcW w:w="733" w:type="dxa"/>
          </w:tcPr>
          <w:p w:rsidR="001D7712" w:rsidRPr="00001C0A" w:rsidRDefault="004A36AE" w:rsidP="0047358B">
            <w:pP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&lt;EndNote&gt;&lt;Cite&gt;&lt;Author&gt;Sled&lt;/Author&gt;&lt;Year&gt;1994&lt;/Year&gt;&lt;RecNum&gt;9&lt;/RecNum&gt;&lt;DisplayText&gt;[6]&lt;/DisplayText&gt;&lt;record&gt;&lt;rec-number&gt;9&lt;/rec-number&gt;&lt;foreign-keys&gt;&lt;key app="EN" db-id="rpswfds97fzztfea2scvavz0pardrpve0efe" timestamp="1402703572"&gt;9&lt;/key&gt;&lt;/foreign-keys&gt;&lt;ref-type name="Journal Article"&gt;17&lt;/ref-type&gt;&lt;contributors&gt;&lt;authors&gt;&lt;author&gt;Sled, V. D.&lt;/author&gt;&lt;author&gt;Rudnitzky, N. I.&lt;/author&gt;&lt;author&gt;Hatefi, Y.&lt;/author&gt;&lt;author&gt;Ohnishi, T.&lt;/author&gt;&lt;/authors&gt;&lt;/contributors&gt;&lt;auth-address&gt;Department of Biochemistry and Biophysics, University of Pennsylvania, Philadelphia 19104.&lt;/auth-address&gt;&lt;titles&gt;&lt;title&gt;Thermodynamic analysis of flavin in mitochondrial NADH:ubiquinone oxidoreductase (complex I)&lt;/title&gt;&lt;secondary-title&gt;Biochemistry&lt;/secondary-title&gt;&lt;alt-title&gt;Biochemistry&lt;/alt-title&gt;&lt;/titles&gt;&lt;periodical&gt;&lt;full-title&gt;Biochemistry&lt;/full-title&gt;&lt;abbr-1&gt;Biochemistry&lt;/abbr-1&gt;&lt;/periodical&gt;&lt;alt-periodical&gt;&lt;full-title&gt;Biochemistry&lt;/full-title&gt;&lt;abbr-1&gt;Biochemistry&lt;/abbr-1&gt;&lt;/alt-periodical&gt;&lt;pages&gt;10069-75&lt;/pages&gt;&lt;volume&gt;33&lt;/volume&gt;&lt;number&gt;33&lt;/number&gt;&lt;keywords&gt;&lt;keyword&gt;Animals&lt;/keyword&gt;&lt;keyword&gt;Cattle&lt;/keyword&gt;&lt;keyword&gt;Electron Spin Resonance Spectroscopy&lt;/keyword&gt;&lt;keyword&gt;Flavin Mononucleotide/*chemistry&lt;/keyword&gt;&lt;keyword&gt;Free Radicals&lt;/keyword&gt;&lt;keyword&gt;Guanidine&lt;/keyword&gt;&lt;keyword&gt;Guanidines/pharmacology&lt;/keyword&gt;&lt;keyword&gt;Hydrogen-Ion Concentration&lt;/keyword&gt;&lt;keyword&gt;Iron-Sulfur Proteins/chemistry&lt;/keyword&gt;&lt;keyword&gt;Mitochondria, Heart/*enzymology&lt;/keyword&gt;&lt;keyword&gt;NAD/pharmacology&lt;/keyword&gt;&lt;keyword&gt;NAD(P)H Dehydrogenase (Quinone)/*chemistry&lt;/keyword&gt;&lt;keyword&gt;Oxidation-Reduction&lt;/keyword&gt;&lt;keyword&gt;Potentiometry&lt;/keyword&gt;&lt;keyword&gt;Thermodynamics&lt;/keyword&gt;&lt;/keywords&gt;&lt;dates&gt;&lt;year&gt;1994&lt;/year&gt;&lt;pub-dates&gt;&lt;date&gt;Aug 23&lt;/date&gt;&lt;/pub-dates&gt;&lt;/dates&gt;&lt;isbn&gt;0006-2960 (Print)&amp;#xD;0006-2960 (Linking)&lt;/isbn&gt;&lt;accession-num&gt;8060976&lt;/accession-num&gt;&lt;urls&gt;&lt;related-urls&gt;&lt;url&gt;http://www.ncbi.nlm.nih.gov/pubmed/8060976&lt;/url&gt;&lt;/related-urls&gt;&lt;/urls&gt;&lt;/record&gt;&lt;/Cite&gt;&lt;/EndNote&gt;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6" w:tooltip="Sled, 1994 #9" w:history="1">
              <w:r w:rsidR="0047358B">
                <w:rPr>
                  <w:rFonts w:ascii="Times New Roman" w:hAnsi="Times New Roman" w:cs="Times New Roman"/>
                  <w:noProof/>
                  <w:sz w:val="24"/>
                  <w:szCs w:val="24"/>
                </w:rPr>
                <w:t>6</w:t>
              </w:r>
            </w:hyperlink>
            <w:r>
              <w:rPr>
                <w:rFonts w:ascii="Times New Roman" w:hAnsi="Times New Roman" w:cs="Times New Roman"/>
                <w:noProof/>
                <w:sz w:val="24"/>
                <w:szCs w:val="24"/>
              </w:rPr>
              <w:t>]</w:t>
            </w:r>
            <w:r>
              <w:rPr>
                <w:rFonts w:ascii="Times New Roman" w:hAnsi="Times New Roman" w:cs="Times New Roman"/>
                <w:sz w:val="24"/>
                <w:szCs w:val="24"/>
              </w:rPr>
              <w:fldChar w:fldCharType="end"/>
            </w:r>
            <w:r w:rsidRPr="004A36AE">
              <w:rPr>
                <w:rFonts w:ascii="Times New Roman" w:hAnsi="Times New Roman" w:cs="Times New Roman"/>
                <w:sz w:val="24"/>
                <w:szCs w:val="24"/>
                <w:vertAlign w:val="superscript"/>
              </w:rPr>
              <w:t>b</w:t>
            </w:r>
          </w:p>
        </w:tc>
      </w:tr>
      <w:tr w:rsidR="0047358B" w:rsidRPr="00001C0A" w:rsidTr="00696453">
        <w:trPr>
          <w:jc w:val="center"/>
        </w:trPr>
        <w:tc>
          <w:tcPr>
            <w:tcW w:w="2556"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position w:val="-12"/>
                <w:sz w:val="24"/>
                <w:szCs w:val="24"/>
              </w:rPr>
              <w:object w:dxaOrig="2340" w:dyaOrig="380">
                <v:shape id="_x0000_i1028" type="#_x0000_t75" style="width:117pt;height:18.75pt" o:ole="">
                  <v:imagedata r:id="rId14" o:title=""/>
                </v:shape>
                <o:OLEObject Type="Embed" ProgID="Equation.DSMT4" ShapeID="_x0000_i1028" DrawAspect="Content" ObjectID="_1470115762" r:id="rId15"/>
              </w:object>
            </w:r>
          </w:p>
        </w:tc>
        <w:tc>
          <w:tcPr>
            <w:tcW w:w="4341"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sz w:val="24"/>
                <w:szCs w:val="24"/>
              </w:rPr>
              <w:t>FMNH</w:t>
            </w:r>
            <w:r w:rsidRPr="00001C0A">
              <w:rPr>
                <w:rFonts w:ascii="Times New Roman" w:hAnsi="Times New Roman" w:cs="Times New Roman"/>
                <w:sz w:val="24"/>
                <w:szCs w:val="24"/>
                <w:vertAlign w:val="superscript"/>
              </w:rPr>
              <w:t>.-</w:t>
            </w:r>
            <w:r w:rsidRPr="00001C0A">
              <w:rPr>
                <w:rFonts w:ascii="Times New Roman" w:hAnsi="Times New Roman" w:cs="Times New Roman"/>
                <w:sz w:val="24"/>
                <w:szCs w:val="24"/>
              </w:rPr>
              <w:t>/FMNH</w:t>
            </w:r>
            <w:r w:rsidRPr="00001C0A">
              <w:rPr>
                <w:rFonts w:ascii="Times New Roman" w:hAnsi="Times New Roman" w:cs="Times New Roman"/>
                <w:sz w:val="24"/>
                <w:szCs w:val="24"/>
                <w:vertAlign w:val="subscript"/>
              </w:rPr>
              <w:t>2</w:t>
            </w:r>
            <w:r w:rsidRPr="00001C0A">
              <w:rPr>
                <w:rFonts w:ascii="Times New Roman" w:hAnsi="Times New Roman" w:cs="Times New Roman"/>
                <w:sz w:val="24"/>
                <w:szCs w:val="24"/>
              </w:rPr>
              <w:t xml:space="preserve"> midpoint potential</w:t>
            </w:r>
          </w:p>
        </w:tc>
        <w:tc>
          <w:tcPr>
            <w:tcW w:w="1946"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86.74 mV</w:t>
            </w:r>
          </w:p>
        </w:tc>
        <w:tc>
          <w:tcPr>
            <w:tcW w:w="733" w:type="dxa"/>
          </w:tcPr>
          <w:p w:rsidR="001D7712" w:rsidRPr="00001C0A" w:rsidRDefault="004A36AE" w:rsidP="0047358B">
            <w:pP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&lt;EndNote&gt;&lt;Cite&gt;&lt;Author&gt;Sled&lt;/Author&gt;&lt;Year&gt;1994&lt;/Year&gt;&lt;RecNum&gt;9&lt;/RecNum&gt;&lt;DisplayText&gt;[6]&lt;/DisplayText&gt;&lt;record&gt;&lt;rec-number&gt;9&lt;/rec-number&gt;&lt;foreign-keys&gt;&lt;key app="EN" db-id="rpswfds97fzztfea2scvavz0pardrpve0efe" timestamp="1402703572"&gt;9&lt;/key&gt;&lt;/foreign-keys&gt;&lt;ref-type name="Journal Article"&gt;17&lt;/ref-type&gt;&lt;contributors&gt;&lt;authors&gt;&lt;author&gt;Sled, V. D.&lt;/author&gt;&lt;author&gt;Rudnitzky, N. I.&lt;/author&gt;&lt;author&gt;Hatefi, Y.&lt;/author&gt;&lt;author&gt;Ohnishi, T.&lt;/author&gt;&lt;/authors&gt;&lt;/contributors&gt;&lt;auth-address&gt;Department of Biochemistry and Biophysics, University of Pennsylvania, Philadelphia 19104.&lt;/auth-address&gt;&lt;titles&gt;&lt;title&gt;Thermodynamic analysis of flavin in mitochondrial NADH:ubiquinone oxidoreductase (complex I)&lt;/title&gt;&lt;secondary-title&gt;Biochemistry&lt;/secondary-title&gt;&lt;alt-title&gt;Biochemistry&lt;/alt-title&gt;&lt;/titles&gt;&lt;periodical&gt;&lt;full-title&gt;Biochemistry&lt;/full-title&gt;&lt;abbr-1&gt;Biochemistry&lt;/abbr-1&gt;&lt;/periodical&gt;&lt;alt-periodical&gt;&lt;full-title&gt;Biochemistry&lt;/full-title&gt;&lt;abbr-1&gt;Biochemistry&lt;/abbr-1&gt;&lt;/alt-periodical&gt;&lt;pages&gt;10069-75&lt;/pages&gt;&lt;volume&gt;33&lt;/volume&gt;&lt;number&gt;33&lt;/number&gt;&lt;keywords&gt;&lt;keyword&gt;Animals&lt;/keyword&gt;&lt;keyword&gt;Cattle&lt;/keyword&gt;&lt;keyword&gt;Electron Spin Resonance Spectroscopy&lt;/keyword&gt;&lt;keyword&gt;Flavin Mononucleotide/*chemistry&lt;/keyword&gt;&lt;keyword&gt;Free Radicals&lt;/keyword&gt;&lt;keyword&gt;Guanidine&lt;/keyword&gt;&lt;keyword&gt;Guanidines/pharmacology&lt;/keyword&gt;&lt;keyword&gt;Hydrogen-Ion Concentration&lt;/keyword&gt;&lt;keyword&gt;Iron-Sulfur Proteins/chemistry&lt;/keyword&gt;&lt;keyword&gt;Mitochondria, Heart/*enzymology&lt;/keyword&gt;&lt;keyword&gt;NAD/pharmacology&lt;/keyword&gt;&lt;keyword&gt;NAD(P)H Dehydrogenase (Quinone)/*chemistry&lt;/keyword&gt;&lt;keyword&gt;Oxidation-Reduction&lt;/keyword&gt;&lt;keyword&gt;Potentiometry&lt;/keyword&gt;&lt;keyword&gt;Thermodynamics&lt;/keyword&gt;&lt;/keywords&gt;&lt;dates&gt;&lt;year&gt;1994&lt;/year&gt;&lt;pub-dates&gt;&lt;date&gt;Aug 23&lt;/date&gt;&lt;/pub-dates&gt;&lt;/dates&gt;&lt;isbn&gt;0006-2960 (Print)&amp;#xD;0006-2960 (Linking)&lt;/isbn&gt;&lt;accession-num&gt;8060976&lt;/accession-num&gt;&lt;urls&gt;&lt;related-urls&gt;&lt;url&gt;http://www.ncbi.nlm.nih.gov/pubmed/8060976&lt;/url&gt;&lt;/related-urls&gt;&lt;/urls&gt;&lt;/record&gt;&lt;/Cite&gt;&lt;/EndNote&gt;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6" w:tooltip="Sled, 1994 #9" w:history="1">
              <w:r w:rsidR="0047358B">
                <w:rPr>
                  <w:rFonts w:ascii="Times New Roman" w:hAnsi="Times New Roman" w:cs="Times New Roman"/>
                  <w:noProof/>
                  <w:sz w:val="24"/>
                  <w:szCs w:val="24"/>
                </w:rPr>
                <w:t>6</w:t>
              </w:r>
            </w:hyperlink>
            <w:r>
              <w:rPr>
                <w:rFonts w:ascii="Times New Roman" w:hAnsi="Times New Roman" w:cs="Times New Roman"/>
                <w:noProof/>
                <w:sz w:val="24"/>
                <w:szCs w:val="24"/>
              </w:rPr>
              <w:t>]</w:t>
            </w:r>
            <w:r>
              <w:rPr>
                <w:rFonts w:ascii="Times New Roman" w:hAnsi="Times New Roman" w:cs="Times New Roman"/>
                <w:sz w:val="24"/>
                <w:szCs w:val="24"/>
              </w:rPr>
              <w:fldChar w:fldCharType="end"/>
            </w:r>
            <w:r w:rsidRPr="004A36AE">
              <w:rPr>
                <w:rFonts w:ascii="Times New Roman" w:hAnsi="Times New Roman" w:cs="Times New Roman"/>
                <w:sz w:val="24"/>
                <w:szCs w:val="24"/>
                <w:vertAlign w:val="superscript"/>
              </w:rPr>
              <w:t>b</w:t>
            </w:r>
          </w:p>
        </w:tc>
      </w:tr>
      <w:tr w:rsidR="0047358B" w:rsidRPr="00001C0A" w:rsidTr="00696453">
        <w:trPr>
          <w:jc w:val="center"/>
        </w:trPr>
        <w:tc>
          <w:tcPr>
            <w:tcW w:w="2556"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position w:val="-14"/>
                <w:sz w:val="24"/>
                <w:szCs w:val="24"/>
              </w:rPr>
              <w:object w:dxaOrig="880" w:dyaOrig="380">
                <v:shape id="_x0000_i1029" type="#_x0000_t75" style="width:44.25pt;height:18.75pt" o:ole="">
                  <v:imagedata r:id="rId16" o:title=""/>
                </v:shape>
                <o:OLEObject Type="Embed" ProgID="Equation.DSMT4" ShapeID="_x0000_i1029" DrawAspect="Content" ObjectID="_1470115763" r:id="rId17"/>
              </w:object>
            </w:r>
          </w:p>
        </w:tc>
        <w:tc>
          <w:tcPr>
            <w:tcW w:w="4341"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sz w:val="24"/>
                <w:szCs w:val="24"/>
              </w:rPr>
              <w:t>FMNH</w:t>
            </w:r>
            <w:r w:rsidRPr="00001C0A">
              <w:rPr>
                <w:rFonts w:ascii="Times New Roman" w:hAnsi="Times New Roman" w:cs="Times New Roman"/>
                <w:sz w:val="24"/>
                <w:szCs w:val="24"/>
                <w:vertAlign w:val="subscript"/>
              </w:rPr>
              <w:t>2</w:t>
            </w:r>
            <w:r w:rsidRPr="00001C0A">
              <w:rPr>
                <w:rFonts w:ascii="Times New Roman" w:hAnsi="Times New Roman" w:cs="Times New Roman"/>
                <w:sz w:val="24"/>
                <w:szCs w:val="24"/>
              </w:rPr>
              <w:t xml:space="preserve"> </w:t>
            </w:r>
            <w:proofErr w:type="spellStart"/>
            <w:r w:rsidRPr="00001C0A">
              <w:rPr>
                <w:rFonts w:ascii="Times New Roman" w:hAnsi="Times New Roman" w:cs="Times New Roman"/>
                <w:sz w:val="24"/>
                <w:szCs w:val="24"/>
              </w:rPr>
              <w:t>pK</w:t>
            </w:r>
            <w:proofErr w:type="spellEnd"/>
          </w:p>
        </w:tc>
        <w:tc>
          <w:tcPr>
            <w:tcW w:w="1946"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7.1</w:t>
            </w:r>
          </w:p>
        </w:tc>
        <w:tc>
          <w:tcPr>
            <w:tcW w:w="733" w:type="dxa"/>
          </w:tcPr>
          <w:p w:rsidR="001D7712" w:rsidRPr="00001C0A" w:rsidRDefault="004A36AE" w:rsidP="0047358B">
            <w:pP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&lt;EndNote&gt;&lt;Cite&gt;&lt;Author&gt;Sled&lt;/Author&gt;&lt;Year&gt;1994&lt;/Year&gt;&lt;RecNum&gt;9&lt;/RecNum&gt;&lt;DisplayText&gt;[6]&lt;/DisplayText&gt;&lt;record&gt;&lt;rec-number&gt;9&lt;/rec-number&gt;&lt;foreign-keys&gt;&lt;key app="EN" db-id="rpswfds97fzztfea2scvavz0pardrpve0efe" timestamp="1402703572"&gt;9&lt;/key&gt;&lt;/foreign-keys&gt;&lt;ref-type name="Journal Article"&gt;17&lt;/ref-type&gt;&lt;contributors&gt;&lt;authors&gt;&lt;author&gt;Sled, V. D.&lt;/author&gt;&lt;author&gt;Rudnitzky, N. I.&lt;/author&gt;&lt;author&gt;Hatefi, Y.&lt;/author&gt;&lt;author&gt;Ohnishi, T.&lt;/author&gt;&lt;/authors&gt;&lt;/contributors&gt;&lt;auth-address&gt;Department of Biochemistry and Biophysics, University of Pennsylvania, Philadelphia 19104.&lt;/auth-address&gt;&lt;titles&gt;&lt;title&gt;Thermodynamic analysis of flavin in mitochondrial NADH:ubiquinone oxidoreductase (complex I)&lt;/title&gt;&lt;secondary-title&gt;Biochemistry&lt;/secondary-title&gt;&lt;alt-title&gt;Biochemistry&lt;/alt-title&gt;&lt;/titles&gt;&lt;periodical&gt;&lt;full-title&gt;Biochemistry&lt;/full-title&gt;&lt;abbr-1&gt;Biochemistry&lt;/abbr-1&gt;&lt;/periodical&gt;&lt;alt-periodical&gt;&lt;full-title&gt;Biochemistry&lt;/full-title&gt;&lt;abbr-1&gt;Biochemistry&lt;/abbr-1&gt;&lt;/alt-periodical&gt;&lt;pages&gt;10069-75&lt;/pages&gt;&lt;volume&gt;33&lt;/volume&gt;&lt;number&gt;33&lt;/number&gt;&lt;keywords&gt;&lt;keyword&gt;Animals&lt;/keyword&gt;&lt;keyword&gt;Cattle&lt;/keyword&gt;&lt;keyword&gt;Electron Spin Resonance Spectroscopy&lt;/keyword&gt;&lt;keyword&gt;Flavin Mononucleotide/*chemistry&lt;/keyword&gt;&lt;keyword&gt;Free Radicals&lt;/keyword&gt;&lt;keyword&gt;Guanidine&lt;/keyword&gt;&lt;keyword&gt;Guanidines/pharmacology&lt;/keyword&gt;&lt;keyword&gt;Hydrogen-Ion Concentration&lt;/keyword&gt;&lt;keyword&gt;Iron-Sulfur Proteins/chemistry&lt;/keyword&gt;&lt;keyword&gt;Mitochondria, Heart/*enzymology&lt;/keyword&gt;&lt;keyword&gt;NAD/pharmacology&lt;/keyword&gt;&lt;keyword&gt;NAD(P)H Dehydrogenase (Quinone)/*chemistry&lt;/keyword&gt;&lt;keyword&gt;Oxidation-Reduction&lt;/keyword&gt;&lt;keyword&gt;Potentiometry&lt;/keyword&gt;&lt;keyword&gt;Thermodynamics&lt;/keyword&gt;&lt;/keywords&gt;&lt;dates&gt;&lt;year&gt;1994&lt;/year&gt;&lt;pub-dates&gt;&lt;date&gt;Aug 23&lt;/date&gt;&lt;/pub-dates&gt;&lt;/dates&gt;&lt;isbn&gt;0006-2960 (Print)&amp;#xD;0006-2960 (Linking)&lt;/isbn&gt;&lt;accession-num&gt;8060976&lt;/accession-num&gt;&lt;urls&gt;&lt;related-urls&gt;&lt;url&gt;http://www.ncbi.nlm.nih.gov/pubmed/8060976&lt;/url&gt;&lt;/related-urls&gt;&lt;/urls&gt;&lt;/record&gt;&lt;/Cite&gt;&lt;/EndNote&gt;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6" w:tooltip="Sled, 1994 #9" w:history="1">
              <w:r w:rsidR="0047358B">
                <w:rPr>
                  <w:rFonts w:ascii="Times New Roman" w:hAnsi="Times New Roman" w:cs="Times New Roman"/>
                  <w:noProof/>
                  <w:sz w:val="24"/>
                  <w:szCs w:val="24"/>
                </w:rPr>
                <w:t>6</w:t>
              </w:r>
            </w:hyperlink>
            <w:r>
              <w:rPr>
                <w:rFonts w:ascii="Times New Roman" w:hAnsi="Times New Roman" w:cs="Times New Roman"/>
                <w:noProof/>
                <w:sz w:val="24"/>
                <w:szCs w:val="24"/>
              </w:rPr>
              <w:t>]</w:t>
            </w:r>
            <w:r>
              <w:rPr>
                <w:rFonts w:ascii="Times New Roman" w:hAnsi="Times New Roman" w:cs="Times New Roman"/>
                <w:sz w:val="24"/>
                <w:szCs w:val="24"/>
              </w:rPr>
              <w:fldChar w:fldCharType="end"/>
            </w:r>
            <w:r w:rsidRPr="004A36AE">
              <w:rPr>
                <w:rFonts w:ascii="Times New Roman" w:hAnsi="Times New Roman" w:cs="Times New Roman"/>
                <w:sz w:val="24"/>
                <w:szCs w:val="24"/>
                <w:vertAlign w:val="superscript"/>
              </w:rPr>
              <w:t>b</w:t>
            </w:r>
          </w:p>
        </w:tc>
      </w:tr>
      <w:tr w:rsidR="0047358B" w:rsidRPr="00001C0A" w:rsidTr="00696453">
        <w:trPr>
          <w:jc w:val="center"/>
        </w:trPr>
        <w:tc>
          <w:tcPr>
            <w:tcW w:w="2556"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position w:val="-14"/>
                <w:sz w:val="24"/>
                <w:szCs w:val="24"/>
              </w:rPr>
              <w:object w:dxaOrig="900" w:dyaOrig="380">
                <v:shape id="_x0000_i1030" type="#_x0000_t75" style="width:45pt;height:18.75pt" o:ole="">
                  <v:imagedata r:id="rId18" o:title=""/>
                </v:shape>
                <o:OLEObject Type="Embed" ProgID="Equation.DSMT4" ShapeID="_x0000_i1030" DrawAspect="Content" ObjectID="_1470115764" r:id="rId19"/>
              </w:object>
            </w:r>
            <w:r w:rsidRPr="00001C0A">
              <w:rPr>
                <w:rFonts w:ascii="Times New Roman" w:hAnsi="Times New Roman" w:cs="Times New Roman"/>
                <w:sz w:val="24"/>
                <w:szCs w:val="24"/>
              </w:rPr>
              <w:t xml:space="preserve"> </w:t>
            </w:r>
          </w:p>
        </w:tc>
        <w:tc>
          <w:tcPr>
            <w:tcW w:w="4341"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sz w:val="24"/>
                <w:szCs w:val="24"/>
              </w:rPr>
              <w:t>FMNH</w:t>
            </w:r>
            <w:r w:rsidRPr="00001C0A">
              <w:rPr>
                <w:rFonts w:ascii="Times New Roman" w:hAnsi="Times New Roman" w:cs="Times New Roman"/>
                <w:sz w:val="24"/>
                <w:szCs w:val="24"/>
                <w:vertAlign w:val="superscript"/>
              </w:rPr>
              <w:t>.-</w:t>
            </w:r>
            <w:r w:rsidRPr="00001C0A">
              <w:rPr>
                <w:rFonts w:ascii="Times New Roman" w:hAnsi="Times New Roman" w:cs="Times New Roman"/>
                <w:sz w:val="24"/>
                <w:szCs w:val="24"/>
              </w:rPr>
              <w:t xml:space="preserve"> </w:t>
            </w:r>
            <w:proofErr w:type="spellStart"/>
            <w:r w:rsidRPr="00001C0A">
              <w:rPr>
                <w:rFonts w:ascii="Times New Roman" w:hAnsi="Times New Roman" w:cs="Times New Roman"/>
                <w:sz w:val="24"/>
                <w:szCs w:val="24"/>
              </w:rPr>
              <w:t>pK</w:t>
            </w:r>
            <w:proofErr w:type="spellEnd"/>
          </w:p>
        </w:tc>
        <w:tc>
          <w:tcPr>
            <w:tcW w:w="1946"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7.9</w:t>
            </w:r>
          </w:p>
        </w:tc>
        <w:tc>
          <w:tcPr>
            <w:tcW w:w="733" w:type="dxa"/>
          </w:tcPr>
          <w:p w:rsidR="001D7712" w:rsidRPr="00001C0A" w:rsidRDefault="004A36AE" w:rsidP="0047358B">
            <w:pP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&lt;EndNote&gt;&lt;Cite&gt;&lt;Author&gt;Sled&lt;/Author&gt;&lt;Year&gt;1994&lt;/Year&gt;&lt;RecNum&gt;9&lt;/RecNum&gt;&lt;DisplayText&gt;[6]&lt;/DisplayText&gt;&lt;record&gt;&lt;rec-number&gt;9&lt;/rec-number&gt;&lt;foreign-keys&gt;&lt;key app="EN" db-id="rpswfds97fzztfea2scvavz0pardrpve0efe" timestamp="1402703572"&gt;9&lt;/key&gt;&lt;/foreign-keys&gt;&lt;ref-type name="Journal Article"&gt;17&lt;/ref-type&gt;&lt;contributors&gt;&lt;authors&gt;&lt;author&gt;Sled, V. D.&lt;/author&gt;&lt;author&gt;Rudnitzky, N. I.&lt;/author&gt;&lt;author&gt;Hatefi, Y.&lt;/author&gt;&lt;author&gt;Ohnishi, T.&lt;/author&gt;&lt;/authors&gt;&lt;/contributors&gt;&lt;auth-address&gt;Department of Biochemistry and Biophysics, University of Pennsylvania, Philadelphia 19104.&lt;/auth-address&gt;&lt;titles&gt;&lt;title&gt;Thermodynamic analysis of flavin in mitochondrial NADH:ubiquinone oxidoreductase (complex I)&lt;/title&gt;&lt;secondary-title&gt;Biochemistry&lt;/secondary-title&gt;&lt;alt-title&gt;Biochemistry&lt;/alt-title&gt;&lt;/titles&gt;&lt;periodical&gt;&lt;full-title&gt;Biochemistry&lt;/full-title&gt;&lt;abbr-1&gt;Biochemistry&lt;/abbr-1&gt;&lt;/periodical&gt;&lt;alt-periodical&gt;&lt;full-title&gt;Biochemistry&lt;/full-title&gt;&lt;abbr-1&gt;Biochemistry&lt;/abbr-1&gt;&lt;/alt-periodical&gt;&lt;pages&gt;10069-75&lt;/pages&gt;&lt;volume&gt;33&lt;/volume&gt;&lt;number&gt;33&lt;/number&gt;&lt;keywords&gt;&lt;keyword&gt;Animals&lt;/keyword&gt;&lt;keyword&gt;Cattle&lt;/keyword&gt;&lt;keyword&gt;Electron Spin Resonance Spectroscopy&lt;/keyword&gt;&lt;keyword&gt;Flavin Mononucleotide/*chemistry&lt;/keyword&gt;&lt;keyword&gt;Free Radicals&lt;/keyword&gt;&lt;keyword&gt;Guanidine&lt;/keyword&gt;&lt;keyword&gt;Guanidines/pharmacology&lt;/keyword&gt;&lt;keyword&gt;Hydrogen-Ion Concentration&lt;/keyword&gt;&lt;keyword&gt;Iron-Sulfur Proteins/chemistry&lt;/keyword&gt;&lt;keyword&gt;Mitochondria, Heart/*enzymology&lt;/keyword&gt;&lt;keyword&gt;NAD/pharmacology&lt;/keyword&gt;&lt;keyword&gt;NAD(P)H Dehydrogenase (Quinone)/*chemistry&lt;/keyword&gt;&lt;keyword&gt;Oxidation-Reduction&lt;/keyword&gt;&lt;keyword&gt;Potentiometry&lt;/keyword&gt;&lt;keyword&gt;Thermodynamics&lt;/keyword&gt;&lt;/keywords&gt;&lt;dates&gt;&lt;year&gt;1994&lt;/year&gt;&lt;pub-dates&gt;&lt;date&gt;Aug 23&lt;/date&gt;&lt;/pub-dates&gt;&lt;/dates&gt;&lt;isbn&gt;0006-2960 (Print)&amp;#xD;0006-2960 (Linking)&lt;/isbn&gt;&lt;accession-num&gt;8060976&lt;/accession-num&gt;&lt;urls&gt;&lt;related-urls&gt;&lt;url&gt;http://www.ncbi.nlm.nih.gov/pubmed/8060976&lt;/url&gt;&lt;/related-urls&gt;&lt;/urls&gt;&lt;/record&gt;&lt;/Cite&gt;&lt;/EndNote&gt;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6" w:tooltip="Sled, 1994 #9" w:history="1">
              <w:r w:rsidR="0047358B">
                <w:rPr>
                  <w:rFonts w:ascii="Times New Roman" w:hAnsi="Times New Roman" w:cs="Times New Roman"/>
                  <w:noProof/>
                  <w:sz w:val="24"/>
                  <w:szCs w:val="24"/>
                </w:rPr>
                <w:t>6</w:t>
              </w:r>
            </w:hyperlink>
            <w:r>
              <w:rPr>
                <w:rFonts w:ascii="Times New Roman" w:hAnsi="Times New Roman" w:cs="Times New Roman"/>
                <w:noProof/>
                <w:sz w:val="24"/>
                <w:szCs w:val="24"/>
              </w:rPr>
              <w:t>]</w:t>
            </w:r>
            <w:r>
              <w:rPr>
                <w:rFonts w:ascii="Times New Roman" w:hAnsi="Times New Roman" w:cs="Times New Roman"/>
                <w:sz w:val="24"/>
                <w:szCs w:val="24"/>
              </w:rPr>
              <w:fldChar w:fldCharType="end"/>
            </w:r>
            <w:r w:rsidRPr="004A36AE">
              <w:rPr>
                <w:rFonts w:ascii="Times New Roman" w:hAnsi="Times New Roman" w:cs="Times New Roman"/>
                <w:sz w:val="24"/>
                <w:szCs w:val="24"/>
                <w:vertAlign w:val="superscript"/>
              </w:rPr>
              <w:t>b</w:t>
            </w:r>
          </w:p>
        </w:tc>
      </w:tr>
      <w:tr w:rsidR="0047358B" w:rsidRPr="00001C0A" w:rsidTr="00696453">
        <w:trPr>
          <w:jc w:val="center"/>
        </w:trPr>
        <w:tc>
          <w:tcPr>
            <w:tcW w:w="2556"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position w:val="-12"/>
                <w:sz w:val="24"/>
                <w:szCs w:val="24"/>
              </w:rPr>
              <w:object w:dxaOrig="1740" w:dyaOrig="380">
                <v:shape id="_x0000_i1031" type="#_x0000_t75" style="width:87pt;height:18.75pt" o:ole="">
                  <v:imagedata r:id="rId20" o:title=""/>
                </v:shape>
                <o:OLEObject Type="Embed" ProgID="Equation.DSMT4" ShapeID="_x0000_i1031" DrawAspect="Content" ObjectID="_1470115765" r:id="rId21"/>
              </w:object>
            </w:r>
          </w:p>
        </w:tc>
        <w:tc>
          <w:tcPr>
            <w:tcW w:w="4341"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sz w:val="24"/>
                <w:szCs w:val="24"/>
              </w:rPr>
              <w:t>N2</w:t>
            </w:r>
            <w:r w:rsidRPr="00001C0A">
              <w:rPr>
                <w:rFonts w:ascii="Times New Roman" w:hAnsi="Times New Roman" w:cs="Times New Roman"/>
                <w:sz w:val="24"/>
                <w:szCs w:val="24"/>
                <w:vertAlign w:val="subscript"/>
              </w:rPr>
              <w:t>ox</w:t>
            </w:r>
            <w:r w:rsidRPr="00001C0A">
              <w:rPr>
                <w:rFonts w:ascii="Times New Roman" w:hAnsi="Times New Roman" w:cs="Times New Roman"/>
                <w:sz w:val="24"/>
                <w:szCs w:val="24"/>
              </w:rPr>
              <w:t>/N2</w:t>
            </w:r>
            <w:r w:rsidRPr="00001C0A">
              <w:rPr>
                <w:rFonts w:ascii="Times New Roman" w:hAnsi="Times New Roman" w:cs="Times New Roman"/>
                <w:sz w:val="24"/>
                <w:szCs w:val="24"/>
                <w:vertAlign w:val="subscript"/>
              </w:rPr>
              <w:t>red</w:t>
            </w:r>
            <w:r w:rsidRPr="00001C0A">
              <w:rPr>
                <w:rFonts w:ascii="Times New Roman" w:hAnsi="Times New Roman" w:cs="Times New Roman"/>
                <w:sz w:val="24"/>
                <w:szCs w:val="24"/>
              </w:rPr>
              <w:t xml:space="preserve"> midpoint potential</w:t>
            </w:r>
          </w:p>
        </w:tc>
        <w:tc>
          <w:tcPr>
            <w:tcW w:w="1946"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-90 mV</w:t>
            </w:r>
          </w:p>
        </w:tc>
        <w:tc>
          <w:tcPr>
            <w:tcW w:w="733" w:type="dxa"/>
          </w:tcPr>
          <w:p w:rsidR="001D7712" w:rsidRPr="00001C0A" w:rsidRDefault="004A36AE" w:rsidP="0047358B">
            <w:pP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&lt;EndNote&gt;&lt;Cite&gt;&lt;Author&gt;Ingledew&lt;/Author&gt;&lt;Year&gt;1980&lt;/Year&gt;&lt;RecNum&gt;12&lt;/RecNum&gt;&lt;DisplayText&gt;[7]&lt;/DisplayText&gt;&lt;record&gt;&lt;rec-number&gt;12&lt;/rec-number&gt;&lt;foreign-keys&gt;&lt;key app="EN" db-id="rpswfds97fzztfea2scvavz0pardrpve0efe" timestamp="1402703623"&gt;12&lt;/key&gt;&lt;/foreign-keys&gt;&lt;ref-type name="Journal Article"&gt;17&lt;/ref-type&gt;&lt;contributors&gt;&lt;authors&gt;&lt;author&gt;Ingledew, W. J.&lt;/author&gt;&lt;author&gt;Ohnishi, T.&lt;/author&gt;&lt;/authors&gt;&lt;/contributors&gt;&lt;titles&gt;&lt;title&gt;An analysis of some thermodynamic properties of iron-sulphur centres in site I of mitochondria&lt;/title&gt;&lt;secondary-title&gt;Biochem J&lt;/secondary-title&gt;&lt;alt-title&gt;The Biochemical journal&lt;/alt-title&gt;&lt;/titles&gt;&lt;periodical&gt;&lt;full-title&gt;Biochem J&lt;/full-title&gt;&lt;abbr-1&gt;The Biochemical journal&lt;/abbr-1&gt;&lt;/periodical&gt;&lt;alt-periodical&gt;&lt;full-title&gt;Biochem J&lt;/full-title&gt;&lt;abbr-1&gt;The Biochemical journal&lt;/abbr-1&gt;&lt;/alt-periodical&gt;&lt;pages&gt;111-7&lt;/pages&gt;&lt;volume&gt;186&lt;/volume&gt;&lt;number&gt;1&lt;/number&gt;&lt;keywords&gt;&lt;keyword&gt;Adenosine Triphosphate/metabolism&lt;/keyword&gt;&lt;keyword&gt;Animals&lt;/keyword&gt;&lt;keyword&gt;Electron Spin Resonance Spectroscopy&lt;/keyword&gt;&lt;keyword&gt;Electron Transport&lt;/keyword&gt;&lt;keyword&gt;Hydrogen-Ion Concentration&lt;/keyword&gt;&lt;keyword&gt;Iron-Sulfur Proteins/*metabolism&lt;/keyword&gt;&lt;keyword&gt;Membrane Potentials&lt;/keyword&gt;&lt;keyword&gt;Metalloproteins/*metabolism&lt;/keyword&gt;&lt;keyword&gt;Mitochondria, Heart/*metabolism&lt;/keyword&gt;&lt;keyword&gt;NAD/analogs &amp;amp; derivatives&lt;/keyword&gt;&lt;keyword&gt;Oxidation-Reduction&lt;/keyword&gt;&lt;keyword&gt;Potentiometry&lt;/keyword&gt;&lt;keyword&gt;Thermodynamics&lt;/keyword&gt;&lt;/keywords&gt;&lt;dates&gt;&lt;year&gt;1980&lt;/year&gt;&lt;pub-dates&gt;&lt;date&gt;Jan 15&lt;/date&gt;&lt;/pub-dates&gt;&lt;/dates&gt;&lt;isbn&gt;0264-6021 (Print)&amp;#xD;0264-6021 (Linking)&lt;/isbn&gt;&lt;accession-num&gt;6245637&lt;/accession-num&gt;&lt;urls&gt;&lt;related-urls&gt;&lt;url&gt;http://www.ncbi.nlm.nih.gov/pubmed/6245637&lt;/url&gt;&lt;/related-urls&gt;&lt;/urls&gt;&lt;custom2&gt;1161509&lt;/custom2&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7" w:tooltip="Ingledew, 1980 #12" w:history="1">
              <w:r w:rsidR="0047358B">
                <w:rPr>
                  <w:rFonts w:ascii="Times New Roman" w:hAnsi="Times New Roman" w:cs="Times New Roman"/>
                  <w:noProof/>
                  <w:sz w:val="24"/>
                  <w:szCs w:val="24"/>
                </w:rPr>
                <w:t>7</w:t>
              </w:r>
            </w:hyperlink>
            <w:r>
              <w:rPr>
                <w:rFonts w:ascii="Times New Roman" w:hAnsi="Times New Roman" w:cs="Times New Roman"/>
                <w:noProof/>
                <w:sz w:val="24"/>
                <w:szCs w:val="24"/>
              </w:rPr>
              <w:t>]</w:t>
            </w:r>
            <w:r>
              <w:rPr>
                <w:rFonts w:ascii="Times New Roman" w:hAnsi="Times New Roman" w:cs="Times New Roman"/>
                <w:sz w:val="24"/>
                <w:szCs w:val="24"/>
              </w:rPr>
              <w:fldChar w:fldCharType="end"/>
            </w:r>
            <w:r w:rsidRPr="004A36AE">
              <w:rPr>
                <w:rFonts w:ascii="Times New Roman" w:hAnsi="Times New Roman" w:cs="Times New Roman"/>
                <w:sz w:val="24"/>
                <w:szCs w:val="24"/>
                <w:vertAlign w:val="superscript"/>
              </w:rPr>
              <w:t>c</w:t>
            </w:r>
          </w:p>
        </w:tc>
      </w:tr>
      <w:tr w:rsidR="0047358B" w:rsidRPr="00001C0A" w:rsidTr="00696453">
        <w:trPr>
          <w:jc w:val="center"/>
        </w:trPr>
        <w:tc>
          <w:tcPr>
            <w:tcW w:w="2556" w:type="dxa"/>
            <w:vAlign w:val="center"/>
          </w:tcPr>
          <w:p w:rsidR="001D7712" w:rsidRPr="00001C0A" w:rsidRDefault="00B52844" w:rsidP="00192EA5">
            <w:pPr>
              <w:rPr>
                <w:rFonts w:ascii="Times New Roman" w:hAnsi="Times New Roman" w:cs="Times New Roman"/>
                <w:sz w:val="24"/>
                <w:szCs w:val="24"/>
              </w:rPr>
            </w:pPr>
            <w:r w:rsidRPr="00001C0A">
              <w:rPr>
                <w:rFonts w:ascii="Times New Roman" w:hAnsi="Times New Roman" w:cs="Times New Roman"/>
                <w:position w:val="-14"/>
                <w:sz w:val="24"/>
                <w:szCs w:val="24"/>
              </w:rPr>
              <w:object w:dxaOrig="700" w:dyaOrig="380">
                <v:shape id="_x0000_i1032" type="#_x0000_t75" style="width:35.25pt;height:18.75pt" o:ole="">
                  <v:imagedata r:id="rId22" o:title=""/>
                </v:shape>
                <o:OLEObject Type="Embed" ProgID="Equation.DSMT4" ShapeID="_x0000_i1032" DrawAspect="Content" ObjectID="_1470115766" r:id="rId23"/>
              </w:object>
            </w:r>
          </w:p>
        </w:tc>
        <w:tc>
          <w:tcPr>
            <w:tcW w:w="4341"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sz w:val="24"/>
                <w:szCs w:val="24"/>
              </w:rPr>
              <w:t>N2</w:t>
            </w:r>
            <w:r w:rsidRPr="00001C0A">
              <w:rPr>
                <w:rFonts w:ascii="Times New Roman" w:hAnsi="Times New Roman" w:cs="Times New Roman"/>
                <w:sz w:val="24"/>
                <w:szCs w:val="24"/>
                <w:vertAlign w:val="subscript"/>
              </w:rPr>
              <w:t>ox</w:t>
            </w:r>
            <w:r w:rsidRPr="00001C0A">
              <w:rPr>
                <w:rFonts w:ascii="Times New Roman" w:hAnsi="Times New Roman" w:cs="Times New Roman"/>
                <w:sz w:val="24"/>
                <w:szCs w:val="24"/>
              </w:rPr>
              <w:t xml:space="preserve"> </w:t>
            </w:r>
            <w:proofErr w:type="spellStart"/>
            <w:r w:rsidRPr="00001C0A">
              <w:rPr>
                <w:rFonts w:ascii="Times New Roman" w:hAnsi="Times New Roman" w:cs="Times New Roman"/>
                <w:sz w:val="24"/>
                <w:szCs w:val="24"/>
              </w:rPr>
              <w:t>pK</w:t>
            </w:r>
            <w:proofErr w:type="spellEnd"/>
          </w:p>
        </w:tc>
        <w:tc>
          <w:tcPr>
            <w:tcW w:w="1946"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6</w:t>
            </w:r>
          </w:p>
        </w:tc>
        <w:tc>
          <w:tcPr>
            <w:tcW w:w="733" w:type="dxa"/>
          </w:tcPr>
          <w:p w:rsidR="001D7712" w:rsidRPr="00001C0A" w:rsidRDefault="004A36AE" w:rsidP="0047358B">
            <w:pP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&lt;EndNote&gt;&lt;Cite&gt;&lt;Author&gt;Ingledew&lt;/Author&gt;&lt;Year&gt;1980&lt;/Year&gt;&lt;RecNum&gt;12&lt;/RecNum&gt;&lt;DisplayText&gt;[7]&lt;/DisplayText&gt;&lt;record&gt;&lt;rec-number&gt;12&lt;/rec-number&gt;&lt;foreign-keys&gt;&lt;key app="EN" db-id="rpswfds97fzztfea2scvavz0pardrpve0efe" timestamp="1402703623"&gt;12&lt;/key&gt;&lt;/foreign-keys&gt;&lt;ref-type name="Journal Article"&gt;17&lt;/ref-type&gt;&lt;contributors&gt;&lt;authors&gt;&lt;author&gt;Ingledew, W. J.&lt;/author&gt;&lt;author&gt;Ohnishi, T.&lt;/author&gt;&lt;/authors&gt;&lt;/contributors&gt;&lt;titles&gt;&lt;title&gt;An analysis of some thermodynamic properties of iron-sulphur centres in site I of mitochondria&lt;/title&gt;&lt;secondary-title&gt;Biochem J&lt;/secondary-title&gt;&lt;alt-title&gt;The Biochemical journal&lt;/alt-title&gt;&lt;/titles&gt;&lt;periodical&gt;&lt;full-title&gt;Biochem J&lt;/full-title&gt;&lt;abbr-1&gt;The Biochemical journal&lt;/abbr-1&gt;&lt;/periodical&gt;&lt;alt-periodical&gt;&lt;full-title&gt;Biochem J&lt;/full-title&gt;&lt;abbr-1&gt;The Biochemical journal&lt;/abbr-1&gt;&lt;/alt-periodical&gt;&lt;pages&gt;111-7&lt;/pages&gt;&lt;volume&gt;186&lt;/volume&gt;&lt;number&gt;1&lt;/number&gt;&lt;keywords&gt;&lt;keyword&gt;Adenosine Triphosphate/metabolism&lt;/keyword&gt;&lt;keyword&gt;Animals&lt;/keyword&gt;&lt;keyword&gt;Electron Spin Resonance Spectroscopy&lt;/keyword&gt;&lt;keyword&gt;Electron Transport&lt;/keyword&gt;&lt;keyword&gt;Hydrogen-Ion Concentration&lt;/keyword&gt;&lt;keyword&gt;Iron-Sulfur Proteins/*metabolism&lt;/keyword&gt;&lt;keyword&gt;Membrane Potentials&lt;/keyword&gt;&lt;keyword&gt;Metalloproteins/*metabolism&lt;/keyword&gt;&lt;keyword&gt;Mitochondria, Heart/*metabolism&lt;/keyword&gt;&lt;keyword&gt;NAD/analogs &amp;amp; derivatives&lt;/keyword&gt;&lt;keyword&gt;Oxidation-Reduction&lt;/keyword&gt;&lt;keyword&gt;Potentiometry&lt;/keyword&gt;&lt;keyword&gt;Thermodynamics&lt;/keyword&gt;&lt;/keywords&gt;&lt;dates&gt;&lt;year&gt;1980&lt;/year&gt;&lt;pub-dates&gt;&lt;date&gt;Jan 15&lt;/date&gt;&lt;/pub-dates&gt;&lt;/dates&gt;&lt;isbn&gt;0264-6021 (Print)&amp;#xD;0264-6021 (Linking)&lt;/isbn&gt;&lt;accession-num&gt;6245637&lt;/accession-num&gt;&lt;urls&gt;&lt;related-urls&gt;&lt;url&gt;http://www.ncbi.nlm.nih.gov/pubmed/6245637&lt;/url&gt;&lt;/related-urls&gt;&lt;/urls&gt;&lt;custom2&gt;1161509&lt;/custom2&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7" w:tooltip="Ingledew, 1980 #12" w:history="1">
              <w:r w:rsidR="0047358B">
                <w:rPr>
                  <w:rFonts w:ascii="Times New Roman" w:hAnsi="Times New Roman" w:cs="Times New Roman"/>
                  <w:noProof/>
                  <w:sz w:val="24"/>
                  <w:szCs w:val="24"/>
                </w:rPr>
                <w:t>7</w:t>
              </w:r>
            </w:hyperlink>
            <w:r>
              <w:rPr>
                <w:rFonts w:ascii="Times New Roman" w:hAnsi="Times New Roman" w:cs="Times New Roman"/>
                <w:noProof/>
                <w:sz w:val="24"/>
                <w:szCs w:val="24"/>
              </w:rPr>
              <w:t>]</w:t>
            </w:r>
            <w:r>
              <w:rPr>
                <w:rFonts w:ascii="Times New Roman" w:hAnsi="Times New Roman" w:cs="Times New Roman"/>
                <w:sz w:val="24"/>
                <w:szCs w:val="24"/>
              </w:rPr>
              <w:fldChar w:fldCharType="end"/>
            </w:r>
            <w:r w:rsidRPr="004A36AE">
              <w:rPr>
                <w:rFonts w:ascii="Times New Roman" w:hAnsi="Times New Roman" w:cs="Times New Roman"/>
                <w:sz w:val="24"/>
                <w:szCs w:val="24"/>
                <w:vertAlign w:val="superscript"/>
              </w:rPr>
              <w:t>c</w:t>
            </w:r>
          </w:p>
        </w:tc>
      </w:tr>
      <w:tr w:rsidR="0047358B" w:rsidRPr="00001C0A" w:rsidTr="00696453">
        <w:trPr>
          <w:jc w:val="center"/>
        </w:trPr>
        <w:tc>
          <w:tcPr>
            <w:tcW w:w="2556" w:type="dxa"/>
            <w:vAlign w:val="center"/>
          </w:tcPr>
          <w:p w:rsidR="001D7712" w:rsidRPr="00001C0A" w:rsidRDefault="00B52844" w:rsidP="00192EA5">
            <w:pPr>
              <w:rPr>
                <w:rFonts w:ascii="Times New Roman" w:hAnsi="Times New Roman" w:cs="Times New Roman"/>
                <w:sz w:val="24"/>
                <w:szCs w:val="24"/>
              </w:rPr>
            </w:pPr>
            <w:r w:rsidRPr="00001C0A">
              <w:rPr>
                <w:rFonts w:ascii="Times New Roman" w:hAnsi="Times New Roman" w:cs="Times New Roman"/>
                <w:position w:val="-14"/>
                <w:sz w:val="24"/>
                <w:szCs w:val="24"/>
              </w:rPr>
              <w:object w:dxaOrig="760" w:dyaOrig="380">
                <v:shape id="_x0000_i1033" type="#_x0000_t75" style="width:38.25pt;height:18.75pt" o:ole="">
                  <v:imagedata r:id="rId24" o:title=""/>
                </v:shape>
                <o:OLEObject Type="Embed" ProgID="Equation.DSMT4" ShapeID="_x0000_i1033" DrawAspect="Content" ObjectID="_1470115767" r:id="rId25"/>
              </w:object>
            </w:r>
          </w:p>
        </w:tc>
        <w:tc>
          <w:tcPr>
            <w:tcW w:w="4341"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sz w:val="24"/>
                <w:szCs w:val="24"/>
              </w:rPr>
              <w:t>N2</w:t>
            </w:r>
            <w:r w:rsidRPr="00001C0A">
              <w:rPr>
                <w:rFonts w:ascii="Times New Roman" w:hAnsi="Times New Roman" w:cs="Times New Roman"/>
                <w:sz w:val="24"/>
                <w:szCs w:val="24"/>
                <w:vertAlign w:val="subscript"/>
              </w:rPr>
              <w:t>red</w:t>
            </w:r>
            <w:r w:rsidRPr="00001C0A">
              <w:rPr>
                <w:rFonts w:ascii="Times New Roman" w:hAnsi="Times New Roman" w:cs="Times New Roman"/>
                <w:sz w:val="24"/>
                <w:szCs w:val="24"/>
              </w:rPr>
              <w:t xml:space="preserve"> </w:t>
            </w:r>
            <w:proofErr w:type="spellStart"/>
            <w:r w:rsidRPr="00001C0A">
              <w:rPr>
                <w:rFonts w:ascii="Times New Roman" w:hAnsi="Times New Roman" w:cs="Times New Roman"/>
                <w:sz w:val="24"/>
                <w:szCs w:val="24"/>
              </w:rPr>
              <w:t>pK</w:t>
            </w:r>
            <w:proofErr w:type="spellEnd"/>
          </w:p>
        </w:tc>
        <w:tc>
          <w:tcPr>
            <w:tcW w:w="1946"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8.5</w:t>
            </w:r>
          </w:p>
        </w:tc>
        <w:tc>
          <w:tcPr>
            <w:tcW w:w="733" w:type="dxa"/>
          </w:tcPr>
          <w:p w:rsidR="001D7712" w:rsidRPr="00001C0A" w:rsidRDefault="004A36AE" w:rsidP="0047358B">
            <w:pP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&lt;EndNote&gt;&lt;Cite&gt;&lt;Author&gt;Ingledew&lt;/Author&gt;&lt;Year&gt;1980&lt;/Year&gt;&lt;RecNum&gt;12&lt;/RecNum&gt;&lt;DisplayText&gt;[7]&lt;/DisplayText&gt;&lt;record&gt;&lt;rec-number&gt;12&lt;/rec-number&gt;&lt;foreign-keys&gt;&lt;key app="EN" db-id="rpswfds97fzztfea2scvavz0pardrpve0efe" timestamp="1402703623"&gt;12&lt;/key&gt;&lt;/foreign-keys&gt;&lt;ref-type name="Journal Article"&gt;17&lt;/ref-type&gt;&lt;contributors&gt;&lt;authors&gt;&lt;author&gt;Ingledew, W. J.&lt;/author&gt;&lt;author&gt;Ohnishi, T.&lt;/author&gt;&lt;/authors&gt;&lt;/contributors&gt;&lt;titles&gt;&lt;title&gt;An analysis of some thermodynamic properties of iron-sulphur centres in site I of mitochondria&lt;/title&gt;&lt;secondary-title&gt;Biochem J&lt;/secondary-title&gt;&lt;alt-title&gt;The Biochemical journal&lt;/alt-title&gt;&lt;/titles&gt;&lt;periodical&gt;&lt;full-title&gt;Biochem J&lt;/full-title&gt;&lt;abbr-1&gt;The Biochemical journal&lt;/abbr-1&gt;&lt;/periodical&gt;&lt;alt-periodical&gt;&lt;full-title&gt;Biochem J&lt;/full-title&gt;&lt;abbr-1&gt;The Biochemical journal&lt;/abbr-1&gt;&lt;/alt-periodical&gt;&lt;pages&gt;111-7&lt;/pages&gt;&lt;volume&gt;186&lt;/volume&gt;&lt;number&gt;1&lt;/number&gt;&lt;keywords&gt;&lt;keyword&gt;Adenosine Triphosphate/metabolism&lt;/keyword&gt;&lt;keyword&gt;Animals&lt;/keyword&gt;&lt;keyword&gt;Electron Spin Resonance Spectroscopy&lt;/keyword&gt;&lt;keyword&gt;Electron Transport&lt;/keyword&gt;&lt;keyword&gt;Hydrogen-Ion Concentration&lt;/keyword&gt;&lt;keyword&gt;Iron-Sulfur Proteins/*metabolism&lt;/keyword&gt;&lt;keyword&gt;Membrane Potentials&lt;/keyword&gt;&lt;keyword&gt;Metalloproteins/*metabolism&lt;/keyword&gt;&lt;keyword&gt;Mitochondria, Heart/*metabolism&lt;/keyword&gt;&lt;keyword&gt;NAD/analogs &amp;amp; derivatives&lt;/keyword&gt;&lt;keyword&gt;Oxidation-Reduction&lt;/keyword&gt;&lt;keyword&gt;Potentiometry&lt;/keyword&gt;&lt;keyword&gt;Thermodynamics&lt;/keyword&gt;&lt;/keywords&gt;&lt;dates&gt;&lt;year&gt;1980&lt;/year&gt;&lt;pub-dates&gt;&lt;date&gt;Jan 15&lt;/date&gt;&lt;/pub-dates&gt;&lt;/dates&gt;&lt;isbn&gt;0264-6021 (Print)&amp;#xD;0264-6021 (Linking)&lt;/isbn&gt;&lt;accession-num&gt;6245637&lt;/accession-num&gt;&lt;urls&gt;&lt;related-urls&gt;&lt;url&gt;http://www.ncbi.nlm.nih.gov/pubmed/6245637&lt;/url&gt;&lt;/related-urls&gt;&lt;/urls&gt;&lt;custom2&gt;1161509&lt;/custom2&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7" w:tooltip="Ingledew, 1980 #12" w:history="1">
              <w:r w:rsidR="0047358B">
                <w:rPr>
                  <w:rFonts w:ascii="Times New Roman" w:hAnsi="Times New Roman" w:cs="Times New Roman"/>
                  <w:noProof/>
                  <w:sz w:val="24"/>
                  <w:szCs w:val="24"/>
                </w:rPr>
                <w:t>7</w:t>
              </w:r>
            </w:hyperlink>
            <w:r>
              <w:rPr>
                <w:rFonts w:ascii="Times New Roman" w:hAnsi="Times New Roman" w:cs="Times New Roman"/>
                <w:noProof/>
                <w:sz w:val="24"/>
                <w:szCs w:val="24"/>
              </w:rPr>
              <w:t>]</w:t>
            </w:r>
            <w:r>
              <w:rPr>
                <w:rFonts w:ascii="Times New Roman" w:hAnsi="Times New Roman" w:cs="Times New Roman"/>
                <w:sz w:val="24"/>
                <w:szCs w:val="24"/>
              </w:rPr>
              <w:fldChar w:fldCharType="end"/>
            </w:r>
            <w:r w:rsidRPr="004A36AE">
              <w:rPr>
                <w:rFonts w:ascii="Times New Roman" w:hAnsi="Times New Roman" w:cs="Times New Roman"/>
                <w:sz w:val="24"/>
                <w:szCs w:val="24"/>
                <w:vertAlign w:val="superscript"/>
              </w:rPr>
              <w:t>c</w:t>
            </w:r>
          </w:p>
        </w:tc>
      </w:tr>
      <w:tr w:rsidR="0047358B" w:rsidRPr="00001C0A" w:rsidTr="00696453">
        <w:trPr>
          <w:jc w:val="center"/>
        </w:trPr>
        <w:tc>
          <w:tcPr>
            <w:tcW w:w="2556"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position w:val="-12"/>
                <w:sz w:val="24"/>
                <w:szCs w:val="24"/>
              </w:rPr>
              <w:object w:dxaOrig="1260" w:dyaOrig="380">
                <v:shape id="_x0000_i1034" type="#_x0000_t75" style="width:63.75pt;height:18.75pt" o:ole="">
                  <v:imagedata r:id="rId26" o:title=""/>
                </v:shape>
                <o:OLEObject Type="Embed" ProgID="Equation.DSMT4" ShapeID="_x0000_i1034" DrawAspect="Content" ObjectID="_1470115768" r:id="rId27"/>
              </w:object>
            </w:r>
          </w:p>
        </w:tc>
        <w:tc>
          <w:tcPr>
            <w:tcW w:w="4341"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sz w:val="24"/>
                <w:szCs w:val="24"/>
              </w:rPr>
              <w:t>Q/QH</w:t>
            </w:r>
            <w:r w:rsidRPr="008621AD">
              <w:rPr>
                <w:rFonts w:ascii="Times New Roman" w:hAnsi="Times New Roman" w:cs="Times New Roman"/>
                <w:sz w:val="24"/>
                <w:szCs w:val="24"/>
                <w:vertAlign w:val="subscript"/>
              </w:rPr>
              <w:t>2</w:t>
            </w:r>
            <w:r w:rsidRPr="00001C0A">
              <w:rPr>
                <w:rFonts w:ascii="Times New Roman" w:hAnsi="Times New Roman" w:cs="Times New Roman"/>
                <w:sz w:val="24"/>
                <w:szCs w:val="24"/>
              </w:rPr>
              <w:t xml:space="preserve"> midpoint potential</w:t>
            </w:r>
          </w:p>
        </w:tc>
        <w:tc>
          <w:tcPr>
            <w:tcW w:w="1946"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476.67 mV</w:t>
            </w:r>
          </w:p>
        </w:tc>
        <w:tc>
          <w:tcPr>
            <w:tcW w:w="733" w:type="dxa"/>
          </w:tcPr>
          <w:p w:rsidR="001D7712" w:rsidRPr="00001C0A" w:rsidRDefault="00071D2E" w:rsidP="00192EA5">
            <w:pPr>
              <w:rPr>
                <w:rFonts w:ascii="Times New Roman" w:hAnsi="Times New Roman" w:cs="Times New Roman"/>
                <w:sz w:val="24"/>
                <w:szCs w:val="24"/>
              </w:rPr>
            </w:pPr>
            <w:r>
              <w:rPr>
                <w:rFonts w:ascii="Times New Roman" w:hAnsi="Times New Roman" w:cs="Times New Roman"/>
                <w:sz w:val="24"/>
                <w:szCs w:val="24"/>
              </w:rPr>
              <w:t>d</w:t>
            </w:r>
          </w:p>
        </w:tc>
      </w:tr>
      <w:tr w:rsidR="0047358B" w:rsidRPr="00001C0A" w:rsidTr="00696453">
        <w:trPr>
          <w:jc w:val="center"/>
        </w:trPr>
        <w:tc>
          <w:tcPr>
            <w:tcW w:w="2556" w:type="dxa"/>
            <w:vAlign w:val="center"/>
          </w:tcPr>
          <w:p w:rsidR="009E63BB" w:rsidRPr="00001C0A" w:rsidRDefault="009E63BB" w:rsidP="00192EA5">
            <w:pPr>
              <w:rPr>
                <w:rFonts w:ascii="Times New Roman" w:hAnsi="Times New Roman" w:cs="Times New Roman"/>
                <w:sz w:val="24"/>
                <w:szCs w:val="24"/>
              </w:rPr>
            </w:pPr>
            <w:r w:rsidRPr="00001C0A">
              <w:rPr>
                <w:rFonts w:ascii="Times New Roman" w:hAnsi="Times New Roman" w:cs="Times New Roman"/>
                <w:position w:val="-12"/>
                <w:sz w:val="24"/>
                <w:szCs w:val="24"/>
              </w:rPr>
              <w:object w:dxaOrig="1219" w:dyaOrig="380">
                <v:shape id="_x0000_i1035" type="#_x0000_t75" style="width:61.5pt;height:18.75pt" o:ole="">
                  <v:imagedata r:id="rId28" o:title=""/>
                </v:shape>
                <o:OLEObject Type="Embed" ProgID="Equation.DSMT4" ShapeID="_x0000_i1035" DrawAspect="Content" ObjectID="_1470115769" r:id="rId29"/>
              </w:object>
            </w:r>
          </w:p>
        </w:tc>
        <w:tc>
          <w:tcPr>
            <w:tcW w:w="4341" w:type="dxa"/>
            <w:vAlign w:val="center"/>
          </w:tcPr>
          <w:p w:rsidR="009E63BB" w:rsidRPr="00001C0A" w:rsidRDefault="009E63BB" w:rsidP="00192EA5">
            <w:pPr>
              <w:rPr>
                <w:rFonts w:ascii="Times New Roman" w:hAnsi="Times New Roman" w:cs="Times New Roman"/>
                <w:sz w:val="24"/>
                <w:szCs w:val="24"/>
              </w:rPr>
            </w:pPr>
            <w:r w:rsidRPr="00001C0A">
              <w:rPr>
                <w:rFonts w:ascii="Times New Roman" w:hAnsi="Times New Roman" w:cs="Times New Roman"/>
                <w:sz w:val="24"/>
                <w:szCs w:val="24"/>
              </w:rPr>
              <w:t>O</w:t>
            </w:r>
            <w:r w:rsidRPr="008621AD">
              <w:rPr>
                <w:rFonts w:ascii="Times New Roman" w:hAnsi="Times New Roman" w:cs="Times New Roman"/>
                <w:sz w:val="24"/>
                <w:szCs w:val="24"/>
                <w:vertAlign w:val="subscript"/>
              </w:rPr>
              <w:t>2</w:t>
            </w:r>
            <w:r w:rsidRPr="00001C0A">
              <w:rPr>
                <w:rFonts w:ascii="Times New Roman" w:hAnsi="Times New Roman" w:cs="Times New Roman"/>
                <w:sz w:val="24"/>
                <w:szCs w:val="24"/>
              </w:rPr>
              <w:t>/O</w:t>
            </w:r>
            <w:r w:rsidRPr="008621AD">
              <w:rPr>
                <w:rFonts w:ascii="Times New Roman" w:hAnsi="Times New Roman" w:cs="Times New Roman"/>
                <w:sz w:val="24"/>
                <w:szCs w:val="24"/>
                <w:vertAlign w:val="subscript"/>
              </w:rPr>
              <w:t>2</w:t>
            </w:r>
            <w:r w:rsidRPr="008621AD">
              <w:rPr>
                <w:rFonts w:ascii="Times New Roman" w:hAnsi="Times New Roman" w:cs="Times New Roman"/>
                <w:sz w:val="24"/>
                <w:szCs w:val="24"/>
                <w:vertAlign w:val="superscript"/>
              </w:rPr>
              <w:t>.-</w:t>
            </w:r>
            <w:r w:rsidRPr="00001C0A">
              <w:rPr>
                <w:rFonts w:ascii="Times New Roman" w:hAnsi="Times New Roman" w:cs="Times New Roman"/>
                <w:sz w:val="24"/>
                <w:szCs w:val="24"/>
              </w:rPr>
              <w:t xml:space="preserve"> midpoint potential</w:t>
            </w:r>
          </w:p>
        </w:tc>
        <w:tc>
          <w:tcPr>
            <w:tcW w:w="1946" w:type="dxa"/>
            <w:vAlign w:val="center"/>
          </w:tcPr>
          <w:p w:rsidR="009E63BB" w:rsidRPr="00001C0A" w:rsidRDefault="00FA64D9" w:rsidP="00192EA5">
            <w:pPr>
              <w:jc w:val="center"/>
              <w:rPr>
                <w:rFonts w:ascii="Times New Roman" w:hAnsi="Times New Roman" w:cs="Times New Roman"/>
                <w:sz w:val="24"/>
                <w:szCs w:val="24"/>
              </w:rPr>
            </w:pPr>
            <w:r w:rsidRPr="00001C0A">
              <w:rPr>
                <w:rFonts w:ascii="Times New Roman" w:hAnsi="Times New Roman" w:cs="Times New Roman"/>
                <w:sz w:val="24"/>
                <w:szCs w:val="24"/>
              </w:rPr>
              <w:t>33 mV</w:t>
            </w:r>
          </w:p>
        </w:tc>
        <w:tc>
          <w:tcPr>
            <w:tcW w:w="733" w:type="dxa"/>
          </w:tcPr>
          <w:p w:rsidR="009E63BB" w:rsidRPr="00001C0A" w:rsidRDefault="0047358B" w:rsidP="0047358B">
            <w:pP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&lt;EndNote&gt;&lt;Cite&gt;&lt;Author&gt;Petlicki&lt;/Author&gt;&lt;Year&gt;1998&lt;/Year&gt;&lt;RecNum&gt;19&lt;/RecNum&gt;&lt;DisplayText&gt;[8]&lt;/DisplayText&gt;&lt;record&gt;&lt;rec-number&gt;19&lt;/rec-number&gt;&lt;foreign-keys&gt;&lt;key app="EN" db-id="rpswfds97fzztfea2scvavz0pardrpve0efe" timestamp="1402703823"&gt;19&lt;/key&gt;&lt;/foreign-keys&gt;&lt;ref-type name="Journal Article"&gt;17&lt;/ref-type&gt;&lt;contributors&gt;&lt;authors&gt;&lt;author&gt;Petlicki, Jerzy&lt;/author&gt;&lt;author&gt;van de Ven, Theo G. M.&lt;/author&gt;&lt;/authors&gt;&lt;/contributors&gt;&lt;titles&gt;&lt;title&gt;The equilibrium between the oxidation of hydrogen peroxide by oxygen and the dismutation of peroxyl or superoxide radicals in aqueous solutions in contact with oxygen&lt;/title&gt;&lt;secondary-title&gt;Journal of the Chemical Society, Faraday Transactions&lt;/secondary-title&gt;&lt;/titles&gt;&lt;periodical&gt;&lt;full-title&gt;Journal of the Chemical Society, Faraday Transactions&lt;/full-title&gt;&lt;/periodical&gt;&lt;pages&gt;2763-2767&lt;/pages&gt;&lt;volume&gt;94&lt;/volume&gt;&lt;number&gt;18&lt;/number&gt;&lt;dates&gt;&lt;year&gt;1998&lt;/year&gt;&lt;/dates&gt;&lt;publisher&gt;The Royal Society of Chemistry&lt;/publisher&gt;&lt;isbn&gt;0956-5000&lt;/isbn&gt;&lt;work-type&gt;10.1039/A804551H&lt;/work-type&gt;&lt;urls&gt;&lt;related-urls&gt;&lt;url&gt;http://dx.doi.org/10.1039/A804551H&lt;/url&gt;&lt;/related-urls&gt;&lt;/urls&gt;&lt;electronic-resource-num&gt;10.1039/A804551H&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8" w:tooltip="Petlicki, 1998 #19" w:history="1">
              <w:r>
                <w:rPr>
                  <w:rFonts w:ascii="Times New Roman" w:hAnsi="Times New Roman" w:cs="Times New Roman"/>
                  <w:noProof/>
                  <w:sz w:val="24"/>
                  <w:szCs w:val="24"/>
                </w:rPr>
                <w:t>8</w:t>
              </w:r>
            </w:hyperlink>
            <w:r>
              <w:rPr>
                <w:rFonts w:ascii="Times New Roman" w:hAnsi="Times New Roman" w:cs="Times New Roman"/>
                <w:noProof/>
                <w:sz w:val="24"/>
                <w:szCs w:val="24"/>
              </w:rPr>
              <w:t>]</w:t>
            </w:r>
            <w:r>
              <w:rPr>
                <w:rFonts w:ascii="Times New Roman" w:hAnsi="Times New Roman" w:cs="Times New Roman"/>
                <w:sz w:val="24"/>
                <w:szCs w:val="24"/>
              </w:rPr>
              <w:fldChar w:fldCharType="end"/>
            </w:r>
          </w:p>
        </w:tc>
      </w:tr>
      <w:tr w:rsidR="0047358B" w:rsidRPr="00001C0A" w:rsidTr="00696453">
        <w:trPr>
          <w:jc w:val="center"/>
        </w:trPr>
        <w:tc>
          <w:tcPr>
            <w:tcW w:w="2556" w:type="dxa"/>
            <w:vAlign w:val="center"/>
          </w:tcPr>
          <w:p w:rsidR="009E63BB" w:rsidRPr="00001C0A" w:rsidRDefault="009E63BB" w:rsidP="00192EA5">
            <w:pPr>
              <w:rPr>
                <w:rFonts w:ascii="Times New Roman" w:hAnsi="Times New Roman" w:cs="Times New Roman"/>
                <w:sz w:val="24"/>
                <w:szCs w:val="24"/>
              </w:rPr>
            </w:pPr>
            <w:r w:rsidRPr="00001C0A">
              <w:rPr>
                <w:rFonts w:ascii="Times New Roman" w:hAnsi="Times New Roman" w:cs="Times New Roman"/>
                <w:position w:val="-12"/>
                <w:sz w:val="24"/>
                <w:szCs w:val="24"/>
              </w:rPr>
              <w:object w:dxaOrig="1460" w:dyaOrig="380">
                <v:shape id="_x0000_i1036" type="#_x0000_t75" style="width:74.25pt;height:18.75pt" o:ole="">
                  <v:imagedata r:id="rId30" o:title=""/>
                </v:shape>
                <o:OLEObject Type="Embed" ProgID="Equation.DSMT4" ShapeID="_x0000_i1036" DrawAspect="Content" ObjectID="_1470115770" r:id="rId31"/>
              </w:object>
            </w:r>
          </w:p>
        </w:tc>
        <w:tc>
          <w:tcPr>
            <w:tcW w:w="4341" w:type="dxa"/>
            <w:vAlign w:val="center"/>
          </w:tcPr>
          <w:p w:rsidR="009E63BB" w:rsidRPr="00001C0A" w:rsidRDefault="009E63BB" w:rsidP="00192EA5">
            <w:pPr>
              <w:rPr>
                <w:rFonts w:ascii="Times New Roman" w:hAnsi="Times New Roman" w:cs="Times New Roman"/>
                <w:sz w:val="24"/>
                <w:szCs w:val="24"/>
              </w:rPr>
            </w:pPr>
            <w:r w:rsidRPr="00001C0A">
              <w:rPr>
                <w:rFonts w:ascii="Times New Roman" w:hAnsi="Times New Roman" w:cs="Times New Roman"/>
                <w:sz w:val="24"/>
                <w:szCs w:val="24"/>
              </w:rPr>
              <w:t>O</w:t>
            </w:r>
            <w:r w:rsidRPr="008621AD">
              <w:rPr>
                <w:rFonts w:ascii="Times New Roman" w:hAnsi="Times New Roman" w:cs="Times New Roman"/>
                <w:sz w:val="24"/>
                <w:szCs w:val="24"/>
                <w:vertAlign w:val="subscript"/>
              </w:rPr>
              <w:t>2</w:t>
            </w:r>
            <w:r w:rsidRPr="00001C0A">
              <w:rPr>
                <w:rFonts w:ascii="Times New Roman" w:hAnsi="Times New Roman" w:cs="Times New Roman"/>
                <w:sz w:val="24"/>
                <w:szCs w:val="24"/>
              </w:rPr>
              <w:t>/H</w:t>
            </w:r>
            <w:r w:rsidRPr="008621AD">
              <w:rPr>
                <w:rFonts w:ascii="Times New Roman" w:hAnsi="Times New Roman" w:cs="Times New Roman"/>
                <w:sz w:val="24"/>
                <w:szCs w:val="24"/>
                <w:vertAlign w:val="subscript"/>
              </w:rPr>
              <w:t>2</w:t>
            </w:r>
            <w:r w:rsidRPr="00001C0A">
              <w:rPr>
                <w:rFonts w:ascii="Times New Roman" w:hAnsi="Times New Roman" w:cs="Times New Roman"/>
                <w:sz w:val="24"/>
                <w:szCs w:val="24"/>
              </w:rPr>
              <w:t>O</w:t>
            </w:r>
            <w:r w:rsidRPr="008621AD">
              <w:rPr>
                <w:rFonts w:ascii="Times New Roman" w:hAnsi="Times New Roman" w:cs="Times New Roman"/>
                <w:sz w:val="24"/>
                <w:szCs w:val="24"/>
                <w:vertAlign w:val="subscript"/>
              </w:rPr>
              <w:t>2</w:t>
            </w:r>
            <w:r w:rsidRPr="00001C0A">
              <w:rPr>
                <w:rFonts w:ascii="Times New Roman" w:hAnsi="Times New Roman" w:cs="Times New Roman"/>
                <w:sz w:val="24"/>
                <w:szCs w:val="24"/>
              </w:rPr>
              <w:t xml:space="preserve"> midpoint potential</w:t>
            </w:r>
          </w:p>
        </w:tc>
        <w:tc>
          <w:tcPr>
            <w:tcW w:w="1946" w:type="dxa"/>
            <w:vAlign w:val="center"/>
          </w:tcPr>
          <w:p w:rsidR="009E63BB" w:rsidRPr="00001C0A" w:rsidRDefault="00FA64D9" w:rsidP="00192EA5">
            <w:pPr>
              <w:jc w:val="center"/>
              <w:rPr>
                <w:rFonts w:ascii="Times New Roman" w:hAnsi="Times New Roman" w:cs="Times New Roman"/>
                <w:sz w:val="24"/>
                <w:szCs w:val="24"/>
              </w:rPr>
            </w:pPr>
            <w:r w:rsidRPr="00001C0A">
              <w:rPr>
                <w:rFonts w:ascii="Times New Roman" w:hAnsi="Times New Roman" w:cs="Times New Roman"/>
                <w:sz w:val="24"/>
                <w:szCs w:val="24"/>
              </w:rPr>
              <w:t>780 mV</w:t>
            </w:r>
          </w:p>
        </w:tc>
        <w:tc>
          <w:tcPr>
            <w:tcW w:w="733" w:type="dxa"/>
          </w:tcPr>
          <w:p w:rsidR="009E63BB" w:rsidRPr="00001C0A" w:rsidRDefault="0047358B" w:rsidP="0047358B">
            <w:pP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&lt;EndNote&gt;&lt;Cite&gt;&lt;Author&gt;Petlicki&lt;/Author&gt;&lt;Year&gt;1998&lt;/Year&gt;&lt;RecNum&gt;19&lt;/RecNum&gt;&lt;DisplayText&gt;[8]&lt;/DisplayText&gt;&lt;record&gt;&lt;rec-number&gt;19&lt;/rec-number&gt;&lt;foreign-keys&gt;&lt;key app="EN" db-id="rpswfds97fzztfea2scvavz0pardrpve0efe" timestamp="1402703823"&gt;19&lt;/key&gt;&lt;/foreign-keys&gt;&lt;ref-type name="Journal Article"&gt;17&lt;/ref-type&gt;&lt;contributors&gt;&lt;authors&gt;&lt;author&gt;Petlicki, Jerzy&lt;/author&gt;&lt;author&gt;van de Ven, Theo G. M.&lt;/author&gt;&lt;/authors&gt;&lt;/contributors&gt;&lt;titles&gt;&lt;title&gt;The equilibrium between the oxidation of hydrogen peroxide by oxygen and the dismutation of peroxyl or superoxide radicals in aqueous solutions in contact with oxygen&lt;/title&gt;&lt;secondary-title&gt;Journal of the Chemical Society, Faraday Transactions&lt;/secondary-title&gt;&lt;/titles&gt;&lt;periodical&gt;&lt;full-title&gt;Journal of the Chemical Society, Faraday Transactions&lt;/full-title&gt;&lt;/periodical&gt;&lt;pages&gt;2763-2767&lt;/pages&gt;&lt;volume&gt;94&lt;/volume&gt;&lt;number&gt;18&lt;/number&gt;&lt;dates&gt;&lt;year&gt;1998&lt;/year&gt;&lt;/dates&gt;&lt;publisher&gt;The Royal Society of Chemistry&lt;/publisher&gt;&lt;isbn&gt;0956-5000&lt;/isbn&gt;&lt;work-type&gt;10.1039/A804551H&lt;/work-type&gt;&lt;urls&gt;&lt;related-urls&gt;&lt;url&gt;http://dx.doi.org/10.1039/A804551H&lt;/url&gt;&lt;/related-urls&gt;&lt;/urls&gt;&lt;electronic-resource-num&gt;10.1039/A804551H&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8" w:tooltip="Petlicki, 1998 #19" w:history="1">
              <w:r>
                <w:rPr>
                  <w:rFonts w:ascii="Times New Roman" w:hAnsi="Times New Roman" w:cs="Times New Roman"/>
                  <w:noProof/>
                  <w:sz w:val="24"/>
                  <w:szCs w:val="24"/>
                </w:rPr>
                <w:t>8</w:t>
              </w:r>
            </w:hyperlink>
            <w:r>
              <w:rPr>
                <w:rFonts w:ascii="Times New Roman" w:hAnsi="Times New Roman" w:cs="Times New Roman"/>
                <w:noProof/>
                <w:sz w:val="24"/>
                <w:szCs w:val="24"/>
              </w:rPr>
              <w:t>]</w:t>
            </w:r>
            <w:r>
              <w:rPr>
                <w:rFonts w:ascii="Times New Roman" w:hAnsi="Times New Roman" w:cs="Times New Roman"/>
                <w:sz w:val="24"/>
                <w:szCs w:val="24"/>
              </w:rPr>
              <w:fldChar w:fldCharType="end"/>
            </w:r>
          </w:p>
        </w:tc>
      </w:tr>
      <w:tr w:rsidR="0047358B" w:rsidRPr="00001C0A" w:rsidTr="00696453">
        <w:trPr>
          <w:jc w:val="center"/>
        </w:trPr>
        <w:tc>
          <w:tcPr>
            <w:tcW w:w="2556" w:type="dxa"/>
            <w:vAlign w:val="center"/>
          </w:tcPr>
          <w:p w:rsidR="001D7712" w:rsidRPr="00001C0A" w:rsidRDefault="001D7712" w:rsidP="00192EA5">
            <w:pPr>
              <w:rPr>
                <w:rFonts w:ascii="Times New Roman" w:hAnsi="Times New Roman" w:cs="Times New Roman"/>
                <w:sz w:val="24"/>
                <w:szCs w:val="24"/>
              </w:rPr>
            </w:pPr>
            <w:proofErr w:type="spellStart"/>
            <w:r w:rsidRPr="00001C0A">
              <w:rPr>
                <w:rFonts w:ascii="Times New Roman" w:hAnsi="Times New Roman" w:cs="Times New Roman"/>
                <w:sz w:val="24"/>
                <w:szCs w:val="24"/>
              </w:rPr>
              <w:t>N</w:t>
            </w:r>
            <w:r w:rsidRPr="00001C0A">
              <w:rPr>
                <w:rFonts w:ascii="Times New Roman" w:hAnsi="Times New Roman" w:cs="Times New Roman"/>
                <w:sz w:val="24"/>
                <w:szCs w:val="24"/>
                <w:vertAlign w:val="subscript"/>
              </w:rPr>
              <w:t>tot</w:t>
            </w:r>
            <w:proofErr w:type="spellEnd"/>
          </w:p>
        </w:tc>
        <w:tc>
          <w:tcPr>
            <w:tcW w:w="4341"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sz w:val="24"/>
                <w:szCs w:val="24"/>
              </w:rPr>
              <w:t>Endogenous NAD</w:t>
            </w:r>
            <w:r w:rsidR="00FD0A26">
              <w:rPr>
                <w:rFonts w:ascii="Times New Roman" w:hAnsi="Times New Roman" w:cs="Times New Roman"/>
                <w:sz w:val="24"/>
                <w:szCs w:val="24"/>
              </w:rPr>
              <w:t>(H)</w:t>
            </w:r>
            <w:r w:rsidRPr="00001C0A">
              <w:rPr>
                <w:rFonts w:ascii="Times New Roman" w:hAnsi="Times New Roman" w:cs="Times New Roman"/>
                <w:sz w:val="24"/>
                <w:szCs w:val="24"/>
              </w:rPr>
              <w:t xml:space="preserve"> pool size</w:t>
            </w:r>
          </w:p>
        </w:tc>
        <w:tc>
          <w:tcPr>
            <w:tcW w:w="1946"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 xml:space="preserve">3 </w:t>
            </w:r>
            <w:proofErr w:type="spellStart"/>
            <w:r w:rsidRPr="00001C0A">
              <w:rPr>
                <w:rFonts w:ascii="Times New Roman" w:hAnsi="Times New Roman" w:cs="Times New Roman"/>
                <w:sz w:val="24"/>
                <w:szCs w:val="24"/>
              </w:rPr>
              <w:t>mM</w:t>
            </w:r>
            <w:proofErr w:type="spellEnd"/>
          </w:p>
        </w:tc>
        <w:tc>
          <w:tcPr>
            <w:tcW w:w="733" w:type="dxa"/>
          </w:tcPr>
          <w:p w:rsidR="001D7712" w:rsidRPr="00001C0A" w:rsidRDefault="0047358B" w:rsidP="0047358B">
            <w:pPr>
              <w:rPr>
                <w:rFonts w:ascii="Times New Roman" w:hAnsi="Times New Roman" w:cs="Times New Roman"/>
                <w:sz w:val="24"/>
                <w:szCs w:val="24"/>
              </w:rPr>
            </w:pPr>
            <w:r>
              <w:rPr>
                <w:rFonts w:ascii="Times New Roman" w:hAnsi="Times New Roman" w:cs="Times New Roman"/>
                <w:sz w:val="24"/>
                <w:szCs w:val="24"/>
              </w:rPr>
              <w:fldChar w:fldCharType="begin">
                <w:fldData xml:space="preserve">PEVuZE5vdGU+PENpdGU+PEF1dGhvcj5CZWFyZDwvQXV0aG9yPjxZZWFyPjIwMDU8L1llYXI+PFJl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==
</w:fldData>
              </w:fldChar>
            </w:r>
            <w:r>
              <w:rPr>
                <w:rFonts w:ascii="Times New Roman" w:hAnsi="Times New Roman" w:cs="Times New Roman"/>
                <w:sz w:val="24"/>
                <w:szCs w:val="24"/>
              </w:rPr>
              <w:instrText xml:space="preserve"> ADDIN EN.CITE </w:instrText>
            </w:r>
            <w:r>
              <w:rPr>
                <w:rFonts w:ascii="Times New Roman" w:hAnsi="Times New Roman" w:cs="Times New Roman"/>
                <w:sz w:val="24"/>
                <w:szCs w:val="24"/>
              </w:rPr>
              <w:fldChar w:fldCharType="begin">
                <w:fldData xml:space="preserve">PEVuZE5vdGU+PENpdGU+PEF1dGhvcj5CZWFyZDwvQXV0aG9yPjxZZWFyPjIwMDU8L1llYXI+PFJl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==
</w:fldData>
              </w:fldChar>
            </w:r>
            <w:r>
              <w:rPr>
                <w:rFonts w:ascii="Times New Roman" w:hAnsi="Times New Roman" w:cs="Times New Roman"/>
                <w:sz w:val="24"/>
                <w:szCs w:val="24"/>
              </w:rPr>
              <w:instrText xml:space="preserve"> ADDIN EN.CITE.DATA </w:instrText>
            </w:r>
            <w:r>
              <w:rPr>
                <w:rFonts w:ascii="Times New Roman" w:hAnsi="Times New Roman" w:cs="Times New Roman"/>
                <w:sz w:val="24"/>
                <w:szCs w:val="24"/>
              </w:rPr>
            </w:r>
            <w:r>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9" w:tooltip="Beard, 2005 #21" w:history="1">
              <w:r>
                <w:rPr>
                  <w:rFonts w:ascii="Times New Roman" w:hAnsi="Times New Roman" w:cs="Times New Roman"/>
                  <w:noProof/>
                  <w:sz w:val="24"/>
                  <w:szCs w:val="24"/>
                </w:rPr>
                <w:t>9</w:t>
              </w:r>
            </w:hyperlink>
            <w:r>
              <w:rPr>
                <w:rFonts w:ascii="Times New Roman" w:hAnsi="Times New Roman" w:cs="Times New Roman"/>
                <w:noProof/>
                <w:sz w:val="24"/>
                <w:szCs w:val="24"/>
              </w:rPr>
              <w:t>]</w:t>
            </w:r>
            <w:r>
              <w:rPr>
                <w:rFonts w:ascii="Times New Roman" w:hAnsi="Times New Roman" w:cs="Times New Roman"/>
                <w:sz w:val="24"/>
                <w:szCs w:val="24"/>
              </w:rPr>
              <w:fldChar w:fldCharType="end"/>
            </w:r>
          </w:p>
        </w:tc>
      </w:tr>
      <w:tr w:rsidR="0047358B" w:rsidRPr="00001C0A" w:rsidTr="00696453">
        <w:trPr>
          <w:jc w:val="center"/>
        </w:trPr>
        <w:tc>
          <w:tcPr>
            <w:tcW w:w="2556" w:type="dxa"/>
            <w:vAlign w:val="center"/>
          </w:tcPr>
          <w:p w:rsidR="001D7712" w:rsidRPr="00001C0A" w:rsidRDefault="001D7712" w:rsidP="00192EA5">
            <w:pPr>
              <w:rPr>
                <w:rFonts w:ascii="Times New Roman" w:hAnsi="Times New Roman" w:cs="Times New Roman"/>
                <w:sz w:val="24"/>
                <w:szCs w:val="24"/>
              </w:rPr>
            </w:pPr>
            <w:proofErr w:type="spellStart"/>
            <w:r w:rsidRPr="00001C0A">
              <w:rPr>
                <w:rFonts w:ascii="Times New Roman" w:hAnsi="Times New Roman" w:cs="Times New Roman"/>
                <w:sz w:val="24"/>
                <w:szCs w:val="24"/>
              </w:rPr>
              <w:t>Q</w:t>
            </w:r>
            <w:r w:rsidRPr="00001C0A">
              <w:rPr>
                <w:rFonts w:ascii="Times New Roman" w:hAnsi="Times New Roman" w:cs="Times New Roman"/>
                <w:sz w:val="24"/>
                <w:szCs w:val="24"/>
                <w:vertAlign w:val="subscript"/>
              </w:rPr>
              <w:t>tot</w:t>
            </w:r>
            <w:proofErr w:type="spellEnd"/>
          </w:p>
        </w:tc>
        <w:tc>
          <w:tcPr>
            <w:tcW w:w="4341" w:type="dxa"/>
            <w:vAlign w:val="center"/>
          </w:tcPr>
          <w:p w:rsidR="001D7712" w:rsidRPr="00001C0A" w:rsidRDefault="001D7712" w:rsidP="00192EA5">
            <w:pPr>
              <w:rPr>
                <w:rFonts w:ascii="Times New Roman" w:hAnsi="Times New Roman" w:cs="Times New Roman"/>
                <w:sz w:val="24"/>
                <w:szCs w:val="24"/>
              </w:rPr>
            </w:pPr>
            <w:r w:rsidRPr="00001C0A">
              <w:rPr>
                <w:rFonts w:ascii="Times New Roman" w:hAnsi="Times New Roman" w:cs="Times New Roman"/>
                <w:sz w:val="24"/>
                <w:szCs w:val="24"/>
              </w:rPr>
              <w:t>Endogenous Q pool size</w:t>
            </w:r>
          </w:p>
        </w:tc>
        <w:tc>
          <w:tcPr>
            <w:tcW w:w="1946"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 xml:space="preserve">20 </w:t>
            </w:r>
            <w:proofErr w:type="spellStart"/>
            <w:r w:rsidRPr="00001C0A">
              <w:rPr>
                <w:rFonts w:ascii="Times New Roman" w:hAnsi="Times New Roman" w:cs="Times New Roman"/>
                <w:sz w:val="24"/>
                <w:szCs w:val="24"/>
              </w:rPr>
              <w:t>mM</w:t>
            </w:r>
            <w:proofErr w:type="spellEnd"/>
          </w:p>
        </w:tc>
        <w:tc>
          <w:tcPr>
            <w:tcW w:w="733" w:type="dxa"/>
          </w:tcPr>
          <w:p w:rsidR="001D7712" w:rsidRPr="00001C0A" w:rsidRDefault="0047358B" w:rsidP="0047358B">
            <w:pP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&lt;EndNote&gt;&lt;Cite&gt;&lt;Author&gt;Bazil&lt;/Author&gt;&lt;Year&gt;2013&lt;/Year&gt;&lt;RecNum&gt;24&lt;/RecNum&gt;&lt;DisplayText&gt;[10]&lt;/DisplayText&gt;&lt;record&gt;&lt;rec-number&gt;24&lt;/rec-number&gt;&lt;foreign-keys&gt;&lt;key app="EN" db-id="rpswfds97fzztfea2scvavz0pardrpve0efe" timestamp="1402703973"&gt;24&lt;/key&gt;&lt;/foreign-keys&gt;&lt;ref-type name="Journal Article"&gt;17&lt;/ref-type&gt;&lt;contributors&gt;&lt;authors&gt;&lt;author&gt;Bazil, J. N.&lt;/author&gt;&lt;author&gt;Vinnakota, K. C.&lt;/author&gt;&lt;author&gt;Wu, F.&lt;/author&gt;&lt;author&gt;Beard, D. A.&lt;/author&gt;&lt;/authors&gt;&lt;/contributors&gt;&lt;auth-address&gt;Center for Computational Medicine, Department of Physiology, Biotechnology and Bioengineering Center, Medical College of Wisconsin, Milwaukee, Wisconsin, USA.&lt;/auth-address&gt;&lt;titles&gt;&lt;title&gt;Analysis of the kinetics and bistability of ubiquinol:cytochrome c oxidoreductase&lt;/title&gt;&lt;secondary-title&gt;Biophys J&lt;/secondary-title&gt;&lt;alt-title&gt;Biophysical journal&lt;/alt-title&gt;&lt;/titles&gt;&lt;periodical&gt;&lt;full-title&gt;Biophys J&lt;/full-title&gt;&lt;abbr-1&gt;Biophysical journal&lt;/abbr-1&gt;&lt;/periodical&gt;&lt;alt-periodical&gt;&lt;full-title&gt;Biophys J&lt;/full-title&gt;&lt;abbr-1&gt;Biophysical journal&lt;/abbr-1&gt;&lt;/alt-periodical&gt;&lt;pages&gt;343-55&lt;/pages&gt;&lt;volume&gt;105&lt;/volume&gt;&lt;number&gt;2&lt;/number&gt;&lt;keywords&gt;&lt;keyword&gt;Electron Transport Complex III/*chemistry&lt;/keyword&gt;&lt;keyword&gt;Hydrogen-Ion Concentration&lt;/keyword&gt;&lt;keyword&gt;Kinetics&lt;/keyword&gt;&lt;keyword&gt;*Models, Biological&lt;/keyword&gt;&lt;keyword&gt;Protein Binding&lt;/keyword&gt;&lt;keyword&gt;*Protons&lt;/keyword&gt;&lt;keyword&gt;Thermodynamics&lt;/keyword&gt;&lt;/keywords&gt;&lt;dates&gt;&lt;year&gt;2013&lt;/year&gt;&lt;pub-dates&gt;&lt;date&gt;Jul 16&lt;/date&gt;&lt;/pub-dates&gt;&lt;/dates&gt;&lt;isbn&gt;1542-0086 (Electronic)&amp;#xD;0006-3495 (Linking)&lt;/isbn&gt;&lt;accession-num&gt;23870256&lt;/accession-num&gt;&lt;urls&gt;&lt;related-urls&gt;&lt;url&gt;http://www.ncbi.nlm.nih.gov/pubmed/23870256&lt;/url&gt;&lt;/related-urls&gt;&lt;/urls&gt;&lt;custom2&gt;3714890&lt;/custom2&gt;&lt;electronic-resource-num&gt;10.1016/j.bpj.2013.05.033&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10" w:tooltip="Bazil, 2013 #24" w:history="1">
              <w:r>
                <w:rPr>
                  <w:rFonts w:ascii="Times New Roman" w:hAnsi="Times New Roman" w:cs="Times New Roman"/>
                  <w:noProof/>
                  <w:sz w:val="24"/>
                  <w:szCs w:val="24"/>
                </w:rPr>
                <w:t>10</w:t>
              </w:r>
            </w:hyperlink>
            <w:r>
              <w:rPr>
                <w:rFonts w:ascii="Times New Roman" w:hAnsi="Times New Roman" w:cs="Times New Roman"/>
                <w:noProof/>
                <w:sz w:val="24"/>
                <w:szCs w:val="24"/>
              </w:rPr>
              <w:t>]</w:t>
            </w:r>
            <w:r>
              <w:rPr>
                <w:rFonts w:ascii="Times New Roman" w:hAnsi="Times New Roman" w:cs="Times New Roman"/>
                <w:sz w:val="24"/>
                <w:szCs w:val="24"/>
              </w:rPr>
              <w:fldChar w:fldCharType="end"/>
            </w:r>
          </w:p>
        </w:tc>
      </w:tr>
    </w:tbl>
    <w:p w:rsidR="00803852" w:rsidRDefault="00623404">
      <w:pPr>
        <w:rPr>
          <w:rFonts w:ascii="Times New Roman" w:hAnsi="Times New Roman" w:cs="Times New Roman"/>
          <w:sz w:val="24"/>
          <w:szCs w:val="24"/>
        </w:rPr>
      </w:pPr>
      <w:proofErr w:type="spellStart"/>
      <w:proofErr w:type="gramStart"/>
      <w:r w:rsidRPr="00623404">
        <w:rPr>
          <w:rFonts w:ascii="Times New Roman" w:hAnsi="Times New Roman" w:cs="Times New Roman"/>
          <w:sz w:val="24"/>
          <w:szCs w:val="24"/>
          <w:vertAlign w:val="superscript"/>
        </w:rPr>
        <w:t>a</w:t>
      </w:r>
      <w:r>
        <w:rPr>
          <w:rFonts w:ascii="Times New Roman" w:hAnsi="Times New Roman" w:cs="Times New Roman"/>
          <w:sz w:val="24"/>
          <w:szCs w:val="24"/>
        </w:rPr>
        <w:t>Extrapolated</w:t>
      </w:r>
      <w:proofErr w:type="spellEnd"/>
      <w:proofErr w:type="gramEnd"/>
      <w:r>
        <w:rPr>
          <w:rFonts w:ascii="Times New Roman" w:hAnsi="Times New Roman" w:cs="Times New Roman"/>
          <w:sz w:val="24"/>
          <w:szCs w:val="24"/>
        </w:rPr>
        <w:t xml:space="preserve"> </w:t>
      </w:r>
      <w:r w:rsidR="00071D2E">
        <w:rPr>
          <w:rFonts w:ascii="Times New Roman" w:hAnsi="Times New Roman" w:cs="Times New Roman"/>
          <w:sz w:val="24"/>
          <w:szCs w:val="24"/>
        </w:rPr>
        <w:t xml:space="preserve">to pH 0 </w:t>
      </w:r>
      <w:r>
        <w:rPr>
          <w:rFonts w:ascii="Times New Roman" w:hAnsi="Times New Roman" w:cs="Times New Roman"/>
          <w:sz w:val="24"/>
          <w:szCs w:val="24"/>
        </w:rPr>
        <w:t xml:space="preserve">from -320 mV at pH 7. </w:t>
      </w:r>
      <w:proofErr w:type="spellStart"/>
      <w:proofErr w:type="gramStart"/>
      <w:r w:rsidRPr="00623404">
        <w:rPr>
          <w:rFonts w:ascii="Times New Roman" w:hAnsi="Times New Roman" w:cs="Times New Roman"/>
          <w:sz w:val="24"/>
          <w:szCs w:val="24"/>
          <w:vertAlign w:val="superscript"/>
        </w:rPr>
        <w:t>b</w:t>
      </w:r>
      <w:r w:rsidR="001D7712" w:rsidRPr="00623404">
        <w:rPr>
          <w:rFonts w:ascii="Times New Roman" w:hAnsi="Times New Roman" w:cs="Times New Roman"/>
          <w:sz w:val="24"/>
          <w:szCs w:val="24"/>
        </w:rPr>
        <w:t>Refit</w:t>
      </w:r>
      <w:proofErr w:type="spellEnd"/>
      <w:proofErr w:type="gramEnd"/>
      <w:r w:rsidR="001D7712" w:rsidRPr="00001C0A">
        <w:rPr>
          <w:rFonts w:ascii="Times New Roman" w:hAnsi="Times New Roman" w:cs="Times New Roman"/>
          <w:sz w:val="24"/>
          <w:szCs w:val="24"/>
        </w:rPr>
        <w:t xml:space="preserve"> from data in Figures 1, 2 and 3 of Sled et al</w:t>
      </w:r>
      <w:r w:rsidR="00DF3FC9">
        <w:rPr>
          <w:rFonts w:ascii="Times New Roman" w:hAnsi="Times New Roman" w:cs="Times New Roman"/>
          <w:sz w:val="24"/>
          <w:szCs w:val="24"/>
        </w:rPr>
        <w:t>.</w:t>
      </w:r>
      <w:r w:rsidR="001D7712" w:rsidRPr="00001C0A">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vertAlign w:val="superscript"/>
        </w:rPr>
        <w:t>c</w:t>
      </w:r>
      <w:r w:rsidR="001D7712" w:rsidRPr="00001C0A">
        <w:rPr>
          <w:rFonts w:ascii="Times New Roman" w:hAnsi="Times New Roman" w:cs="Times New Roman"/>
          <w:sz w:val="24"/>
          <w:szCs w:val="24"/>
        </w:rPr>
        <w:t>Rrefit</w:t>
      </w:r>
      <w:proofErr w:type="spellEnd"/>
      <w:proofErr w:type="gramEnd"/>
      <w:r w:rsidR="001D7712" w:rsidRPr="00001C0A">
        <w:rPr>
          <w:rFonts w:ascii="Times New Roman" w:hAnsi="Times New Roman" w:cs="Times New Roman"/>
          <w:sz w:val="24"/>
          <w:szCs w:val="24"/>
        </w:rPr>
        <w:t xml:space="preserve"> from data in Figure 1 of </w:t>
      </w:r>
      <w:proofErr w:type="spellStart"/>
      <w:r w:rsidR="001D7712" w:rsidRPr="00001C0A">
        <w:rPr>
          <w:rFonts w:ascii="Times New Roman" w:hAnsi="Times New Roman" w:cs="Times New Roman"/>
          <w:sz w:val="24"/>
          <w:szCs w:val="24"/>
        </w:rPr>
        <w:t>Ingledew</w:t>
      </w:r>
      <w:proofErr w:type="spellEnd"/>
      <w:r w:rsidR="001D7712" w:rsidRPr="00001C0A">
        <w:rPr>
          <w:rFonts w:ascii="Times New Roman" w:hAnsi="Times New Roman" w:cs="Times New Roman"/>
          <w:sz w:val="24"/>
          <w:szCs w:val="24"/>
        </w:rPr>
        <w:t xml:space="preserve"> and Ohnishi. </w:t>
      </w:r>
      <w:proofErr w:type="spellStart"/>
      <w:proofErr w:type="gramStart"/>
      <w:r w:rsidR="00071D2E">
        <w:rPr>
          <w:rFonts w:ascii="Times New Roman" w:hAnsi="Times New Roman" w:cs="Times New Roman"/>
          <w:sz w:val="24"/>
          <w:szCs w:val="24"/>
          <w:vertAlign w:val="superscript"/>
        </w:rPr>
        <w:t>d</w:t>
      </w:r>
      <w:r w:rsidR="001D7712" w:rsidRPr="00001C0A">
        <w:rPr>
          <w:rFonts w:ascii="Times New Roman" w:hAnsi="Times New Roman" w:cs="Times New Roman"/>
          <w:sz w:val="24"/>
          <w:szCs w:val="24"/>
        </w:rPr>
        <w:t>Extrapolated</w:t>
      </w:r>
      <w:proofErr w:type="spellEnd"/>
      <w:proofErr w:type="gramEnd"/>
      <w:r w:rsidR="001D7712" w:rsidRPr="00001C0A">
        <w:rPr>
          <w:rFonts w:ascii="Times New Roman" w:hAnsi="Times New Roman" w:cs="Times New Roman"/>
          <w:sz w:val="24"/>
          <w:szCs w:val="24"/>
        </w:rPr>
        <w:t xml:space="preserve"> to pH 0 from 60 mV at pH 7.</w:t>
      </w:r>
      <w:r w:rsidR="00803852">
        <w:rPr>
          <w:rFonts w:ascii="Times New Roman" w:hAnsi="Times New Roman" w:cs="Times New Roman"/>
          <w:sz w:val="24"/>
          <w:szCs w:val="24"/>
        </w:rPr>
        <w:br w:type="page"/>
      </w:r>
    </w:p>
    <w:p w:rsidR="001D7712" w:rsidRPr="00001C0A" w:rsidRDefault="001D7712" w:rsidP="00696453">
      <w:pPr>
        <w:jc w:val="center"/>
        <w:rPr>
          <w:rFonts w:ascii="Times New Roman" w:hAnsi="Times New Roman" w:cs="Times New Roman"/>
          <w:sz w:val="24"/>
          <w:szCs w:val="24"/>
        </w:rPr>
      </w:pPr>
      <w:r w:rsidRPr="00001C0A">
        <w:rPr>
          <w:rFonts w:ascii="Times New Roman" w:hAnsi="Times New Roman" w:cs="Times New Roman"/>
          <w:sz w:val="24"/>
          <w:szCs w:val="24"/>
        </w:rPr>
        <w:lastRenderedPageBreak/>
        <w:t>Table 2. Fitted Kinetic Model Parameters</w:t>
      </w:r>
    </w:p>
    <w:tbl>
      <w:tblPr>
        <w:tblStyle w:val="TableGrid"/>
        <w:tblW w:w="0" w:type="auto"/>
        <w:jc w:val="center"/>
        <w:tblLayout w:type="fixed"/>
        <w:tblLook w:val="04A0" w:firstRow="1" w:lastRow="0" w:firstColumn="1" w:lastColumn="0" w:noHBand="0" w:noVBand="1"/>
      </w:tblPr>
      <w:tblGrid>
        <w:gridCol w:w="1368"/>
        <w:gridCol w:w="4860"/>
        <w:gridCol w:w="1260"/>
        <w:gridCol w:w="1350"/>
        <w:gridCol w:w="738"/>
      </w:tblGrid>
      <w:tr w:rsidR="001D7712" w:rsidRPr="00803852" w:rsidTr="00093BFC">
        <w:trPr>
          <w:jc w:val="center"/>
        </w:trPr>
        <w:tc>
          <w:tcPr>
            <w:tcW w:w="1368" w:type="dxa"/>
            <w:vAlign w:val="center"/>
          </w:tcPr>
          <w:p w:rsidR="001D7712" w:rsidRPr="00803852" w:rsidRDefault="001D7712" w:rsidP="00192EA5">
            <w:pPr>
              <w:jc w:val="center"/>
              <w:rPr>
                <w:rFonts w:ascii="Times New Roman" w:hAnsi="Times New Roman" w:cs="Times New Roman"/>
                <w:sz w:val="24"/>
                <w:szCs w:val="24"/>
              </w:rPr>
            </w:pPr>
            <w:r w:rsidRPr="00803852">
              <w:rPr>
                <w:rFonts w:ascii="Times New Roman" w:hAnsi="Times New Roman" w:cs="Times New Roman"/>
                <w:sz w:val="24"/>
                <w:szCs w:val="24"/>
              </w:rPr>
              <w:t>Parameter</w:t>
            </w:r>
          </w:p>
        </w:tc>
        <w:tc>
          <w:tcPr>
            <w:tcW w:w="4860" w:type="dxa"/>
            <w:vAlign w:val="center"/>
          </w:tcPr>
          <w:p w:rsidR="001D7712" w:rsidRPr="00803852" w:rsidRDefault="001D7712" w:rsidP="00192EA5">
            <w:pPr>
              <w:jc w:val="center"/>
              <w:rPr>
                <w:rFonts w:ascii="Times New Roman" w:hAnsi="Times New Roman" w:cs="Times New Roman"/>
                <w:sz w:val="24"/>
                <w:szCs w:val="24"/>
              </w:rPr>
            </w:pPr>
            <w:r w:rsidRPr="00803852">
              <w:rPr>
                <w:rFonts w:ascii="Times New Roman" w:hAnsi="Times New Roman" w:cs="Times New Roman"/>
                <w:sz w:val="24"/>
                <w:szCs w:val="24"/>
              </w:rPr>
              <w:t>Definition</w:t>
            </w:r>
          </w:p>
        </w:tc>
        <w:tc>
          <w:tcPr>
            <w:tcW w:w="1260" w:type="dxa"/>
            <w:vAlign w:val="center"/>
          </w:tcPr>
          <w:p w:rsidR="001D7712" w:rsidRPr="00803852" w:rsidRDefault="001D7712" w:rsidP="00192EA5">
            <w:pPr>
              <w:jc w:val="center"/>
              <w:rPr>
                <w:rFonts w:ascii="Times New Roman" w:hAnsi="Times New Roman" w:cs="Times New Roman"/>
                <w:sz w:val="24"/>
                <w:szCs w:val="24"/>
              </w:rPr>
            </w:pPr>
            <w:r w:rsidRPr="00803852">
              <w:rPr>
                <w:rFonts w:ascii="Times New Roman" w:hAnsi="Times New Roman" w:cs="Times New Roman"/>
                <w:sz w:val="24"/>
                <w:szCs w:val="24"/>
              </w:rPr>
              <w:t>Value</w:t>
            </w:r>
          </w:p>
        </w:tc>
        <w:tc>
          <w:tcPr>
            <w:tcW w:w="1350" w:type="dxa"/>
            <w:vAlign w:val="center"/>
          </w:tcPr>
          <w:p w:rsidR="001D7712" w:rsidRPr="00803852" w:rsidRDefault="001D7712" w:rsidP="00192EA5">
            <w:pPr>
              <w:jc w:val="center"/>
              <w:rPr>
                <w:rFonts w:ascii="Times New Roman" w:hAnsi="Times New Roman" w:cs="Times New Roman"/>
                <w:sz w:val="24"/>
                <w:szCs w:val="24"/>
              </w:rPr>
            </w:pPr>
            <w:proofErr w:type="spellStart"/>
            <w:r w:rsidRPr="00803852">
              <w:rPr>
                <w:rFonts w:ascii="Times New Roman" w:hAnsi="Times New Roman" w:cs="Times New Roman"/>
                <w:sz w:val="24"/>
                <w:szCs w:val="24"/>
              </w:rPr>
              <w:t>Sensitivity</w:t>
            </w:r>
            <w:r w:rsidR="00206D11" w:rsidRPr="00803852">
              <w:rPr>
                <w:rFonts w:ascii="Times New Roman" w:hAnsi="Times New Roman" w:cs="Times New Roman"/>
                <w:sz w:val="24"/>
                <w:szCs w:val="24"/>
                <w:vertAlign w:val="superscript"/>
              </w:rPr>
              <w:t>a</w:t>
            </w:r>
            <w:proofErr w:type="spellEnd"/>
          </w:p>
        </w:tc>
        <w:tc>
          <w:tcPr>
            <w:tcW w:w="738" w:type="dxa"/>
            <w:vAlign w:val="center"/>
          </w:tcPr>
          <w:p w:rsidR="001D7712" w:rsidRPr="00803852" w:rsidRDefault="001D7712" w:rsidP="00192EA5">
            <w:pPr>
              <w:jc w:val="center"/>
              <w:rPr>
                <w:rFonts w:ascii="Times New Roman" w:hAnsi="Times New Roman" w:cs="Times New Roman"/>
                <w:sz w:val="24"/>
                <w:szCs w:val="24"/>
              </w:rPr>
            </w:pPr>
            <w:r w:rsidRPr="00803852">
              <w:rPr>
                <w:rFonts w:ascii="Times New Roman" w:hAnsi="Times New Roman" w:cs="Times New Roman"/>
                <w:sz w:val="24"/>
                <w:szCs w:val="24"/>
              </w:rPr>
              <w:t>Rank</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2"/>
                <w:sz w:val="24"/>
                <w:szCs w:val="24"/>
              </w:rPr>
              <w:object w:dxaOrig="660" w:dyaOrig="380">
                <v:shape id="_x0000_i1143" type="#_x0000_t75" style="width:33pt;height:18.75pt" o:ole="">
                  <v:imagedata r:id="rId32" o:title=""/>
                </v:shape>
                <o:OLEObject Type="Embed" ProgID="Equation.DSMT4" ShapeID="_x0000_i1143" DrawAspect="Content" ObjectID="_1470115771" r:id="rId33"/>
              </w:object>
            </w:r>
            <w:r w:rsidRPr="00803852">
              <w:rPr>
                <w:rFonts w:ascii="Times New Roman" w:hAnsi="Times New Roman" w:cs="Times New Roman"/>
                <w:sz w:val="24"/>
                <w:szCs w:val="24"/>
              </w:rPr>
              <w:t xml:space="preserve"> </w: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NADH dissociation constant for oxidized FMN</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4.74E-05</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3.32E-01</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5</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620" w:dyaOrig="400">
                <v:shape id="_x0000_i1144" type="#_x0000_t75" style="width:31.5pt;height:19.5pt" o:ole="">
                  <v:imagedata r:id="rId34" o:title=""/>
                </v:shape>
                <o:OLEObject Type="Embed" ProgID="Equation.DSMT4" ShapeID="_x0000_i1144" DrawAspect="Content" ObjectID="_1470115772" r:id="rId35"/>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NAD</w:t>
            </w:r>
            <w:r w:rsidRPr="00803852">
              <w:rPr>
                <w:rFonts w:ascii="Times New Roman" w:hAnsi="Times New Roman" w:cs="Times New Roman"/>
                <w:sz w:val="24"/>
                <w:szCs w:val="24"/>
                <w:vertAlign w:val="superscript"/>
              </w:rPr>
              <w:t>+</w:t>
            </w:r>
            <w:r w:rsidRPr="00803852">
              <w:rPr>
                <w:rFonts w:ascii="Times New Roman" w:hAnsi="Times New Roman" w:cs="Times New Roman"/>
                <w:sz w:val="24"/>
                <w:szCs w:val="24"/>
              </w:rPr>
              <w:t xml:space="preserve"> dissociation constant for oxidized FMN</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8.58E-04</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6.90E-02</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17</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2"/>
                <w:sz w:val="24"/>
                <w:szCs w:val="24"/>
              </w:rPr>
              <w:object w:dxaOrig="660" w:dyaOrig="380" w14:anchorId="17A661C9">
                <v:shape id="_x0000_i1145" type="#_x0000_t75" style="width:33pt;height:18.75pt" o:ole="">
                  <v:imagedata r:id="rId36" o:title=""/>
                </v:shape>
                <o:OLEObject Type="Embed" ProgID="Equation.DSMT4" ShapeID="_x0000_i1145" DrawAspect="Content" ObjectID="_1470115773" r:id="rId37"/>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NADH dissociation constant for reduced FMN</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5.01E-04</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3.94E-03</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23</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620" w:dyaOrig="400" w14:anchorId="6A258005">
                <v:shape id="_x0000_i1146" type="#_x0000_t75" style="width:31.5pt;height:19.5pt" o:ole="">
                  <v:imagedata r:id="rId38" o:title=""/>
                </v:shape>
                <o:OLEObject Type="Embed" ProgID="Equation.DSMT4" ShapeID="_x0000_i1146" DrawAspect="Content" ObjectID="_1470115774" r:id="rId39"/>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NAD</w:t>
            </w:r>
            <w:r w:rsidRPr="00803852">
              <w:rPr>
                <w:rFonts w:ascii="Times New Roman" w:hAnsi="Times New Roman" w:cs="Times New Roman"/>
                <w:sz w:val="24"/>
                <w:szCs w:val="24"/>
                <w:vertAlign w:val="superscript"/>
              </w:rPr>
              <w:t>+</w:t>
            </w:r>
            <w:r w:rsidRPr="00803852">
              <w:rPr>
                <w:rFonts w:ascii="Times New Roman" w:hAnsi="Times New Roman" w:cs="Times New Roman"/>
                <w:sz w:val="24"/>
                <w:szCs w:val="24"/>
              </w:rPr>
              <w:t xml:space="preserve"> dissociation constant for reduced FMN</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1.17E-05</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1.53E-01</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10</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2"/>
                <w:sz w:val="24"/>
                <w:szCs w:val="24"/>
              </w:rPr>
              <w:object w:dxaOrig="660" w:dyaOrig="380" w14:anchorId="6984B9C2">
                <v:shape id="_x0000_i1147" type="#_x0000_t75" style="width:33pt;height:18.75pt" o:ole="">
                  <v:imagedata r:id="rId40" o:title=""/>
                </v:shape>
                <o:OLEObject Type="Embed" ProgID="Equation.DSMT4" ShapeID="_x0000_i1147" DrawAspect="Content" ObjectID="_1470115775" r:id="rId41"/>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NADH dissociation constant for FMN radical</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5.90E-01</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1.90E-05</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27</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620" w:dyaOrig="400" w14:anchorId="2E426817">
                <v:shape id="_x0000_i1148" type="#_x0000_t75" style="width:31.5pt;height:19.5pt" o:ole="">
                  <v:imagedata r:id="rId42" o:title=""/>
                </v:shape>
                <o:OLEObject Type="Embed" ProgID="Equation.DSMT4" ShapeID="_x0000_i1148" DrawAspect="Content" ObjectID="_1470115776" r:id="rId43"/>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NAD</w:t>
            </w:r>
            <w:r w:rsidRPr="00803852">
              <w:rPr>
                <w:rFonts w:ascii="Times New Roman" w:hAnsi="Times New Roman" w:cs="Times New Roman"/>
                <w:sz w:val="24"/>
                <w:szCs w:val="24"/>
                <w:vertAlign w:val="superscript"/>
              </w:rPr>
              <w:t>+</w:t>
            </w:r>
            <w:r w:rsidRPr="00803852">
              <w:rPr>
                <w:rFonts w:ascii="Times New Roman" w:hAnsi="Times New Roman" w:cs="Times New Roman"/>
                <w:sz w:val="24"/>
                <w:szCs w:val="24"/>
              </w:rPr>
              <w:t xml:space="preserve"> dissociation constant for FMN radical</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2.78E-04</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4.81E-02</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21</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560" w:dyaOrig="380">
                <v:shape id="_x0000_i1149" type="#_x0000_t75" style="width:27.75pt;height:18.75pt" o:ole="">
                  <v:imagedata r:id="rId44" o:title=""/>
                </v:shape>
                <o:OLEObject Type="Embed" ProgID="Equation.DSMT4" ShapeID="_x0000_i1149" DrawAspect="Content" ObjectID="_1470115777" r:id="rId45"/>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Q</w:t>
            </w:r>
            <w:r w:rsidRPr="00803852">
              <w:rPr>
                <w:rFonts w:ascii="Times New Roman" w:hAnsi="Times New Roman" w:cs="Times New Roman"/>
                <w:sz w:val="24"/>
                <w:szCs w:val="24"/>
                <w:vertAlign w:val="subscript"/>
              </w:rPr>
              <w:t>1</w:t>
            </w:r>
            <w:r w:rsidRPr="00803852">
              <w:rPr>
                <w:rFonts w:ascii="Times New Roman" w:hAnsi="Times New Roman" w:cs="Times New Roman"/>
                <w:sz w:val="24"/>
                <w:szCs w:val="24"/>
              </w:rPr>
              <w:t>H</w:t>
            </w:r>
            <w:r w:rsidRPr="00803852">
              <w:rPr>
                <w:rFonts w:ascii="Times New Roman" w:hAnsi="Times New Roman" w:cs="Times New Roman"/>
                <w:sz w:val="24"/>
                <w:szCs w:val="24"/>
                <w:vertAlign w:val="subscript"/>
              </w:rPr>
              <w:t>2</w:t>
            </w:r>
            <w:r w:rsidRPr="00803852">
              <w:rPr>
                <w:rFonts w:ascii="Times New Roman" w:hAnsi="Times New Roman" w:cs="Times New Roman"/>
                <w:sz w:val="24"/>
                <w:szCs w:val="24"/>
              </w:rPr>
              <w:t xml:space="preserve"> dissociation constant</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1.76E-04</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1.01E-01</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15</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400" w:dyaOrig="380">
                <v:shape id="_x0000_i1150" type="#_x0000_t75" style="width:19.5pt;height:18.75pt" o:ole="">
                  <v:imagedata r:id="rId46" o:title=""/>
                </v:shape>
                <o:OLEObject Type="Embed" ProgID="Equation.DSMT4" ShapeID="_x0000_i1150" DrawAspect="Content" ObjectID="_1470115778" r:id="rId47"/>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Q</w:t>
            </w:r>
            <w:r w:rsidRPr="00803852">
              <w:rPr>
                <w:rFonts w:ascii="Times New Roman" w:hAnsi="Times New Roman" w:cs="Times New Roman"/>
                <w:sz w:val="24"/>
                <w:szCs w:val="24"/>
                <w:vertAlign w:val="subscript"/>
              </w:rPr>
              <w:t>1</w:t>
            </w:r>
            <w:r w:rsidRPr="00803852">
              <w:rPr>
                <w:rFonts w:ascii="Times New Roman" w:hAnsi="Times New Roman" w:cs="Times New Roman"/>
                <w:sz w:val="24"/>
                <w:szCs w:val="24"/>
              </w:rPr>
              <w:t xml:space="preserve"> dissociation constant</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8.09E-05</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8.77E-02</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16</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740" w:dyaOrig="400">
                <v:shape id="_x0000_i1151" type="#_x0000_t75" style="width:37.5pt;height:20.25pt" o:ole="">
                  <v:imagedata r:id="rId48" o:title=""/>
                </v:shape>
                <o:OLEObject Type="Embed" ProgID="Equation.DSMT4" ShapeID="_x0000_i1151" DrawAspect="Content" ObjectID="_1470115779" r:id="rId49"/>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Q</w:t>
            </w:r>
            <w:r w:rsidRPr="00803852">
              <w:rPr>
                <w:rFonts w:ascii="Times New Roman" w:hAnsi="Times New Roman" w:cs="Times New Roman"/>
                <w:sz w:val="24"/>
                <w:szCs w:val="24"/>
                <w:vertAlign w:val="subscript"/>
              </w:rPr>
              <w:t>1</w:t>
            </w:r>
            <w:r w:rsidRPr="00803852">
              <w:rPr>
                <w:rFonts w:ascii="Times New Roman" w:hAnsi="Times New Roman" w:cs="Times New Roman"/>
                <w:sz w:val="24"/>
                <w:szCs w:val="24"/>
              </w:rPr>
              <w:t xml:space="preserve"> stability </w:t>
            </w:r>
            <w:proofErr w:type="spellStart"/>
            <w:r w:rsidRPr="00803852">
              <w:rPr>
                <w:rFonts w:ascii="Times New Roman" w:hAnsi="Times New Roman" w:cs="Times New Roman"/>
                <w:sz w:val="24"/>
                <w:szCs w:val="24"/>
              </w:rPr>
              <w:t>constant</w:t>
            </w:r>
            <w:r w:rsidRPr="00803852">
              <w:rPr>
                <w:rFonts w:ascii="Times New Roman" w:hAnsi="Times New Roman" w:cs="Times New Roman"/>
                <w:sz w:val="24"/>
                <w:szCs w:val="24"/>
                <w:vertAlign w:val="superscript"/>
              </w:rPr>
              <w:t>b</w:t>
            </w:r>
            <w:proofErr w:type="spellEnd"/>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3.00E-08</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2.26E-01</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8</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639" w:dyaOrig="380">
                <v:shape id="_x0000_i1152" type="#_x0000_t75" style="width:33pt;height:18.75pt" o:ole="">
                  <v:imagedata r:id="rId50" o:title=""/>
                </v:shape>
                <o:OLEObject Type="Embed" ProgID="Equation.DSMT4" ShapeID="_x0000_i1152" DrawAspect="Content" ObjectID="_1470115780" r:id="rId51"/>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DQH</w:t>
            </w:r>
            <w:r w:rsidRPr="00803852">
              <w:rPr>
                <w:rFonts w:ascii="Times New Roman" w:hAnsi="Times New Roman" w:cs="Times New Roman"/>
                <w:sz w:val="24"/>
                <w:szCs w:val="24"/>
                <w:vertAlign w:val="subscript"/>
              </w:rPr>
              <w:t>2</w:t>
            </w:r>
            <w:r w:rsidRPr="00803852">
              <w:rPr>
                <w:rFonts w:ascii="Times New Roman" w:hAnsi="Times New Roman" w:cs="Times New Roman"/>
                <w:sz w:val="24"/>
                <w:szCs w:val="24"/>
              </w:rPr>
              <w:t xml:space="preserve"> dissociation constant</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3.10E-04</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1.32E-01</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13</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460" w:dyaOrig="380">
                <v:shape id="_x0000_i1153" type="#_x0000_t75" style="width:22.5pt;height:18.75pt" o:ole="">
                  <v:imagedata r:id="rId52" o:title=""/>
                </v:shape>
                <o:OLEObject Type="Embed" ProgID="Equation.DSMT4" ShapeID="_x0000_i1153" DrawAspect="Content" ObjectID="_1470115781" r:id="rId53"/>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DQ dissociation constant</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5.86E-04</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5.70E-02</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19</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740" w:dyaOrig="400">
                <v:shape id="_x0000_i1154" type="#_x0000_t75" style="width:37.5pt;height:20.25pt" o:ole="">
                  <v:imagedata r:id="rId54" o:title=""/>
                </v:shape>
                <o:OLEObject Type="Embed" ProgID="Equation.DSMT4" ShapeID="_x0000_i1154" DrawAspect="Content" ObjectID="_1470115782" r:id="rId55"/>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 xml:space="preserve">DQ stability </w:t>
            </w:r>
            <w:proofErr w:type="spellStart"/>
            <w:r w:rsidRPr="00803852">
              <w:rPr>
                <w:rFonts w:ascii="Times New Roman" w:hAnsi="Times New Roman" w:cs="Times New Roman"/>
                <w:sz w:val="24"/>
                <w:szCs w:val="24"/>
              </w:rPr>
              <w:t>constant</w:t>
            </w:r>
            <w:r w:rsidRPr="00803852">
              <w:rPr>
                <w:rFonts w:ascii="Times New Roman" w:hAnsi="Times New Roman" w:cs="Times New Roman"/>
                <w:sz w:val="24"/>
                <w:szCs w:val="24"/>
                <w:vertAlign w:val="superscript"/>
              </w:rPr>
              <w:t>b</w:t>
            </w:r>
            <w:proofErr w:type="spellEnd"/>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7.68E-10</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2.18E-01</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9</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1060" w:dyaOrig="380">
                <v:shape id="_x0000_i1155" type="#_x0000_t75" style="width:53.25pt;height:18.75pt" o:ole="">
                  <v:imagedata r:id="rId56" o:title=""/>
                </v:shape>
                <o:OLEObject Type="Embed" ProgID="Equation.DSMT4" ShapeID="_x0000_i1155" DrawAspect="Content" ObjectID="_1470115783" r:id="rId57"/>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DQH</w:t>
            </w:r>
            <w:r w:rsidRPr="00803852">
              <w:rPr>
                <w:rFonts w:ascii="Times New Roman" w:hAnsi="Times New Roman" w:cs="Times New Roman"/>
                <w:sz w:val="24"/>
                <w:szCs w:val="24"/>
                <w:vertAlign w:val="subscript"/>
              </w:rPr>
              <w:t>2</w:t>
            </w:r>
            <w:r w:rsidRPr="00803852">
              <w:rPr>
                <w:rFonts w:ascii="Times New Roman" w:hAnsi="Times New Roman" w:cs="Times New Roman"/>
                <w:sz w:val="24"/>
                <w:szCs w:val="24"/>
              </w:rPr>
              <w:t>/Q</w:t>
            </w:r>
            <w:r w:rsidRPr="00803852">
              <w:rPr>
                <w:rFonts w:ascii="Times New Roman" w:hAnsi="Times New Roman" w:cs="Times New Roman"/>
                <w:sz w:val="24"/>
                <w:szCs w:val="24"/>
                <w:vertAlign w:val="subscript"/>
              </w:rPr>
              <w:t>10</w:t>
            </w:r>
            <w:r w:rsidRPr="00803852">
              <w:rPr>
                <w:rFonts w:ascii="Times New Roman" w:hAnsi="Times New Roman" w:cs="Times New Roman"/>
                <w:sz w:val="24"/>
                <w:szCs w:val="24"/>
              </w:rPr>
              <w:t>H</w:t>
            </w:r>
            <w:r w:rsidRPr="00803852">
              <w:rPr>
                <w:rFonts w:ascii="Times New Roman" w:hAnsi="Times New Roman" w:cs="Times New Roman"/>
                <w:sz w:val="24"/>
                <w:szCs w:val="24"/>
                <w:vertAlign w:val="subscript"/>
              </w:rPr>
              <w:t>2</w:t>
            </w:r>
            <w:r w:rsidRPr="00803852">
              <w:rPr>
                <w:rFonts w:ascii="Times New Roman" w:hAnsi="Times New Roman" w:cs="Times New Roman"/>
                <w:sz w:val="24"/>
                <w:szCs w:val="24"/>
              </w:rPr>
              <w:t xml:space="preserve"> dissociation constant</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5.28E-06</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5.50E-01</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720" w:dyaOrig="380">
                <v:shape id="_x0000_i1156" type="#_x0000_t75" style="width:36.75pt;height:18.75pt" o:ole="">
                  <v:imagedata r:id="rId58" o:title=""/>
                </v:shape>
                <o:OLEObject Type="Embed" ProgID="Equation.DSMT4" ShapeID="_x0000_i1156" DrawAspect="Content" ObjectID="_1470115784" r:id="rId59"/>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DQ/Q</w:t>
            </w:r>
            <w:r w:rsidRPr="00803852">
              <w:rPr>
                <w:rFonts w:ascii="Times New Roman" w:hAnsi="Times New Roman" w:cs="Times New Roman"/>
                <w:sz w:val="24"/>
                <w:szCs w:val="24"/>
                <w:vertAlign w:val="subscript"/>
              </w:rPr>
              <w:t xml:space="preserve">10 </w:t>
            </w:r>
            <w:r w:rsidRPr="00803852">
              <w:rPr>
                <w:rFonts w:ascii="Times New Roman" w:hAnsi="Times New Roman" w:cs="Times New Roman"/>
                <w:sz w:val="24"/>
                <w:szCs w:val="24"/>
              </w:rPr>
              <w:t>dissociation constant</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3.24E-05</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1.38E-01</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12</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740" w:dyaOrig="400">
                <v:shape id="_x0000_i1157" type="#_x0000_t75" style="width:36.75pt;height:20.25pt" o:ole="">
                  <v:imagedata r:id="rId60" o:title=""/>
                </v:shape>
                <o:OLEObject Type="Embed" ProgID="Equation.DSMT4" ShapeID="_x0000_i1157" DrawAspect="Content" ObjectID="_1470115785" r:id="rId61"/>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DQ/Q</w:t>
            </w:r>
            <w:r w:rsidRPr="00803852">
              <w:rPr>
                <w:rFonts w:ascii="Times New Roman" w:hAnsi="Times New Roman" w:cs="Times New Roman"/>
                <w:sz w:val="24"/>
                <w:szCs w:val="24"/>
                <w:vertAlign w:val="subscript"/>
              </w:rPr>
              <w:t>10</w:t>
            </w:r>
            <w:r w:rsidRPr="00803852">
              <w:rPr>
                <w:rFonts w:ascii="Times New Roman" w:hAnsi="Times New Roman" w:cs="Times New Roman"/>
                <w:sz w:val="24"/>
                <w:szCs w:val="24"/>
              </w:rPr>
              <w:t xml:space="preserve"> stability </w:t>
            </w:r>
            <w:proofErr w:type="spellStart"/>
            <w:r w:rsidRPr="00803852">
              <w:rPr>
                <w:rFonts w:ascii="Times New Roman" w:hAnsi="Times New Roman" w:cs="Times New Roman"/>
                <w:sz w:val="24"/>
                <w:szCs w:val="24"/>
              </w:rPr>
              <w:t>constant</w:t>
            </w:r>
            <w:r w:rsidRPr="00803852">
              <w:rPr>
                <w:rFonts w:ascii="Times New Roman" w:hAnsi="Times New Roman" w:cs="Times New Roman"/>
                <w:sz w:val="24"/>
                <w:szCs w:val="24"/>
                <w:vertAlign w:val="superscript"/>
              </w:rPr>
              <w:t>b</w:t>
            </w:r>
            <w:proofErr w:type="spellEnd"/>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5.78E-07</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2.42E-01</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7</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620" w:dyaOrig="380">
                <v:shape id="_x0000_i1158" type="#_x0000_t75" style="width:31.5pt;height:18.75pt" o:ole="">
                  <v:imagedata r:id="rId62" o:title=""/>
                </v:shape>
                <o:OLEObject Type="Embed" ProgID="Equation.DSMT4" ShapeID="_x0000_i1158" DrawAspect="Content" ObjectID="_1470115786" r:id="rId63"/>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Q</w:t>
            </w:r>
            <w:r w:rsidRPr="00803852">
              <w:rPr>
                <w:rFonts w:ascii="Times New Roman" w:hAnsi="Times New Roman" w:cs="Times New Roman"/>
                <w:sz w:val="24"/>
                <w:szCs w:val="24"/>
                <w:vertAlign w:val="subscript"/>
              </w:rPr>
              <w:t>10</w:t>
            </w:r>
            <w:r w:rsidRPr="00803852">
              <w:rPr>
                <w:rFonts w:ascii="Times New Roman" w:hAnsi="Times New Roman" w:cs="Times New Roman"/>
                <w:sz w:val="24"/>
                <w:szCs w:val="24"/>
              </w:rPr>
              <w:t>H</w:t>
            </w:r>
            <w:r w:rsidRPr="00803852">
              <w:rPr>
                <w:rFonts w:ascii="Times New Roman" w:hAnsi="Times New Roman" w:cs="Times New Roman"/>
                <w:sz w:val="24"/>
                <w:szCs w:val="24"/>
                <w:vertAlign w:val="subscript"/>
              </w:rPr>
              <w:t>2</w:t>
            </w:r>
            <w:r w:rsidRPr="00803852">
              <w:rPr>
                <w:rFonts w:ascii="Times New Roman" w:hAnsi="Times New Roman" w:cs="Times New Roman"/>
                <w:sz w:val="24"/>
                <w:szCs w:val="24"/>
              </w:rPr>
              <w:t xml:space="preserve"> dissociation constant</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9.10E-02</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3.65E-02</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22</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460" w:dyaOrig="380">
                <v:shape id="_x0000_i1159" type="#_x0000_t75" style="width:22.5pt;height:18.75pt" o:ole="">
                  <v:imagedata r:id="rId64" o:title=""/>
                </v:shape>
                <o:OLEObject Type="Embed" ProgID="Equation.DSMT4" ShapeID="_x0000_i1159" DrawAspect="Content" ObjectID="_1470115787" r:id="rId65"/>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Q</w:t>
            </w:r>
            <w:r w:rsidRPr="00803852">
              <w:rPr>
                <w:rFonts w:ascii="Times New Roman" w:hAnsi="Times New Roman" w:cs="Times New Roman"/>
                <w:sz w:val="24"/>
                <w:szCs w:val="24"/>
                <w:vertAlign w:val="subscript"/>
              </w:rPr>
              <w:t xml:space="preserve">10 </w:t>
            </w:r>
            <w:r w:rsidRPr="00803852">
              <w:rPr>
                <w:rFonts w:ascii="Times New Roman" w:hAnsi="Times New Roman" w:cs="Times New Roman"/>
                <w:sz w:val="24"/>
                <w:szCs w:val="24"/>
              </w:rPr>
              <w:t>dissociation constant</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2.96E-02</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8.79E-04</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24</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740" w:dyaOrig="400">
                <v:shape id="_x0000_i1160" type="#_x0000_t75" style="width:37.5pt;height:20.25pt" o:ole="">
                  <v:imagedata r:id="rId66" o:title=""/>
                </v:shape>
                <o:OLEObject Type="Embed" ProgID="Equation.DSMT4" ShapeID="_x0000_i1160" DrawAspect="Content" ObjectID="_1470115788" r:id="rId67"/>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Q</w:t>
            </w:r>
            <w:r w:rsidRPr="00803852">
              <w:rPr>
                <w:rFonts w:ascii="Times New Roman" w:hAnsi="Times New Roman" w:cs="Times New Roman"/>
                <w:sz w:val="24"/>
                <w:szCs w:val="24"/>
                <w:vertAlign w:val="subscript"/>
              </w:rPr>
              <w:t>10</w:t>
            </w:r>
            <w:r w:rsidRPr="00803852">
              <w:rPr>
                <w:rFonts w:ascii="Times New Roman" w:hAnsi="Times New Roman" w:cs="Times New Roman"/>
                <w:sz w:val="24"/>
                <w:szCs w:val="24"/>
              </w:rPr>
              <w:t xml:space="preserve"> stability </w:t>
            </w:r>
            <w:proofErr w:type="spellStart"/>
            <w:r w:rsidRPr="00803852">
              <w:rPr>
                <w:rFonts w:ascii="Times New Roman" w:hAnsi="Times New Roman" w:cs="Times New Roman"/>
                <w:sz w:val="24"/>
                <w:szCs w:val="24"/>
              </w:rPr>
              <w:t>constant</w:t>
            </w:r>
            <w:r w:rsidRPr="00803852">
              <w:rPr>
                <w:rFonts w:ascii="Times New Roman" w:hAnsi="Times New Roman" w:cs="Times New Roman"/>
                <w:sz w:val="24"/>
                <w:szCs w:val="24"/>
                <w:vertAlign w:val="superscript"/>
              </w:rPr>
              <w:t>b</w:t>
            </w:r>
            <w:proofErr w:type="spellEnd"/>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1.00E+01</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1.02E-01</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14</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620" w:dyaOrig="400">
                <v:shape id="_x0000_i1161" type="#_x0000_t75" style="width:31.5pt;height:20.25pt" o:ole="">
                  <v:imagedata r:id="rId68" o:title=""/>
                </v:shape>
                <o:OLEObject Type="Embed" ProgID="Equation.DSMT4" ShapeID="_x0000_i1161" DrawAspect="Content" ObjectID="_1470115789" r:id="rId69"/>
              </w:object>
            </w:r>
            <w:r w:rsidRPr="00803852">
              <w:rPr>
                <w:rFonts w:ascii="Times New Roman" w:hAnsi="Times New Roman" w:cs="Times New Roman"/>
                <w:sz w:val="24"/>
                <w:szCs w:val="24"/>
              </w:rPr>
              <w:t xml:space="preserve"> </w: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NADH oxidation rate for state 0</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1.30E+05</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2.95E-01</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6</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620" w:dyaOrig="400">
                <v:shape id="_x0000_i1162" type="#_x0000_t75" style="width:31.5pt;height:20.25pt" o:ole="">
                  <v:imagedata r:id="rId70" o:title=""/>
                </v:shape>
                <o:OLEObject Type="Embed" ProgID="Equation.DSMT4" ShapeID="_x0000_i1162" DrawAspect="Content" ObjectID="_1470115790" r:id="rId71"/>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NADH oxidation rate for state 1</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1.11E+04</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6.74E-02</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18</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620" w:dyaOrig="400">
                <v:shape id="_x0000_i1163" type="#_x0000_t75" style="width:31.5pt;height:20.25pt" o:ole="">
                  <v:imagedata r:id="rId72" o:title=""/>
                </v:shape>
                <o:OLEObject Type="Embed" ProgID="Equation.DSMT4" ShapeID="_x0000_i1163" DrawAspect="Content" ObjectID="_1470115791" r:id="rId73"/>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NADH oxidation rate for state 2</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2.53E+02</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5.53E-02</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20</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620" w:dyaOrig="400">
                <v:shape id="_x0000_i1164" type="#_x0000_t75" style="width:31.5pt;height:20.25pt" o:ole="">
                  <v:imagedata r:id="rId74" o:title=""/>
                </v:shape>
                <o:OLEObject Type="Embed" ProgID="Equation.DSMT4" ShapeID="_x0000_i1164" DrawAspect="Content" ObjectID="_1470115792" r:id="rId75"/>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Q reduction rate for state 2</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2.54E+05</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5.85E-01</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580" w:dyaOrig="400">
                <v:shape id="_x0000_i1165" type="#_x0000_t75" style="width:29.25pt;height:20.25pt" o:ole="">
                  <v:imagedata r:id="rId76" o:title=""/>
                </v:shape>
                <o:OLEObject Type="Embed" ProgID="Equation.DSMT4" ShapeID="_x0000_i1165" DrawAspect="Content" ObjectID="_1470115793" r:id="rId77"/>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Q reduction rate for state 3</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1.00E+13</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8.15E-05</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26</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620" w:dyaOrig="400">
                <v:shape id="_x0000_i1166" type="#_x0000_t75" style="width:31.5pt;height:20.25pt" o:ole="">
                  <v:imagedata r:id="rId78" o:title=""/>
                </v:shape>
                <o:OLEObject Type="Embed" ProgID="Equation.DSMT4" ShapeID="_x0000_i1166" DrawAspect="Content" ObjectID="_1470115794" r:id="rId79"/>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Q reduction rate for state 4</w:t>
            </w:r>
          </w:p>
        </w:tc>
        <w:tc>
          <w:tcPr>
            <w:tcW w:w="126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3.21E+05</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2.56E-04</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25</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i/>
                <w:sz w:val="24"/>
                <w:szCs w:val="24"/>
              </w:rPr>
            </w:pPr>
            <w:r w:rsidRPr="00803852">
              <w:rPr>
                <w:rFonts w:ascii="Times New Roman" w:hAnsi="Times New Roman" w:cs="Times New Roman"/>
                <w:i/>
                <w:sz w:val="24"/>
                <w:szCs w:val="24"/>
              </w:rPr>
              <w:t>β</w: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Charge translocation parameter</w:t>
            </w:r>
          </w:p>
        </w:tc>
        <w:tc>
          <w:tcPr>
            <w:tcW w:w="1260" w:type="dxa"/>
            <w:vAlign w:val="center"/>
          </w:tcPr>
          <w:p w:rsidR="00093BFC" w:rsidRPr="00093BFC" w:rsidRDefault="00093BFC" w:rsidP="00093BFC">
            <w:pPr>
              <w:jc w:val="center"/>
              <w:rPr>
                <w:rFonts w:ascii="Times New Roman" w:hAnsi="Times New Roman" w:cs="Times New Roman"/>
                <w:color w:val="000000"/>
                <w:sz w:val="24"/>
                <w:szCs w:val="24"/>
              </w:rPr>
            </w:pPr>
            <w:r w:rsidRPr="00093BFC">
              <w:rPr>
                <w:rFonts w:ascii="Times New Roman" w:hAnsi="Times New Roman" w:cs="Times New Roman"/>
                <w:color w:val="000000"/>
                <w:sz w:val="24"/>
                <w:szCs w:val="24"/>
              </w:rPr>
              <w:t>0.5</w:t>
            </w:r>
          </w:p>
        </w:tc>
        <w:tc>
          <w:tcPr>
            <w:tcW w:w="1350" w:type="dxa"/>
            <w:vAlign w:val="center"/>
          </w:tcPr>
          <w:p w:rsidR="00093BFC" w:rsidRPr="00093BFC" w:rsidRDefault="00093BFC" w:rsidP="00093BFC">
            <w:pPr>
              <w:jc w:val="center"/>
              <w:rPr>
                <w:rFonts w:ascii="Times New Roman" w:hAnsi="Times New Roman" w:cs="Times New Roman"/>
                <w:color w:val="000000"/>
                <w:sz w:val="24"/>
                <w:szCs w:val="24"/>
              </w:rPr>
            </w:pPr>
            <w:r w:rsidRPr="00093BFC">
              <w:rPr>
                <w:rFonts w:ascii="Times New Roman" w:hAnsi="Times New Roman" w:cs="Times New Roman"/>
                <w:color w:val="000000"/>
                <w:sz w:val="24"/>
                <w:szCs w:val="24"/>
              </w:rPr>
              <w:t>4.21E-01</w:t>
            </w:r>
          </w:p>
        </w:tc>
        <w:tc>
          <w:tcPr>
            <w:tcW w:w="738" w:type="dxa"/>
            <w:vAlign w:val="center"/>
          </w:tcPr>
          <w:p w:rsidR="00093BFC" w:rsidRPr="00093BFC" w:rsidRDefault="00093BFC" w:rsidP="00093BFC">
            <w:pPr>
              <w:jc w:val="center"/>
              <w:rPr>
                <w:rFonts w:ascii="Times New Roman" w:hAnsi="Times New Roman" w:cs="Times New Roman"/>
                <w:color w:val="000000"/>
                <w:sz w:val="24"/>
                <w:szCs w:val="24"/>
              </w:rPr>
            </w:pPr>
            <w:r w:rsidRPr="00093BFC">
              <w:rPr>
                <w:rFonts w:ascii="Times New Roman" w:hAnsi="Times New Roman" w:cs="Times New Roman"/>
                <w:color w:val="000000"/>
                <w:sz w:val="24"/>
                <w:szCs w:val="24"/>
              </w:rPr>
              <w:t>4</w:t>
            </w:r>
          </w:p>
        </w:tc>
      </w:tr>
      <w:tr w:rsidR="00093BFC" w:rsidRPr="00803852" w:rsidTr="00093BFC">
        <w:trPr>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2"/>
                <w:sz w:val="24"/>
                <w:szCs w:val="24"/>
              </w:rPr>
              <w:object w:dxaOrig="700" w:dyaOrig="360">
                <v:shape id="_x0000_i1167" type="#_x0000_t75" style="width:34.5pt;height:18.75pt" o:ole="">
                  <v:imagedata r:id="rId80" o:title=""/>
                </v:shape>
                <o:OLEObject Type="Embed" ProgID="Equation.DSMT4" ShapeID="_x0000_i1167" DrawAspect="Content" ObjectID="_1470115795" r:id="rId81"/>
              </w:object>
            </w:r>
            <w:r w:rsidRPr="00803852">
              <w:rPr>
                <w:rFonts w:ascii="Times New Roman" w:hAnsi="Times New Roman" w:cs="Times New Roman"/>
                <w:sz w:val="24"/>
                <w:szCs w:val="24"/>
              </w:rPr>
              <w:t xml:space="preserve"> </w: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 xml:space="preserve">NADH oxidase site </w:t>
            </w:r>
            <w:proofErr w:type="spellStart"/>
            <w:r w:rsidRPr="00803852">
              <w:rPr>
                <w:rFonts w:ascii="Times New Roman" w:hAnsi="Times New Roman" w:cs="Times New Roman"/>
                <w:sz w:val="24"/>
                <w:szCs w:val="24"/>
              </w:rPr>
              <w:t>pK</w:t>
            </w:r>
            <w:proofErr w:type="spellEnd"/>
          </w:p>
        </w:tc>
        <w:tc>
          <w:tcPr>
            <w:tcW w:w="1260" w:type="dxa"/>
            <w:vAlign w:val="center"/>
          </w:tcPr>
          <w:p w:rsidR="00093BFC" w:rsidRPr="00093BFC" w:rsidRDefault="00093BFC" w:rsidP="00093BFC">
            <w:pPr>
              <w:jc w:val="center"/>
              <w:rPr>
                <w:rFonts w:ascii="Times New Roman" w:hAnsi="Times New Roman" w:cs="Times New Roman"/>
                <w:color w:val="000000"/>
                <w:sz w:val="24"/>
                <w:szCs w:val="24"/>
              </w:rPr>
            </w:pPr>
            <w:r w:rsidRPr="00093BFC">
              <w:rPr>
                <w:rFonts w:ascii="Times New Roman" w:hAnsi="Times New Roman" w:cs="Times New Roman"/>
                <w:color w:val="000000"/>
                <w:sz w:val="24"/>
                <w:szCs w:val="24"/>
              </w:rPr>
              <w:t>7.40</w:t>
            </w:r>
          </w:p>
        </w:tc>
        <w:tc>
          <w:tcPr>
            <w:tcW w:w="1350" w:type="dxa"/>
            <w:vAlign w:val="center"/>
          </w:tcPr>
          <w:p w:rsidR="00093BFC" w:rsidRPr="00093BFC" w:rsidRDefault="00093BFC" w:rsidP="00093BFC">
            <w:pPr>
              <w:jc w:val="center"/>
              <w:rPr>
                <w:rFonts w:ascii="Times New Roman" w:hAnsi="Times New Roman" w:cs="Times New Roman"/>
                <w:color w:val="000000"/>
                <w:sz w:val="24"/>
                <w:szCs w:val="24"/>
              </w:rPr>
            </w:pPr>
            <w:r w:rsidRPr="00093BFC">
              <w:rPr>
                <w:rFonts w:ascii="Times New Roman" w:hAnsi="Times New Roman" w:cs="Times New Roman"/>
                <w:color w:val="000000"/>
                <w:sz w:val="24"/>
                <w:szCs w:val="24"/>
              </w:rPr>
              <w:t>1.50E-01</w:t>
            </w:r>
          </w:p>
        </w:tc>
        <w:tc>
          <w:tcPr>
            <w:tcW w:w="738" w:type="dxa"/>
            <w:vAlign w:val="center"/>
          </w:tcPr>
          <w:p w:rsidR="00093BFC" w:rsidRPr="00093BFC" w:rsidRDefault="00093BFC" w:rsidP="00093BFC">
            <w:pPr>
              <w:jc w:val="center"/>
              <w:rPr>
                <w:rFonts w:ascii="Times New Roman" w:hAnsi="Times New Roman" w:cs="Times New Roman"/>
                <w:color w:val="000000"/>
                <w:sz w:val="24"/>
                <w:szCs w:val="24"/>
              </w:rPr>
            </w:pPr>
            <w:r w:rsidRPr="00093BFC">
              <w:rPr>
                <w:rFonts w:ascii="Times New Roman" w:hAnsi="Times New Roman" w:cs="Times New Roman"/>
                <w:color w:val="000000"/>
                <w:sz w:val="24"/>
                <w:szCs w:val="24"/>
              </w:rPr>
              <w:t>11</w:t>
            </w:r>
          </w:p>
        </w:tc>
      </w:tr>
      <w:tr w:rsidR="00093BFC" w:rsidRPr="00803852" w:rsidTr="00093BFC">
        <w:trPr>
          <w:trHeight w:val="85"/>
          <w:jc w:val="center"/>
        </w:trPr>
        <w:tc>
          <w:tcPr>
            <w:tcW w:w="1368"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position w:val="-14"/>
                <w:sz w:val="24"/>
                <w:szCs w:val="24"/>
              </w:rPr>
              <w:object w:dxaOrig="700" w:dyaOrig="380">
                <v:shape id="_x0000_i1168" type="#_x0000_t75" style="width:33.75pt;height:18.75pt" o:ole="">
                  <v:imagedata r:id="rId82" o:title=""/>
                </v:shape>
                <o:OLEObject Type="Embed" ProgID="Equation.DSMT4" ShapeID="_x0000_i1168" DrawAspect="Content" ObjectID="_1470115796" r:id="rId83"/>
              </w:object>
            </w:r>
          </w:p>
        </w:tc>
        <w:tc>
          <w:tcPr>
            <w:tcW w:w="4860" w:type="dxa"/>
            <w:vAlign w:val="center"/>
          </w:tcPr>
          <w:p w:rsidR="00093BFC" w:rsidRPr="00803852" w:rsidRDefault="00093BFC" w:rsidP="00093BFC">
            <w:pPr>
              <w:rPr>
                <w:rFonts w:ascii="Times New Roman" w:hAnsi="Times New Roman" w:cs="Times New Roman"/>
                <w:sz w:val="24"/>
                <w:szCs w:val="24"/>
              </w:rPr>
            </w:pPr>
            <w:r w:rsidRPr="00803852">
              <w:rPr>
                <w:rFonts w:ascii="Times New Roman" w:hAnsi="Times New Roman" w:cs="Times New Roman"/>
                <w:sz w:val="24"/>
                <w:szCs w:val="24"/>
              </w:rPr>
              <w:t xml:space="preserve">Q </w:t>
            </w:r>
            <w:proofErr w:type="spellStart"/>
            <w:r w:rsidRPr="00803852">
              <w:rPr>
                <w:rFonts w:ascii="Times New Roman" w:hAnsi="Times New Roman" w:cs="Times New Roman"/>
                <w:sz w:val="24"/>
                <w:szCs w:val="24"/>
              </w:rPr>
              <w:t>reductase</w:t>
            </w:r>
            <w:proofErr w:type="spellEnd"/>
            <w:r w:rsidRPr="00803852">
              <w:rPr>
                <w:rFonts w:ascii="Times New Roman" w:hAnsi="Times New Roman" w:cs="Times New Roman"/>
                <w:sz w:val="24"/>
                <w:szCs w:val="24"/>
              </w:rPr>
              <w:t xml:space="preserve"> site </w:t>
            </w:r>
            <w:proofErr w:type="spellStart"/>
            <w:r w:rsidRPr="00803852">
              <w:rPr>
                <w:rFonts w:ascii="Times New Roman" w:hAnsi="Times New Roman" w:cs="Times New Roman"/>
                <w:sz w:val="24"/>
                <w:szCs w:val="24"/>
              </w:rPr>
              <w:t>pK</w:t>
            </w:r>
            <w:proofErr w:type="spellEnd"/>
          </w:p>
        </w:tc>
        <w:tc>
          <w:tcPr>
            <w:tcW w:w="1260" w:type="dxa"/>
            <w:vAlign w:val="center"/>
          </w:tcPr>
          <w:p w:rsidR="00093BFC" w:rsidRPr="00093BFC" w:rsidRDefault="00093BFC" w:rsidP="00093BFC">
            <w:pPr>
              <w:jc w:val="center"/>
              <w:rPr>
                <w:rFonts w:ascii="Times New Roman" w:hAnsi="Times New Roman" w:cs="Times New Roman"/>
                <w:color w:val="000000"/>
                <w:sz w:val="24"/>
                <w:szCs w:val="24"/>
              </w:rPr>
            </w:pPr>
            <w:r w:rsidRPr="00093BFC">
              <w:rPr>
                <w:rFonts w:ascii="Times New Roman" w:hAnsi="Times New Roman" w:cs="Times New Roman"/>
                <w:color w:val="000000"/>
                <w:sz w:val="24"/>
                <w:szCs w:val="24"/>
              </w:rPr>
              <w:t>6.53</w:t>
            </w:r>
          </w:p>
        </w:tc>
        <w:tc>
          <w:tcPr>
            <w:tcW w:w="1350" w:type="dxa"/>
            <w:vAlign w:val="center"/>
          </w:tcPr>
          <w:p w:rsidR="00093BFC" w:rsidRPr="00093BFC" w:rsidRDefault="00093BFC" w:rsidP="00093BFC">
            <w:pPr>
              <w:jc w:val="center"/>
              <w:rPr>
                <w:rFonts w:ascii="Times New Roman" w:hAnsi="Times New Roman" w:cs="Times New Roman"/>
                <w:color w:val="000000"/>
                <w:sz w:val="24"/>
                <w:szCs w:val="24"/>
              </w:rPr>
            </w:pPr>
            <w:r w:rsidRPr="00093BFC">
              <w:rPr>
                <w:rFonts w:ascii="Times New Roman" w:hAnsi="Times New Roman" w:cs="Times New Roman"/>
                <w:color w:val="000000"/>
                <w:sz w:val="24"/>
                <w:szCs w:val="24"/>
              </w:rPr>
              <w:t>5.42E-01</w:t>
            </w:r>
          </w:p>
        </w:tc>
        <w:tc>
          <w:tcPr>
            <w:tcW w:w="738" w:type="dxa"/>
            <w:vAlign w:val="center"/>
          </w:tcPr>
          <w:p w:rsidR="00093BFC" w:rsidRPr="00093BFC" w:rsidRDefault="00093BFC" w:rsidP="00093BFC">
            <w:pPr>
              <w:jc w:val="center"/>
              <w:rPr>
                <w:rFonts w:ascii="Times New Roman" w:hAnsi="Times New Roman" w:cs="Times New Roman"/>
                <w:color w:val="000000"/>
                <w:sz w:val="24"/>
                <w:szCs w:val="24"/>
              </w:rPr>
            </w:pPr>
            <w:r w:rsidRPr="00093BFC">
              <w:rPr>
                <w:rFonts w:ascii="Times New Roman" w:hAnsi="Times New Roman" w:cs="Times New Roman"/>
                <w:color w:val="000000"/>
                <w:sz w:val="24"/>
                <w:szCs w:val="24"/>
              </w:rPr>
              <w:t>3</w:t>
            </w:r>
          </w:p>
        </w:tc>
      </w:tr>
    </w:tbl>
    <w:p w:rsidR="00206D11" w:rsidRPr="00001C0A" w:rsidRDefault="00206D11" w:rsidP="00071D2E">
      <w:pPr>
        <w:spacing w:after="0" w:line="240" w:lineRule="auto"/>
        <w:rPr>
          <w:rFonts w:ascii="Times New Roman" w:hAnsi="Times New Roman" w:cs="Times New Roman"/>
          <w:sz w:val="24"/>
          <w:szCs w:val="24"/>
        </w:rPr>
      </w:pPr>
      <w:proofErr w:type="spellStart"/>
      <w:proofErr w:type="gramStart"/>
      <w:r w:rsidRPr="00001C0A">
        <w:rPr>
          <w:rFonts w:ascii="Times New Roman" w:hAnsi="Times New Roman" w:cs="Times New Roman"/>
          <w:sz w:val="24"/>
          <w:szCs w:val="24"/>
          <w:vertAlign w:val="superscript"/>
        </w:rPr>
        <w:t>a</w:t>
      </w:r>
      <w:r w:rsidRPr="00001C0A">
        <w:rPr>
          <w:rFonts w:ascii="Times New Roman" w:hAnsi="Times New Roman" w:cs="Times New Roman"/>
          <w:sz w:val="24"/>
          <w:szCs w:val="24"/>
        </w:rPr>
        <w:t>Local</w:t>
      </w:r>
      <w:proofErr w:type="spellEnd"/>
      <w:proofErr w:type="gramEnd"/>
      <w:r w:rsidRPr="00001C0A">
        <w:rPr>
          <w:rFonts w:ascii="Times New Roman" w:hAnsi="Times New Roman" w:cs="Times New Roman"/>
          <w:sz w:val="24"/>
          <w:szCs w:val="24"/>
        </w:rPr>
        <w:t xml:space="preserve"> sensitivity coefficients are normalized and averaged using the following:</w:t>
      </w:r>
      <w:r w:rsidRPr="00001C0A">
        <w:rPr>
          <w:rFonts w:ascii="Times New Roman" w:hAnsi="Times New Roman" w:cs="Times New Roman"/>
          <w:position w:val="-48"/>
          <w:sz w:val="24"/>
          <w:szCs w:val="24"/>
        </w:rPr>
        <w:object w:dxaOrig="1500" w:dyaOrig="859">
          <v:shape id="_x0000_i1037" type="#_x0000_t75" style="width:75pt;height:42.75pt" o:ole="">
            <v:imagedata r:id="rId84" o:title=""/>
          </v:shape>
          <o:OLEObject Type="Embed" ProgID="Equation.DSMT4" ShapeID="_x0000_i1037" DrawAspect="Content" ObjectID="_1470115797" r:id="rId85"/>
        </w:object>
      </w:r>
      <w:r w:rsidRPr="00001C0A">
        <w:rPr>
          <w:rFonts w:ascii="Times New Roman" w:hAnsi="Times New Roman" w:cs="Times New Roman"/>
          <w:sz w:val="24"/>
          <w:szCs w:val="24"/>
        </w:rPr>
        <w:t xml:space="preserve">  </w:t>
      </w:r>
      <w:r w:rsidRPr="00001C0A">
        <w:rPr>
          <w:rFonts w:ascii="Times New Roman" w:eastAsiaTheme="minorEastAsia" w:hAnsi="Times New Roman" w:cs="Times New Roman"/>
          <w:sz w:val="24"/>
          <w:szCs w:val="24"/>
        </w:rPr>
        <w:t xml:space="preserve">where </w:t>
      </w:r>
      <w:r w:rsidRPr="00001C0A">
        <w:rPr>
          <w:rFonts w:ascii="Times New Roman" w:eastAsiaTheme="minorEastAsia" w:hAnsi="Times New Roman" w:cs="Times New Roman"/>
          <w:i/>
          <w:sz w:val="24"/>
          <w:szCs w:val="24"/>
        </w:rPr>
        <w:t>f</w:t>
      </w:r>
      <w:r w:rsidRPr="00001C0A">
        <w:rPr>
          <w:rFonts w:ascii="Times New Roman" w:eastAsiaTheme="minorEastAsia" w:hAnsi="Times New Roman" w:cs="Times New Roman"/>
          <w:i/>
          <w:sz w:val="24"/>
          <w:szCs w:val="24"/>
          <w:vertAlign w:val="subscript"/>
        </w:rPr>
        <w:t>i</w:t>
      </w:r>
      <w:r w:rsidRPr="00001C0A">
        <w:rPr>
          <w:rFonts w:ascii="Times New Roman" w:eastAsiaTheme="minorEastAsia" w:hAnsi="Times New Roman" w:cs="Times New Roman"/>
          <w:sz w:val="24"/>
          <w:szCs w:val="24"/>
        </w:rPr>
        <w:t xml:space="preserve"> is the </w:t>
      </w:r>
      <w:proofErr w:type="spellStart"/>
      <w:r w:rsidRPr="00001C0A">
        <w:rPr>
          <w:rFonts w:ascii="Times New Roman" w:eastAsiaTheme="minorEastAsia" w:hAnsi="Times New Roman" w:cs="Times New Roman"/>
          <w:i/>
          <w:sz w:val="24"/>
          <w:szCs w:val="24"/>
        </w:rPr>
        <w:t>i</w:t>
      </w:r>
      <w:r w:rsidRPr="00001C0A">
        <w:rPr>
          <w:rFonts w:ascii="Times New Roman" w:eastAsiaTheme="minorEastAsia" w:hAnsi="Times New Roman" w:cs="Times New Roman"/>
          <w:sz w:val="24"/>
          <w:szCs w:val="24"/>
        </w:rPr>
        <w:t>th</w:t>
      </w:r>
      <w:proofErr w:type="spellEnd"/>
      <w:r w:rsidRPr="00001C0A">
        <w:rPr>
          <w:rFonts w:ascii="Times New Roman" w:eastAsiaTheme="minorEastAsia" w:hAnsi="Times New Roman" w:cs="Times New Roman"/>
          <w:sz w:val="24"/>
          <w:szCs w:val="24"/>
        </w:rPr>
        <w:t xml:space="preserve"> model output, </w:t>
      </w:r>
      <w:r w:rsidRPr="00001C0A">
        <w:rPr>
          <w:rFonts w:ascii="Times New Roman" w:eastAsiaTheme="minorEastAsia" w:hAnsi="Times New Roman" w:cs="Times New Roman"/>
          <w:i/>
          <w:sz w:val="24"/>
          <w:szCs w:val="24"/>
        </w:rPr>
        <w:t>p</w:t>
      </w:r>
      <w:r w:rsidRPr="00001C0A">
        <w:rPr>
          <w:rFonts w:ascii="Times New Roman" w:eastAsiaTheme="minorEastAsia" w:hAnsi="Times New Roman" w:cs="Times New Roman"/>
          <w:sz w:val="24"/>
          <w:szCs w:val="24"/>
        </w:rPr>
        <w:t xml:space="preserve"> is the parameter of interest, and </w:t>
      </w:r>
      <w:r w:rsidRPr="00001C0A">
        <w:rPr>
          <w:rFonts w:ascii="Times New Roman" w:eastAsiaTheme="minorEastAsia" w:hAnsi="Times New Roman" w:cs="Times New Roman"/>
          <w:i/>
          <w:sz w:val="24"/>
          <w:szCs w:val="24"/>
        </w:rPr>
        <w:t>N</w:t>
      </w:r>
      <w:r w:rsidRPr="00001C0A">
        <w:rPr>
          <w:rFonts w:ascii="Times New Roman" w:eastAsiaTheme="minorEastAsia" w:hAnsi="Times New Roman" w:cs="Times New Roman"/>
          <w:i/>
          <w:sz w:val="24"/>
          <w:szCs w:val="24"/>
          <w:vertAlign w:val="subscript"/>
        </w:rPr>
        <w:t>i</w:t>
      </w:r>
      <w:r w:rsidRPr="00001C0A">
        <w:rPr>
          <w:rFonts w:ascii="Times New Roman" w:eastAsiaTheme="minorEastAsia" w:hAnsi="Times New Roman" w:cs="Times New Roman"/>
          <w:sz w:val="24"/>
          <w:szCs w:val="24"/>
        </w:rPr>
        <w:t xml:space="preserve"> is the number of model outputs with non-zero</w:t>
      </w:r>
      <w:r w:rsidRPr="00001C0A">
        <w:rPr>
          <w:rFonts w:ascii="Times New Roman" w:hAnsi="Times New Roman" w:cs="Times New Roman"/>
          <w:position w:val="-28"/>
          <w:sz w:val="24"/>
          <w:szCs w:val="24"/>
        </w:rPr>
        <w:object w:dxaOrig="380" w:dyaOrig="660">
          <v:shape id="_x0000_i1038" type="#_x0000_t75" style="width:18.75pt;height:33pt" o:ole="">
            <v:imagedata r:id="rId86" o:title=""/>
          </v:shape>
          <o:OLEObject Type="Embed" ProgID="Equation.DSMT4" ShapeID="_x0000_i1038" DrawAspect="Content" ObjectID="_1470115798" r:id="rId87"/>
        </w:object>
      </w:r>
      <w:r w:rsidRPr="00001C0A">
        <w:rPr>
          <w:rFonts w:ascii="Times New Roman" w:eastAsiaTheme="minorEastAsia" w:hAnsi="Times New Roman" w:cs="Times New Roman"/>
          <w:sz w:val="24"/>
          <w:szCs w:val="24"/>
        </w:rPr>
        <w:t>.</w:t>
      </w:r>
      <w:r w:rsidR="00071D2E">
        <w:rPr>
          <w:rFonts w:ascii="Times New Roman" w:eastAsiaTheme="minorEastAsia" w:hAnsi="Times New Roman" w:cs="Times New Roman"/>
          <w:sz w:val="24"/>
          <w:szCs w:val="24"/>
        </w:rPr>
        <w:t xml:space="preserve"> </w:t>
      </w:r>
      <w:proofErr w:type="spellStart"/>
      <w:proofErr w:type="gramStart"/>
      <w:r w:rsidR="00071D2E">
        <w:rPr>
          <w:rFonts w:ascii="Times New Roman" w:hAnsi="Times New Roman" w:cs="Times New Roman"/>
          <w:sz w:val="24"/>
          <w:szCs w:val="24"/>
          <w:vertAlign w:val="superscript"/>
        </w:rPr>
        <w:t>b</w:t>
      </w:r>
      <w:r w:rsidR="00071D2E">
        <w:rPr>
          <w:rFonts w:ascii="Times New Roman" w:hAnsi="Times New Roman" w:cs="Times New Roman"/>
          <w:sz w:val="24"/>
          <w:szCs w:val="24"/>
        </w:rPr>
        <w:t>S</w:t>
      </w:r>
      <w:r w:rsidRPr="00001C0A">
        <w:rPr>
          <w:rFonts w:ascii="Times New Roman" w:hAnsi="Times New Roman" w:cs="Times New Roman"/>
          <w:sz w:val="24"/>
          <w:szCs w:val="24"/>
        </w:rPr>
        <w:t>tability</w:t>
      </w:r>
      <w:proofErr w:type="spellEnd"/>
      <w:proofErr w:type="gramEnd"/>
      <w:r w:rsidRPr="00001C0A">
        <w:rPr>
          <w:rFonts w:ascii="Times New Roman" w:hAnsi="Times New Roman" w:cs="Times New Roman"/>
          <w:sz w:val="24"/>
          <w:szCs w:val="24"/>
        </w:rPr>
        <w:t xml:space="preserve"> constants defined at pH 7.</w:t>
      </w:r>
    </w:p>
    <w:p w:rsidR="001D7712" w:rsidRPr="00001C0A" w:rsidRDefault="00696453" w:rsidP="00696453">
      <w:pPr>
        <w:jc w:val="center"/>
        <w:rPr>
          <w:rFonts w:ascii="Times New Roman" w:hAnsi="Times New Roman" w:cs="Times New Roman"/>
          <w:sz w:val="24"/>
          <w:szCs w:val="24"/>
        </w:rPr>
      </w:pPr>
      <w:r>
        <w:rPr>
          <w:rFonts w:ascii="Times New Roman" w:hAnsi="Times New Roman" w:cs="Times New Roman"/>
          <w:sz w:val="24"/>
          <w:szCs w:val="24"/>
        </w:rPr>
        <w:br w:type="page"/>
      </w:r>
      <w:r w:rsidR="001D7712" w:rsidRPr="00001C0A">
        <w:rPr>
          <w:rFonts w:ascii="Times New Roman" w:hAnsi="Times New Roman" w:cs="Times New Roman"/>
          <w:sz w:val="24"/>
          <w:szCs w:val="24"/>
        </w:rPr>
        <w:lastRenderedPageBreak/>
        <w:t>Table 3. Fitted ROS Model Parameters</w:t>
      </w:r>
    </w:p>
    <w:tbl>
      <w:tblPr>
        <w:tblStyle w:val="TableGrid"/>
        <w:tblW w:w="0" w:type="auto"/>
        <w:jc w:val="center"/>
        <w:tblLook w:val="04A0" w:firstRow="1" w:lastRow="0" w:firstColumn="1" w:lastColumn="0" w:noHBand="0" w:noVBand="1"/>
      </w:tblPr>
      <w:tblGrid>
        <w:gridCol w:w="1299"/>
        <w:gridCol w:w="4121"/>
        <w:gridCol w:w="2068"/>
        <w:gridCol w:w="1350"/>
        <w:gridCol w:w="738"/>
      </w:tblGrid>
      <w:tr w:rsidR="001D7712" w:rsidRPr="00001C0A" w:rsidTr="00696453">
        <w:trPr>
          <w:jc w:val="center"/>
        </w:trPr>
        <w:tc>
          <w:tcPr>
            <w:tcW w:w="1299"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Parameter</w:t>
            </w:r>
          </w:p>
        </w:tc>
        <w:tc>
          <w:tcPr>
            <w:tcW w:w="4121"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Definition</w:t>
            </w:r>
          </w:p>
        </w:tc>
        <w:tc>
          <w:tcPr>
            <w:tcW w:w="2068"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Value</w:t>
            </w:r>
            <w:r w:rsidR="00882A7A" w:rsidRPr="00001C0A">
              <w:rPr>
                <w:rFonts w:ascii="Times New Roman" w:hAnsi="Times New Roman" w:cs="Times New Roman"/>
                <w:sz w:val="24"/>
                <w:szCs w:val="24"/>
              </w:rPr>
              <w:t xml:space="preserve"> (</w:t>
            </w:r>
            <w:r w:rsidR="00882A7A" w:rsidRPr="00001C0A">
              <w:rPr>
                <w:rFonts w:ascii="Times New Roman" w:hAnsi="Times New Roman" w:cs="Times New Roman"/>
                <w:color w:val="000000"/>
                <w:sz w:val="24"/>
                <w:szCs w:val="24"/>
              </w:rPr>
              <w:t>M</w:t>
            </w:r>
            <w:r w:rsidR="00882A7A" w:rsidRPr="00001C0A">
              <w:rPr>
                <w:rFonts w:ascii="Times New Roman" w:hAnsi="Times New Roman" w:cs="Times New Roman"/>
                <w:color w:val="000000"/>
                <w:sz w:val="24"/>
                <w:szCs w:val="24"/>
                <w:vertAlign w:val="superscript"/>
              </w:rPr>
              <w:t>-1</w:t>
            </w:r>
            <w:r w:rsidR="00882A7A" w:rsidRPr="00001C0A">
              <w:rPr>
                <w:rFonts w:ascii="Times New Roman" w:hAnsi="Times New Roman" w:cs="Times New Roman"/>
                <w:color w:val="000000"/>
                <w:sz w:val="24"/>
                <w:szCs w:val="24"/>
              </w:rPr>
              <w:t>min</w:t>
            </w:r>
            <w:r w:rsidR="00882A7A" w:rsidRPr="00001C0A">
              <w:rPr>
                <w:rFonts w:ascii="Times New Roman" w:hAnsi="Times New Roman" w:cs="Times New Roman"/>
                <w:color w:val="000000"/>
                <w:sz w:val="24"/>
                <w:szCs w:val="24"/>
                <w:vertAlign w:val="superscript"/>
              </w:rPr>
              <w:t>-1</w:t>
            </w:r>
            <w:r w:rsidR="00882A7A" w:rsidRPr="00001C0A">
              <w:rPr>
                <w:rFonts w:ascii="Times New Roman" w:hAnsi="Times New Roman" w:cs="Times New Roman"/>
                <w:sz w:val="24"/>
                <w:szCs w:val="24"/>
              </w:rPr>
              <w:t>)</w:t>
            </w:r>
          </w:p>
        </w:tc>
        <w:tc>
          <w:tcPr>
            <w:tcW w:w="1350" w:type="dxa"/>
            <w:vAlign w:val="center"/>
          </w:tcPr>
          <w:p w:rsidR="001D7712" w:rsidRPr="00001C0A" w:rsidRDefault="001D7712" w:rsidP="00192EA5">
            <w:pPr>
              <w:jc w:val="center"/>
              <w:rPr>
                <w:rFonts w:ascii="Times New Roman" w:hAnsi="Times New Roman" w:cs="Times New Roman"/>
                <w:sz w:val="24"/>
                <w:szCs w:val="24"/>
              </w:rPr>
            </w:pPr>
            <w:proofErr w:type="spellStart"/>
            <w:r w:rsidRPr="00001C0A">
              <w:rPr>
                <w:rFonts w:ascii="Times New Roman" w:hAnsi="Times New Roman" w:cs="Times New Roman"/>
                <w:sz w:val="24"/>
                <w:szCs w:val="24"/>
              </w:rPr>
              <w:t>Sensitivity</w:t>
            </w:r>
            <w:r w:rsidR="00206D11" w:rsidRPr="00001C0A">
              <w:rPr>
                <w:rFonts w:ascii="Times New Roman" w:hAnsi="Times New Roman" w:cs="Times New Roman"/>
                <w:sz w:val="24"/>
                <w:szCs w:val="24"/>
                <w:vertAlign w:val="superscript"/>
              </w:rPr>
              <w:t>a</w:t>
            </w:r>
            <w:proofErr w:type="spellEnd"/>
          </w:p>
        </w:tc>
        <w:tc>
          <w:tcPr>
            <w:tcW w:w="738" w:type="dxa"/>
            <w:vAlign w:val="center"/>
          </w:tcPr>
          <w:p w:rsidR="001D7712" w:rsidRPr="00001C0A" w:rsidRDefault="001D7712" w:rsidP="00192EA5">
            <w:pPr>
              <w:jc w:val="center"/>
              <w:rPr>
                <w:rFonts w:ascii="Times New Roman" w:hAnsi="Times New Roman" w:cs="Times New Roman"/>
                <w:sz w:val="24"/>
                <w:szCs w:val="24"/>
              </w:rPr>
            </w:pPr>
            <w:r w:rsidRPr="00001C0A">
              <w:rPr>
                <w:rFonts w:ascii="Times New Roman" w:hAnsi="Times New Roman" w:cs="Times New Roman"/>
                <w:sz w:val="24"/>
                <w:szCs w:val="24"/>
              </w:rPr>
              <w:t>Rank</w:t>
            </w:r>
          </w:p>
        </w:tc>
      </w:tr>
      <w:tr w:rsidR="00093BFC" w:rsidRPr="00001C0A" w:rsidTr="00093BFC">
        <w:trPr>
          <w:jc w:val="center"/>
        </w:trPr>
        <w:tc>
          <w:tcPr>
            <w:tcW w:w="1299"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position w:val="-14"/>
                <w:sz w:val="24"/>
                <w:szCs w:val="24"/>
              </w:rPr>
              <w:object w:dxaOrig="740" w:dyaOrig="440">
                <v:shape id="_x0000_i1169" type="#_x0000_t75" style="width:37.5pt;height:21.75pt" o:ole="">
                  <v:imagedata r:id="rId88" o:title=""/>
                </v:shape>
                <o:OLEObject Type="Embed" ProgID="Equation.DSMT4" ShapeID="_x0000_i1169" DrawAspect="Content" ObjectID="_1470115799" r:id="rId89"/>
              </w:object>
            </w:r>
          </w:p>
        </w:tc>
        <w:tc>
          <w:tcPr>
            <w:tcW w:w="4121"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sz w:val="24"/>
                <w:szCs w:val="24"/>
              </w:rPr>
              <w:t xml:space="preserve">Superoxide production rate from </w:t>
            </w:r>
            <w:proofErr w:type="spellStart"/>
            <w:r w:rsidRPr="00001C0A">
              <w:rPr>
                <w:rFonts w:ascii="Times New Roman" w:hAnsi="Times New Roman" w:cs="Times New Roman"/>
                <w:sz w:val="24"/>
                <w:szCs w:val="24"/>
              </w:rPr>
              <w:t>semiquinone</w:t>
            </w:r>
            <w:proofErr w:type="spellEnd"/>
            <w:r w:rsidRPr="00001C0A">
              <w:rPr>
                <w:rFonts w:ascii="Times New Roman" w:hAnsi="Times New Roman" w:cs="Times New Roman"/>
                <w:sz w:val="24"/>
                <w:szCs w:val="24"/>
              </w:rPr>
              <w:t xml:space="preserve"> for state 1</w:t>
            </w:r>
          </w:p>
        </w:tc>
        <w:tc>
          <w:tcPr>
            <w:tcW w:w="206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1.00E+11</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8.75E-03</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4</w:t>
            </w:r>
          </w:p>
        </w:tc>
        <w:bookmarkStart w:id="0" w:name="_GoBack"/>
        <w:bookmarkEnd w:id="0"/>
      </w:tr>
      <w:tr w:rsidR="00093BFC" w:rsidRPr="00001C0A" w:rsidTr="00093BFC">
        <w:trPr>
          <w:jc w:val="center"/>
        </w:trPr>
        <w:tc>
          <w:tcPr>
            <w:tcW w:w="1299"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position w:val="-14"/>
                <w:sz w:val="24"/>
                <w:szCs w:val="24"/>
              </w:rPr>
              <w:object w:dxaOrig="740" w:dyaOrig="440">
                <v:shape id="_x0000_i1170" type="#_x0000_t75" style="width:37.5pt;height:21.75pt" o:ole="">
                  <v:imagedata r:id="rId90" o:title=""/>
                </v:shape>
                <o:OLEObject Type="Embed" ProgID="Equation.DSMT4" ShapeID="_x0000_i1170" DrawAspect="Content" ObjectID="_1470115800" r:id="rId91"/>
              </w:object>
            </w:r>
          </w:p>
        </w:tc>
        <w:tc>
          <w:tcPr>
            <w:tcW w:w="4121"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sz w:val="24"/>
                <w:szCs w:val="24"/>
              </w:rPr>
              <w:t xml:space="preserve">Superoxide production rate from </w:t>
            </w:r>
            <w:proofErr w:type="spellStart"/>
            <w:r w:rsidRPr="00001C0A">
              <w:rPr>
                <w:rFonts w:ascii="Times New Roman" w:hAnsi="Times New Roman" w:cs="Times New Roman"/>
                <w:sz w:val="24"/>
                <w:szCs w:val="24"/>
              </w:rPr>
              <w:t>semiquinone</w:t>
            </w:r>
            <w:proofErr w:type="spellEnd"/>
            <w:r w:rsidRPr="00001C0A">
              <w:rPr>
                <w:rFonts w:ascii="Times New Roman" w:hAnsi="Times New Roman" w:cs="Times New Roman"/>
                <w:sz w:val="24"/>
                <w:szCs w:val="24"/>
              </w:rPr>
              <w:t xml:space="preserve"> for state 2a</w:t>
            </w:r>
          </w:p>
        </w:tc>
        <w:tc>
          <w:tcPr>
            <w:tcW w:w="206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1.24E-01</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5.64E-13</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11</w:t>
            </w:r>
          </w:p>
        </w:tc>
      </w:tr>
      <w:tr w:rsidR="00093BFC" w:rsidRPr="00001C0A" w:rsidTr="00093BFC">
        <w:trPr>
          <w:jc w:val="center"/>
        </w:trPr>
        <w:tc>
          <w:tcPr>
            <w:tcW w:w="1299"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position w:val="-14"/>
                <w:sz w:val="24"/>
                <w:szCs w:val="24"/>
              </w:rPr>
              <w:object w:dxaOrig="740" w:dyaOrig="440">
                <v:shape id="_x0000_i1171" type="#_x0000_t75" style="width:37.5pt;height:21.75pt" o:ole="">
                  <v:imagedata r:id="rId92" o:title=""/>
                </v:shape>
                <o:OLEObject Type="Embed" ProgID="Equation.DSMT4" ShapeID="_x0000_i1171" DrawAspect="Content" ObjectID="_1470115801" r:id="rId93"/>
              </w:object>
            </w:r>
          </w:p>
        </w:tc>
        <w:tc>
          <w:tcPr>
            <w:tcW w:w="4121"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sz w:val="24"/>
                <w:szCs w:val="24"/>
              </w:rPr>
              <w:t xml:space="preserve">Superoxide production rate from </w:t>
            </w:r>
            <w:proofErr w:type="spellStart"/>
            <w:r w:rsidRPr="00001C0A">
              <w:rPr>
                <w:rFonts w:ascii="Times New Roman" w:hAnsi="Times New Roman" w:cs="Times New Roman"/>
                <w:sz w:val="24"/>
                <w:szCs w:val="24"/>
              </w:rPr>
              <w:t>semiquinone</w:t>
            </w:r>
            <w:proofErr w:type="spellEnd"/>
            <w:r w:rsidRPr="00001C0A">
              <w:rPr>
                <w:rFonts w:ascii="Times New Roman" w:hAnsi="Times New Roman" w:cs="Times New Roman"/>
                <w:sz w:val="24"/>
                <w:szCs w:val="24"/>
              </w:rPr>
              <w:t xml:space="preserve"> for state 2b</w:t>
            </w:r>
          </w:p>
        </w:tc>
        <w:tc>
          <w:tcPr>
            <w:tcW w:w="206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5.12E-02</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2.44E-09</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9</w:t>
            </w:r>
          </w:p>
        </w:tc>
      </w:tr>
      <w:tr w:rsidR="00093BFC" w:rsidRPr="00001C0A" w:rsidTr="00093BFC">
        <w:trPr>
          <w:jc w:val="center"/>
        </w:trPr>
        <w:tc>
          <w:tcPr>
            <w:tcW w:w="1299"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position w:val="-14"/>
                <w:sz w:val="24"/>
                <w:szCs w:val="24"/>
              </w:rPr>
              <w:object w:dxaOrig="740" w:dyaOrig="440">
                <v:shape id="_x0000_i1172" type="#_x0000_t75" style="width:37.5pt;height:21.75pt" o:ole="">
                  <v:imagedata r:id="rId94" o:title=""/>
                </v:shape>
                <o:OLEObject Type="Embed" ProgID="Equation.DSMT4" ShapeID="_x0000_i1172" DrawAspect="Content" ObjectID="_1470115802" r:id="rId95"/>
              </w:object>
            </w:r>
          </w:p>
        </w:tc>
        <w:tc>
          <w:tcPr>
            <w:tcW w:w="4121"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sz w:val="24"/>
                <w:szCs w:val="24"/>
              </w:rPr>
              <w:t xml:space="preserve">Superoxide production rate from </w:t>
            </w:r>
            <w:proofErr w:type="spellStart"/>
            <w:r w:rsidRPr="00001C0A">
              <w:rPr>
                <w:rFonts w:ascii="Times New Roman" w:hAnsi="Times New Roman" w:cs="Times New Roman"/>
                <w:sz w:val="24"/>
                <w:szCs w:val="24"/>
              </w:rPr>
              <w:t>semiquinone</w:t>
            </w:r>
            <w:proofErr w:type="spellEnd"/>
            <w:r w:rsidRPr="00001C0A">
              <w:rPr>
                <w:rFonts w:ascii="Times New Roman" w:hAnsi="Times New Roman" w:cs="Times New Roman"/>
                <w:sz w:val="24"/>
                <w:szCs w:val="24"/>
              </w:rPr>
              <w:t xml:space="preserve"> for state 3a</w:t>
            </w:r>
          </w:p>
        </w:tc>
        <w:tc>
          <w:tcPr>
            <w:tcW w:w="206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6.87E-04</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2.69E-13</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13</w:t>
            </w:r>
          </w:p>
        </w:tc>
      </w:tr>
      <w:tr w:rsidR="00093BFC" w:rsidRPr="00001C0A" w:rsidTr="00093BFC">
        <w:trPr>
          <w:jc w:val="center"/>
        </w:trPr>
        <w:tc>
          <w:tcPr>
            <w:tcW w:w="1299"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position w:val="-14"/>
                <w:sz w:val="24"/>
                <w:szCs w:val="24"/>
              </w:rPr>
              <w:object w:dxaOrig="740" w:dyaOrig="440">
                <v:shape id="_x0000_i1173" type="#_x0000_t75" style="width:37.5pt;height:21.75pt" o:ole="">
                  <v:imagedata r:id="rId96" o:title=""/>
                </v:shape>
                <o:OLEObject Type="Embed" ProgID="Equation.DSMT4" ShapeID="_x0000_i1173" DrawAspect="Content" ObjectID="_1470115803" r:id="rId97"/>
              </w:object>
            </w:r>
          </w:p>
        </w:tc>
        <w:tc>
          <w:tcPr>
            <w:tcW w:w="4121"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sz w:val="24"/>
                <w:szCs w:val="24"/>
              </w:rPr>
              <w:t xml:space="preserve">Superoxide production rate from </w:t>
            </w:r>
            <w:proofErr w:type="spellStart"/>
            <w:r w:rsidRPr="00001C0A">
              <w:rPr>
                <w:rFonts w:ascii="Times New Roman" w:hAnsi="Times New Roman" w:cs="Times New Roman"/>
                <w:sz w:val="24"/>
                <w:szCs w:val="24"/>
              </w:rPr>
              <w:t>semiquinone</w:t>
            </w:r>
            <w:proofErr w:type="spellEnd"/>
            <w:r w:rsidRPr="00001C0A">
              <w:rPr>
                <w:rFonts w:ascii="Times New Roman" w:hAnsi="Times New Roman" w:cs="Times New Roman"/>
                <w:sz w:val="24"/>
                <w:szCs w:val="24"/>
              </w:rPr>
              <w:t xml:space="preserve"> for state 3b</w:t>
            </w:r>
          </w:p>
        </w:tc>
        <w:tc>
          <w:tcPr>
            <w:tcW w:w="206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1.44E-07</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4.09E-14</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14</w:t>
            </w:r>
          </w:p>
        </w:tc>
      </w:tr>
      <w:tr w:rsidR="00093BFC" w:rsidRPr="00001C0A" w:rsidTr="00093BFC">
        <w:trPr>
          <w:jc w:val="center"/>
        </w:trPr>
        <w:tc>
          <w:tcPr>
            <w:tcW w:w="1299"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position w:val="-14"/>
                <w:sz w:val="24"/>
                <w:szCs w:val="24"/>
              </w:rPr>
              <w:object w:dxaOrig="740" w:dyaOrig="440">
                <v:shape id="_x0000_i1174" type="#_x0000_t75" style="width:37.5pt;height:21.75pt" o:ole="">
                  <v:imagedata r:id="rId98" o:title=""/>
                </v:shape>
                <o:OLEObject Type="Embed" ProgID="Equation.DSMT4" ShapeID="_x0000_i1174" DrawAspect="Content" ObjectID="_1470115804" r:id="rId99"/>
              </w:object>
            </w:r>
          </w:p>
        </w:tc>
        <w:tc>
          <w:tcPr>
            <w:tcW w:w="4121"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sz w:val="24"/>
                <w:szCs w:val="24"/>
              </w:rPr>
              <w:t xml:space="preserve">Superoxide production rate from </w:t>
            </w:r>
            <w:proofErr w:type="spellStart"/>
            <w:r w:rsidRPr="00001C0A">
              <w:rPr>
                <w:rFonts w:ascii="Times New Roman" w:hAnsi="Times New Roman" w:cs="Times New Roman"/>
                <w:sz w:val="24"/>
                <w:szCs w:val="24"/>
              </w:rPr>
              <w:t>semiquinone</w:t>
            </w:r>
            <w:proofErr w:type="spellEnd"/>
            <w:r w:rsidRPr="00001C0A">
              <w:rPr>
                <w:rFonts w:ascii="Times New Roman" w:hAnsi="Times New Roman" w:cs="Times New Roman"/>
                <w:sz w:val="24"/>
                <w:szCs w:val="24"/>
              </w:rPr>
              <w:t xml:space="preserve"> for state 4</w:t>
            </w:r>
          </w:p>
        </w:tc>
        <w:tc>
          <w:tcPr>
            <w:tcW w:w="206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1.30E-05</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2.79E-13</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12</w:t>
            </w:r>
          </w:p>
        </w:tc>
      </w:tr>
      <w:tr w:rsidR="00093BFC" w:rsidRPr="00001C0A" w:rsidTr="00093BFC">
        <w:trPr>
          <w:jc w:val="center"/>
        </w:trPr>
        <w:tc>
          <w:tcPr>
            <w:tcW w:w="1299"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position w:val="-14"/>
                <w:sz w:val="24"/>
                <w:szCs w:val="24"/>
              </w:rPr>
              <w:object w:dxaOrig="940" w:dyaOrig="440">
                <v:shape id="_x0000_i1175" type="#_x0000_t75" style="width:46.5pt;height:22.5pt" o:ole="">
                  <v:imagedata r:id="rId100" o:title=""/>
                </v:shape>
                <o:OLEObject Type="Embed" ProgID="Equation.DSMT4" ShapeID="_x0000_i1175" DrawAspect="Content" ObjectID="_1470115805" r:id="rId101"/>
              </w:object>
            </w:r>
          </w:p>
        </w:tc>
        <w:tc>
          <w:tcPr>
            <w:tcW w:w="4121"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sz w:val="24"/>
                <w:szCs w:val="24"/>
              </w:rPr>
              <w:t>Superoxide production rate from FMNH</w:t>
            </w:r>
            <w:r w:rsidRPr="00001C0A">
              <w:rPr>
                <w:rFonts w:ascii="Times New Roman" w:hAnsi="Times New Roman" w:cs="Times New Roman"/>
                <w:sz w:val="24"/>
                <w:szCs w:val="24"/>
                <w:vertAlign w:val="subscript"/>
              </w:rPr>
              <w:t>2</w:t>
            </w:r>
            <w:r w:rsidRPr="00001C0A">
              <w:rPr>
                <w:rFonts w:ascii="Times New Roman" w:hAnsi="Times New Roman" w:cs="Times New Roman"/>
                <w:sz w:val="24"/>
                <w:szCs w:val="24"/>
              </w:rPr>
              <w:t xml:space="preserve"> for state 2</w:t>
            </w:r>
          </w:p>
        </w:tc>
        <w:tc>
          <w:tcPr>
            <w:tcW w:w="206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2.66E+07</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3.64E-02</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w:t>
            </w:r>
          </w:p>
        </w:tc>
      </w:tr>
      <w:tr w:rsidR="00093BFC" w:rsidRPr="00001C0A" w:rsidTr="00093BFC">
        <w:trPr>
          <w:jc w:val="center"/>
        </w:trPr>
        <w:tc>
          <w:tcPr>
            <w:tcW w:w="1299"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position w:val="-14"/>
                <w:sz w:val="24"/>
                <w:szCs w:val="24"/>
              </w:rPr>
              <w:object w:dxaOrig="940" w:dyaOrig="440">
                <v:shape id="_x0000_i1176" type="#_x0000_t75" style="width:46.5pt;height:22.5pt" o:ole="">
                  <v:imagedata r:id="rId102" o:title=""/>
                </v:shape>
                <o:OLEObject Type="Embed" ProgID="Equation.DSMT4" ShapeID="_x0000_i1176" DrawAspect="Content" ObjectID="_1470115806" r:id="rId103"/>
              </w:object>
            </w:r>
          </w:p>
        </w:tc>
        <w:tc>
          <w:tcPr>
            <w:tcW w:w="4121"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sz w:val="24"/>
                <w:szCs w:val="24"/>
              </w:rPr>
              <w:t>Superoxide production rate from FMNH</w:t>
            </w:r>
            <w:r w:rsidRPr="00001C0A">
              <w:rPr>
                <w:rFonts w:ascii="Times New Roman" w:hAnsi="Times New Roman" w:cs="Times New Roman"/>
                <w:sz w:val="24"/>
                <w:szCs w:val="24"/>
                <w:vertAlign w:val="subscript"/>
              </w:rPr>
              <w:t>2</w:t>
            </w:r>
            <w:r w:rsidRPr="00001C0A">
              <w:rPr>
                <w:rFonts w:ascii="Times New Roman" w:hAnsi="Times New Roman" w:cs="Times New Roman"/>
                <w:sz w:val="24"/>
                <w:szCs w:val="24"/>
              </w:rPr>
              <w:t xml:space="preserve"> for state 3a</w:t>
            </w:r>
          </w:p>
        </w:tc>
        <w:tc>
          <w:tcPr>
            <w:tcW w:w="206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3.49E-02</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3.75E-10</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10</w:t>
            </w:r>
          </w:p>
        </w:tc>
      </w:tr>
      <w:tr w:rsidR="00093BFC" w:rsidRPr="00001C0A" w:rsidTr="00093BFC">
        <w:trPr>
          <w:jc w:val="center"/>
        </w:trPr>
        <w:tc>
          <w:tcPr>
            <w:tcW w:w="1299"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position w:val="-14"/>
                <w:sz w:val="24"/>
                <w:szCs w:val="24"/>
              </w:rPr>
              <w:object w:dxaOrig="940" w:dyaOrig="440">
                <v:shape id="_x0000_i1177" type="#_x0000_t75" style="width:46.5pt;height:22.5pt" o:ole="">
                  <v:imagedata r:id="rId104" o:title=""/>
                </v:shape>
                <o:OLEObject Type="Embed" ProgID="Equation.DSMT4" ShapeID="_x0000_i1177" DrawAspect="Content" ObjectID="_1470115807" r:id="rId105"/>
              </w:object>
            </w:r>
          </w:p>
        </w:tc>
        <w:tc>
          <w:tcPr>
            <w:tcW w:w="4121"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sz w:val="24"/>
                <w:szCs w:val="24"/>
              </w:rPr>
              <w:t>Superoxide production rate from FMNH</w:t>
            </w:r>
            <w:r w:rsidRPr="00001C0A">
              <w:rPr>
                <w:rFonts w:ascii="Times New Roman" w:hAnsi="Times New Roman" w:cs="Times New Roman"/>
                <w:sz w:val="24"/>
                <w:szCs w:val="24"/>
                <w:vertAlign w:val="subscript"/>
              </w:rPr>
              <w:t>2</w:t>
            </w:r>
            <w:r w:rsidRPr="00001C0A">
              <w:rPr>
                <w:rFonts w:ascii="Times New Roman" w:hAnsi="Times New Roman" w:cs="Times New Roman"/>
                <w:sz w:val="24"/>
                <w:szCs w:val="24"/>
              </w:rPr>
              <w:t xml:space="preserve"> for state 3b</w:t>
            </w:r>
          </w:p>
        </w:tc>
        <w:tc>
          <w:tcPr>
            <w:tcW w:w="206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1.67E-03</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3.87E-15</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17</w:t>
            </w:r>
          </w:p>
        </w:tc>
      </w:tr>
      <w:tr w:rsidR="00093BFC" w:rsidRPr="00001C0A" w:rsidTr="00093BFC">
        <w:trPr>
          <w:jc w:val="center"/>
        </w:trPr>
        <w:tc>
          <w:tcPr>
            <w:tcW w:w="1299"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position w:val="-14"/>
                <w:sz w:val="24"/>
                <w:szCs w:val="24"/>
              </w:rPr>
              <w:object w:dxaOrig="940" w:dyaOrig="440">
                <v:shape id="_x0000_i1178" type="#_x0000_t75" style="width:46.5pt;height:22.5pt" o:ole="">
                  <v:imagedata r:id="rId106" o:title=""/>
                </v:shape>
                <o:OLEObject Type="Embed" ProgID="Equation.DSMT4" ShapeID="_x0000_i1178" DrawAspect="Content" ObjectID="_1470115808" r:id="rId107"/>
              </w:object>
            </w:r>
          </w:p>
        </w:tc>
        <w:tc>
          <w:tcPr>
            <w:tcW w:w="4121"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sz w:val="24"/>
                <w:szCs w:val="24"/>
              </w:rPr>
              <w:t>Superoxide production rate from FMNH</w:t>
            </w:r>
            <w:r w:rsidRPr="00001C0A">
              <w:rPr>
                <w:rFonts w:ascii="Times New Roman" w:hAnsi="Times New Roman" w:cs="Times New Roman"/>
                <w:sz w:val="24"/>
                <w:szCs w:val="24"/>
                <w:vertAlign w:val="subscript"/>
              </w:rPr>
              <w:t>2</w:t>
            </w:r>
            <w:r w:rsidRPr="00001C0A">
              <w:rPr>
                <w:rFonts w:ascii="Times New Roman" w:hAnsi="Times New Roman" w:cs="Times New Roman"/>
                <w:sz w:val="24"/>
                <w:szCs w:val="24"/>
              </w:rPr>
              <w:t xml:space="preserve"> for state 4</w:t>
            </w:r>
          </w:p>
        </w:tc>
        <w:tc>
          <w:tcPr>
            <w:tcW w:w="206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3.11E+07</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7.63E-03</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5</w:t>
            </w:r>
          </w:p>
        </w:tc>
      </w:tr>
      <w:tr w:rsidR="00093BFC" w:rsidRPr="00001C0A" w:rsidTr="00093BFC">
        <w:trPr>
          <w:jc w:val="center"/>
        </w:trPr>
        <w:tc>
          <w:tcPr>
            <w:tcW w:w="1299"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position w:val="-14"/>
                <w:sz w:val="24"/>
                <w:szCs w:val="24"/>
              </w:rPr>
              <w:object w:dxaOrig="980" w:dyaOrig="440">
                <v:shape id="_x0000_i1179" type="#_x0000_t75" style="width:49.5pt;height:21.75pt" o:ole="">
                  <v:imagedata r:id="rId108" o:title=""/>
                </v:shape>
                <o:OLEObject Type="Embed" ProgID="Equation.DSMT4" ShapeID="_x0000_i1179" DrawAspect="Content" ObjectID="_1470115809" r:id="rId109"/>
              </w:object>
            </w:r>
          </w:p>
        </w:tc>
        <w:tc>
          <w:tcPr>
            <w:tcW w:w="4121"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sz w:val="24"/>
                <w:szCs w:val="24"/>
              </w:rPr>
              <w:t>Superoxide production rate from FMNH</w:t>
            </w:r>
            <w:r w:rsidRPr="00001C0A">
              <w:rPr>
                <w:rFonts w:ascii="Times New Roman" w:hAnsi="Times New Roman" w:cs="Times New Roman"/>
                <w:sz w:val="24"/>
                <w:szCs w:val="24"/>
                <w:vertAlign w:val="superscript"/>
              </w:rPr>
              <w:t>.-</w:t>
            </w:r>
            <w:r w:rsidRPr="00001C0A">
              <w:rPr>
                <w:rFonts w:ascii="Times New Roman" w:hAnsi="Times New Roman" w:cs="Times New Roman"/>
                <w:sz w:val="24"/>
                <w:szCs w:val="24"/>
              </w:rPr>
              <w:t xml:space="preserve"> for state 1</w:t>
            </w:r>
          </w:p>
        </w:tc>
        <w:tc>
          <w:tcPr>
            <w:tcW w:w="206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1.84E+08</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3.55E-02</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w:t>
            </w:r>
          </w:p>
        </w:tc>
      </w:tr>
      <w:tr w:rsidR="00093BFC" w:rsidRPr="00001C0A" w:rsidTr="00093BFC">
        <w:trPr>
          <w:jc w:val="center"/>
        </w:trPr>
        <w:tc>
          <w:tcPr>
            <w:tcW w:w="1299"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position w:val="-14"/>
                <w:sz w:val="24"/>
                <w:szCs w:val="24"/>
              </w:rPr>
              <w:object w:dxaOrig="980" w:dyaOrig="440">
                <v:shape id="_x0000_i1180" type="#_x0000_t75" style="width:49.5pt;height:21.75pt" o:ole="">
                  <v:imagedata r:id="rId110" o:title=""/>
                </v:shape>
                <o:OLEObject Type="Embed" ProgID="Equation.DSMT4" ShapeID="_x0000_i1180" DrawAspect="Content" ObjectID="_1470115810" r:id="rId111"/>
              </w:object>
            </w:r>
          </w:p>
        </w:tc>
        <w:tc>
          <w:tcPr>
            <w:tcW w:w="4121"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sz w:val="24"/>
                <w:szCs w:val="24"/>
              </w:rPr>
              <w:t>Superoxide production rate from FMNH</w:t>
            </w:r>
            <w:r w:rsidRPr="00001C0A">
              <w:rPr>
                <w:rFonts w:ascii="Times New Roman" w:hAnsi="Times New Roman" w:cs="Times New Roman"/>
                <w:sz w:val="24"/>
                <w:szCs w:val="24"/>
                <w:vertAlign w:val="superscript"/>
              </w:rPr>
              <w:t>.-</w:t>
            </w:r>
            <w:r w:rsidRPr="00001C0A">
              <w:rPr>
                <w:rFonts w:ascii="Times New Roman" w:hAnsi="Times New Roman" w:cs="Times New Roman"/>
                <w:sz w:val="24"/>
                <w:szCs w:val="24"/>
              </w:rPr>
              <w:t xml:space="preserve"> for state 2a</w:t>
            </w:r>
          </w:p>
        </w:tc>
        <w:tc>
          <w:tcPr>
            <w:tcW w:w="206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2.42E-09</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5.28E-15</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16</w:t>
            </w:r>
          </w:p>
        </w:tc>
      </w:tr>
      <w:tr w:rsidR="00093BFC" w:rsidRPr="00001C0A" w:rsidTr="00093BFC">
        <w:trPr>
          <w:jc w:val="center"/>
        </w:trPr>
        <w:tc>
          <w:tcPr>
            <w:tcW w:w="1299"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position w:val="-14"/>
                <w:sz w:val="24"/>
                <w:szCs w:val="24"/>
              </w:rPr>
              <w:object w:dxaOrig="980" w:dyaOrig="440">
                <v:shape id="_x0000_i1181" type="#_x0000_t75" style="width:49.5pt;height:21.75pt" o:ole="">
                  <v:imagedata r:id="rId112" o:title=""/>
                </v:shape>
                <o:OLEObject Type="Embed" ProgID="Equation.DSMT4" ShapeID="_x0000_i1181" DrawAspect="Content" ObjectID="_1470115811" r:id="rId113"/>
              </w:object>
            </w:r>
          </w:p>
        </w:tc>
        <w:tc>
          <w:tcPr>
            <w:tcW w:w="4121"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sz w:val="24"/>
                <w:szCs w:val="24"/>
              </w:rPr>
              <w:t>Superoxide production rate from FMNH</w:t>
            </w:r>
            <w:r w:rsidRPr="00001C0A">
              <w:rPr>
                <w:rFonts w:ascii="Times New Roman" w:hAnsi="Times New Roman" w:cs="Times New Roman"/>
                <w:sz w:val="24"/>
                <w:szCs w:val="24"/>
                <w:vertAlign w:val="superscript"/>
              </w:rPr>
              <w:t>.-</w:t>
            </w:r>
            <w:r w:rsidRPr="00001C0A">
              <w:rPr>
                <w:rFonts w:ascii="Times New Roman" w:hAnsi="Times New Roman" w:cs="Times New Roman"/>
                <w:sz w:val="24"/>
                <w:szCs w:val="24"/>
              </w:rPr>
              <w:t xml:space="preserve"> for state 2b</w:t>
            </w:r>
          </w:p>
        </w:tc>
        <w:tc>
          <w:tcPr>
            <w:tcW w:w="206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7.17E-06</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8.23E-18</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18</w:t>
            </w:r>
          </w:p>
        </w:tc>
      </w:tr>
      <w:tr w:rsidR="00093BFC" w:rsidRPr="00001C0A" w:rsidTr="00093BFC">
        <w:trPr>
          <w:jc w:val="center"/>
        </w:trPr>
        <w:tc>
          <w:tcPr>
            <w:tcW w:w="1299"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position w:val="-14"/>
                <w:sz w:val="24"/>
                <w:szCs w:val="24"/>
              </w:rPr>
              <w:object w:dxaOrig="980" w:dyaOrig="440">
                <v:shape id="_x0000_i1182" type="#_x0000_t75" style="width:49.5pt;height:21.75pt" o:ole="">
                  <v:imagedata r:id="rId114" o:title=""/>
                </v:shape>
                <o:OLEObject Type="Embed" ProgID="Equation.DSMT4" ShapeID="_x0000_i1182" DrawAspect="Content" ObjectID="_1470115812" r:id="rId115"/>
              </w:object>
            </w:r>
          </w:p>
        </w:tc>
        <w:tc>
          <w:tcPr>
            <w:tcW w:w="4121"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sz w:val="24"/>
                <w:szCs w:val="24"/>
              </w:rPr>
              <w:t>Superoxide production rate from FMNH</w:t>
            </w:r>
            <w:r w:rsidRPr="00001C0A">
              <w:rPr>
                <w:rFonts w:ascii="Times New Roman" w:hAnsi="Times New Roman" w:cs="Times New Roman"/>
                <w:sz w:val="24"/>
                <w:szCs w:val="24"/>
                <w:vertAlign w:val="superscript"/>
              </w:rPr>
              <w:t>.-</w:t>
            </w:r>
            <w:r w:rsidRPr="00001C0A">
              <w:rPr>
                <w:rFonts w:ascii="Times New Roman" w:hAnsi="Times New Roman" w:cs="Times New Roman"/>
                <w:sz w:val="24"/>
                <w:szCs w:val="24"/>
              </w:rPr>
              <w:t xml:space="preserve"> for state 3</w:t>
            </w:r>
          </w:p>
        </w:tc>
        <w:tc>
          <w:tcPr>
            <w:tcW w:w="206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1.39E+00</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1.26E-08</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8</w:t>
            </w:r>
          </w:p>
        </w:tc>
      </w:tr>
      <w:tr w:rsidR="00093BFC" w:rsidRPr="00001C0A" w:rsidTr="00093BFC">
        <w:trPr>
          <w:jc w:val="center"/>
        </w:trPr>
        <w:tc>
          <w:tcPr>
            <w:tcW w:w="1299"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position w:val="-14"/>
                <w:sz w:val="24"/>
                <w:szCs w:val="24"/>
              </w:rPr>
              <w:object w:dxaOrig="1080" w:dyaOrig="400">
                <v:shape id="_x0000_i1183" type="#_x0000_t75" style="width:54pt;height:20.25pt" o:ole="">
                  <v:imagedata r:id="rId116" o:title=""/>
                </v:shape>
                <o:OLEObject Type="Embed" ProgID="Equation.DSMT4" ShapeID="_x0000_i1183" DrawAspect="Content" ObjectID="_1470115813" r:id="rId117"/>
              </w:object>
            </w:r>
          </w:p>
        </w:tc>
        <w:tc>
          <w:tcPr>
            <w:tcW w:w="4121"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sz w:val="24"/>
                <w:szCs w:val="24"/>
              </w:rPr>
              <w:t>Hydrogen peroxide production rate from FMNH</w:t>
            </w:r>
            <w:r w:rsidRPr="00001C0A">
              <w:rPr>
                <w:rFonts w:ascii="Times New Roman" w:hAnsi="Times New Roman" w:cs="Times New Roman"/>
                <w:sz w:val="24"/>
                <w:szCs w:val="24"/>
                <w:vertAlign w:val="subscript"/>
              </w:rPr>
              <w:t>2</w:t>
            </w:r>
            <w:r w:rsidRPr="00001C0A">
              <w:rPr>
                <w:rFonts w:ascii="Times New Roman" w:hAnsi="Times New Roman" w:cs="Times New Roman"/>
                <w:sz w:val="24"/>
                <w:szCs w:val="24"/>
              </w:rPr>
              <w:t xml:space="preserve"> for state 2</w:t>
            </w:r>
          </w:p>
        </w:tc>
        <w:tc>
          <w:tcPr>
            <w:tcW w:w="206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4.69E-05</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1.08E-14</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15</w:t>
            </w:r>
          </w:p>
        </w:tc>
      </w:tr>
      <w:tr w:rsidR="00093BFC" w:rsidRPr="00001C0A" w:rsidTr="00093BFC">
        <w:trPr>
          <w:jc w:val="center"/>
        </w:trPr>
        <w:tc>
          <w:tcPr>
            <w:tcW w:w="1299"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position w:val="-14"/>
                <w:sz w:val="24"/>
                <w:szCs w:val="24"/>
              </w:rPr>
              <w:object w:dxaOrig="1080" w:dyaOrig="400">
                <v:shape id="_x0000_i1184" type="#_x0000_t75" style="width:54pt;height:20.25pt" o:ole="">
                  <v:imagedata r:id="rId118" o:title=""/>
                </v:shape>
                <o:OLEObject Type="Embed" ProgID="Equation.DSMT4" ShapeID="_x0000_i1184" DrawAspect="Content" ObjectID="_1470115814" r:id="rId119"/>
              </w:object>
            </w:r>
          </w:p>
        </w:tc>
        <w:tc>
          <w:tcPr>
            <w:tcW w:w="4121"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sz w:val="24"/>
                <w:szCs w:val="24"/>
              </w:rPr>
              <w:t>Hydrogen peroxide production rate from FMNH</w:t>
            </w:r>
            <w:r w:rsidRPr="00001C0A">
              <w:rPr>
                <w:rFonts w:ascii="Times New Roman" w:hAnsi="Times New Roman" w:cs="Times New Roman"/>
                <w:sz w:val="24"/>
                <w:szCs w:val="24"/>
                <w:vertAlign w:val="subscript"/>
              </w:rPr>
              <w:t>2</w:t>
            </w:r>
            <w:r w:rsidRPr="00001C0A">
              <w:rPr>
                <w:rFonts w:ascii="Times New Roman" w:hAnsi="Times New Roman" w:cs="Times New Roman"/>
                <w:sz w:val="24"/>
                <w:szCs w:val="24"/>
              </w:rPr>
              <w:t xml:space="preserve"> for state 3a</w:t>
            </w:r>
          </w:p>
        </w:tc>
        <w:tc>
          <w:tcPr>
            <w:tcW w:w="206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2.65E+08</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9.54E-03</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3</w:t>
            </w:r>
          </w:p>
        </w:tc>
      </w:tr>
      <w:tr w:rsidR="00093BFC" w:rsidRPr="00001C0A" w:rsidTr="00093BFC">
        <w:trPr>
          <w:jc w:val="center"/>
        </w:trPr>
        <w:tc>
          <w:tcPr>
            <w:tcW w:w="1299"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position w:val="-14"/>
                <w:sz w:val="24"/>
                <w:szCs w:val="24"/>
              </w:rPr>
              <w:object w:dxaOrig="1080" w:dyaOrig="400">
                <v:shape id="_x0000_i1185" type="#_x0000_t75" style="width:54pt;height:20.25pt" o:ole="">
                  <v:imagedata r:id="rId120" o:title=""/>
                </v:shape>
                <o:OLEObject Type="Embed" ProgID="Equation.DSMT4" ShapeID="_x0000_i1185" DrawAspect="Content" ObjectID="_1470115815" r:id="rId121"/>
              </w:object>
            </w:r>
          </w:p>
        </w:tc>
        <w:tc>
          <w:tcPr>
            <w:tcW w:w="4121"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sz w:val="24"/>
                <w:szCs w:val="24"/>
              </w:rPr>
              <w:t>Hydrogen peroxide production rate from FMNH</w:t>
            </w:r>
            <w:r w:rsidRPr="00001C0A">
              <w:rPr>
                <w:rFonts w:ascii="Times New Roman" w:hAnsi="Times New Roman" w:cs="Times New Roman"/>
                <w:sz w:val="24"/>
                <w:szCs w:val="24"/>
                <w:vertAlign w:val="subscript"/>
              </w:rPr>
              <w:t>2</w:t>
            </w:r>
            <w:r w:rsidRPr="00001C0A">
              <w:rPr>
                <w:rFonts w:ascii="Times New Roman" w:hAnsi="Times New Roman" w:cs="Times New Roman"/>
                <w:sz w:val="24"/>
                <w:szCs w:val="24"/>
              </w:rPr>
              <w:t xml:space="preserve"> for state 3b</w:t>
            </w:r>
          </w:p>
        </w:tc>
        <w:tc>
          <w:tcPr>
            <w:tcW w:w="206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2.65E+08</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1.24E-03</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6</w:t>
            </w:r>
          </w:p>
        </w:tc>
      </w:tr>
      <w:tr w:rsidR="00093BFC" w:rsidRPr="00001C0A" w:rsidTr="00093BFC">
        <w:trPr>
          <w:jc w:val="center"/>
        </w:trPr>
        <w:tc>
          <w:tcPr>
            <w:tcW w:w="1299"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position w:val="-14"/>
                <w:sz w:val="24"/>
                <w:szCs w:val="24"/>
              </w:rPr>
              <w:object w:dxaOrig="1080" w:dyaOrig="400">
                <v:shape id="_x0000_i1186" type="#_x0000_t75" style="width:54pt;height:20.25pt" o:ole="">
                  <v:imagedata r:id="rId122" o:title=""/>
                </v:shape>
                <o:OLEObject Type="Embed" ProgID="Equation.DSMT4" ShapeID="_x0000_i1186" DrawAspect="Content" ObjectID="_1470115816" r:id="rId123"/>
              </w:object>
            </w:r>
          </w:p>
        </w:tc>
        <w:tc>
          <w:tcPr>
            <w:tcW w:w="4121" w:type="dxa"/>
            <w:vAlign w:val="center"/>
          </w:tcPr>
          <w:p w:rsidR="00093BFC" w:rsidRPr="00001C0A" w:rsidRDefault="00093BFC" w:rsidP="00093BFC">
            <w:pPr>
              <w:rPr>
                <w:rFonts w:ascii="Times New Roman" w:hAnsi="Times New Roman" w:cs="Times New Roman"/>
                <w:sz w:val="24"/>
                <w:szCs w:val="24"/>
              </w:rPr>
            </w:pPr>
            <w:r w:rsidRPr="00001C0A">
              <w:rPr>
                <w:rFonts w:ascii="Times New Roman" w:hAnsi="Times New Roman" w:cs="Times New Roman"/>
                <w:sz w:val="24"/>
                <w:szCs w:val="24"/>
              </w:rPr>
              <w:t>Hydrogen peroxide production rate from FMNH</w:t>
            </w:r>
            <w:r w:rsidRPr="00001C0A">
              <w:rPr>
                <w:rFonts w:ascii="Times New Roman" w:hAnsi="Times New Roman" w:cs="Times New Roman"/>
                <w:sz w:val="24"/>
                <w:szCs w:val="24"/>
                <w:vertAlign w:val="subscript"/>
              </w:rPr>
              <w:t>2</w:t>
            </w:r>
            <w:r w:rsidRPr="00001C0A">
              <w:rPr>
                <w:rFonts w:ascii="Times New Roman" w:hAnsi="Times New Roman" w:cs="Times New Roman"/>
                <w:sz w:val="24"/>
                <w:szCs w:val="24"/>
              </w:rPr>
              <w:t xml:space="preserve"> for state 4</w:t>
            </w:r>
          </w:p>
        </w:tc>
        <w:tc>
          <w:tcPr>
            <w:tcW w:w="206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2.87E+03</w:t>
            </w:r>
          </w:p>
        </w:tc>
        <w:tc>
          <w:tcPr>
            <w:tcW w:w="1350"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5.92E-07</w:t>
            </w:r>
          </w:p>
        </w:tc>
        <w:tc>
          <w:tcPr>
            <w:tcW w:w="738" w:type="dxa"/>
            <w:vAlign w:val="center"/>
          </w:tcPr>
          <w:p w:rsidR="00093BFC" w:rsidRPr="00093BFC" w:rsidRDefault="00093BFC" w:rsidP="00093BFC">
            <w:pPr>
              <w:jc w:val="center"/>
              <w:rPr>
                <w:rFonts w:ascii="Times New Roman" w:hAnsi="Times New Roman" w:cs="Times New Roman"/>
                <w:sz w:val="24"/>
                <w:szCs w:val="24"/>
              </w:rPr>
            </w:pPr>
            <w:r w:rsidRPr="00093BFC">
              <w:rPr>
                <w:rFonts w:ascii="Times New Roman" w:hAnsi="Times New Roman" w:cs="Times New Roman"/>
                <w:sz w:val="24"/>
                <w:szCs w:val="24"/>
              </w:rPr>
              <w:t>7</w:t>
            </w:r>
          </w:p>
        </w:tc>
      </w:tr>
    </w:tbl>
    <w:p w:rsidR="00696453" w:rsidRDefault="00206D11" w:rsidP="00724844">
      <w:pPr>
        <w:spacing w:after="0" w:line="240" w:lineRule="auto"/>
        <w:rPr>
          <w:rFonts w:ascii="Times New Roman" w:hAnsi="Times New Roman" w:cs="Times New Roman"/>
          <w:b/>
          <w:sz w:val="24"/>
          <w:szCs w:val="24"/>
          <w:u w:val="single"/>
        </w:rPr>
      </w:pPr>
      <w:proofErr w:type="spellStart"/>
      <w:proofErr w:type="gramStart"/>
      <w:r w:rsidRPr="00001C0A">
        <w:rPr>
          <w:rFonts w:ascii="Times New Roman" w:hAnsi="Times New Roman" w:cs="Times New Roman"/>
          <w:sz w:val="24"/>
          <w:szCs w:val="24"/>
          <w:vertAlign w:val="superscript"/>
        </w:rPr>
        <w:t>a</w:t>
      </w:r>
      <w:r w:rsidRPr="00001C0A">
        <w:rPr>
          <w:rFonts w:ascii="Times New Roman" w:hAnsi="Times New Roman" w:cs="Times New Roman"/>
          <w:sz w:val="24"/>
          <w:szCs w:val="24"/>
        </w:rPr>
        <w:t>Local</w:t>
      </w:r>
      <w:proofErr w:type="spellEnd"/>
      <w:proofErr w:type="gramEnd"/>
      <w:r w:rsidRPr="00001C0A">
        <w:rPr>
          <w:rFonts w:ascii="Times New Roman" w:hAnsi="Times New Roman" w:cs="Times New Roman"/>
          <w:sz w:val="24"/>
          <w:szCs w:val="24"/>
        </w:rPr>
        <w:t xml:space="preserve"> sensitivity coefficients are normalized and averaged using the following:</w:t>
      </w:r>
      <w:r w:rsidRPr="00001C0A">
        <w:rPr>
          <w:rFonts w:ascii="Times New Roman" w:hAnsi="Times New Roman" w:cs="Times New Roman"/>
          <w:position w:val="-48"/>
          <w:sz w:val="24"/>
          <w:szCs w:val="24"/>
        </w:rPr>
        <w:object w:dxaOrig="1500" w:dyaOrig="859">
          <v:shape id="_x0000_i1039" type="#_x0000_t75" style="width:75pt;height:42.75pt" o:ole="">
            <v:imagedata r:id="rId84" o:title=""/>
          </v:shape>
          <o:OLEObject Type="Embed" ProgID="Equation.DSMT4" ShapeID="_x0000_i1039" DrawAspect="Content" ObjectID="_1470115817" r:id="rId124"/>
        </w:object>
      </w:r>
      <w:r w:rsidRPr="00001C0A">
        <w:rPr>
          <w:rFonts w:ascii="Times New Roman" w:hAnsi="Times New Roman" w:cs="Times New Roman"/>
          <w:sz w:val="24"/>
          <w:szCs w:val="24"/>
        </w:rPr>
        <w:t xml:space="preserve">  </w:t>
      </w:r>
      <w:r w:rsidRPr="00001C0A">
        <w:rPr>
          <w:rFonts w:ascii="Times New Roman" w:eastAsiaTheme="minorEastAsia" w:hAnsi="Times New Roman" w:cs="Times New Roman"/>
          <w:sz w:val="24"/>
          <w:szCs w:val="24"/>
        </w:rPr>
        <w:t xml:space="preserve">where </w:t>
      </w:r>
      <w:r w:rsidRPr="00001C0A">
        <w:rPr>
          <w:rFonts w:ascii="Times New Roman" w:eastAsiaTheme="minorEastAsia" w:hAnsi="Times New Roman" w:cs="Times New Roman"/>
          <w:i/>
          <w:sz w:val="24"/>
          <w:szCs w:val="24"/>
        </w:rPr>
        <w:t>f</w:t>
      </w:r>
      <w:r w:rsidRPr="00001C0A">
        <w:rPr>
          <w:rFonts w:ascii="Times New Roman" w:eastAsiaTheme="minorEastAsia" w:hAnsi="Times New Roman" w:cs="Times New Roman"/>
          <w:i/>
          <w:sz w:val="24"/>
          <w:szCs w:val="24"/>
          <w:vertAlign w:val="subscript"/>
        </w:rPr>
        <w:t>i</w:t>
      </w:r>
      <w:r w:rsidRPr="00001C0A">
        <w:rPr>
          <w:rFonts w:ascii="Times New Roman" w:eastAsiaTheme="minorEastAsia" w:hAnsi="Times New Roman" w:cs="Times New Roman"/>
          <w:sz w:val="24"/>
          <w:szCs w:val="24"/>
        </w:rPr>
        <w:t xml:space="preserve"> is the </w:t>
      </w:r>
      <w:proofErr w:type="spellStart"/>
      <w:r w:rsidRPr="00001C0A">
        <w:rPr>
          <w:rFonts w:ascii="Times New Roman" w:eastAsiaTheme="minorEastAsia" w:hAnsi="Times New Roman" w:cs="Times New Roman"/>
          <w:i/>
          <w:sz w:val="24"/>
          <w:szCs w:val="24"/>
        </w:rPr>
        <w:t>i</w:t>
      </w:r>
      <w:r w:rsidRPr="00001C0A">
        <w:rPr>
          <w:rFonts w:ascii="Times New Roman" w:eastAsiaTheme="minorEastAsia" w:hAnsi="Times New Roman" w:cs="Times New Roman"/>
          <w:sz w:val="24"/>
          <w:szCs w:val="24"/>
        </w:rPr>
        <w:t>th</w:t>
      </w:r>
      <w:proofErr w:type="spellEnd"/>
      <w:r w:rsidRPr="00001C0A">
        <w:rPr>
          <w:rFonts w:ascii="Times New Roman" w:eastAsiaTheme="minorEastAsia" w:hAnsi="Times New Roman" w:cs="Times New Roman"/>
          <w:sz w:val="24"/>
          <w:szCs w:val="24"/>
        </w:rPr>
        <w:t xml:space="preserve"> model output, </w:t>
      </w:r>
      <w:r w:rsidRPr="00001C0A">
        <w:rPr>
          <w:rFonts w:ascii="Times New Roman" w:eastAsiaTheme="minorEastAsia" w:hAnsi="Times New Roman" w:cs="Times New Roman"/>
          <w:i/>
          <w:sz w:val="24"/>
          <w:szCs w:val="24"/>
        </w:rPr>
        <w:t>p</w:t>
      </w:r>
      <w:r w:rsidRPr="00001C0A">
        <w:rPr>
          <w:rFonts w:ascii="Times New Roman" w:eastAsiaTheme="minorEastAsia" w:hAnsi="Times New Roman" w:cs="Times New Roman"/>
          <w:sz w:val="24"/>
          <w:szCs w:val="24"/>
        </w:rPr>
        <w:t xml:space="preserve"> is the parameter of interest, and </w:t>
      </w:r>
      <w:r w:rsidRPr="00001C0A">
        <w:rPr>
          <w:rFonts w:ascii="Times New Roman" w:eastAsiaTheme="minorEastAsia" w:hAnsi="Times New Roman" w:cs="Times New Roman"/>
          <w:i/>
          <w:sz w:val="24"/>
          <w:szCs w:val="24"/>
        </w:rPr>
        <w:t>N</w:t>
      </w:r>
      <w:r w:rsidRPr="00001C0A">
        <w:rPr>
          <w:rFonts w:ascii="Times New Roman" w:eastAsiaTheme="minorEastAsia" w:hAnsi="Times New Roman" w:cs="Times New Roman"/>
          <w:i/>
          <w:sz w:val="24"/>
          <w:szCs w:val="24"/>
          <w:vertAlign w:val="subscript"/>
        </w:rPr>
        <w:t>i</w:t>
      </w:r>
      <w:r w:rsidRPr="00001C0A">
        <w:rPr>
          <w:rFonts w:ascii="Times New Roman" w:eastAsiaTheme="minorEastAsia" w:hAnsi="Times New Roman" w:cs="Times New Roman"/>
          <w:sz w:val="24"/>
          <w:szCs w:val="24"/>
        </w:rPr>
        <w:t xml:space="preserve"> is the number of model outputs with non-zero</w:t>
      </w:r>
      <w:r w:rsidRPr="00001C0A">
        <w:rPr>
          <w:rFonts w:ascii="Times New Roman" w:hAnsi="Times New Roman" w:cs="Times New Roman"/>
          <w:position w:val="-28"/>
          <w:sz w:val="24"/>
          <w:szCs w:val="24"/>
        </w:rPr>
        <w:object w:dxaOrig="380" w:dyaOrig="660">
          <v:shape id="_x0000_i1040" type="#_x0000_t75" style="width:18.75pt;height:33pt" o:ole="">
            <v:imagedata r:id="rId86" o:title=""/>
          </v:shape>
          <o:OLEObject Type="Embed" ProgID="Equation.DSMT4" ShapeID="_x0000_i1040" DrawAspect="Content" ObjectID="_1470115818" r:id="rId125"/>
        </w:object>
      </w:r>
      <w:r w:rsidRPr="00001C0A">
        <w:rPr>
          <w:rFonts w:ascii="Times New Roman" w:eastAsiaTheme="minorEastAsia" w:hAnsi="Times New Roman" w:cs="Times New Roman"/>
          <w:sz w:val="24"/>
          <w:szCs w:val="24"/>
        </w:rPr>
        <w:t>.</w:t>
      </w:r>
      <w:r w:rsidR="00696453">
        <w:rPr>
          <w:rFonts w:ascii="Times New Roman" w:hAnsi="Times New Roman" w:cs="Times New Roman"/>
          <w:b/>
          <w:sz w:val="24"/>
          <w:szCs w:val="24"/>
          <w:u w:val="single"/>
        </w:rPr>
        <w:br w:type="page"/>
      </w:r>
    </w:p>
    <w:p w:rsidR="001D7712" w:rsidRPr="00696453" w:rsidRDefault="00DF3FC9" w:rsidP="00696453">
      <w:pPr>
        <w:spacing w:after="0" w:line="240" w:lineRule="auto"/>
        <w:rPr>
          <w:rFonts w:ascii="Times New Roman" w:hAnsi="Times New Roman" w:cs="Times New Roman"/>
          <w:sz w:val="24"/>
          <w:szCs w:val="24"/>
        </w:rPr>
      </w:pPr>
      <w:r w:rsidRPr="00DF3FC9">
        <w:rPr>
          <w:rFonts w:ascii="Times New Roman" w:hAnsi="Times New Roman" w:cs="Times New Roman"/>
          <w:b/>
          <w:sz w:val="24"/>
          <w:szCs w:val="24"/>
          <w:u w:val="single"/>
        </w:rPr>
        <w:lastRenderedPageBreak/>
        <w:t>PART 3</w:t>
      </w:r>
    </w:p>
    <w:p w:rsidR="00696453" w:rsidRDefault="00696453">
      <w:pPr>
        <w:rPr>
          <w:rFonts w:ascii="Times New Roman" w:hAnsi="Times New Roman" w:cs="Times New Roman"/>
          <w:sz w:val="24"/>
          <w:szCs w:val="24"/>
        </w:rPr>
      </w:pPr>
    </w:p>
    <w:p w:rsidR="003D3796" w:rsidRPr="00001C0A" w:rsidRDefault="003D3796">
      <w:pPr>
        <w:rPr>
          <w:rFonts w:ascii="Times New Roman" w:hAnsi="Times New Roman" w:cs="Times New Roman"/>
          <w:sz w:val="24"/>
          <w:szCs w:val="24"/>
        </w:rPr>
      </w:pPr>
      <w:r w:rsidRPr="00001C0A">
        <w:rPr>
          <w:rFonts w:ascii="Times New Roman" w:hAnsi="Times New Roman" w:cs="Times New Roman"/>
          <w:sz w:val="24"/>
          <w:szCs w:val="24"/>
        </w:rPr>
        <w:t>Reactant Binding Polynomials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8"/>
        <w:gridCol w:w="918"/>
      </w:tblGrid>
      <w:tr w:rsidR="008A3047" w:rsidRPr="00001C0A" w:rsidTr="00803852">
        <w:tc>
          <w:tcPr>
            <w:tcW w:w="8658" w:type="dxa"/>
          </w:tcPr>
          <w:p w:rsidR="008A3047" w:rsidRPr="00001C0A" w:rsidRDefault="00B52844">
            <w:pPr>
              <w:rPr>
                <w:rFonts w:ascii="Times New Roman" w:hAnsi="Times New Roman" w:cs="Times New Roman"/>
                <w:sz w:val="24"/>
                <w:szCs w:val="24"/>
              </w:rPr>
            </w:pPr>
            <w:r w:rsidRPr="00001C0A">
              <w:rPr>
                <w:rFonts w:ascii="Times New Roman" w:eastAsiaTheme="minorEastAsia" w:hAnsi="Times New Roman" w:cs="Times New Roman"/>
                <w:position w:val="-14"/>
                <w:sz w:val="24"/>
                <w:szCs w:val="24"/>
              </w:rPr>
              <w:object w:dxaOrig="4200" w:dyaOrig="400">
                <v:shape id="_x0000_i1041" type="#_x0000_t75" style="width:210.75pt;height:19.5pt" o:ole="">
                  <v:imagedata r:id="rId126" o:title=""/>
                </v:shape>
                <o:OLEObject Type="Embed" ProgID="Equation.DSMT4" ShapeID="_x0000_i1041" DrawAspect="Content" ObjectID="_1470115819" r:id="rId127"/>
              </w:object>
            </w:r>
            <w:r w:rsidRPr="00001C0A">
              <w:rPr>
                <w:rFonts w:ascii="Times New Roman" w:eastAsiaTheme="minorEastAsia" w:hAnsi="Times New Roman" w:cs="Times New Roman"/>
                <w:sz w:val="24"/>
                <w:szCs w:val="24"/>
              </w:rPr>
              <w:t xml:space="preserve"> </w:t>
            </w:r>
          </w:p>
        </w:tc>
        <w:tc>
          <w:tcPr>
            <w:tcW w:w="918" w:type="dxa"/>
            <w:vAlign w:val="center"/>
          </w:tcPr>
          <w:p w:rsidR="008A3047" w:rsidRPr="00001C0A" w:rsidRDefault="00AB3493" w:rsidP="00803852">
            <w:pPr>
              <w:jc w:val="right"/>
              <w:rPr>
                <w:rFonts w:ascii="Times New Roman" w:hAnsi="Times New Roman" w:cs="Times New Roman"/>
                <w:sz w:val="24"/>
                <w:szCs w:val="24"/>
              </w:rPr>
            </w:pPr>
            <w:r>
              <w:rPr>
                <w:rFonts w:ascii="Times New Roman" w:hAnsi="Times New Roman" w:cs="Times New Roman"/>
                <w:sz w:val="24"/>
                <w:szCs w:val="24"/>
              </w:rPr>
              <w:t>Eq. 1</w:t>
            </w:r>
          </w:p>
        </w:tc>
      </w:tr>
      <w:tr w:rsidR="008A3047" w:rsidRPr="00001C0A" w:rsidTr="00803852">
        <w:tc>
          <w:tcPr>
            <w:tcW w:w="8658" w:type="dxa"/>
          </w:tcPr>
          <w:p w:rsidR="008A3047" w:rsidRPr="00001C0A" w:rsidRDefault="00B52844">
            <w:pPr>
              <w:rPr>
                <w:rFonts w:ascii="Times New Roman" w:hAnsi="Times New Roman" w:cs="Times New Roman"/>
                <w:sz w:val="24"/>
                <w:szCs w:val="24"/>
              </w:rPr>
            </w:pPr>
            <w:r w:rsidRPr="00001C0A">
              <w:rPr>
                <w:rFonts w:ascii="Times New Roman" w:eastAsiaTheme="minorEastAsia" w:hAnsi="Times New Roman" w:cs="Times New Roman"/>
                <w:position w:val="-14"/>
                <w:sz w:val="24"/>
                <w:szCs w:val="24"/>
              </w:rPr>
              <w:object w:dxaOrig="4260" w:dyaOrig="400">
                <v:shape id="_x0000_i1042" type="#_x0000_t75" style="width:213pt;height:19.5pt" o:ole="">
                  <v:imagedata r:id="rId128" o:title=""/>
                </v:shape>
                <o:OLEObject Type="Embed" ProgID="Equation.DSMT4" ShapeID="_x0000_i1042" DrawAspect="Content" ObjectID="_1470115820" r:id="rId129"/>
              </w:object>
            </w:r>
          </w:p>
        </w:tc>
        <w:tc>
          <w:tcPr>
            <w:tcW w:w="918" w:type="dxa"/>
            <w:vAlign w:val="center"/>
          </w:tcPr>
          <w:p w:rsidR="008A3047" w:rsidRPr="00001C0A" w:rsidRDefault="00AB3493" w:rsidP="00803852">
            <w:pPr>
              <w:jc w:val="right"/>
              <w:rPr>
                <w:rFonts w:ascii="Times New Roman" w:hAnsi="Times New Roman" w:cs="Times New Roman"/>
                <w:sz w:val="24"/>
                <w:szCs w:val="24"/>
              </w:rPr>
            </w:pPr>
            <w:r>
              <w:rPr>
                <w:rFonts w:ascii="Times New Roman" w:hAnsi="Times New Roman" w:cs="Times New Roman"/>
                <w:sz w:val="24"/>
                <w:szCs w:val="24"/>
              </w:rPr>
              <w:t>Eq. 2</w:t>
            </w:r>
          </w:p>
        </w:tc>
      </w:tr>
      <w:tr w:rsidR="008A3047" w:rsidRPr="00001C0A" w:rsidTr="00803852">
        <w:tc>
          <w:tcPr>
            <w:tcW w:w="8658" w:type="dxa"/>
          </w:tcPr>
          <w:p w:rsidR="008A3047" w:rsidRPr="00001C0A" w:rsidRDefault="00B52844">
            <w:pPr>
              <w:rPr>
                <w:rFonts w:ascii="Times New Roman" w:hAnsi="Times New Roman" w:cs="Times New Roman"/>
                <w:sz w:val="24"/>
                <w:szCs w:val="24"/>
              </w:rPr>
            </w:pPr>
            <w:r w:rsidRPr="00001C0A">
              <w:rPr>
                <w:rFonts w:ascii="Times New Roman" w:eastAsiaTheme="minorEastAsia" w:hAnsi="Times New Roman" w:cs="Times New Roman"/>
                <w:position w:val="-14"/>
                <w:sz w:val="24"/>
                <w:szCs w:val="24"/>
              </w:rPr>
              <w:object w:dxaOrig="4280" w:dyaOrig="400">
                <v:shape id="_x0000_i1043" type="#_x0000_t75" style="width:214.5pt;height:19.5pt" o:ole="">
                  <v:imagedata r:id="rId130" o:title=""/>
                </v:shape>
                <o:OLEObject Type="Embed" ProgID="Equation.DSMT4" ShapeID="_x0000_i1043" DrawAspect="Content" ObjectID="_1470115821" r:id="rId131"/>
              </w:object>
            </w:r>
          </w:p>
        </w:tc>
        <w:tc>
          <w:tcPr>
            <w:tcW w:w="918" w:type="dxa"/>
            <w:vAlign w:val="center"/>
          </w:tcPr>
          <w:p w:rsidR="008A3047" w:rsidRPr="00001C0A" w:rsidRDefault="00AB3493" w:rsidP="00803852">
            <w:pPr>
              <w:jc w:val="right"/>
              <w:rPr>
                <w:rFonts w:ascii="Times New Roman" w:hAnsi="Times New Roman" w:cs="Times New Roman"/>
                <w:sz w:val="24"/>
                <w:szCs w:val="24"/>
              </w:rPr>
            </w:pPr>
            <w:r>
              <w:rPr>
                <w:rFonts w:ascii="Times New Roman" w:hAnsi="Times New Roman" w:cs="Times New Roman"/>
                <w:sz w:val="24"/>
                <w:szCs w:val="24"/>
              </w:rPr>
              <w:t>Eq. 3</w:t>
            </w:r>
          </w:p>
        </w:tc>
      </w:tr>
      <w:tr w:rsidR="008A3047" w:rsidRPr="00001C0A" w:rsidTr="00803852">
        <w:tc>
          <w:tcPr>
            <w:tcW w:w="8658" w:type="dxa"/>
          </w:tcPr>
          <w:p w:rsidR="008A3047" w:rsidRPr="00001C0A" w:rsidRDefault="00D81601">
            <w:pPr>
              <w:rPr>
                <w:rFonts w:ascii="Times New Roman" w:hAnsi="Times New Roman" w:cs="Times New Roman"/>
                <w:sz w:val="24"/>
                <w:szCs w:val="24"/>
              </w:rPr>
            </w:pPr>
            <w:r w:rsidRPr="00001C0A">
              <w:rPr>
                <w:rFonts w:ascii="Times New Roman" w:eastAsiaTheme="minorEastAsia" w:hAnsi="Times New Roman" w:cs="Times New Roman"/>
                <w:position w:val="-14"/>
                <w:sz w:val="24"/>
                <w:szCs w:val="24"/>
              </w:rPr>
              <w:object w:dxaOrig="3040" w:dyaOrig="380">
                <v:shape id="_x0000_i1044" type="#_x0000_t75" style="width:151.5pt;height:18.75pt" o:ole="">
                  <v:imagedata r:id="rId132" o:title=""/>
                </v:shape>
                <o:OLEObject Type="Embed" ProgID="Equation.DSMT4" ShapeID="_x0000_i1044" DrawAspect="Content" ObjectID="_1470115822" r:id="rId133"/>
              </w:object>
            </w:r>
          </w:p>
        </w:tc>
        <w:tc>
          <w:tcPr>
            <w:tcW w:w="918" w:type="dxa"/>
            <w:vAlign w:val="center"/>
          </w:tcPr>
          <w:p w:rsidR="008A3047" w:rsidRPr="00001C0A" w:rsidRDefault="00AB3493" w:rsidP="00803852">
            <w:pPr>
              <w:jc w:val="right"/>
              <w:rPr>
                <w:rFonts w:ascii="Times New Roman" w:hAnsi="Times New Roman" w:cs="Times New Roman"/>
                <w:sz w:val="24"/>
                <w:szCs w:val="24"/>
              </w:rPr>
            </w:pPr>
            <w:r>
              <w:rPr>
                <w:rFonts w:ascii="Times New Roman" w:hAnsi="Times New Roman" w:cs="Times New Roman"/>
                <w:sz w:val="24"/>
                <w:szCs w:val="24"/>
              </w:rPr>
              <w:t>Eq. 4</w:t>
            </w:r>
          </w:p>
        </w:tc>
      </w:tr>
    </w:tbl>
    <w:p w:rsidR="00071D2E" w:rsidRDefault="00071D2E">
      <w:pPr>
        <w:rPr>
          <w:rFonts w:ascii="Times New Roman" w:hAnsi="Times New Roman" w:cs="Times New Roman"/>
          <w:sz w:val="24"/>
          <w:szCs w:val="24"/>
        </w:rPr>
      </w:pPr>
    </w:p>
    <w:p w:rsidR="00962EC7" w:rsidRDefault="00962EC7">
      <w:pPr>
        <w:rPr>
          <w:rFonts w:ascii="Times New Roman" w:hAnsi="Times New Roman" w:cs="Times New Roman"/>
          <w:sz w:val="24"/>
          <w:szCs w:val="24"/>
        </w:rPr>
      </w:pPr>
      <w:r>
        <w:rPr>
          <w:rFonts w:ascii="Times New Roman" w:hAnsi="Times New Roman" w:cs="Times New Roman"/>
          <w:sz w:val="24"/>
          <w:szCs w:val="24"/>
        </w:rPr>
        <w:t>Proton Binding Polynomials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8"/>
        <w:gridCol w:w="918"/>
      </w:tblGrid>
      <w:tr w:rsidR="00962EC7" w:rsidTr="00803852">
        <w:tc>
          <w:tcPr>
            <w:tcW w:w="8658" w:type="dxa"/>
          </w:tcPr>
          <w:p w:rsidR="00962EC7" w:rsidRDefault="006D1FFA">
            <w:pPr>
              <w:rPr>
                <w:rFonts w:ascii="Times New Roman" w:hAnsi="Times New Roman" w:cs="Times New Roman"/>
                <w:sz w:val="24"/>
                <w:szCs w:val="24"/>
              </w:rPr>
            </w:pPr>
            <w:r w:rsidRPr="00962EC7">
              <w:rPr>
                <w:rFonts w:ascii="Times New Roman" w:hAnsi="Times New Roman" w:cs="Times New Roman"/>
                <w:position w:val="-12"/>
                <w:sz w:val="24"/>
                <w:szCs w:val="24"/>
              </w:rPr>
              <w:object w:dxaOrig="2260" w:dyaOrig="380">
                <v:shape id="_x0000_i1045" type="#_x0000_t75" style="width:112.5pt;height:18.75pt" o:ole="">
                  <v:imagedata r:id="rId134" o:title=""/>
                </v:shape>
                <o:OLEObject Type="Embed" ProgID="Equation.DSMT4" ShapeID="_x0000_i1045" DrawAspect="Content" ObjectID="_1470115823" r:id="rId135"/>
              </w:object>
            </w:r>
            <w:r w:rsidR="00962EC7">
              <w:rPr>
                <w:rFonts w:ascii="Times New Roman" w:hAnsi="Times New Roman" w:cs="Times New Roman"/>
                <w:sz w:val="24"/>
                <w:szCs w:val="24"/>
              </w:rPr>
              <w:t xml:space="preserve"> </w:t>
            </w:r>
          </w:p>
        </w:tc>
        <w:tc>
          <w:tcPr>
            <w:tcW w:w="918" w:type="dxa"/>
            <w:vAlign w:val="center"/>
          </w:tcPr>
          <w:p w:rsidR="00962EC7" w:rsidRDefault="00AB3493" w:rsidP="00803852">
            <w:pPr>
              <w:jc w:val="right"/>
              <w:rPr>
                <w:rFonts w:ascii="Times New Roman" w:hAnsi="Times New Roman" w:cs="Times New Roman"/>
                <w:sz w:val="24"/>
                <w:szCs w:val="24"/>
              </w:rPr>
            </w:pPr>
            <w:r>
              <w:rPr>
                <w:rFonts w:ascii="Times New Roman" w:hAnsi="Times New Roman" w:cs="Times New Roman"/>
                <w:sz w:val="24"/>
                <w:szCs w:val="24"/>
              </w:rPr>
              <w:t>Eq. 5</w:t>
            </w:r>
          </w:p>
        </w:tc>
      </w:tr>
      <w:tr w:rsidR="00962EC7" w:rsidTr="00803852">
        <w:tc>
          <w:tcPr>
            <w:tcW w:w="8658" w:type="dxa"/>
          </w:tcPr>
          <w:p w:rsidR="00962EC7" w:rsidRDefault="006D1FFA">
            <w:pPr>
              <w:rPr>
                <w:rFonts w:ascii="Times New Roman" w:hAnsi="Times New Roman" w:cs="Times New Roman"/>
                <w:sz w:val="24"/>
                <w:szCs w:val="24"/>
              </w:rPr>
            </w:pPr>
            <w:r w:rsidRPr="00962EC7">
              <w:rPr>
                <w:rFonts w:ascii="Times New Roman" w:hAnsi="Times New Roman" w:cs="Times New Roman"/>
                <w:position w:val="-12"/>
                <w:sz w:val="24"/>
                <w:szCs w:val="24"/>
              </w:rPr>
              <w:object w:dxaOrig="2240" w:dyaOrig="400">
                <v:shape id="_x0000_i1046" type="#_x0000_t75" style="width:112.5pt;height:19.5pt" o:ole="">
                  <v:imagedata r:id="rId136" o:title=""/>
                </v:shape>
                <o:OLEObject Type="Embed" ProgID="Equation.DSMT4" ShapeID="_x0000_i1046" DrawAspect="Content" ObjectID="_1470115824" r:id="rId137"/>
              </w:object>
            </w:r>
          </w:p>
        </w:tc>
        <w:tc>
          <w:tcPr>
            <w:tcW w:w="918" w:type="dxa"/>
            <w:vAlign w:val="center"/>
          </w:tcPr>
          <w:p w:rsidR="00962EC7" w:rsidRDefault="00AB3493" w:rsidP="00803852">
            <w:pPr>
              <w:jc w:val="right"/>
              <w:rPr>
                <w:rFonts w:ascii="Times New Roman" w:hAnsi="Times New Roman" w:cs="Times New Roman"/>
                <w:sz w:val="24"/>
                <w:szCs w:val="24"/>
              </w:rPr>
            </w:pPr>
            <w:r>
              <w:rPr>
                <w:rFonts w:ascii="Times New Roman" w:hAnsi="Times New Roman" w:cs="Times New Roman"/>
                <w:sz w:val="24"/>
                <w:szCs w:val="24"/>
              </w:rPr>
              <w:t>Eq. 6</w:t>
            </w:r>
          </w:p>
        </w:tc>
      </w:tr>
    </w:tbl>
    <w:p w:rsidR="00962EC7" w:rsidRDefault="00962EC7">
      <w:pPr>
        <w:rPr>
          <w:rFonts w:ascii="Times New Roman" w:hAnsi="Times New Roman" w:cs="Times New Roman"/>
          <w:sz w:val="24"/>
          <w:szCs w:val="24"/>
        </w:rPr>
      </w:pPr>
    </w:p>
    <w:p w:rsidR="003D3796" w:rsidRPr="00001C0A" w:rsidRDefault="003D3796">
      <w:pPr>
        <w:rPr>
          <w:rFonts w:ascii="Times New Roman" w:hAnsi="Times New Roman" w:cs="Times New Roman"/>
          <w:sz w:val="24"/>
          <w:szCs w:val="24"/>
        </w:rPr>
      </w:pPr>
      <w:r w:rsidRPr="00001C0A">
        <w:rPr>
          <w:rFonts w:ascii="Times New Roman" w:hAnsi="Times New Roman" w:cs="Times New Roman"/>
          <w:sz w:val="24"/>
          <w:szCs w:val="24"/>
        </w:rPr>
        <w:t>Redox Center Protonation Binding Polynomials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8"/>
        <w:gridCol w:w="918"/>
      </w:tblGrid>
      <w:tr w:rsidR="00FA253D" w:rsidRPr="00001C0A" w:rsidTr="00803852">
        <w:tc>
          <w:tcPr>
            <w:tcW w:w="8658" w:type="dxa"/>
          </w:tcPr>
          <w:p w:rsidR="00FA253D" w:rsidRPr="00001C0A" w:rsidRDefault="00B52844" w:rsidP="00FA253D">
            <w:pPr>
              <w:rPr>
                <w:rFonts w:ascii="Times New Roman" w:hAnsi="Times New Roman" w:cs="Times New Roman"/>
                <w:sz w:val="24"/>
                <w:szCs w:val="24"/>
              </w:rPr>
            </w:pPr>
            <w:r w:rsidRPr="00001C0A">
              <w:rPr>
                <w:rFonts w:ascii="Times New Roman" w:eastAsiaTheme="minorEastAsia" w:hAnsi="Times New Roman" w:cs="Times New Roman"/>
                <w:position w:val="-14"/>
                <w:sz w:val="24"/>
                <w:szCs w:val="24"/>
              </w:rPr>
              <w:object w:dxaOrig="2780" w:dyaOrig="460">
                <v:shape id="_x0000_i1047" type="#_x0000_t75" style="width:139.5pt;height:22.5pt" o:ole="">
                  <v:imagedata r:id="rId138" o:title=""/>
                </v:shape>
                <o:OLEObject Type="Embed" ProgID="Equation.DSMT4" ShapeID="_x0000_i1047" DrawAspect="Content" ObjectID="_1470115825" r:id="rId139"/>
              </w:object>
            </w:r>
            <w:r w:rsidRPr="00001C0A">
              <w:rPr>
                <w:rFonts w:ascii="Times New Roman" w:eastAsiaTheme="minorEastAsia" w:hAnsi="Times New Roman" w:cs="Times New Roman"/>
                <w:sz w:val="24"/>
                <w:szCs w:val="24"/>
              </w:rPr>
              <w:t xml:space="preserve"> </w:t>
            </w:r>
          </w:p>
        </w:tc>
        <w:tc>
          <w:tcPr>
            <w:tcW w:w="918" w:type="dxa"/>
            <w:vAlign w:val="center"/>
          </w:tcPr>
          <w:p w:rsidR="00FA253D" w:rsidRPr="00001C0A" w:rsidRDefault="00AB3493" w:rsidP="00803852">
            <w:pPr>
              <w:jc w:val="right"/>
              <w:rPr>
                <w:rFonts w:ascii="Times New Roman" w:hAnsi="Times New Roman" w:cs="Times New Roman"/>
                <w:sz w:val="24"/>
                <w:szCs w:val="24"/>
              </w:rPr>
            </w:pPr>
            <w:r>
              <w:rPr>
                <w:rFonts w:ascii="Times New Roman" w:hAnsi="Times New Roman" w:cs="Times New Roman"/>
                <w:sz w:val="24"/>
                <w:szCs w:val="24"/>
              </w:rPr>
              <w:t xml:space="preserve">Eq. </w:t>
            </w:r>
            <w:r w:rsidR="003D2CED">
              <w:rPr>
                <w:rFonts w:ascii="Times New Roman" w:hAnsi="Times New Roman" w:cs="Times New Roman"/>
                <w:sz w:val="24"/>
                <w:szCs w:val="24"/>
              </w:rPr>
              <w:t>7</w:t>
            </w:r>
          </w:p>
        </w:tc>
      </w:tr>
      <w:tr w:rsidR="00FA253D" w:rsidRPr="00001C0A" w:rsidTr="00803852">
        <w:tc>
          <w:tcPr>
            <w:tcW w:w="8658" w:type="dxa"/>
          </w:tcPr>
          <w:p w:rsidR="00FA253D" w:rsidRPr="00001C0A" w:rsidRDefault="00B52844" w:rsidP="00FA253D">
            <w:pPr>
              <w:rPr>
                <w:rFonts w:ascii="Times New Roman" w:hAnsi="Times New Roman" w:cs="Times New Roman"/>
                <w:sz w:val="24"/>
                <w:szCs w:val="24"/>
              </w:rPr>
            </w:pPr>
            <w:r w:rsidRPr="00001C0A">
              <w:rPr>
                <w:rFonts w:ascii="Times New Roman" w:eastAsiaTheme="minorEastAsia" w:hAnsi="Times New Roman" w:cs="Times New Roman"/>
                <w:position w:val="-14"/>
                <w:sz w:val="24"/>
                <w:szCs w:val="24"/>
              </w:rPr>
              <w:object w:dxaOrig="2700" w:dyaOrig="440">
                <v:shape id="_x0000_i1048" type="#_x0000_t75" style="width:134.25pt;height:22.5pt" o:ole="">
                  <v:imagedata r:id="rId140" o:title=""/>
                </v:shape>
                <o:OLEObject Type="Embed" ProgID="Equation.DSMT4" ShapeID="_x0000_i1048" DrawAspect="Content" ObjectID="_1470115826" r:id="rId141"/>
              </w:object>
            </w:r>
          </w:p>
        </w:tc>
        <w:tc>
          <w:tcPr>
            <w:tcW w:w="918" w:type="dxa"/>
            <w:vAlign w:val="center"/>
          </w:tcPr>
          <w:p w:rsidR="00FA253D" w:rsidRPr="00001C0A" w:rsidRDefault="00AB3493" w:rsidP="00803852">
            <w:pPr>
              <w:jc w:val="right"/>
              <w:rPr>
                <w:rFonts w:ascii="Times New Roman" w:hAnsi="Times New Roman" w:cs="Times New Roman"/>
                <w:sz w:val="24"/>
                <w:szCs w:val="24"/>
              </w:rPr>
            </w:pPr>
            <w:r>
              <w:rPr>
                <w:rFonts w:ascii="Times New Roman" w:hAnsi="Times New Roman" w:cs="Times New Roman"/>
                <w:sz w:val="24"/>
                <w:szCs w:val="24"/>
              </w:rPr>
              <w:t xml:space="preserve">Eq. </w:t>
            </w:r>
            <w:r w:rsidR="003D2CED">
              <w:rPr>
                <w:rFonts w:ascii="Times New Roman" w:hAnsi="Times New Roman" w:cs="Times New Roman"/>
                <w:sz w:val="24"/>
                <w:szCs w:val="24"/>
              </w:rPr>
              <w:t>8</w:t>
            </w:r>
          </w:p>
        </w:tc>
      </w:tr>
      <w:tr w:rsidR="00FA253D" w:rsidRPr="00001C0A" w:rsidTr="00803852">
        <w:tc>
          <w:tcPr>
            <w:tcW w:w="8658" w:type="dxa"/>
          </w:tcPr>
          <w:p w:rsidR="00FA253D" w:rsidRPr="00001C0A" w:rsidRDefault="00192EA5" w:rsidP="008A3047">
            <w:pPr>
              <w:rPr>
                <w:rFonts w:ascii="Times New Roman" w:hAnsi="Times New Roman" w:cs="Times New Roman"/>
                <w:sz w:val="24"/>
                <w:szCs w:val="24"/>
              </w:rPr>
            </w:pPr>
            <w:r w:rsidRPr="00001C0A">
              <w:rPr>
                <w:rFonts w:ascii="Times New Roman" w:eastAsiaTheme="minorEastAsia" w:hAnsi="Times New Roman" w:cs="Times New Roman"/>
                <w:position w:val="-14"/>
                <w:sz w:val="24"/>
                <w:szCs w:val="24"/>
              </w:rPr>
              <w:object w:dxaOrig="2439" w:dyaOrig="460">
                <v:shape id="_x0000_i1049" type="#_x0000_t75" style="width:121.5pt;height:22.5pt" o:ole="">
                  <v:imagedata r:id="rId142" o:title=""/>
                </v:shape>
                <o:OLEObject Type="Embed" ProgID="Equation.DSMT4" ShapeID="_x0000_i1049" DrawAspect="Content" ObjectID="_1470115827" r:id="rId143"/>
              </w:object>
            </w:r>
          </w:p>
        </w:tc>
        <w:tc>
          <w:tcPr>
            <w:tcW w:w="918" w:type="dxa"/>
            <w:vAlign w:val="center"/>
          </w:tcPr>
          <w:p w:rsidR="00FA253D" w:rsidRPr="00001C0A" w:rsidRDefault="00AB3493" w:rsidP="00803852">
            <w:pPr>
              <w:jc w:val="right"/>
              <w:rPr>
                <w:rFonts w:ascii="Times New Roman" w:hAnsi="Times New Roman" w:cs="Times New Roman"/>
                <w:sz w:val="24"/>
                <w:szCs w:val="24"/>
              </w:rPr>
            </w:pPr>
            <w:r>
              <w:rPr>
                <w:rFonts w:ascii="Times New Roman" w:hAnsi="Times New Roman" w:cs="Times New Roman"/>
                <w:sz w:val="24"/>
                <w:szCs w:val="24"/>
              </w:rPr>
              <w:t xml:space="preserve">Eq. </w:t>
            </w:r>
            <w:r w:rsidR="003D2CED">
              <w:rPr>
                <w:rFonts w:ascii="Times New Roman" w:hAnsi="Times New Roman" w:cs="Times New Roman"/>
                <w:sz w:val="24"/>
                <w:szCs w:val="24"/>
              </w:rPr>
              <w:t>9</w:t>
            </w:r>
          </w:p>
        </w:tc>
      </w:tr>
      <w:tr w:rsidR="00FA253D" w:rsidRPr="00001C0A" w:rsidTr="00803852">
        <w:tc>
          <w:tcPr>
            <w:tcW w:w="8658" w:type="dxa"/>
          </w:tcPr>
          <w:p w:rsidR="00FA253D" w:rsidRPr="00001C0A" w:rsidRDefault="00192EA5" w:rsidP="008A3047">
            <w:pPr>
              <w:rPr>
                <w:rFonts w:ascii="Times New Roman" w:hAnsi="Times New Roman" w:cs="Times New Roman"/>
                <w:sz w:val="24"/>
                <w:szCs w:val="24"/>
              </w:rPr>
            </w:pPr>
            <w:r w:rsidRPr="00001C0A">
              <w:rPr>
                <w:rFonts w:ascii="Times New Roman" w:eastAsiaTheme="minorEastAsia" w:hAnsi="Times New Roman" w:cs="Times New Roman"/>
                <w:position w:val="-14"/>
                <w:sz w:val="24"/>
                <w:szCs w:val="24"/>
              </w:rPr>
              <w:object w:dxaOrig="2540" w:dyaOrig="460">
                <v:shape id="_x0000_i1050" type="#_x0000_t75" style="width:127.5pt;height:22.5pt" o:ole="">
                  <v:imagedata r:id="rId144" o:title=""/>
                </v:shape>
                <o:OLEObject Type="Embed" ProgID="Equation.DSMT4" ShapeID="_x0000_i1050" DrawAspect="Content" ObjectID="_1470115828" r:id="rId145"/>
              </w:object>
            </w:r>
          </w:p>
        </w:tc>
        <w:tc>
          <w:tcPr>
            <w:tcW w:w="918" w:type="dxa"/>
            <w:vAlign w:val="center"/>
          </w:tcPr>
          <w:p w:rsidR="00FA253D" w:rsidRPr="00001C0A" w:rsidRDefault="00AB3493" w:rsidP="00803852">
            <w:pPr>
              <w:jc w:val="right"/>
              <w:rPr>
                <w:rFonts w:ascii="Times New Roman" w:hAnsi="Times New Roman" w:cs="Times New Roman"/>
                <w:sz w:val="24"/>
                <w:szCs w:val="24"/>
              </w:rPr>
            </w:pPr>
            <w:r>
              <w:rPr>
                <w:rFonts w:ascii="Times New Roman" w:hAnsi="Times New Roman" w:cs="Times New Roman"/>
                <w:sz w:val="24"/>
                <w:szCs w:val="24"/>
              </w:rPr>
              <w:t xml:space="preserve">Eq. </w:t>
            </w:r>
            <w:r w:rsidR="003D2CED">
              <w:rPr>
                <w:rFonts w:ascii="Times New Roman" w:hAnsi="Times New Roman" w:cs="Times New Roman"/>
                <w:sz w:val="24"/>
                <w:szCs w:val="24"/>
              </w:rPr>
              <w:t>10</w:t>
            </w:r>
          </w:p>
        </w:tc>
      </w:tr>
    </w:tbl>
    <w:p w:rsidR="00FA253D" w:rsidRPr="00001C0A" w:rsidRDefault="00FA253D">
      <w:pPr>
        <w:rPr>
          <w:rFonts w:ascii="Times New Roman" w:hAnsi="Times New Roman" w:cs="Times New Roman"/>
          <w:sz w:val="24"/>
          <w:szCs w:val="24"/>
        </w:rPr>
      </w:pPr>
    </w:p>
    <w:p w:rsidR="003D3796" w:rsidRPr="00001C0A" w:rsidRDefault="003D3796">
      <w:pPr>
        <w:rPr>
          <w:rFonts w:ascii="Times New Roman" w:hAnsi="Times New Roman" w:cs="Times New Roman"/>
          <w:sz w:val="24"/>
          <w:szCs w:val="24"/>
        </w:rPr>
      </w:pPr>
      <w:r w:rsidRPr="00001C0A">
        <w:rPr>
          <w:rFonts w:ascii="Times New Roman" w:hAnsi="Times New Roman" w:cs="Times New Roman"/>
          <w:sz w:val="24"/>
          <w:szCs w:val="24"/>
        </w:rPr>
        <w:t>Redox Center Midpoint Potentials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8"/>
        <w:gridCol w:w="918"/>
      </w:tblGrid>
      <w:tr w:rsidR="00FA253D" w:rsidRPr="00001C0A" w:rsidTr="00803852">
        <w:tc>
          <w:tcPr>
            <w:tcW w:w="8658" w:type="dxa"/>
          </w:tcPr>
          <w:p w:rsidR="00FA253D" w:rsidRPr="00001C0A" w:rsidRDefault="00192EA5" w:rsidP="00BF7B70">
            <w:pPr>
              <w:rPr>
                <w:rFonts w:ascii="Times New Roman" w:hAnsi="Times New Roman" w:cs="Times New Roman"/>
                <w:sz w:val="24"/>
                <w:szCs w:val="24"/>
              </w:rPr>
            </w:pPr>
            <w:r w:rsidRPr="00001C0A">
              <w:rPr>
                <w:rFonts w:ascii="Times New Roman" w:eastAsiaTheme="minorEastAsia" w:hAnsi="Times New Roman" w:cs="Times New Roman"/>
                <w:position w:val="-24"/>
                <w:sz w:val="24"/>
                <w:szCs w:val="24"/>
              </w:rPr>
              <w:object w:dxaOrig="3900" w:dyaOrig="620">
                <v:shape id="_x0000_i1051" type="#_x0000_t75" style="width:195.75pt;height:31.5pt" o:ole="">
                  <v:imagedata r:id="rId146" o:title=""/>
                </v:shape>
                <o:OLEObject Type="Embed" ProgID="Equation.DSMT4" ShapeID="_x0000_i1051" DrawAspect="Content" ObjectID="_1470115829" r:id="rId147"/>
              </w:object>
            </w:r>
            <w:r w:rsidRPr="00001C0A">
              <w:rPr>
                <w:rFonts w:ascii="Times New Roman" w:eastAsiaTheme="minorEastAsia" w:hAnsi="Times New Roman" w:cs="Times New Roman"/>
                <w:sz w:val="24"/>
                <w:szCs w:val="24"/>
              </w:rPr>
              <w:t xml:space="preserve"> </w:t>
            </w:r>
          </w:p>
        </w:tc>
        <w:tc>
          <w:tcPr>
            <w:tcW w:w="918" w:type="dxa"/>
            <w:vAlign w:val="center"/>
          </w:tcPr>
          <w:p w:rsidR="00FA253D" w:rsidRPr="00001C0A" w:rsidRDefault="003D2CED" w:rsidP="00803852">
            <w:pPr>
              <w:jc w:val="right"/>
              <w:rPr>
                <w:rFonts w:ascii="Times New Roman" w:hAnsi="Times New Roman" w:cs="Times New Roman"/>
                <w:sz w:val="24"/>
                <w:szCs w:val="24"/>
              </w:rPr>
            </w:pPr>
            <w:r>
              <w:rPr>
                <w:rFonts w:ascii="Times New Roman" w:hAnsi="Times New Roman" w:cs="Times New Roman"/>
                <w:sz w:val="24"/>
                <w:szCs w:val="24"/>
              </w:rPr>
              <w:t>Eq. 11</w:t>
            </w:r>
          </w:p>
        </w:tc>
      </w:tr>
      <w:tr w:rsidR="00BF7B70" w:rsidRPr="00001C0A" w:rsidTr="00803852">
        <w:tc>
          <w:tcPr>
            <w:tcW w:w="8658" w:type="dxa"/>
          </w:tcPr>
          <w:p w:rsidR="00BF7B70" w:rsidRPr="00001C0A" w:rsidRDefault="00192EA5" w:rsidP="00EA0821">
            <w:pPr>
              <w:rPr>
                <w:rFonts w:ascii="Times New Roman" w:hAnsi="Times New Roman" w:cs="Times New Roman"/>
                <w:sz w:val="24"/>
                <w:szCs w:val="24"/>
              </w:rPr>
            </w:pPr>
            <w:r w:rsidRPr="00001C0A">
              <w:rPr>
                <w:rFonts w:ascii="Times New Roman" w:eastAsiaTheme="minorEastAsia" w:hAnsi="Times New Roman" w:cs="Times New Roman"/>
                <w:position w:val="-38"/>
                <w:sz w:val="24"/>
                <w:szCs w:val="24"/>
              </w:rPr>
              <w:object w:dxaOrig="5780" w:dyaOrig="880">
                <v:shape id="_x0000_i1052" type="#_x0000_t75" style="width:288.75pt;height:44.25pt" o:ole="">
                  <v:imagedata r:id="rId148" o:title=""/>
                </v:shape>
                <o:OLEObject Type="Embed" ProgID="Equation.DSMT4" ShapeID="_x0000_i1052" DrawAspect="Content" ObjectID="_1470115830" r:id="rId149"/>
              </w:object>
            </w:r>
          </w:p>
        </w:tc>
        <w:tc>
          <w:tcPr>
            <w:tcW w:w="918" w:type="dxa"/>
            <w:vAlign w:val="center"/>
          </w:tcPr>
          <w:p w:rsidR="00BF7B70" w:rsidRPr="00001C0A" w:rsidRDefault="003D2CED" w:rsidP="00803852">
            <w:pPr>
              <w:jc w:val="right"/>
              <w:rPr>
                <w:rFonts w:ascii="Times New Roman" w:hAnsi="Times New Roman" w:cs="Times New Roman"/>
                <w:sz w:val="24"/>
                <w:szCs w:val="24"/>
              </w:rPr>
            </w:pPr>
            <w:r>
              <w:rPr>
                <w:rFonts w:ascii="Times New Roman" w:hAnsi="Times New Roman" w:cs="Times New Roman"/>
                <w:sz w:val="24"/>
                <w:szCs w:val="24"/>
              </w:rPr>
              <w:t>Eq. 12</w:t>
            </w:r>
          </w:p>
        </w:tc>
      </w:tr>
      <w:tr w:rsidR="00FA253D" w:rsidRPr="00001C0A" w:rsidTr="00803852">
        <w:tc>
          <w:tcPr>
            <w:tcW w:w="8658" w:type="dxa"/>
          </w:tcPr>
          <w:p w:rsidR="00FA253D" w:rsidRPr="00001C0A" w:rsidRDefault="00192EA5" w:rsidP="00EA0821">
            <w:pPr>
              <w:rPr>
                <w:rFonts w:ascii="Times New Roman" w:hAnsi="Times New Roman" w:cs="Times New Roman"/>
                <w:sz w:val="24"/>
                <w:szCs w:val="24"/>
              </w:rPr>
            </w:pPr>
            <w:r w:rsidRPr="00001C0A">
              <w:rPr>
                <w:rFonts w:ascii="Times New Roman" w:eastAsiaTheme="minorEastAsia" w:hAnsi="Times New Roman" w:cs="Times New Roman"/>
                <w:position w:val="-40"/>
                <w:sz w:val="24"/>
                <w:szCs w:val="24"/>
              </w:rPr>
              <w:object w:dxaOrig="5920" w:dyaOrig="920">
                <v:shape id="_x0000_i1053" type="#_x0000_t75" style="width:295.5pt;height:46.5pt" o:ole="">
                  <v:imagedata r:id="rId150" o:title=""/>
                </v:shape>
                <o:OLEObject Type="Embed" ProgID="Equation.DSMT4" ShapeID="_x0000_i1053" DrawAspect="Content" ObjectID="_1470115831" r:id="rId151"/>
              </w:object>
            </w:r>
          </w:p>
        </w:tc>
        <w:tc>
          <w:tcPr>
            <w:tcW w:w="918" w:type="dxa"/>
            <w:vAlign w:val="center"/>
          </w:tcPr>
          <w:p w:rsidR="00FA253D" w:rsidRPr="00001C0A" w:rsidRDefault="003D2CED" w:rsidP="00803852">
            <w:pPr>
              <w:jc w:val="right"/>
              <w:rPr>
                <w:rFonts w:ascii="Times New Roman" w:hAnsi="Times New Roman" w:cs="Times New Roman"/>
                <w:sz w:val="24"/>
                <w:szCs w:val="24"/>
              </w:rPr>
            </w:pPr>
            <w:r>
              <w:rPr>
                <w:rFonts w:ascii="Times New Roman" w:hAnsi="Times New Roman" w:cs="Times New Roman"/>
                <w:sz w:val="24"/>
                <w:szCs w:val="24"/>
              </w:rPr>
              <w:t>Eq. 13</w:t>
            </w:r>
          </w:p>
        </w:tc>
      </w:tr>
      <w:tr w:rsidR="00FA253D" w:rsidRPr="00001C0A" w:rsidTr="00803852">
        <w:tc>
          <w:tcPr>
            <w:tcW w:w="8658" w:type="dxa"/>
          </w:tcPr>
          <w:p w:rsidR="00FA253D" w:rsidRPr="00001C0A" w:rsidRDefault="006D56E7" w:rsidP="00EA0821">
            <w:pPr>
              <w:rPr>
                <w:rFonts w:ascii="Times New Roman" w:hAnsi="Times New Roman" w:cs="Times New Roman"/>
                <w:sz w:val="24"/>
                <w:szCs w:val="24"/>
              </w:rPr>
            </w:pPr>
            <w:r w:rsidRPr="00001C0A">
              <w:rPr>
                <w:rFonts w:ascii="Times New Roman" w:eastAsiaTheme="minorEastAsia" w:hAnsi="Times New Roman" w:cs="Times New Roman"/>
                <w:position w:val="-40"/>
                <w:sz w:val="24"/>
                <w:szCs w:val="24"/>
              </w:rPr>
              <w:object w:dxaOrig="6900" w:dyaOrig="920">
                <v:shape id="_x0000_i1054" type="#_x0000_t75" style="width:345pt;height:46.5pt" o:ole="">
                  <v:imagedata r:id="rId152" o:title=""/>
                </v:shape>
                <o:OLEObject Type="Embed" ProgID="Equation.DSMT4" ShapeID="_x0000_i1054" DrawAspect="Content" ObjectID="_1470115832" r:id="rId153"/>
              </w:object>
            </w:r>
          </w:p>
        </w:tc>
        <w:tc>
          <w:tcPr>
            <w:tcW w:w="918" w:type="dxa"/>
            <w:vAlign w:val="center"/>
          </w:tcPr>
          <w:p w:rsidR="00FA253D" w:rsidRPr="00001C0A" w:rsidRDefault="003D2CED" w:rsidP="00803852">
            <w:pPr>
              <w:jc w:val="right"/>
              <w:rPr>
                <w:rFonts w:ascii="Times New Roman" w:hAnsi="Times New Roman" w:cs="Times New Roman"/>
                <w:sz w:val="24"/>
                <w:szCs w:val="24"/>
              </w:rPr>
            </w:pPr>
            <w:r>
              <w:rPr>
                <w:rFonts w:ascii="Times New Roman" w:hAnsi="Times New Roman" w:cs="Times New Roman"/>
                <w:sz w:val="24"/>
                <w:szCs w:val="24"/>
              </w:rPr>
              <w:t>Eq. 14</w:t>
            </w:r>
          </w:p>
        </w:tc>
      </w:tr>
      <w:tr w:rsidR="00FA253D" w:rsidRPr="00001C0A" w:rsidTr="00803852">
        <w:tc>
          <w:tcPr>
            <w:tcW w:w="8658" w:type="dxa"/>
          </w:tcPr>
          <w:p w:rsidR="00FA253D" w:rsidRPr="00001C0A" w:rsidRDefault="006D56E7" w:rsidP="00EA0821">
            <w:pPr>
              <w:rPr>
                <w:rFonts w:ascii="Times New Roman" w:hAnsi="Times New Roman" w:cs="Times New Roman"/>
                <w:sz w:val="24"/>
                <w:szCs w:val="24"/>
              </w:rPr>
            </w:pPr>
            <w:r w:rsidRPr="00001C0A">
              <w:rPr>
                <w:rFonts w:ascii="Times New Roman" w:eastAsiaTheme="minorEastAsia" w:hAnsi="Times New Roman" w:cs="Times New Roman"/>
                <w:position w:val="-40"/>
                <w:sz w:val="24"/>
                <w:szCs w:val="24"/>
              </w:rPr>
              <w:object w:dxaOrig="5420" w:dyaOrig="920">
                <v:shape id="_x0000_i1055" type="#_x0000_t75" style="width:271.5pt;height:46.5pt" o:ole="">
                  <v:imagedata r:id="rId154" o:title=""/>
                </v:shape>
                <o:OLEObject Type="Embed" ProgID="Equation.DSMT4" ShapeID="_x0000_i1055" DrawAspect="Content" ObjectID="_1470115833" r:id="rId155"/>
              </w:object>
            </w:r>
          </w:p>
        </w:tc>
        <w:tc>
          <w:tcPr>
            <w:tcW w:w="918" w:type="dxa"/>
            <w:vAlign w:val="center"/>
          </w:tcPr>
          <w:p w:rsidR="00FA253D" w:rsidRPr="00001C0A" w:rsidRDefault="003D2CED" w:rsidP="00803852">
            <w:pPr>
              <w:jc w:val="right"/>
              <w:rPr>
                <w:rFonts w:ascii="Times New Roman" w:hAnsi="Times New Roman" w:cs="Times New Roman"/>
                <w:sz w:val="24"/>
                <w:szCs w:val="24"/>
              </w:rPr>
            </w:pPr>
            <w:r>
              <w:rPr>
                <w:rFonts w:ascii="Times New Roman" w:hAnsi="Times New Roman" w:cs="Times New Roman"/>
                <w:sz w:val="24"/>
                <w:szCs w:val="24"/>
              </w:rPr>
              <w:t>Eq. 15</w:t>
            </w:r>
          </w:p>
        </w:tc>
      </w:tr>
      <w:tr w:rsidR="00071D2E" w:rsidRPr="00001C0A" w:rsidTr="00803852">
        <w:tc>
          <w:tcPr>
            <w:tcW w:w="8658" w:type="dxa"/>
          </w:tcPr>
          <w:p w:rsidR="00071D2E" w:rsidRPr="00001C0A" w:rsidRDefault="008621AD" w:rsidP="00EA0821">
            <w:pPr>
              <w:rPr>
                <w:rFonts w:ascii="Times New Roman" w:eastAsiaTheme="minorEastAsia" w:hAnsi="Times New Roman" w:cs="Times New Roman"/>
                <w:sz w:val="24"/>
                <w:szCs w:val="24"/>
              </w:rPr>
            </w:pPr>
            <w:r w:rsidRPr="008621AD">
              <w:rPr>
                <w:rFonts w:ascii="Times New Roman" w:eastAsiaTheme="minorEastAsia" w:hAnsi="Times New Roman" w:cs="Times New Roman"/>
                <w:position w:val="-16"/>
                <w:sz w:val="24"/>
                <w:szCs w:val="24"/>
              </w:rPr>
              <w:object w:dxaOrig="3320" w:dyaOrig="460">
                <v:shape id="_x0000_i1056" type="#_x0000_t75" style="width:164.25pt;height:23.25pt" o:ole="">
                  <v:imagedata r:id="rId156" o:title=""/>
                </v:shape>
                <o:OLEObject Type="Embed" ProgID="Equation.DSMT4" ShapeID="_x0000_i1056" DrawAspect="Content" ObjectID="_1470115834" r:id="rId157"/>
              </w:object>
            </w:r>
          </w:p>
        </w:tc>
        <w:tc>
          <w:tcPr>
            <w:tcW w:w="918" w:type="dxa"/>
            <w:vAlign w:val="center"/>
          </w:tcPr>
          <w:p w:rsidR="00071D2E" w:rsidRPr="00001C0A" w:rsidRDefault="003D2CED" w:rsidP="00803852">
            <w:pPr>
              <w:jc w:val="right"/>
              <w:rPr>
                <w:rFonts w:ascii="Times New Roman" w:hAnsi="Times New Roman" w:cs="Times New Roman"/>
                <w:sz w:val="24"/>
                <w:szCs w:val="24"/>
              </w:rPr>
            </w:pPr>
            <w:r>
              <w:rPr>
                <w:rFonts w:ascii="Times New Roman" w:hAnsi="Times New Roman" w:cs="Times New Roman"/>
                <w:sz w:val="24"/>
                <w:szCs w:val="24"/>
              </w:rPr>
              <w:t>Eq. 16</w:t>
            </w:r>
          </w:p>
        </w:tc>
      </w:tr>
      <w:tr w:rsidR="00FA253D" w:rsidRPr="00001C0A" w:rsidTr="00803852">
        <w:tc>
          <w:tcPr>
            <w:tcW w:w="8658" w:type="dxa"/>
          </w:tcPr>
          <w:p w:rsidR="00FA253D" w:rsidRPr="00001C0A" w:rsidRDefault="006D56E7" w:rsidP="00EA0821">
            <w:pPr>
              <w:rPr>
                <w:rFonts w:ascii="Times New Roman" w:hAnsi="Times New Roman" w:cs="Times New Roman"/>
                <w:sz w:val="24"/>
                <w:szCs w:val="24"/>
              </w:rPr>
            </w:pPr>
            <w:r w:rsidRPr="00001C0A">
              <w:rPr>
                <w:rFonts w:ascii="Times New Roman" w:eastAsiaTheme="minorEastAsia" w:hAnsi="Times New Roman" w:cs="Times New Roman"/>
                <w:position w:val="-12"/>
                <w:sz w:val="24"/>
                <w:szCs w:val="24"/>
              </w:rPr>
              <w:object w:dxaOrig="1460" w:dyaOrig="420">
                <v:shape id="_x0000_i1057" type="#_x0000_t75" style="width:72.75pt;height:20.25pt" o:ole="">
                  <v:imagedata r:id="rId158" o:title=""/>
                </v:shape>
                <o:OLEObject Type="Embed" ProgID="Equation.DSMT4" ShapeID="_x0000_i1057" DrawAspect="Content" ObjectID="_1470115835" r:id="rId159"/>
              </w:object>
            </w:r>
            <w:r w:rsidRPr="00001C0A">
              <w:rPr>
                <w:rFonts w:ascii="Times New Roman" w:eastAsiaTheme="minorEastAsia" w:hAnsi="Times New Roman" w:cs="Times New Roman"/>
                <w:sz w:val="24"/>
                <w:szCs w:val="24"/>
              </w:rPr>
              <w:t xml:space="preserve"> </w:t>
            </w:r>
          </w:p>
        </w:tc>
        <w:tc>
          <w:tcPr>
            <w:tcW w:w="918" w:type="dxa"/>
            <w:vAlign w:val="center"/>
          </w:tcPr>
          <w:p w:rsidR="00FA253D" w:rsidRPr="00001C0A" w:rsidRDefault="003D2CED" w:rsidP="00803852">
            <w:pPr>
              <w:jc w:val="right"/>
              <w:rPr>
                <w:rFonts w:ascii="Times New Roman" w:hAnsi="Times New Roman" w:cs="Times New Roman"/>
                <w:sz w:val="24"/>
                <w:szCs w:val="24"/>
              </w:rPr>
            </w:pPr>
            <w:r>
              <w:rPr>
                <w:rFonts w:ascii="Times New Roman" w:hAnsi="Times New Roman" w:cs="Times New Roman"/>
                <w:sz w:val="24"/>
                <w:szCs w:val="24"/>
              </w:rPr>
              <w:t>Eq. 17</w:t>
            </w:r>
          </w:p>
        </w:tc>
      </w:tr>
      <w:tr w:rsidR="00FA253D" w:rsidRPr="00001C0A" w:rsidTr="00803852">
        <w:tc>
          <w:tcPr>
            <w:tcW w:w="8658" w:type="dxa"/>
          </w:tcPr>
          <w:p w:rsidR="00FA253D" w:rsidRPr="00001C0A" w:rsidRDefault="0016657F" w:rsidP="00EA0821">
            <w:pPr>
              <w:rPr>
                <w:rFonts w:ascii="Times New Roman" w:hAnsi="Times New Roman" w:cs="Times New Roman"/>
                <w:sz w:val="24"/>
                <w:szCs w:val="24"/>
              </w:rPr>
            </w:pPr>
            <w:r w:rsidRPr="0016657F">
              <w:rPr>
                <w:rFonts w:ascii="Times New Roman" w:eastAsiaTheme="minorEastAsia" w:hAnsi="Times New Roman" w:cs="Times New Roman"/>
                <w:position w:val="-16"/>
                <w:sz w:val="24"/>
                <w:szCs w:val="24"/>
              </w:rPr>
              <w:object w:dxaOrig="3700" w:dyaOrig="460">
                <v:shape id="_x0000_i1058" type="#_x0000_t75" style="width:184.5pt;height:23.25pt" o:ole="">
                  <v:imagedata r:id="rId160" o:title=""/>
                </v:shape>
                <o:OLEObject Type="Embed" ProgID="Equation.DSMT4" ShapeID="_x0000_i1058" DrawAspect="Content" ObjectID="_1470115836" r:id="rId161"/>
              </w:object>
            </w:r>
            <w:r w:rsidR="006D56E7" w:rsidRPr="00001C0A">
              <w:rPr>
                <w:rFonts w:ascii="Times New Roman" w:eastAsiaTheme="minorEastAsia" w:hAnsi="Times New Roman" w:cs="Times New Roman"/>
                <w:sz w:val="24"/>
                <w:szCs w:val="24"/>
              </w:rPr>
              <w:t xml:space="preserve"> </w:t>
            </w:r>
          </w:p>
        </w:tc>
        <w:tc>
          <w:tcPr>
            <w:tcW w:w="918" w:type="dxa"/>
            <w:vAlign w:val="center"/>
          </w:tcPr>
          <w:p w:rsidR="00FA253D" w:rsidRPr="00001C0A" w:rsidRDefault="003D2CED" w:rsidP="00803852">
            <w:pPr>
              <w:jc w:val="right"/>
              <w:rPr>
                <w:rFonts w:ascii="Times New Roman" w:hAnsi="Times New Roman" w:cs="Times New Roman"/>
                <w:sz w:val="24"/>
                <w:szCs w:val="24"/>
              </w:rPr>
            </w:pPr>
            <w:r>
              <w:rPr>
                <w:rFonts w:ascii="Times New Roman" w:hAnsi="Times New Roman" w:cs="Times New Roman"/>
                <w:sz w:val="24"/>
                <w:szCs w:val="24"/>
              </w:rPr>
              <w:t>Eq. 18</w:t>
            </w:r>
          </w:p>
        </w:tc>
      </w:tr>
      <w:tr w:rsidR="00FA253D" w:rsidRPr="00001C0A" w:rsidTr="00803852">
        <w:tc>
          <w:tcPr>
            <w:tcW w:w="8658" w:type="dxa"/>
          </w:tcPr>
          <w:p w:rsidR="00FA253D" w:rsidRPr="00001C0A" w:rsidRDefault="001D68DD" w:rsidP="00EA0821">
            <w:pPr>
              <w:rPr>
                <w:rFonts w:ascii="Times New Roman" w:hAnsi="Times New Roman" w:cs="Times New Roman"/>
                <w:sz w:val="24"/>
                <w:szCs w:val="24"/>
              </w:rPr>
            </w:pPr>
            <w:r w:rsidRPr="00001C0A">
              <w:rPr>
                <w:rFonts w:ascii="Times New Roman" w:eastAsiaTheme="minorEastAsia" w:hAnsi="Times New Roman" w:cs="Times New Roman"/>
                <w:position w:val="-12"/>
                <w:sz w:val="24"/>
                <w:szCs w:val="24"/>
              </w:rPr>
              <w:object w:dxaOrig="1560" w:dyaOrig="420">
                <v:shape id="_x0000_i1059" type="#_x0000_t75" style="width:77.25pt;height:20.25pt" o:ole="">
                  <v:imagedata r:id="rId162" o:title=""/>
                </v:shape>
                <o:OLEObject Type="Embed" ProgID="Equation.DSMT4" ShapeID="_x0000_i1059" DrawAspect="Content" ObjectID="_1470115837" r:id="rId163"/>
              </w:object>
            </w:r>
            <w:r w:rsidR="006D56E7" w:rsidRPr="00001C0A">
              <w:rPr>
                <w:rFonts w:ascii="Times New Roman" w:eastAsiaTheme="minorEastAsia" w:hAnsi="Times New Roman" w:cs="Times New Roman"/>
                <w:sz w:val="24"/>
                <w:szCs w:val="24"/>
              </w:rPr>
              <w:t xml:space="preserve"> </w:t>
            </w:r>
          </w:p>
        </w:tc>
        <w:tc>
          <w:tcPr>
            <w:tcW w:w="918" w:type="dxa"/>
            <w:vAlign w:val="center"/>
          </w:tcPr>
          <w:p w:rsidR="00FA253D" w:rsidRPr="00001C0A" w:rsidRDefault="003D2CED" w:rsidP="00803852">
            <w:pPr>
              <w:jc w:val="right"/>
              <w:rPr>
                <w:rFonts w:ascii="Times New Roman" w:hAnsi="Times New Roman" w:cs="Times New Roman"/>
                <w:sz w:val="24"/>
                <w:szCs w:val="24"/>
              </w:rPr>
            </w:pPr>
            <w:r>
              <w:rPr>
                <w:rFonts w:ascii="Times New Roman" w:hAnsi="Times New Roman" w:cs="Times New Roman"/>
                <w:sz w:val="24"/>
                <w:szCs w:val="24"/>
              </w:rPr>
              <w:t>Eq. 19</w:t>
            </w:r>
          </w:p>
        </w:tc>
      </w:tr>
      <w:tr w:rsidR="00FA253D" w:rsidRPr="00001C0A" w:rsidTr="00803852">
        <w:tc>
          <w:tcPr>
            <w:tcW w:w="8658" w:type="dxa"/>
          </w:tcPr>
          <w:p w:rsidR="00FA253D" w:rsidRPr="00001C0A" w:rsidRDefault="0016657F" w:rsidP="00EA0821">
            <w:pPr>
              <w:rPr>
                <w:rFonts w:ascii="Times New Roman" w:hAnsi="Times New Roman" w:cs="Times New Roman"/>
                <w:sz w:val="24"/>
                <w:szCs w:val="24"/>
              </w:rPr>
            </w:pPr>
            <w:r w:rsidRPr="0016657F">
              <w:rPr>
                <w:rFonts w:ascii="Times New Roman" w:eastAsiaTheme="minorEastAsia" w:hAnsi="Times New Roman" w:cs="Times New Roman"/>
                <w:position w:val="-16"/>
                <w:sz w:val="24"/>
                <w:szCs w:val="24"/>
              </w:rPr>
              <w:object w:dxaOrig="3660" w:dyaOrig="460">
                <v:shape id="_x0000_i1060" type="#_x0000_t75" style="width:183pt;height:23.25pt" o:ole="">
                  <v:imagedata r:id="rId164" o:title=""/>
                </v:shape>
                <o:OLEObject Type="Embed" ProgID="Equation.DSMT4" ShapeID="_x0000_i1060" DrawAspect="Content" ObjectID="_1470115838" r:id="rId165"/>
              </w:object>
            </w:r>
          </w:p>
        </w:tc>
        <w:tc>
          <w:tcPr>
            <w:tcW w:w="918" w:type="dxa"/>
            <w:vAlign w:val="center"/>
          </w:tcPr>
          <w:p w:rsidR="00FA253D" w:rsidRPr="00001C0A" w:rsidRDefault="003D2CED" w:rsidP="00803852">
            <w:pPr>
              <w:jc w:val="right"/>
              <w:rPr>
                <w:rFonts w:ascii="Times New Roman" w:hAnsi="Times New Roman" w:cs="Times New Roman"/>
                <w:sz w:val="24"/>
                <w:szCs w:val="24"/>
              </w:rPr>
            </w:pPr>
            <w:r>
              <w:rPr>
                <w:rFonts w:ascii="Times New Roman" w:hAnsi="Times New Roman" w:cs="Times New Roman"/>
                <w:sz w:val="24"/>
                <w:szCs w:val="24"/>
              </w:rPr>
              <w:t>Eq. 20</w:t>
            </w:r>
          </w:p>
        </w:tc>
      </w:tr>
    </w:tbl>
    <w:p w:rsidR="00FA253D" w:rsidRPr="00001C0A" w:rsidRDefault="00FA253D">
      <w:pPr>
        <w:rPr>
          <w:rFonts w:ascii="Times New Roman" w:hAnsi="Times New Roman" w:cs="Times New Roman"/>
          <w:sz w:val="24"/>
          <w:szCs w:val="24"/>
        </w:rPr>
      </w:pPr>
    </w:p>
    <w:p w:rsidR="003D3796" w:rsidRPr="00001C0A" w:rsidRDefault="003D3796">
      <w:pPr>
        <w:rPr>
          <w:rFonts w:ascii="Times New Roman" w:hAnsi="Times New Roman" w:cs="Times New Roman"/>
          <w:sz w:val="24"/>
          <w:szCs w:val="24"/>
        </w:rPr>
      </w:pPr>
      <w:r w:rsidRPr="00001C0A">
        <w:rPr>
          <w:rFonts w:ascii="Times New Roman" w:hAnsi="Times New Roman" w:cs="Times New Roman"/>
          <w:sz w:val="24"/>
          <w:szCs w:val="24"/>
        </w:rPr>
        <w:t>Equilibrium Constants Relative to Catalysis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8"/>
        <w:gridCol w:w="918"/>
      </w:tblGrid>
      <w:tr w:rsidR="001751DD" w:rsidRPr="00001C0A" w:rsidTr="00803852">
        <w:tc>
          <w:tcPr>
            <w:tcW w:w="8658" w:type="dxa"/>
          </w:tcPr>
          <w:p w:rsidR="001751DD" w:rsidRPr="00001C0A" w:rsidRDefault="00105FE6">
            <w:pPr>
              <w:rPr>
                <w:rFonts w:ascii="Times New Roman" w:hAnsi="Times New Roman" w:cs="Times New Roman"/>
                <w:sz w:val="24"/>
                <w:szCs w:val="24"/>
              </w:rPr>
            </w:pPr>
            <w:r w:rsidRPr="00105FE6">
              <w:rPr>
                <w:rFonts w:ascii="Times New Roman" w:eastAsiaTheme="minorEastAsia" w:hAnsi="Times New Roman" w:cs="Times New Roman"/>
                <w:position w:val="-14"/>
                <w:sz w:val="24"/>
                <w:szCs w:val="24"/>
              </w:rPr>
              <w:object w:dxaOrig="3700" w:dyaOrig="580">
                <v:shape id="_x0000_i1061" type="#_x0000_t75" style="width:184.5pt;height:29.25pt" o:ole="">
                  <v:imagedata r:id="rId166" o:title=""/>
                </v:shape>
                <o:OLEObject Type="Embed" ProgID="Equation.DSMT4" ShapeID="_x0000_i1061" DrawAspect="Content" ObjectID="_1470115839" r:id="rId167"/>
              </w:object>
            </w:r>
            <w:r>
              <w:rPr>
                <w:rFonts w:ascii="Times New Roman" w:eastAsiaTheme="minorEastAsia" w:hAnsi="Times New Roman" w:cs="Times New Roman"/>
                <w:sz w:val="24"/>
                <w:szCs w:val="24"/>
              </w:rPr>
              <w:t xml:space="preserve"> </w:t>
            </w:r>
          </w:p>
        </w:tc>
        <w:tc>
          <w:tcPr>
            <w:tcW w:w="918" w:type="dxa"/>
            <w:vAlign w:val="center"/>
          </w:tcPr>
          <w:p w:rsidR="001751DD" w:rsidRPr="00001C0A" w:rsidRDefault="00D40FA9" w:rsidP="00803852">
            <w:pPr>
              <w:jc w:val="right"/>
              <w:rPr>
                <w:rFonts w:ascii="Times New Roman" w:hAnsi="Times New Roman" w:cs="Times New Roman"/>
                <w:sz w:val="24"/>
                <w:szCs w:val="24"/>
              </w:rPr>
            </w:pPr>
            <w:r>
              <w:rPr>
                <w:rFonts w:ascii="Times New Roman" w:hAnsi="Times New Roman" w:cs="Times New Roman"/>
                <w:sz w:val="24"/>
                <w:szCs w:val="24"/>
              </w:rPr>
              <w:t>Eq. 21</w:t>
            </w:r>
          </w:p>
        </w:tc>
      </w:tr>
      <w:tr w:rsidR="001751DD" w:rsidRPr="00001C0A" w:rsidTr="00803852">
        <w:tc>
          <w:tcPr>
            <w:tcW w:w="8658" w:type="dxa"/>
          </w:tcPr>
          <w:p w:rsidR="001751DD" w:rsidRPr="00001C0A" w:rsidRDefault="008840BC">
            <w:pPr>
              <w:rPr>
                <w:rFonts w:ascii="Times New Roman" w:hAnsi="Times New Roman" w:cs="Times New Roman"/>
                <w:sz w:val="24"/>
                <w:szCs w:val="24"/>
              </w:rPr>
            </w:pPr>
            <w:r w:rsidRPr="00105FE6">
              <w:rPr>
                <w:rFonts w:ascii="Times New Roman" w:eastAsiaTheme="minorEastAsia" w:hAnsi="Times New Roman" w:cs="Times New Roman"/>
                <w:position w:val="-14"/>
                <w:sz w:val="24"/>
                <w:szCs w:val="24"/>
              </w:rPr>
              <w:object w:dxaOrig="3720" w:dyaOrig="580">
                <v:shape id="_x0000_i1062" type="#_x0000_t75" style="width:186.75pt;height:29.25pt" o:ole="">
                  <v:imagedata r:id="rId168" o:title=""/>
                </v:shape>
                <o:OLEObject Type="Embed" ProgID="Equation.DSMT4" ShapeID="_x0000_i1062" DrawAspect="Content" ObjectID="_1470115840" r:id="rId169"/>
              </w:object>
            </w:r>
          </w:p>
        </w:tc>
        <w:tc>
          <w:tcPr>
            <w:tcW w:w="918" w:type="dxa"/>
            <w:vAlign w:val="center"/>
          </w:tcPr>
          <w:p w:rsidR="001751DD" w:rsidRPr="00001C0A" w:rsidRDefault="00D40FA9" w:rsidP="00803852">
            <w:pPr>
              <w:jc w:val="right"/>
              <w:rPr>
                <w:rFonts w:ascii="Times New Roman" w:hAnsi="Times New Roman" w:cs="Times New Roman"/>
                <w:sz w:val="24"/>
                <w:szCs w:val="24"/>
              </w:rPr>
            </w:pPr>
            <w:r>
              <w:rPr>
                <w:rFonts w:ascii="Times New Roman" w:hAnsi="Times New Roman" w:cs="Times New Roman"/>
                <w:sz w:val="24"/>
                <w:szCs w:val="24"/>
              </w:rPr>
              <w:t>Eq. 22</w:t>
            </w:r>
          </w:p>
        </w:tc>
      </w:tr>
      <w:tr w:rsidR="001751DD" w:rsidRPr="00001C0A" w:rsidTr="00803852">
        <w:tc>
          <w:tcPr>
            <w:tcW w:w="8658" w:type="dxa"/>
          </w:tcPr>
          <w:p w:rsidR="001751DD" w:rsidRPr="00001C0A" w:rsidRDefault="00105FE6">
            <w:pPr>
              <w:rPr>
                <w:rFonts w:ascii="Times New Roman" w:hAnsi="Times New Roman" w:cs="Times New Roman"/>
                <w:sz w:val="24"/>
                <w:szCs w:val="24"/>
              </w:rPr>
            </w:pPr>
            <w:r w:rsidRPr="00105FE6">
              <w:rPr>
                <w:rFonts w:ascii="Times New Roman" w:eastAsiaTheme="minorEastAsia" w:hAnsi="Times New Roman" w:cs="Times New Roman"/>
                <w:position w:val="-14"/>
                <w:sz w:val="24"/>
                <w:szCs w:val="24"/>
              </w:rPr>
              <w:object w:dxaOrig="3620" w:dyaOrig="580">
                <v:shape id="_x0000_i1063" type="#_x0000_t75" style="width:181.5pt;height:29.25pt" o:ole="">
                  <v:imagedata r:id="rId170" o:title=""/>
                </v:shape>
                <o:OLEObject Type="Embed" ProgID="Equation.DSMT4" ShapeID="_x0000_i1063" DrawAspect="Content" ObjectID="_1470115841" r:id="rId171"/>
              </w:object>
            </w:r>
            <w:r>
              <w:rPr>
                <w:rFonts w:ascii="Times New Roman" w:eastAsiaTheme="minorEastAsia" w:hAnsi="Times New Roman" w:cs="Times New Roman"/>
                <w:sz w:val="24"/>
                <w:szCs w:val="24"/>
              </w:rPr>
              <w:t xml:space="preserve"> </w:t>
            </w:r>
          </w:p>
        </w:tc>
        <w:tc>
          <w:tcPr>
            <w:tcW w:w="918" w:type="dxa"/>
            <w:vAlign w:val="center"/>
          </w:tcPr>
          <w:p w:rsidR="001751DD" w:rsidRPr="00001C0A" w:rsidRDefault="00D40FA9" w:rsidP="00803852">
            <w:pPr>
              <w:jc w:val="right"/>
              <w:rPr>
                <w:rFonts w:ascii="Times New Roman" w:hAnsi="Times New Roman" w:cs="Times New Roman"/>
                <w:sz w:val="24"/>
                <w:szCs w:val="24"/>
              </w:rPr>
            </w:pPr>
            <w:r>
              <w:rPr>
                <w:rFonts w:ascii="Times New Roman" w:hAnsi="Times New Roman" w:cs="Times New Roman"/>
                <w:sz w:val="24"/>
                <w:szCs w:val="24"/>
              </w:rPr>
              <w:t>Eq. 23</w:t>
            </w:r>
          </w:p>
        </w:tc>
      </w:tr>
      <w:tr w:rsidR="001751DD" w:rsidRPr="00001C0A" w:rsidTr="00803852">
        <w:tc>
          <w:tcPr>
            <w:tcW w:w="8658" w:type="dxa"/>
          </w:tcPr>
          <w:p w:rsidR="001751DD" w:rsidRPr="00001C0A" w:rsidRDefault="00105FE6">
            <w:pPr>
              <w:rPr>
                <w:rFonts w:ascii="Times New Roman" w:hAnsi="Times New Roman" w:cs="Times New Roman"/>
                <w:sz w:val="24"/>
                <w:szCs w:val="24"/>
              </w:rPr>
            </w:pPr>
            <w:r w:rsidRPr="00105FE6">
              <w:rPr>
                <w:rFonts w:ascii="Times New Roman" w:eastAsiaTheme="minorEastAsia" w:hAnsi="Times New Roman" w:cs="Times New Roman"/>
                <w:position w:val="-14"/>
                <w:sz w:val="24"/>
                <w:szCs w:val="24"/>
              </w:rPr>
              <w:object w:dxaOrig="2920" w:dyaOrig="580">
                <v:shape id="_x0000_i1064" type="#_x0000_t75" style="width:145.5pt;height:29.25pt" o:ole="">
                  <v:imagedata r:id="rId172" o:title=""/>
                </v:shape>
                <o:OLEObject Type="Embed" ProgID="Equation.DSMT4" ShapeID="_x0000_i1064" DrawAspect="Content" ObjectID="_1470115842" r:id="rId173"/>
              </w:object>
            </w:r>
            <w:r>
              <w:rPr>
                <w:rFonts w:ascii="Times New Roman" w:eastAsiaTheme="minorEastAsia" w:hAnsi="Times New Roman" w:cs="Times New Roman"/>
                <w:sz w:val="24"/>
                <w:szCs w:val="24"/>
              </w:rPr>
              <w:t xml:space="preserve"> </w:t>
            </w:r>
          </w:p>
        </w:tc>
        <w:tc>
          <w:tcPr>
            <w:tcW w:w="918" w:type="dxa"/>
            <w:vAlign w:val="center"/>
          </w:tcPr>
          <w:p w:rsidR="001751DD" w:rsidRPr="00001C0A" w:rsidRDefault="00D40FA9" w:rsidP="00803852">
            <w:pPr>
              <w:jc w:val="right"/>
              <w:rPr>
                <w:rFonts w:ascii="Times New Roman" w:hAnsi="Times New Roman" w:cs="Times New Roman"/>
                <w:sz w:val="24"/>
                <w:szCs w:val="24"/>
              </w:rPr>
            </w:pPr>
            <w:r>
              <w:rPr>
                <w:rFonts w:ascii="Times New Roman" w:hAnsi="Times New Roman" w:cs="Times New Roman"/>
                <w:sz w:val="24"/>
                <w:szCs w:val="24"/>
              </w:rPr>
              <w:t>Eq. 24</w:t>
            </w:r>
          </w:p>
        </w:tc>
      </w:tr>
      <w:tr w:rsidR="001751DD" w:rsidRPr="00001C0A" w:rsidTr="00803852">
        <w:tc>
          <w:tcPr>
            <w:tcW w:w="8658" w:type="dxa"/>
          </w:tcPr>
          <w:p w:rsidR="001751DD" w:rsidRPr="00001C0A" w:rsidRDefault="00105FE6">
            <w:pPr>
              <w:rPr>
                <w:rFonts w:ascii="Times New Roman" w:hAnsi="Times New Roman" w:cs="Times New Roman"/>
                <w:sz w:val="24"/>
                <w:szCs w:val="24"/>
              </w:rPr>
            </w:pPr>
            <w:r w:rsidRPr="00105FE6">
              <w:rPr>
                <w:rFonts w:ascii="Times New Roman" w:eastAsiaTheme="minorEastAsia" w:hAnsi="Times New Roman" w:cs="Times New Roman"/>
                <w:position w:val="-14"/>
                <w:sz w:val="24"/>
                <w:szCs w:val="24"/>
              </w:rPr>
              <w:object w:dxaOrig="3140" w:dyaOrig="580">
                <v:shape id="_x0000_i1065" type="#_x0000_t75" style="width:157.5pt;height:29.25pt" o:ole="">
                  <v:imagedata r:id="rId174" o:title=""/>
                </v:shape>
                <o:OLEObject Type="Embed" ProgID="Equation.DSMT4" ShapeID="_x0000_i1065" DrawAspect="Content" ObjectID="_1470115843" r:id="rId175"/>
              </w:object>
            </w:r>
          </w:p>
        </w:tc>
        <w:tc>
          <w:tcPr>
            <w:tcW w:w="918" w:type="dxa"/>
            <w:vAlign w:val="center"/>
          </w:tcPr>
          <w:p w:rsidR="001751DD" w:rsidRPr="00001C0A" w:rsidRDefault="00D40FA9" w:rsidP="00803852">
            <w:pPr>
              <w:jc w:val="right"/>
              <w:rPr>
                <w:rFonts w:ascii="Times New Roman" w:hAnsi="Times New Roman" w:cs="Times New Roman"/>
                <w:sz w:val="24"/>
                <w:szCs w:val="24"/>
              </w:rPr>
            </w:pPr>
            <w:r>
              <w:rPr>
                <w:rFonts w:ascii="Times New Roman" w:hAnsi="Times New Roman" w:cs="Times New Roman"/>
                <w:sz w:val="24"/>
                <w:szCs w:val="24"/>
              </w:rPr>
              <w:t>Eq. 25</w:t>
            </w:r>
          </w:p>
        </w:tc>
      </w:tr>
    </w:tbl>
    <w:p w:rsidR="001751DD" w:rsidRPr="00001C0A" w:rsidRDefault="001751DD">
      <w:pPr>
        <w:rPr>
          <w:rFonts w:ascii="Times New Roman" w:hAnsi="Times New Roman" w:cs="Times New Roman"/>
          <w:sz w:val="24"/>
          <w:szCs w:val="24"/>
        </w:rPr>
      </w:pPr>
    </w:p>
    <w:p w:rsidR="003D3796" w:rsidRPr="00001C0A" w:rsidRDefault="003D3796" w:rsidP="003D3796">
      <w:pPr>
        <w:rPr>
          <w:rFonts w:ascii="Times New Roman" w:hAnsi="Times New Roman" w:cs="Times New Roman"/>
          <w:sz w:val="24"/>
          <w:szCs w:val="24"/>
        </w:rPr>
      </w:pPr>
      <w:r w:rsidRPr="00001C0A">
        <w:rPr>
          <w:rFonts w:ascii="Times New Roman" w:hAnsi="Times New Roman" w:cs="Times New Roman"/>
          <w:sz w:val="24"/>
          <w:szCs w:val="24"/>
        </w:rPr>
        <w:t>Equilibrium Constants Relative to Reactive Oxygen Species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8"/>
        <w:gridCol w:w="918"/>
      </w:tblGrid>
      <w:tr w:rsidR="001751DD" w:rsidRPr="00001C0A" w:rsidTr="00803852">
        <w:tc>
          <w:tcPr>
            <w:tcW w:w="8658" w:type="dxa"/>
          </w:tcPr>
          <w:p w:rsidR="001751DD" w:rsidRPr="00001C0A" w:rsidRDefault="00105FE6">
            <w:pPr>
              <w:rPr>
                <w:rFonts w:ascii="Times New Roman" w:hAnsi="Times New Roman" w:cs="Times New Roman"/>
                <w:sz w:val="24"/>
                <w:szCs w:val="24"/>
              </w:rPr>
            </w:pPr>
            <w:r w:rsidRPr="00105FE6">
              <w:rPr>
                <w:rFonts w:ascii="Times New Roman" w:eastAsiaTheme="minorEastAsia" w:hAnsi="Times New Roman" w:cs="Times New Roman"/>
                <w:position w:val="-14"/>
                <w:sz w:val="24"/>
                <w:szCs w:val="24"/>
              </w:rPr>
              <w:object w:dxaOrig="3400" w:dyaOrig="499">
                <v:shape id="_x0000_i1066" type="#_x0000_t75" style="width:169.5pt;height:25.5pt" o:ole="">
                  <v:imagedata r:id="rId176" o:title=""/>
                </v:shape>
                <o:OLEObject Type="Embed" ProgID="Equation.DSMT4" ShapeID="_x0000_i1066" DrawAspect="Content" ObjectID="_1470115844" r:id="rId177"/>
              </w:object>
            </w:r>
          </w:p>
        </w:tc>
        <w:tc>
          <w:tcPr>
            <w:tcW w:w="918" w:type="dxa"/>
            <w:vAlign w:val="center"/>
          </w:tcPr>
          <w:p w:rsidR="001751DD" w:rsidRPr="00001C0A" w:rsidRDefault="00D40FA9" w:rsidP="00803852">
            <w:pPr>
              <w:jc w:val="right"/>
              <w:rPr>
                <w:rFonts w:ascii="Times New Roman" w:hAnsi="Times New Roman" w:cs="Times New Roman"/>
                <w:sz w:val="24"/>
                <w:szCs w:val="24"/>
              </w:rPr>
            </w:pPr>
            <w:r>
              <w:rPr>
                <w:rFonts w:ascii="Times New Roman" w:hAnsi="Times New Roman" w:cs="Times New Roman"/>
                <w:sz w:val="24"/>
                <w:szCs w:val="24"/>
              </w:rPr>
              <w:t>Eq. 26</w:t>
            </w:r>
          </w:p>
        </w:tc>
      </w:tr>
      <w:tr w:rsidR="001751DD" w:rsidRPr="00001C0A" w:rsidTr="00803852">
        <w:tc>
          <w:tcPr>
            <w:tcW w:w="8658" w:type="dxa"/>
          </w:tcPr>
          <w:p w:rsidR="001751DD" w:rsidRPr="00001C0A" w:rsidRDefault="00105FE6">
            <w:pPr>
              <w:rPr>
                <w:rFonts w:ascii="Times New Roman" w:hAnsi="Times New Roman" w:cs="Times New Roman"/>
                <w:sz w:val="24"/>
                <w:szCs w:val="24"/>
              </w:rPr>
            </w:pPr>
            <w:r w:rsidRPr="00105FE6">
              <w:rPr>
                <w:rFonts w:ascii="Times New Roman" w:eastAsiaTheme="minorEastAsia" w:hAnsi="Times New Roman" w:cs="Times New Roman"/>
                <w:position w:val="-14"/>
                <w:sz w:val="24"/>
                <w:szCs w:val="24"/>
              </w:rPr>
              <w:object w:dxaOrig="3240" w:dyaOrig="620">
                <v:shape id="_x0000_i1067" type="#_x0000_t75" style="width:162.75pt;height:31.5pt" o:ole="">
                  <v:imagedata r:id="rId178" o:title=""/>
                </v:shape>
                <o:OLEObject Type="Embed" ProgID="Equation.DSMT4" ShapeID="_x0000_i1067" DrawAspect="Content" ObjectID="_1470115845" r:id="rId179"/>
              </w:object>
            </w:r>
            <w:r>
              <w:rPr>
                <w:rFonts w:ascii="Times New Roman" w:eastAsiaTheme="minorEastAsia" w:hAnsi="Times New Roman" w:cs="Times New Roman"/>
                <w:sz w:val="24"/>
                <w:szCs w:val="24"/>
              </w:rPr>
              <w:t xml:space="preserve"> </w:t>
            </w:r>
          </w:p>
        </w:tc>
        <w:tc>
          <w:tcPr>
            <w:tcW w:w="918" w:type="dxa"/>
            <w:vAlign w:val="center"/>
          </w:tcPr>
          <w:p w:rsidR="001751DD" w:rsidRPr="00001C0A" w:rsidRDefault="00D40FA9" w:rsidP="00803852">
            <w:pPr>
              <w:jc w:val="right"/>
              <w:rPr>
                <w:rFonts w:ascii="Times New Roman" w:hAnsi="Times New Roman" w:cs="Times New Roman"/>
                <w:sz w:val="24"/>
                <w:szCs w:val="24"/>
              </w:rPr>
            </w:pPr>
            <w:r>
              <w:rPr>
                <w:rFonts w:ascii="Times New Roman" w:hAnsi="Times New Roman" w:cs="Times New Roman"/>
                <w:sz w:val="24"/>
                <w:szCs w:val="24"/>
              </w:rPr>
              <w:t>Eq. 27</w:t>
            </w:r>
          </w:p>
        </w:tc>
      </w:tr>
      <w:tr w:rsidR="001751DD" w:rsidRPr="00001C0A" w:rsidTr="00803852">
        <w:tc>
          <w:tcPr>
            <w:tcW w:w="8658" w:type="dxa"/>
          </w:tcPr>
          <w:p w:rsidR="001751DD" w:rsidRPr="00001C0A" w:rsidRDefault="00522E78">
            <w:pPr>
              <w:rPr>
                <w:rFonts w:ascii="Times New Roman" w:hAnsi="Times New Roman" w:cs="Times New Roman"/>
                <w:sz w:val="24"/>
                <w:szCs w:val="24"/>
              </w:rPr>
            </w:pPr>
            <w:r w:rsidRPr="00105FE6">
              <w:rPr>
                <w:rFonts w:ascii="Times New Roman" w:eastAsiaTheme="minorEastAsia" w:hAnsi="Times New Roman" w:cs="Times New Roman"/>
                <w:position w:val="-14"/>
                <w:sz w:val="24"/>
                <w:szCs w:val="24"/>
              </w:rPr>
              <w:object w:dxaOrig="3140" w:dyaOrig="620">
                <v:shape id="_x0000_i1068" type="#_x0000_t75" style="width:157.5pt;height:31.5pt" o:ole="">
                  <v:imagedata r:id="rId180" o:title=""/>
                </v:shape>
                <o:OLEObject Type="Embed" ProgID="Equation.DSMT4" ShapeID="_x0000_i1068" DrawAspect="Content" ObjectID="_1470115846" r:id="rId181"/>
              </w:object>
            </w:r>
          </w:p>
        </w:tc>
        <w:tc>
          <w:tcPr>
            <w:tcW w:w="918" w:type="dxa"/>
            <w:vAlign w:val="center"/>
          </w:tcPr>
          <w:p w:rsidR="001751DD" w:rsidRPr="00001C0A" w:rsidRDefault="00D40FA9" w:rsidP="00803852">
            <w:pPr>
              <w:jc w:val="right"/>
              <w:rPr>
                <w:rFonts w:ascii="Times New Roman" w:hAnsi="Times New Roman" w:cs="Times New Roman"/>
                <w:sz w:val="24"/>
                <w:szCs w:val="24"/>
              </w:rPr>
            </w:pPr>
            <w:r>
              <w:rPr>
                <w:rFonts w:ascii="Times New Roman" w:hAnsi="Times New Roman" w:cs="Times New Roman"/>
                <w:sz w:val="24"/>
                <w:szCs w:val="24"/>
              </w:rPr>
              <w:t>Eq. 28</w:t>
            </w:r>
          </w:p>
        </w:tc>
      </w:tr>
      <w:tr w:rsidR="001751DD" w:rsidRPr="00001C0A" w:rsidTr="00803852">
        <w:tc>
          <w:tcPr>
            <w:tcW w:w="8658" w:type="dxa"/>
          </w:tcPr>
          <w:p w:rsidR="001751DD" w:rsidRPr="00001C0A" w:rsidRDefault="00522E78">
            <w:pPr>
              <w:rPr>
                <w:rFonts w:ascii="Times New Roman" w:hAnsi="Times New Roman" w:cs="Times New Roman"/>
                <w:sz w:val="24"/>
                <w:szCs w:val="24"/>
              </w:rPr>
            </w:pPr>
            <w:r w:rsidRPr="00522E78">
              <w:rPr>
                <w:rFonts w:ascii="Times New Roman" w:eastAsiaTheme="minorEastAsia" w:hAnsi="Times New Roman" w:cs="Times New Roman"/>
                <w:position w:val="-14"/>
                <w:sz w:val="24"/>
                <w:szCs w:val="24"/>
              </w:rPr>
              <w:object w:dxaOrig="2980" w:dyaOrig="620">
                <v:shape id="_x0000_i1069" type="#_x0000_t75" style="width:148.5pt;height:31.5pt" o:ole="">
                  <v:imagedata r:id="rId182" o:title=""/>
                </v:shape>
                <o:OLEObject Type="Embed" ProgID="Equation.DSMT4" ShapeID="_x0000_i1069" DrawAspect="Content" ObjectID="_1470115847" r:id="rId183"/>
              </w:object>
            </w:r>
            <w:r>
              <w:rPr>
                <w:rFonts w:ascii="Times New Roman" w:eastAsiaTheme="minorEastAsia" w:hAnsi="Times New Roman" w:cs="Times New Roman"/>
                <w:sz w:val="24"/>
                <w:szCs w:val="24"/>
              </w:rPr>
              <w:t xml:space="preserve"> </w:t>
            </w:r>
          </w:p>
        </w:tc>
        <w:tc>
          <w:tcPr>
            <w:tcW w:w="918" w:type="dxa"/>
            <w:vAlign w:val="center"/>
          </w:tcPr>
          <w:p w:rsidR="001751DD" w:rsidRPr="00001C0A" w:rsidRDefault="00D40FA9" w:rsidP="00803852">
            <w:pPr>
              <w:jc w:val="right"/>
              <w:rPr>
                <w:rFonts w:ascii="Times New Roman" w:hAnsi="Times New Roman" w:cs="Times New Roman"/>
                <w:sz w:val="24"/>
                <w:szCs w:val="24"/>
              </w:rPr>
            </w:pPr>
            <w:r>
              <w:rPr>
                <w:rFonts w:ascii="Times New Roman" w:hAnsi="Times New Roman" w:cs="Times New Roman"/>
                <w:sz w:val="24"/>
                <w:szCs w:val="24"/>
              </w:rPr>
              <w:t>Eq. 29</w:t>
            </w:r>
          </w:p>
        </w:tc>
      </w:tr>
      <w:tr w:rsidR="001751DD" w:rsidRPr="00001C0A" w:rsidTr="00803852">
        <w:tc>
          <w:tcPr>
            <w:tcW w:w="8658" w:type="dxa"/>
          </w:tcPr>
          <w:p w:rsidR="001751DD" w:rsidRPr="00001C0A" w:rsidRDefault="00522E78">
            <w:pPr>
              <w:rPr>
                <w:rFonts w:ascii="Times New Roman" w:hAnsi="Times New Roman" w:cs="Times New Roman"/>
                <w:sz w:val="24"/>
                <w:szCs w:val="24"/>
              </w:rPr>
            </w:pPr>
            <w:r w:rsidRPr="00522E78">
              <w:rPr>
                <w:rFonts w:ascii="Times New Roman" w:eastAsiaTheme="minorEastAsia" w:hAnsi="Times New Roman" w:cs="Times New Roman"/>
                <w:position w:val="-14"/>
                <w:sz w:val="24"/>
                <w:szCs w:val="24"/>
              </w:rPr>
              <w:object w:dxaOrig="2480" w:dyaOrig="620">
                <v:shape id="_x0000_i1070" type="#_x0000_t75" style="width:124.5pt;height:31.5pt" o:ole="">
                  <v:imagedata r:id="rId184" o:title=""/>
                </v:shape>
                <o:OLEObject Type="Embed" ProgID="Equation.DSMT4" ShapeID="_x0000_i1070" DrawAspect="Content" ObjectID="_1470115848" r:id="rId185"/>
              </w:object>
            </w:r>
            <w:r>
              <w:rPr>
                <w:rFonts w:ascii="Times New Roman" w:eastAsiaTheme="minorEastAsia" w:hAnsi="Times New Roman" w:cs="Times New Roman"/>
                <w:sz w:val="24"/>
                <w:szCs w:val="24"/>
              </w:rPr>
              <w:t xml:space="preserve"> </w:t>
            </w:r>
          </w:p>
        </w:tc>
        <w:tc>
          <w:tcPr>
            <w:tcW w:w="918" w:type="dxa"/>
            <w:vAlign w:val="center"/>
          </w:tcPr>
          <w:p w:rsidR="001751DD" w:rsidRPr="00001C0A" w:rsidRDefault="00D40FA9" w:rsidP="00803852">
            <w:pPr>
              <w:jc w:val="right"/>
              <w:rPr>
                <w:rFonts w:ascii="Times New Roman" w:hAnsi="Times New Roman" w:cs="Times New Roman"/>
                <w:sz w:val="24"/>
                <w:szCs w:val="24"/>
              </w:rPr>
            </w:pPr>
            <w:r>
              <w:rPr>
                <w:rFonts w:ascii="Times New Roman" w:hAnsi="Times New Roman" w:cs="Times New Roman"/>
                <w:sz w:val="24"/>
                <w:szCs w:val="24"/>
              </w:rPr>
              <w:t>Eq. 30</w:t>
            </w:r>
          </w:p>
        </w:tc>
      </w:tr>
    </w:tbl>
    <w:p w:rsidR="00BF7B70" w:rsidRPr="00001C0A" w:rsidRDefault="00BF7B70">
      <w:pPr>
        <w:rPr>
          <w:rFonts w:ascii="Times New Roman" w:hAnsi="Times New Roman" w:cs="Times New Roman"/>
          <w:sz w:val="24"/>
          <w:szCs w:val="24"/>
        </w:rPr>
      </w:pPr>
    </w:p>
    <w:p w:rsidR="003D3796" w:rsidRPr="00001C0A" w:rsidRDefault="003D3796">
      <w:pPr>
        <w:rPr>
          <w:rFonts w:ascii="Times New Roman" w:hAnsi="Times New Roman" w:cs="Times New Roman"/>
          <w:sz w:val="24"/>
          <w:szCs w:val="24"/>
        </w:rPr>
      </w:pPr>
      <w:proofErr w:type="spellStart"/>
      <w:r w:rsidRPr="00001C0A">
        <w:rPr>
          <w:rFonts w:ascii="Times New Roman" w:hAnsi="Times New Roman" w:cs="Times New Roman"/>
          <w:sz w:val="24"/>
          <w:szCs w:val="24"/>
        </w:rPr>
        <w:t>Substate</w:t>
      </w:r>
      <w:proofErr w:type="spellEnd"/>
      <w:r w:rsidRPr="00001C0A">
        <w:rPr>
          <w:rFonts w:ascii="Times New Roman" w:hAnsi="Times New Roman" w:cs="Times New Roman"/>
          <w:sz w:val="24"/>
          <w:szCs w:val="24"/>
        </w:rPr>
        <w:t xml:space="preserve"> Equilibrium Constants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8"/>
        <w:gridCol w:w="918"/>
      </w:tblGrid>
      <w:tr w:rsidR="002F5208" w:rsidRPr="00001C0A" w:rsidTr="00803852">
        <w:tc>
          <w:tcPr>
            <w:tcW w:w="8658" w:type="dxa"/>
          </w:tcPr>
          <w:p w:rsidR="002F5208" w:rsidRPr="00001C0A" w:rsidRDefault="00522E78" w:rsidP="002F5208">
            <w:pPr>
              <w:rPr>
                <w:rFonts w:ascii="Times New Roman" w:hAnsi="Times New Roman" w:cs="Times New Roman"/>
                <w:sz w:val="24"/>
                <w:szCs w:val="24"/>
              </w:rPr>
            </w:pPr>
            <w:r w:rsidRPr="00522E78">
              <w:rPr>
                <w:rFonts w:ascii="Times New Roman" w:eastAsiaTheme="minorEastAsia" w:hAnsi="Times New Roman" w:cs="Times New Roman"/>
                <w:position w:val="-14"/>
                <w:sz w:val="24"/>
                <w:szCs w:val="24"/>
              </w:rPr>
              <w:object w:dxaOrig="1680" w:dyaOrig="440">
                <v:shape id="_x0000_i1071" type="#_x0000_t75" style="width:84pt;height:22.5pt" o:ole="">
                  <v:imagedata r:id="rId186" o:title=""/>
                </v:shape>
                <o:OLEObject Type="Embed" ProgID="Equation.DSMT4" ShapeID="_x0000_i1071" DrawAspect="Content" ObjectID="_1470115849" r:id="rId187"/>
              </w:object>
            </w:r>
            <w:r>
              <w:rPr>
                <w:rFonts w:ascii="Times New Roman" w:eastAsiaTheme="minorEastAsia" w:hAnsi="Times New Roman" w:cs="Times New Roman"/>
                <w:sz w:val="24"/>
                <w:szCs w:val="24"/>
              </w:rPr>
              <w:t xml:space="preserve"> </w:t>
            </w:r>
          </w:p>
        </w:tc>
        <w:tc>
          <w:tcPr>
            <w:tcW w:w="918" w:type="dxa"/>
            <w:vAlign w:val="center"/>
          </w:tcPr>
          <w:p w:rsidR="002F5208" w:rsidRPr="00001C0A" w:rsidRDefault="00D40FA9" w:rsidP="00803852">
            <w:pPr>
              <w:jc w:val="right"/>
              <w:rPr>
                <w:rFonts w:ascii="Times New Roman" w:hAnsi="Times New Roman" w:cs="Times New Roman"/>
                <w:sz w:val="24"/>
                <w:szCs w:val="24"/>
              </w:rPr>
            </w:pPr>
            <w:r>
              <w:rPr>
                <w:rFonts w:ascii="Times New Roman" w:hAnsi="Times New Roman" w:cs="Times New Roman"/>
                <w:sz w:val="24"/>
                <w:szCs w:val="24"/>
              </w:rPr>
              <w:t>Eq. 31</w:t>
            </w:r>
          </w:p>
        </w:tc>
      </w:tr>
      <w:tr w:rsidR="002F5208" w:rsidRPr="00001C0A" w:rsidTr="00803852">
        <w:tc>
          <w:tcPr>
            <w:tcW w:w="8658" w:type="dxa"/>
          </w:tcPr>
          <w:p w:rsidR="002F5208" w:rsidRPr="00001C0A" w:rsidRDefault="00522E78" w:rsidP="002F5208">
            <w:pPr>
              <w:rPr>
                <w:rFonts w:ascii="Times New Roman" w:hAnsi="Times New Roman" w:cs="Times New Roman"/>
                <w:sz w:val="24"/>
                <w:szCs w:val="24"/>
              </w:rPr>
            </w:pPr>
            <w:r w:rsidRPr="00522E78">
              <w:rPr>
                <w:rFonts w:ascii="Times New Roman" w:eastAsiaTheme="minorEastAsia" w:hAnsi="Times New Roman" w:cs="Times New Roman"/>
                <w:position w:val="-14"/>
                <w:sz w:val="24"/>
                <w:szCs w:val="24"/>
              </w:rPr>
              <w:object w:dxaOrig="1760" w:dyaOrig="440">
                <v:shape id="_x0000_i1072" type="#_x0000_t75" style="width:87.75pt;height:22.5pt" o:ole="">
                  <v:imagedata r:id="rId188" o:title=""/>
                </v:shape>
                <o:OLEObject Type="Embed" ProgID="Equation.DSMT4" ShapeID="_x0000_i1072" DrawAspect="Content" ObjectID="_1470115850" r:id="rId189"/>
              </w:object>
            </w:r>
            <w:r>
              <w:rPr>
                <w:rFonts w:ascii="Times New Roman" w:eastAsiaTheme="minorEastAsia" w:hAnsi="Times New Roman" w:cs="Times New Roman"/>
                <w:sz w:val="24"/>
                <w:szCs w:val="24"/>
              </w:rPr>
              <w:t xml:space="preserve"> </w:t>
            </w:r>
          </w:p>
        </w:tc>
        <w:tc>
          <w:tcPr>
            <w:tcW w:w="918" w:type="dxa"/>
            <w:vAlign w:val="center"/>
          </w:tcPr>
          <w:p w:rsidR="002F5208" w:rsidRPr="00001C0A" w:rsidRDefault="00D40FA9" w:rsidP="00803852">
            <w:pPr>
              <w:jc w:val="right"/>
              <w:rPr>
                <w:rFonts w:ascii="Times New Roman" w:hAnsi="Times New Roman" w:cs="Times New Roman"/>
                <w:sz w:val="24"/>
                <w:szCs w:val="24"/>
              </w:rPr>
            </w:pPr>
            <w:r>
              <w:rPr>
                <w:rFonts w:ascii="Times New Roman" w:hAnsi="Times New Roman" w:cs="Times New Roman"/>
                <w:sz w:val="24"/>
                <w:szCs w:val="24"/>
              </w:rPr>
              <w:t>Eq. 32</w:t>
            </w:r>
          </w:p>
        </w:tc>
      </w:tr>
      <w:tr w:rsidR="002F5208" w:rsidRPr="00001C0A" w:rsidTr="00803852">
        <w:tc>
          <w:tcPr>
            <w:tcW w:w="8658" w:type="dxa"/>
          </w:tcPr>
          <w:p w:rsidR="002F5208" w:rsidRPr="00001C0A" w:rsidRDefault="00522E78" w:rsidP="002F5208">
            <w:pPr>
              <w:rPr>
                <w:rFonts w:ascii="Times New Roman" w:hAnsi="Times New Roman" w:cs="Times New Roman"/>
                <w:sz w:val="24"/>
                <w:szCs w:val="24"/>
              </w:rPr>
            </w:pPr>
            <w:r w:rsidRPr="00522E78">
              <w:rPr>
                <w:rFonts w:ascii="Times New Roman" w:eastAsiaTheme="minorEastAsia" w:hAnsi="Times New Roman" w:cs="Times New Roman"/>
                <w:position w:val="-14"/>
                <w:sz w:val="24"/>
                <w:szCs w:val="24"/>
              </w:rPr>
              <w:object w:dxaOrig="1880" w:dyaOrig="440">
                <v:shape id="_x0000_i1073" type="#_x0000_t75" style="width:94.5pt;height:22.5pt" o:ole="">
                  <v:imagedata r:id="rId190" o:title=""/>
                </v:shape>
                <o:OLEObject Type="Embed" ProgID="Equation.DSMT4" ShapeID="_x0000_i1073" DrawAspect="Content" ObjectID="_1470115851" r:id="rId191"/>
              </w:object>
            </w:r>
            <w:r>
              <w:rPr>
                <w:rFonts w:ascii="Times New Roman" w:eastAsiaTheme="minorEastAsia" w:hAnsi="Times New Roman" w:cs="Times New Roman"/>
                <w:sz w:val="24"/>
                <w:szCs w:val="24"/>
              </w:rPr>
              <w:t xml:space="preserve"> </w:t>
            </w:r>
          </w:p>
        </w:tc>
        <w:tc>
          <w:tcPr>
            <w:tcW w:w="918" w:type="dxa"/>
            <w:vAlign w:val="center"/>
          </w:tcPr>
          <w:p w:rsidR="002F5208" w:rsidRPr="00001C0A" w:rsidRDefault="00D40FA9" w:rsidP="00803852">
            <w:pPr>
              <w:jc w:val="right"/>
              <w:rPr>
                <w:rFonts w:ascii="Times New Roman" w:hAnsi="Times New Roman" w:cs="Times New Roman"/>
                <w:sz w:val="24"/>
                <w:szCs w:val="24"/>
              </w:rPr>
            </w:pPr>
            <w:r>
              <w:rPr>
                <w:rFonts w:ascii="Times New Roman" w:hAnsi="Times New Roman" w:cs="Times New Roman"/>
                <w:sz w:val="24"/>
                <w:szCs w:val="24"/>
              </w:rPr>
              <w:t>Eq. 33</w:t>
            </w:r>
          </w:p>
        </w:tc>
      </w:tr>
    </w:tbl>
    <w:p w:rsidR="001828E3" w:rsidRPr="00001C0A" w:rsidRDefault="001828E3">
      <w:pPr>
        <w:rPr>
          <w:rFonts w:ascii="Times New Roman" w:hAnsi="Times New Roman" w:cs="Times New Roman"/>
          <w:sz w:val="24"/>
          <w:szCs w:val="24"/>
        </w:rPr>
      </w:pPr>
    </w:p>
    <w:p w:rsidR="003D3796" w:rsidRPr="00001C0A" w:rsidRDefault="003D3796">
      <w:pPr>
        <w:rPr>
          <w:rFonts w:ascii="Times New Roman" w:hAnsi="Times New Roman" w:cs="Times New Roman"/>
          <w:sz w:val="24"/>
          <w:szCs w:val="24"/>
        </w:rPr>
      </w:pPr>
      <w:r w:rsidRPr="00001C0A">
        <w:rPr>
          <w:rFonts w:ascii="Times New Roman" w:hAnsi="Times New Roman" w:cs="Times New Roman"/>
          <w:sz w:val="24"/>
          <w:szCs w:val="24"/>
        </w:rPr>
        <w:t xml:space="preserve">State 0 </w:t>
      </w:r>
      <w:proofErr w:type="spellStart"/>
      <w:r w:rsidRPr="00001C0A">
        <w:rPr>
          <w:rFonts w:ascii="Times New Roman" w:hAnsi="Times New Roman" w:cs="Times New Roman"/>
          <w:sz w:val="24"/>
          <w:szCs w:val="24"/>
        </w:rPr>
        <w:t>Substates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8"/>
        <w:gridCol w:w="918"/>
      </w:tblGrid>
      <w:tr w:rsidR="002F5208" w:rsidRPr="00001C0A" w:rsidTr="00803852">
        <w:tc>
          <w:tcPr>
            <w:tcW w:w="8658" w:type="dxa"/>
          </w:tcPr>
          <w:p w:rsidR="002F5208" w:rsidRPr="00001C0A" w:rsidRDefault="008B22E5">
            <w:pPr>
              <w:rPr>
                <w:rFonts w:ascii="Times New Roman" w:hAnsi="Times New Roman" w:cs="Times New Roman"/>
                <w:sz w:val="24"/>
                <w:szCs w:val="24"/>
              </w:rPr>
            </w:pPr>
            <w:r w:rsidRPr="008B22E5">
              <w:rPr>
                <w:rFonts w:ascii="Times New Roman" w:eastAsiaTheme="minorEastAsia" w:hAnsi="Times New Roman" w:cs="Times New Roman"/>
                <w:position w:val="-12"/>
                <w:sz w:val="24"/>
                <w:szCs w:val="24"/>
              </w:rPr>
              <w:object w:dxaOrig="700" w:dyaOrig="360">
                <v:shape id="_x0000_i1074" type="#_x0000_t75" style="width:34.5pt;height:18.75pt" o:ole="">
                  <v:imagedata r:id="rId192" o:title=""/>
                </v:shape>
                <o:OLEObject Type="Embed" ProgID="Equation.DSMT4" ShapeID="_x0000_i1074" DrawAspect="Content" ObjectID="_1470115852" r:id="rId193"/>
              </w:object>
            </w:r>
            <w:r>
              <w:rPr>
                <w:rFonts w:ascii="Times New Roman" w:eastAsiaTheme="minorEastAsia" w:hAnsi="Times New Roman" w:cs="Times New Roman"/>
                <w:sz w:val="24"/>
                <w:szCs w:val="24"/>
              </w:rPr>
              <w:t xml:space="preserve"> </w:t>
            </w:r>
          </w:p>
        </w:tc>
        <w:tc>
          <w:tcPr>
            <w:tcW w:w="918" w:type="dxa"/>
            <w:vAlign w:val="center"/>
          </w:tcPr>
          <w:p w:rsidR="002F5208" w:rsidRPr="00001C0A" w:rsidRDefault="00D40FA9" w:rsidP="00803852">
            <w:pPr>
              <w:jc w:val="right"/>
              <w:rPr>
                <w:rFonts w:ascii="Times New Roman" w:hAnsi="Times New Roman" w:cs="Times New Roman"/>
                <w:sz w:val="24"/>
                <w:szCs w:val="24"/>
              </w:rPr>
            </w:pPr>
            <w:r>
              <w:rPr>
                <w:rFonts w:ascii="Times New Roman" w:hAnsi="Times New Roman" w:cs="Times New Roman"/>
                <w:sz w:val="24"/>
                <w:szCs w:val="24"/>
              </w:rPr>
              <w:t>Eq. 34</w:t>
            </w:r>
          </w:p>
        </w:tc>
      </w:tr>
      <w:tr w:rsidR="002F5208" w:rsidRPr="00001C0A" w:rsidTr="00803852">
        <w:tc>
          <w:tcPr>
            <w:tcW w:w="8658" w:type="dxa"/>
          </w:tcPr>
          <w:p w:rsidR="002F5208" w:rsidRPr="00001C0A" w:rsidRDefault="008B22E5" w:rsidP="002F5208">
            <w:pPr>
              <w:rPr>
                <w:rFonts w:ascii="Times New Roman" w:hAnsi="Times New Roman" w:cs="Times New Roman"/>
                <w:sz w:val="24"/>
                <w:szCs w:val="24"/>
              </w:rPr>
            </w:pPr>
            <w:r w:rsidRPr="008B22E5">
              <w:rPr>
                <w:rFonts w:ascii="Times New Roman" w:eastAsiaTheme="minorEastAsia" w:hAnsi="Times New Roman" w:cs="Times New Roman"/>
                <w:position w:val="-12"/>
                <w:sz w:val="24"/>
                <w:szCs w:val="24"/>
              </w:rPr>
              <w:object w:dxaOrig="2460" w:dyaOrig="380">
                <v:shape id="_x0000_i1075" type="#_x0000_t75" style="width:123.75pt;height:18.75pt" o:ole="">
                  <v:imagedata r:id="rId194" o:title=""/>
                </v:shape>
                <o:OLEObject Type="Embed" ProgID="Equation.DSMT4" ShapeID="_x0000_i1075" DrawAspect="Content" ObjectID="_1470115853" r:id="rId195"/>
              </w:object>
            </w:r>
            <w:r>
              <w:rPr>
                <w:rFonts w:ascii="Times New Roman" w:eastAsiaTheme="minorEastAsia" w:hAnsi="Times New Roman" w:cs="Times New Roman"/>
                <w:sz w:val="24"/>
                <w:szCs w:val="24"/>
              </w:rPr>
              <w:t xml:space="preserve"> </w:t>
            </w:r>
          </w:p>
        </w:tc>
        <w:tc>
          <w:tcPr>
            <w:tcW w:w="918" w:type="dxa"/>
            <w:vAlign w:val="center"/>
          </w:tcPr>
          <w:p w:rsidR="002F5208" w:rsidRPr="00001C0A" w:rsidRDefault="00D40FA9" w:rsidP="00803852">
            <w:pPr>
              <w:jc w:val="right"/>
              <w:rPr>
                <w:rFonts w:ascii="Times New Roman" w:hAnsi="Times New Roman" w:cs="Times New Roman"/>
                <w:sz w:val="24"/>
                <w:szCs w:val="24"/>
              </w:rPr>
            </w:pPr>
            <w:r>
              <w:rPr>
                <w:rFonts w:ascii="Times New Roman" w:hAnsi="Times New Roman" w:cs="Times New Roman"/>
                <w:sz w:val="24"/>
                <w:szCs w:val="24"/>
              </w:rPr>
              <w:t>Eq. 35</w:t>
            </w:r>
          </w:p>
        </w:tc>
      </w:tr>
    </w:tbl>
    <w:p w:rsidR="002F5208" w:rsidRPr="00001C0A" w:rsidRDefault="002F5208">
      <w:pPr>
        <w:rPr>
          <w:rFonts w:ascii="Times New Roman" w:hAnsi="Times New Roman" w:cs="Times New Roman"/>
          <w:sz w:val="24"/>
          <w:szCs w:val="24"/>
        </w:rPr>
      </w:pPr>
    </w:p>
    <w:p w:rsidR="003D3796" w:rsidRPr="00001C0A" w:rsidRDefault="003D3796">
      <w:pPr>
        <w:rPr>
          <w:rFonts w:ascii="Times New Roman" w:hAnsi="Times New Roman" w:cs="Times New Roman"/>
          <w:sz w:val="24"/>
          <w:szCs w:val="24"/>
        </w:rPr>
      </w:pPr>
      <w:r w:rsidRPr="00001C0A">
        <w:rPr>
          <w:rFonts w:ascii="Times New Roman" w:hAnsi="Times New Roman" w:cs="Times New Roman"/>
          <w:sz w:val="24"/>
          <w:szCs w:val="24"/>
        </w:rPr>
        <w:lastRenderedPageBreak/>
        <w:t xml:space="preserve">State 1 </w:t>
      </w:r>
      <w:proofErr w:type="spellStart"/>
      <w:r w:rsidRPr="00001C0A">
        <w:rPr>
          <w:rFonts w:ascii="Times New Roman" w:hAnsi="Times New Roman" w:cs="Times New Roman"/>
          <w:sz w:val="24"/>
          <w:szCs w:val="24"/>
        </w:rPr>
        <w:t>Substates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8"/>
        <w:gridCol w:w="918"/>
      </w:tblGrid>
      <w:tr w:rsidR="002F5208" w:rsidRPr="00001C0A" w:rsidTr="0016657F">
        <w:tc>
          <w:tcPr>
            <w:tcW w:w="8658" w:type="dxa"/>
          </w:tcPr>
          <w:p w:rsidR="002F5208" w:rsidRPr="00001C0A" w:rsidRDefault="008840BC" w:rsidP="004806DC">
            <w:pPr>
              <w:rPr>
                <w:rFonts w:ascii="Times New Roman" w:hAnsi="Times New Roman" w:cs="Times New Roman"/>
                <w:sz w:val="24"/>
                <w:szCs w:val="24"/>
              </w:rPr>
            </w:pPr>
            <w:r w:rsidRPr="008B22E5">
              <w:rPr>
                <w:rFonts w:ascii="Times New Roman" w:eastAsiaTheme="minorEastAsia" w:hAnsi="Times New Roman" w:cs="Times New Roman"/>
                <w:position w:val="-16"/>
                <w:sz w:val="24"/>
                <w:szCs w:val="24"/>
              </w:rPr>
              <w:object w:dxaOrig="2880" w:dyaOrig="440">
                <v:shape id="_x0000_i1076" type="#_x0000_t75" style="width:2in;height:22.5pt" o:ole="">
                  <v:imagedata r:id="rId196" o:title=""/>
                </v:shape>
                <o:OLEObject Type="Embed" ProgID="Equation.DSMT4" ShapeID="_x0000_i1076" DrawAspect="Content" ObjectID="_1470115854" r:id="rId197"/>
              </w:object>
            </w:r>
            <w:r w:rsidR="008B22E5">
              <w:rPr>
                <w:rFonts w:ascii="Times New Roman" w:eastAsiaTheme="minorEastAsia" w:hAnsi="Times New Roman" w:cs="Times New Roman"/>
                <w:sz w:val="24"/>
                <w:szCs w:val="24"/>
              </w:rPr>
              <w:t xml:space="preserve"> </w:t>
            </w:r>
          </w:p>
        </w:tc>
        <w:tc>
          <w:tcPr>
            <w:tcW w:w="918" w:type="dxa"/>
            <w:vAlign w:val="center"/>
          </w:tcPr>
          <w:p w:rsidR="002F520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36</w:t>
            </w:r>
          </w:p>
        </w:tc>
      </w:tr>
      <w:tr w:rsidR="002F5208" w:rsidRPr="00001C0A" w:rsidTr="0016657F">
        <w:tc>
          <w:tcPr>
            <w:tcW w:w="8658" w:type="dxa"/>
          </w:tcPr>
          <w:p w:rsidR="002F5208" w:rsidRPr="00001C0A" w:rsidRDefault="008621AD">
            <w:pPr>
              <w:rPr>
                <w:rFonts w:ascii="Times New Roman" w:hAnsi="Times New Roman" w:cs="Times New Roman"/>
                <w:sz w:val="24"/>
                <w:szCs w:val="24"/>
              </w:rPr>
            </w:pPr>
            <w:r w:rsidRPr="008B22E5">
              <w:rPr>
                <w:rFonts w:ascii="Times New Roman" w:eastAsiaTheme="minorEastAsia" w:hAnsi="Times New Roman" w:cs="Times New Roman"/>
                <w:position w:val="-12"/>
                <w:sz w:val="24"/>
                <w:szCs w:val="24"/>
              </w:rPr>
              <w:object w:dxaOrig="2740" w:dyaOrig="380">
                <v:shape id="_x0000_i1077" type="#_x0000_t75" style="width:137.25pt;height:18.75pt" o:ole="">
                  <v:imagedata r:id="rId198" o:title=""/>
                </v:shape>
                <o:OLEObject Type="Embed" ProgID="Equation.DSMT4" ShapeID="_x0000_i1077" DrawAspect="Content" ObjectID="_1470115855" r:id="rId199"/>
              </w:object>
            </w:r>
            <w:r w:rsidR="008B22E5">
              <w:rPr>
                <w:rFonts w:ascii="Times New Roman" w:eastAsiaTheme="minorEastAsia" w:hAnsi="Times New Roman" w:cs="Times New Roman"/>
                <w:sz w:val="24"/>
                <w:szCs w:val="24"/>
              </w:rPr>
              <w:t xml:space="preserve"> </w:t>
            </w:r>
          </w:p>
        </w:tc>
        <w:tc>
          <w:tcPr>
            <w:tcW w:w="918" w:type="dxa"/>
            <w:vAlign w:val="center"/>
          </w:tcPr>
          <w:p w:rsidR="002F520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37</w:t>
            </w:r>
          </w:p>
        </w:tc>
      </w:tr>
      <w:tr w:rsidR="002F5208" w:rsidRPr="00001C0A" w:rsidTr="0016657F">
        <w:tc>
          <w:tcPr>
            <w:tcW w:w="8658" w:type="dxa"/>
          </w:tcPr>
          <w:p w:rsidR="002F5208" w:rsidRPr="00001C0A" w:rsidRDefault="008840BC" w:rsidP="002F5208">
            <w:pPr>
              <w:rPr>
                <w:rFonts w:ascii="Times New Roman" w:hAnsi="Times New Roman" w:cs="Times New Roman"/>
                <w:sz w:val="24"/>
                <w:szCs w:val="24"/>
              </w:rPr>
            </w:pPr>
            <w:r w:rsidRPr="008B22E5">
              <w:rPr>
                <w:rFonts w:ascii="Times New Roman" w:eastAsiaTheme="minorEastAsia" w:hAnsi="Times New Roman" w:cs="Times New Roman"/>
                <w:position w:val="-12"/>
                <w:sz w:val="24"/>
                <w:szCs w:val="24"/>
              </w:rPr>
              <w:object w:dxaOrig="2740" w:dyaOrig="380">
                <v:shape id="_x0000_i1078" type="#_x0000_t75" style="width:137.25pt;height:18.75pt" o:ole="">
                  <v:imagedata r:id="rId200" o:title=""/>
                </v:shape>
                <o:OLEObject Type="Embed" ProgID="Equation.DSMT4" ShapeID="_x0000_i1078" DrawAspect="Content" ObjectID="_1470115856" r:id="rId201"/>
              </w:object>
            </w:r>
          </w:p>
        </w:tc>
        <w:tc>
          <w:tcPr>
            <w:tcW w:w="918" w:type="dxa"/>
            <w:vAlign w:val="center"/>
          </w:tcPr>
          <w:p w:rsidR="002F520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38</w:t>
            </w:r>
          </w:p>
        </w:tc>
      </w:tr>
      <w:tr w:rsidR="002F5208" w:rsidRPr="00001C0A" w:rsidTr="0016657F">
        <w:tc>
          <w:tcPr>
            <w:tcW w:w="8658" w:type="dxa"/>
          </w:tcPr>
          <w:p w:rsidR="002F5208" w:rsidRPr="00001C0A" w:rsidRDefault="008840BC" w:rsidP="002F5208">
            <w:pPr>
              <w:rPr>
                <w:rFonts w:ascii="Times New Roman" w:hAnsi="Times New Roman" w:cs="Times New Roman"/>
                <w:sz w:val="24"/>
                <w:szCs w:val="24"/>
              </w:rPr>
            </w:pPr>
            <w:r w:rsidRPr="008B22E5">
              <w:rPr>
                <w:rFonts w:ascii="Times New Roman" w:eastAsiaTheme="minorEastAsia" w:hAnsi="Times New Roman" w:cs="Times New Roman"/>
                <w:position w:val="-14"/>
                <w:sz w:val="24"/>
                <w:szCs w:val="24"/>
              </w:rPr>
              <w:object w:dxaOrig="4500" w:dyaOrig="400">
                <v:shape id="_x0000_i1079" type="#_x0000_t75" style="width:225pt;height:19.5pt" o:ole="">
                  <v:imagedata r:id="rId202" o:title=""/>
                </v:shape>
                <o:OLEObject Type="Embed" ProgID="Equation.DSMT4" ShapeID="_x0000_i1079" DrawAspect="Content" ObjectID="_1470115857" r:id="rId203"/>
              </w:object>
            </w:r>
          </w:p>
        </w:tc>
        <w:tc>
          <w:tcPr>
            <w:tcW w:w="918" w:type="dxa"/>
            <w:vAlign w:val="center"/>
          </w:tcPr>
          <w:p w:rsidR="002F520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39</w:t>
            </w:r>
          </w:p>
        </w:tc>
      </w:tr>
    </w:tbl>
    <w:p w:rsidR="002F5208" w:rsidRPr="00001C0A" w:rsidRDefault="002F5208">
      <w:pPr>
        <w:rPr>
          <w:rFonts w:ascii="Times New Roman" w:hAnsi="Times New Roman" w:cs="Times New Roman"/>
          <w:sz w:val="24"/>
          <w:szCs w:val="24"/>
        </w:rPr>
      </w:pPr>
    </w:p>
    <w:p w:rsidR="003D3796" w:rsidRPr="00001C0A" w:rsidRDefault="003D3796">
      <w:pPr>
        <w:rPr>
          <w:rFonts w:ascii="Times New Roman" w:hAnsi="Times New Roman" w:cs="Times New Roman"/>
          <w:sz w:val="24"/>
          <w:szCs w:val="24"/>
        </w:rPr>
      </w:pPr>
      <w:r w:rsidRPr="00001C0A">
        <w:rPr>
          <w:rFonts w:ascii="Times New Roman" w:hAnsi="Times New Roman" w:cs="Times New Roman"/>
          <w:sz w:val="24"/>
          <w:szCs w:val="24"/>
        </w:rPr>
        <w:t xml:space="preserve">State 2 </w:t>
      </w:r>
      <w:proofErr w:type="spellStart"/>
      <w:r w:rsidRPr="00001C0A">
        <w:rPr>
          <w:rFonts w:ascii="Times New Roman" w:hAnsi="Times New Roman" w:cs="Times New Roman"/>
          <w:sz w:val="24"/>
          <w:szCs w:val="24"/>
        </w:rPr>
        <w:t>Substates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8"/>
        <w:gridCol w:w="918"/>
      </w:tblGrid>
      <w:tr w:rsidR="002F5208" w:rsidRPr="00001C0A" w:rsidTr="0016657F">
        <w:tc>
          <w:tcPr>
            <w:tcW w:w="8658" w:type="dxa"/>
          </w:tcPr>
          <w:p w:rsidR="002F5208" w:rsidRPr="00001C0A" w:rsidRDefault="00962EC7" w:rsidP="004806DC">
            <w:pPr>
              <w:rPr>
                <w:rFonts w:ascii="Times New Roman" w:hAnsi="Times New Roman" w:cs="Times New Roman"/>
                <w:sz w:val="24"/>
                <w:szCs w:val="24"/>
              </w:rPr>
            </w:pPr>
            <w:r w:rsidRPr="00962EC7">
              <w:rPr>
                <w:rFonts w:ascii="Times New Roman" w:eastAsiaTheme="minorEastAsia" w:hAnsi="Times New Roman" w:cs="Times New Roman"/>
                <w:position w:val="-16"/>
                <w:sz w:val="24"/>
                <w:szCs w:val="24"/>
              </w:rPr>
              <w:object w:dxaOrig="4140" w:dyaOrig="440">
                <v:shape id="_x0000_i1080" type="#_x0000_t75" style="width:206.25pt;height:22.5pt" o:ole="">
                  <v:imagedata r:id="rId204" o:title=""/>
                </v:shape>
                <o:OLEObject Type="Embed" ProgID="Equation.DSMT4" ShapeID="_x0000_i1080" DrawAspect="Content" ObjectID="_1470115858" r:id="rId205"/>
              </w:object>
            </w:r>
            <w:r>
              <w:rPr>
                <w:rFonts w:ascii="Times New Roman" w:eastAsiaTheme="minorEastAsia" w:hAnsi="Times New Roman" w:cs="Times New Roman"/>
                <w:sz w:val="24"/>
                <w:szCs w:val="24"/>
              </w:rPr>
              <w:t xml:space="preserve"> </w:t>
            </w:r>
          </w:p>
        </w:tc>
        <w:tc>
          <w:tcPr>
            <w:tcW w:w="918" w:type="dxa"/>
            <w:vAlign w:val="center"/>
          </w:tcPr>
          <w:p w:rsidR="002F520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40</w:t>
            </w:r>
          </w:p>
        </w:tc>
      </w:tr>
      <w:tr w:rsidR="002F5208" w:rsidRPr="00001C0A" w:rsidTr="0016657F">
        <w:tc>
          <w:tcPr>
            <w:tcW w:w="8658" w:type="dxa"/>
          </w:tcPr>
          <w:p w:rsidR="002F5208" w:rsidRPr="00001C0A" w:rsidRDefault="00962EC7" w:rsidP="002F5208">
            <w:pPr>
              <w:rPr>
                <w:rFonts w:ascii="Times New Roman" w:hAnsi="Times New Roman" w:cs="Times New Roman"/>
                <w:sz w:val="24"/>
                <w:szCs w:val="24"/>
              </w:rPr>
            </w:pPr>
            <w:r w:rsidRPr="00962EC7">
              <w:rPr>
                <w:rFonts w:ascii="Times New Roman" w:eastAsiaTheme="minorEastAsia" w:hAnsi="Times New Roman" w:cs="Times New Roman"/>
                <w:position w:val="-12"/>
                <w:sz w:val="24"/>
                <w:szCs w:val="24"/>
              </w:rPr>
              <w:object w:dxaOrig="2720" w:dyaOrig="380">
                <v:shape id="_x0000_i1081" type="#_x0000_t75" style="width:136.5pt;height:18.75pt" o:ole="">
                  <v:imagedata r:id="rId206" o:title=""/>
                </v:shape>
                <o:OLEObject Type="Embed" ProgID="Equation.DSMT4" ShapeID="_x0000_i1081" DrawAspect="Content" ObjectID="_1470115859" r:id="rId207"/>
              </w:object>
            </w:r>
            <w:r>
              <w:rPr>
                <w:rFonts w:ascii="Times New Roman" w:eastAsiaTheme="minorEastAsia" w:hAnsi="Times New Roman" w:cs="Times New Roman"/>
                <w:sz w:val="24"/>
                <w:szCs w:val="24"/>
              </w:rPr>
              <w:t xml:space="preserve"> </w:t>
            </w:r>
          </w:p>
        </w:tc>
        <w:tc>
          <w:tcPr>
            <w:tcW w:w="918" w:type="dxa"/>
            <w:vAlign w:val="center"/>
          </w:tcPr>
          <w:p w:rsidR="002F520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41</w:t>
            </w:r>
          </w:p>
        </w:tc>
      </w:tr>
      <w:tr w:rsidR="002F5208" w:rsidRPr="00001C0A" w:rsidTr="0016657F">
        <w:tc>
          <w:tcPr>
            <w:tcW w:w="8658" w:type="dxa"/>
          </w:tcPr>
          <w:p w:rsidR="002F5208" w:rsidRPr="00001C0A" w:rsidRDefault="00962EC7" w:rsidP="004806DC">
            <w:pPr>
              <w:rPr>
                <w:rFonts w:ascii="Times New Roman" w:hAnsi="Times New Roman" w:cs="Times New Roman"/>
                <w:sz w:val="24"/>
                <w:szCs w:val="24"/>
              </w:rPr>
            </w:pPr>
            <w:r w:rsidRPr="00962EC7">
              <w:rPr>
                <w:rFonts w:ascii="Times New Roman" w:eastAsiaTheme="minorEastAsia" w:hAnsi="Times New Roman" w:cs="Times New Roman"/>
                <w:position w:val="-12"/>
                <w:sz w:val="24"/>
                <w:szCs w:val="24"/>
              </w:rPr>
              <w:object w:dxaOrig="3040" w:dyaOrig="380">
                <v:shape id="_x0000_i1082" type="#_x0000_t75" style="width:151.5pt;height:18.75pt" o:ole="">
                  <v:imagedata r:id="rId208" o:title=""/>
                </v:shape>
                <o:OLEObject Type="Embed" ProgID="Equation.DSMT4" ShapeID="_x0000_i1082" DrawAspect="Content" ObjectID="_1470115860" r:id="rId209"/>
              </w:object>
            </w:r>
          </w:p>
        </w:tc>
        <w:tc>
          <w:tcPr>
            <w:tcW w:w="918" w:type="dxa"/>
            <w:vAlign w:val="center"/>
          </w:tcPr>
          <w:p w:rsidR="002F520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42</w:t>
            </w:r>
          </w:p>
        </w:tc>
      </w:tr>
      <w:tr w:rsidR="002F5208" w:rsidRPr="00001C0A" w:rsidTr="0016657F">
        <w:tc>
          <w:tcPr>
            <w:tcW w:w="8658" w:type="dxa"/>
          </w:tcPr>
          <w:p w:rsidR="002F5208" w:rsidRPr="00001C0A" w:rsidRDefault="00962EC7" w:rsidP="004806DC">
            <w:pPr>
              <w:rPr>
                <w:rFonts w:ascii="Times New Roman" w:hAnsi="Times New Roman" w:cs="Times New Roman"/>
                <w:sz w:val="24"/>
                <w:szCs w:val="24"/>
              </w:rPr>
            </w:pPr>
            <w:r w:rsidRPr="00962EC7">
              <w:rPr>
                <w:rFonts w:ascii="Times New Roman" w:eastAsiaTheme="minorEastAsia" w:hAnsi="Times New Roman" w:cs="Times New Roman"/>
                <w:position w:val="-14"/>
                <w:sz w:val="24"/>
                <w:szCs w:val="24"/>
              </w:rPr>
              <w:object w:dxaOrig="4780" w:dyaOrig="400">
                <v:shape id="_x0000_i1083" type="#_x0000_t75" style="width:239.25pt;height:19.5pt" o:ole="">
                  <v:imagedata r:id="rId210" o:title=""/>
                </v:shape>
                <o:OLEObject Type="Embed" ProgID="Equation.DSMT4" ShapeID="_x0000_i1083" DrawAspect="Content" ObjectID="_1470115861" r:id="rId211"/>
              </w:object>
            </w:r>
          </w:p>
        </w:tc>
        <w:tc>
          <w:tcPr>
            <w:tcW w:w="918" w:type="dxa"/>
            <w:vAlign w:val="center"/>
          </w:tcPr>
          <w:p w:rsidR="002F520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43</w:t>
            </w:r>
          </w:p>
        </w:tc>
      </w:tr>
      <w:tr w:rsidR="002F5208" w:rsidRPr="00001C0A" w:rsidTr="0016657F">
        <w:tc>
          <w:tcPr>
            <w:tcW w:w="8658" w:type="dxa"/>
          </w:tcPr>
          <w:p w:rsidR="002F5208" w:rsidRPr="00001C0A" w:rsidRDefault="00962EC7" w:rsidP="004806DC">
            <w:pPr>
              <w:rPr>
                <w:rFonts w:ascii="Times New Roman" w:hAnsi="Times New Roman" w:cs="Times New Roman"/>
                <w:sz w:val="24"/>
                <w:szCs w:val="24"/>
              </w:rPr>
            </w:pPr>
            <w:r w:rsidRPr="00962EC7">
              <w:rPr>
                <w:rFonts w:ascii="Times New Roman" w:eastAsiaTheme="minorEastAsia" w:hAnsi="Times New Roman" w:cs="Times New Roman"/>
                <w:position w:val="-14"/>
                <w:sz w:val="24"/>
                <w:szCs w:val="24"/>
              </w:rPr>
              <w:object w:dxaOrig="4959" w:dyaOrig="400">
                <v:shape id="_x0000_i1084" type="#_x0000_t75" style="width:247.5pt;height:19.5pt" o:ole="">
                  <v:imagedata r:id="rId212" o:title=""/>
                </v:shape>
                <o:OLEObject Type="Embed" ProgID="Equation.DSMT4" ShapeID="_x0000_i1084" DrawAspect="Content" ObjectID="_1470115862" r:id="rId213"/>
              </w:object>
            </w:r>
          </w:p>
        </w:tc>
        <w:tc>
          <w:tcPr>
            <w:tcW w:w="918" w:type="dxa"/>
            <w:vAlign w:val="center"/>
          </w:tcPr>
          <w:p w:rsidR="002F520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44</w:t>
            </w:r>
          </w:p>
        </w:tc>
      </w:tr>
    </w:tbl>
    <w:p w:rsidR="001828E3" w:rsidRPr="00001C0A" w:rsidRDefault="001828E3">
      <w:pPr>
        <w:rPr>
          <w:rFonts w:ascii="Times New Roman" w:hAnsi="Times New Roman" w:cs="Times New Roman"/>
          <w:sz w:val="24"/>
          <w:szCs w:val="24"/>
        </w:rPr>
      </w:pPr>
    </w:p>
    <w:p w:rsidR="003D3796" w:rsidRPr="00001C0A" w:rsidRDefault="003D3796">
      <w:pPr>
        <w:rPr>
          <w:rFonts w:ascii="Times New Roman" w:hAnsi="Times New Roman" w:cs="Times New Roman"/>
          <w:sz w:val="24"/>
          <w:szCs w:val="24"/>
        </w:rPr>
      </w:pPr>
      <w:r w:rsidRPr="00001C0A">
        <w:rPr>
          <w:rFonts w:ascii="Times New Roman" w:hAnsi="Times New Roman" w:cs="Times New Roman"/>
          <w:sz w:val="24"/>
          <w:szCs w:val="24"/>
        </w:rPr>
        <w:t xml:space="preserve">State 3 </w:t>
      </w:r>
      <w:proofErr w:type="spellStart"/>
      <w:r w:rsidRPr="00001C0A">
        <w:rPr>
          <w:rFonts w:ascii="Times New Roman" w:hAnsi="Times New Roman" w:cs="Times New Roman"/>
          <w:sz w:val="24"/>
          <w:szCs w:val="24"/>
        </w:rPr>
        <w:t>Substates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8"/>
        <w:gridCol w:w="918"/>
      </w:tblGrid>
      <w:tr w:rsidR="004806DC" w:rsidRPr="00001C0A" w:rsidTr="0016657F">
        <w:tc>
          <w:tcPr>
            <w:tcW w:w="8658" w:type="dxa"/>
          </w:tcPr>
          <w:p w:rsidR="004806DC" w:rsidRPr="00001C0A" w:rsidRDefault="00962EC7" w:rsidP="004806DC">
            <w:pPr>
              <w:rPr>
                <w:rFonts w:ascii="Times New Roman" w:hAnsi="Times New Roman" w:cs="Times New Roman"/>
                <w:sz w:val="24"/>
                <w:szCs w:val="24"/>
              </w:rPr>
            </w:pPr>
            <w:r w:rsidRPr="00962EC7">
              <w:rPr>
                <w:rFonts w:ascii="Times New Roman" w:eastAsiaTheme="minorEastAsia" w:hAnsi="Times New Roman" w:cs="Times New Roman"/>
                <w:position w:val="-14"/>
                <w:sz w:val="24"/>
                <w:szCs w:val="24"/>
              </w:rPr>
              <w:object w:dxaOrig="3320" w:dyaOrig="400">
                <v:shape id="_x0000_i1085" type="#_x0000_t75" style="width:166.5pt;height:19.5pt" o:ole="">
                  <v:imagedata r:id="rId214" o:title=""/>
                </v:shape>
                <o:OLEObject Type="Embed" ProgID="Equation.DSMT4" ShapeID="_x0000_i1085" DrawAspect="Content" ObjectID="_1470115863" r:id="rId215"/>
              </w:object>
            </w:r>
            <w:r>
              <w:rPr>
                <w:rFonts w:ascii="Times New Roman" w:eastAsiaTheme="minorEastAsia" w:hAnsi="Times New Roman" w:cs="Times New Roman"/>
                <w:sz w:val="24"/>
                <w:szCs w:val="24"/>
              </w:rPr>
              <w:t xml:space="preserve"> </w:t>
            </w:r>
          </w:p>
        </w:tc>
        <w:tc>
          <w:tcPr>
            <w:tcW w:w="918" w:type="dxa"/>
            <w:vAlign w:val="center"/>
          </w:tcPr>
          <w:p w:rsidR="004806DC"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45</w:t>
            </w:r>
          </w:p>
        </w:tc>
      </w:tr>
      <w:tr w:rsidR="004806DC" w:rsidRPr="00001C0A" w:rsidTr="0016657F">
        <w:tc>
          <w:tcPr>
            <w:tcW w:w="8658" w:type="dxa"/>
          </w:tcPr>
          <w:p w:rsidR="004806DC" w:rsidRPr="00001C0A" w:rsidRDefault="00962EC7" w:rsidP="004806DC">
            <w:pPr>
              <w:rPr>
                <w:rFonts w:ascii="Times New Roman" w:hAnsi="Times New Roman" w:cs="Times New Roman"/>
                <w:sz w:val="24"/>
                <w:szCs w:val="24"/>
              </w:rPr>
            </w:pPr>
            <w:r w:rsidRPr="00962EC7">
              <w:rPr>
                <w:rFonts w:ascii="Times New Roman" w:eastAsiaTheme="minorEastAsia" w:hAnsi="Times New Roman" w:cs="Times New Roman"/>
                <w:position w:val="-12"/>
                <w:sz w:val="24"/>
                <w:szCs w:val="24"/>
              </w:rPr>
              <w:object w:dxaOrig="2780" w:dyaOrig="380">
                <v:shape id="_x0000_i1086" type="#_x0000_t75" style="width:139.5pt;height:18.75pt" o:ole="">
                  <v:imagedata r:id="rId216" o:title=""/>
                </v:shape>
                <o:OLEObject Type="Embed" ProgID="Equation.DSMT4" ShapeID="_x0000_i1086" DrawAspect="Content" ObjectID="_1470115864" r:id="rId217"/>
              </w:object>
            </w:r>
          </w:p>
        </w:tc>
        <w:tc>
          <w:tcPr>
            <w:tcW w:w="918" w:type="dxa"/>
            <w:vAlign w:val="center"/>
          </w:tcPr>
          <w:p w:rsidR="004806DC"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46</w:t>
            </w:r>
          </w:p>
        </w:tc>
      </w:tr>
      <w:tr w:rsidR="004806DC" w:rsidRPr="00001C0A" w:rsidTr="0016657F">
        <w:tc>
          <w:tcPr>
            <w:tcW w:w="8658" w:type="dxa"/>
          </w:tcPr>
          <w:p w:rsidR="004806DC" w:rsidRPr="00001C0A" w:rsidRDefault="00962EC7" w:rsidP="004806DC">
            <w:pPr>
              <w:rPr>
                <w:rFonts w:ascii="Times New Roman" w:hAnsi="Times New Roman" w:cs="Times New Roman"/>
                <w:sz w:val="24"/>
                <w:szCs w:val="24"/>
              </w:rPr>
            </w:pPr>
            <w:r w:rsidRPr="00962EC7">
              <w:rPr>
                <w:rFonts w:ascii="Times New Roman" w:eastAsiaTheme="minorEastAsia" w:hAnsi="Times New Roman" w:cs="Times New Roman"/>
                <w:position w:val="-14"/>
                <w:sz w:val="24"/>
                <w:szCs w:val="24"/>
              </w:rPr>
              <w:object w:dxaOrig="4320" w:dyaOrig="400">
                <v:shape id="_x0000_i1087" type="#_x0000_t75" style="width:3in;height:19.5pt" o:ole="">
                  <v:imagedata r:id="rId218" o:title=""/>
                </v:shape>
                <o:OLEObject Type="Embed" ProgID="Equation.DSMT4" ShapeID="_x0000_i1087" DrawAspect="Content" ObjectID="_1470115865" r:id="rId219"/>
              </w:object>
            </w:r>
          </w:p>
        </w:tc>
        <w:tc>
          <w:tcPr>
            <w:tcW w:w="918" w:type="dxa"/>
            <w:vAlign w:val="center"/>
          </w:tcPr>
          <w:p w:rsidR="004806DC"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47</w:t>
            </w:r>
          </w:p>
        </w:tc>
      </w:tr>
      <w:tr w:rsidR="004806DC" w:rsidRPr="00001C0A" w:rsidTr="0016657F">
        <w:tc>
          <w:tcPr>
            <w:tcW w:w="8658" w:type="dxa"/>
          </w:tcPr>
          <w:p w:rsidR="004806DC" w:rsidRPr="00001C0A" w:rsidRDefault="00962EC7" w:rsidP="004806DC">
            <w:pPr>
              <w:rPr>
                <w:rFonts w:ascii="Times New Roman" w:hAnsi="Times New Roman" w:cs="Times New Roman"/>
                <w:sz w:val="24"/>
                <w:szCs w:val="24"/>
              </w:rPr>
            </w:pPr>
            <w:r w:rsidRPr="00962EC7">
              <w:rPr>
                <w:rFonts w:ascii="Times New Roman" w:eastAsiaTheme="minorEastAsia" w:hAnsi="Times New Roman" w:cs="Times New Roman"/>
                <w:position w:val="-14"/>
                <w:sz w:val="24"/>
                <w:szCs w:val="24"/>
              </w:rPr>
              <w:object w:dxaOrig="4840" w:dyaOrig="400">
                <v:shape id="_x0000_i1088" type="#_x0000_t75" style="width:241.5pt;height:19.5pt" o:ole="">
                  <v:imagedata r:id="rId220" o:title=""/>
                </v:shape>
                <o:OLEObject Type="Embed" ProgID="Equation.DSMT4" ShapeID="_x0000_i1088" DrawAspect="Content" ObjectID="_1470115866" r:id="rId221"/>
              </w:object>
            </w:r>
          </w:p>
        </w:tc>
        <w:tc>
          <w:tcPr>
            <w:tcW w:w="918" w:type="dxa"/>
            <w:vAlign w:val="center"/>
          </w:tcPr>
          <w:p w:rsidR="004806DC"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48</w:t>
            </w:r>
          </w:p>
        </w:tc>
      </w:tr>
    </w:tbl>
    <w:p w:rsidR="001751DD" w:rsidRPr="00001C0A" w:rsidRDefault="001751DD">
      <w:pPr>
        <w:rPr>
          <w:rFonts w:ascii="Times New Roman" w:hAnsi="Times New Roman" w:cs="Times New Roman"/>
          <w:sz w:val="24"/>
          <w:szCs w:val="24"/>
        </w:rPr>
      </w:pPr>
    </w:p>
    <w:p w:rsidR="003D3796" w:rsidRPr="00001C0A" w:rsidRDefault="003D3796">
      <w:pPr>
        <w:rPr>
          <w:rFonts w:ascii="Times New Roman" w:hAnsi="Times New Roman" w:cs="Times New Roman"/>
          <w:sz w:val="24"/>
          <w:szCs w:val="24"/>
        </w:rPr>
      </w:pPr>
      <w:r w:rsidRPr="00001C0A">
        <w:rPr>
          <w:rFonts w:ascii="Times New Roman" w:hAnsi="Times New Roman" w:cs="Times New Roman"/>
          <w:sz w:val="24"/>
          <w:szCs w:val="24"/>
        </w:rPr>
        <w:t xml:space="preserve">State 4 </w:t>
      </w:r>
      <w:proofErr w:type="spellStart"/>
      <w:r w:rsidRPr="00001C0A">
        <w:rPr>
          <w:rFonts w:ascii="Times New Roman" w:hAnsi="Times New Roman" w:cs="Times New Roman"/>
          <w:sz w:val="24"/>
          <w:szCs w:val="24"/>
        </w:rPr>
        <w:t>Substates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8"/>
        <w:gridCol w:w="918"/>
      </w:tblGrid>
      <w:tr w:rsidR="007148B8" w:rsidRPr="00001C0A" w:rsidTr="0016657F">
        <w:tc>
          <w:tcPr>
            <w:tcW w:w="8658" w:type="dxa"/>
          </w:tcPr>
          <w:p w:rsidR="0016657F" w:rsidRPr="00001C0A" w:rsidRDefault="00962EC7" w:rsidP="00803852">
            <w:pPr>
              <w:rPr>
                <w:rFonts w:ascii="Times New Roman" w:hAnsi="Times New Roman" w:cs="Times New Roman"/>
                <w:sz w:val="24"/>
                <w:szCs w:val="24"/>
              </w:rPr>
            </w:pPr>
            <w:r w:rsidRPr="00962EC7">
              <w:rPr>
                <w:rFonts w:ascii="Times New Roman" w:eastAsiaTheme="minorEastAsia" w:hAnsi="Times New Roman" w:cs="Times New Roman"/>
                <w:position w:val="-12"/>
                <w:sz w:val="24"/>
                <w:szCs w:val="24"/>
              </w:rPr>
              <w:object w:dxaOrig="700" w:dyaOrig="360">
                <v:shape id="_x0000_i1089" type="#_x0000_t75" style="width:34.5pt;height:18.75pt" o:ole="">
                  <v:imagedata r:id="rId222" o:title=""/>
                </v:shape>
                <o:OLEObject Type="Embed" ProgID="Equation.DSMT4" ShapeID="_x0000_i1089" DrawAspect="Content" ObjectID="_1470115867" r:id="rId223"/>
              </w:object>
            </w:r>
            <w:r>
              <w:rPr>
                <w:rFonts w:ascii="Times New Roman" w:eastAsiaTheme="minorEastAsia" w:hAnsi="Times New Roman" w:cs="Times New Roman"/>
                <w:sz w:val="24"/>
                <w:szCs w:val="24"/>
              </w:rPr>
              <w:t xml:space="preserve"> </w:t>
            </w:r>
          </w:p>
        </w:tc>
        <w:tc>
          <w:tcPr>
            <w:tcW w:w="918" w:type="dxa"/>
            <w:vAlign w:val="center"/>
          </w:tcPr>
          <w:p w:rsidR="007148B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49</w:t>
            </w:r>
          </w:p>
        </w:tc>
      </w:tr>
      <w:tr w:rsidR="007148B8" w:rsidRPr="00001C0A" w:rsidTr="0016657F">
        <w:tc>
          <w:tcPr>
            <w:tcW w:w="8658" w:type="dxa"/>
          </w:tcPr>
          <w:p w:rsidR="007148B8" w:rsidRPr="00001C0A" w:rsidRDefault="00962EC7">
            <w:pPr>
              <w:rPr>
                <w:rFonts w:ascii="Times New Roman" w:hAnsi="Times New Roman" w:cs="Times New Roman"/>
                <w:sz w:val="24"/>
                <w:szCs w:val="24"/>
              </w:rPr>
            </w:pPr>
            <w:r w:rsidRPr="00962EC7">
              <w:rPr>
                <w:rFonts w:ascii="Times New Roman" w:eastAsiaTheme="minorEastAsia" w:hAnsi="Times New Roman" w:cs="Times New Roman"/>
                <w:position w:val="-12"/>
                <w:sz w:val="24"/>
                <w:szCs w:val="24"/>
              </w:rPr>
              <w:object w:dxaOrig="2900" w:dyaOrig="380">
                <v:shape id="_x0000_i1090" type="#_x0000_t75" style="width:144.75pt;height:18.75pt" o:ole="">
                  <v:imagedata r:id="rId224" o:title=""/>
                </v:shape>
                <o:OLEObject Type="Embed" ProgID="Equation.DSMT4" ShapeID="_x0000_i1090" DrawAspect="Content" ObjectID="_1470115868" r:id="rId225"/>
              </w:object>
            </w:r>
          </w:p>
        </w:tc>
        <w:tc>
          <w:tcPr>
            <w:tcW w:w="918" w:type="dxa"/>
            <w:vAlign w:val="center"/>
          </w:tcPr>
          <w:p w:rsidR="007148B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50</w:t>
            </w:r>
          </w:p>
        </w:tc>
      </w:tr>
    </w:tbl>
    <w:p w:rsidR="004806DC" w:rsidRPr="00001C0A" w:rsidRDefault="004806DC">
      <w:pPr>
        <w:rPr>
          <w:rFonts w:ascii="Times New Roman" w:hAnsi="Times New Roman" w:cs="Times New Roman"/>
          <w:sz w:val="24"/>
          <w:szCs w:val="24"/>
        </w:rPr>
      </w:pPr>
    </w:p>
    <w:p w:rsidR="004806DC" w:rsidRPr="00001C0A" w:rsidRDefault="007148B8">
      <w:pPr>
        <w:rPr>
          <w:rFonts w:ascii="Times New Roman" w:hAnsi="Times New Roman" w:cs="Times New Roman"/>
          <w:sz w:val="24"/>
          <w:szCs w:val="24"/>
        </w:rPr>
      </w:pPr>
      <w:r w:rsidRPr="00001C0A">
        <w:rPr>
          <w:rFonts w:ascii="Times New Roman" w:hAnsi="Times New Roman" w:cs="Times New Roman"/>
          <w:sz w:val="24"/>
          <w:szCs w:val="24"/>
        </w:rPr>
        <w:t>Reverse State Transition Rates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8"/>
        <w:gridCol w:w="918"/>
      </w:tblGrid>
      <w:tr w:rsidR="007148B8" w:rsidRPr="00001C0A" w:rsidTr="0016657F">
        <w:tc>
          <w:tcPr>
            <w:tcW w:w="8658" w:type="dxa"/>
          </w:tcPr>
          <w:p w:rsidR="007148B8" w:rsidRPr="00001C0A" w:rsidRDefault="000D368B" w:rsidP="007148B8">
            <w:pPr>
              <w:rPr>
                <w:rFonts w:ascii="Times New Roman" w:hAnsi="Times New Roman" w:cs="Times New Roman"/>
                <w:sz w:val="24"/>
                <w:szCs w:val="24"/>
              </w:rPr>
            </w:pPr>
            <w:r w:rsidRPr="00962EC7">
              <w:rPr>
                <w:rFonts w:ascii="Times New Roman" w:eastAsiaTheme="minorEastAsia" w:hAnsi="Times New Roman" w:cs="Times New Roman"/>
                <w:color w:val="FF0000"/>
                <w:position w:val="-14"/>
                <w:sz w:val="24"/>
                <w:szCs w:val="24"/>
              </w:rPr>
              <w:object w:dxaOrig="4620" w:dyaOrig="400">
                <v:shape id="_x0000_i1091" type="#_x0000_t75" style="width:231pt;height:19.5pt" o:ole="">
                  <v:imagedata r:id="rId226" o:title=""/>
                </v:shape>
                <o:OLEObject Type="Embed" ProgID="Equation.DSMT4" ShapeID="_x0000_i1091" DrawAspect="Content" ObjectID="_1470115869" r:id="rId227"/>
              </w:object>
            </w:r>
            <w:r w:rsidR="00962EC7">
              <w:rPr>
                <w:rFonts w:ascii="Times New Roman" w:eastAsiaTheme="minorEastAsia" w:hAnsi="Times New Roman" w:cs="Times New Roman"/>
                <w:color w:val="FF0000"/>
                <w:sz w:val="24"/>
                <w:szCs w:val="24"/>
              </w:rPr>
              <w:t xml:space="preserve"> </w:t>
            </w:r>
          </w:p>
        </w:tc>
        <w:tc>
          <w:tcPr>
            <w:tcW w:w="918" w:type="dxa"/>
            <w:vAlign w:val="center"/>
          </w:tcPr>
          <w:p w:rsidR="007148B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51</w:t>
            </w:r>
          </w:p>
        </w:tc>
      </w:tr>
      <w:tr w:rsidR="007148B8" w:rsidRPr="00001C0A" w:rsidTr="0016657F">
        <w:tc>
          <w:tcPr>
            <w:tcW w:w="8658" w:type="dxa"/>
          </w:tcPr>
          <w:p w:rsidR="006D1FFA" w:rsidRPr="00001C0A" w:rsidRDefault="000D368B" w:rsidP="002D45FA">
            <w:pPr>
              <w:rPr>
                <w:rFonts w:ascii="Times New Roman" w:hAnsi="Times New Roman" w:cs="Times New Roman"/>
                <w:sz w:val="24"/>
                <w:szCs w:val="24"/>
              </w:rPr>
            </w:pPr>
            <w:r w:rsidRPr="00962EC7">
              <w:rPr>
                <w:rFonts w:ascii="Times New Roman" w:eastAsiaTheme="minorEastAsia" w:hAnsi="Times New Roman" w:cs="Times New Roman"/>
                <w:color w:val="FF0000"/>
                <w:position w:val="-14"/>
                <w:sz w:val="24"/>
                <w:szCs w:val="24"/>
              </w:rPr>
              <w:object w:dxaOrig="4620" w:dyaOrig="400">
                <v:shape id="_x0000_i1092" type="#_x0000_t75" style="width:231pt;height:19.5pt" o:ole="">
                  <v:imagedata r:id="rId228" o:title=""/>
                </v:shape>
                <o:OLEObject Type="Embed" ProgID="Equation.DSMT4" ShapeID="_x0000_i1092" DrawAspect="Content" ObjectID="_1470115870" r:id="rId229"/>
              </w:object>
            </w:r>
          </w:p>
        </w:tc>
        <w:tc>
          <w:tcPr>
            <w:tcW w:w="918" w:type="dxa"/>
            <w:vAlign w:val="center"/>
          </w:tcPr>
          <w:p w:rsidR="007148B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52</w:t>
            </w:r>
          </w:p>
        </w:tc>
      </w:tr>
      <w:tr w:rsidR="007148B8" w:rsidRPr="00001C0A" w:rsidTr="0016657F">
        <w:tc>
          <w:tcPr>
            <w:tcW w:w="8658" w:type="dxa"/>
          </w:tcPr>
          <w:p w:rsidR="006D1FFA" w:rsidRPr="00001C0A" w:rsidRDefault="000D368B" w:rsidP="002D45FA">
            <w:pPr>
              <w:rPr>
                <w:rFonts w:ascii="Times New Roman" w:hAnsi="Times New Roman" w:cs="Times New Roman"/>
                <w:sz w:val="24"/>
                <w:szCs w:val="24"/>
              </w:rPr>
            </w:pPr>
            <w:r w:rsidRPr="00962EC7">
              <w:rPr>
                <w:rFonts w:ascii="Times New Roman" w:eastAsiaTheme="minorEastAsia" w:hAnsi="Times New Roman" w:cs="Times New Roman"/>
                <w:color w:val="FF0000"/>
                <w:position w:val="-14"/>
                <w:sz w:val="24"/>
                <w:szCs w:val="24"/>
              </w:rPr>
              <w:object w:dxaOrig="4620" w:dyaOrig="400">
                <v:shape id="_x0000_i1093" type="#_x0000_t75" style="width:231pt;height:19.5pt" o:ole="">
                  <v:imagedata r:id="rId230" o:title=""/>
                </v:shape>
                <o:OLEObject Type="Embed" ProgID="Equation.DSMT4" ShapeID="_x0000_i1093" DrawAspect="Content" ObjectID="_1470115871" r:id="rId231"/>
              </w:object>
            </w:r>
          </w:p>
        </w:tc>
        <w:tc>
          <w:tcPr>
            <w:tcW w:w="918" w:type="dxa"/>
            <w:vAlign w:val="center"/>
          </w:tcPr>
          <w:p w:rsidR="007148B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53</w:t>
            </w:r>
          </w:p>
        </w:tc>
      </w:tr>
      <w:tr w:rsidR="007148B8" w:rsidRPr="00001C0A" w:rsidTr="0016657F">
        <w:tc>
          <w:tcPr>
            <w:tcW w:w="8658" w:type="dxa"/>
          </w:tcPr>
          <w:p w:rsidR="007148B8" w:rsidRPr="00001C0A" w:rsidRDefault="000D368B" w:rsidP="00A71369">
            <w:pPr>
              <w:rPr>
                <w:rFonts w:ascii="Times New Roman" w:hAnsi="Times New Roman" w:cs="Times New Roman"/>
                <w:sz w:val="24"/>
                <w:szCs w:val="24"/>
              </w:rPr>
            </w:pPr>
            <w:r w:rsidRPr="006D1FFA">
              <w:rPr>
                <w:rFonts w:ascii="Times New Roman" w:eastAsiaTheme="minorEastAsia" w:hAnsi="Times New Roman" w:cs="Times New Roman"/>
                <w:color w:val="FF0000"/>
                <w:position w:val="-14"/>
                <w:sz w:val="24"/>
                <w:szCs w:val="24"/>
              </w:rPr>
              <w:object w:dxaOrig="7060" w:dyaOrig="440">
                <v:shape id="_x0000_i1094" type="#_x0000_t75" style="width:352.5pt;height:22.5pt" o:ole="">
                  <v:imagedata r:id="rId232" o:title=""/>
                </v:shape>
                <o:OLEObject Type="Embed" ProgID="Equation.DSMT4" ShapeID="_x0000_i1094" DrawAspect="Content" ObjectID="_1470115872" r:id="rId233"/>
              </w:object>
            </w:r>
            <w:r w:rsidR="006D1FFA">
              <w:rPr>
                <w:rFonts w:ascii="Times New Roman" w:eastAsiaTheme="minorEastAsia" w:hAnsi="Times New Roman" w:cs="Times New Roman"/>
                <w:color w:val="FF0000"/>
                <w:sz w:val="24"/>
                <w:szCs w:val="24"/>
              </w:rPr>
              <w:t xml:space="preserve"> </w:t>
            </w:r>
          </w:p>
        </w:tc>
        <w:tc>
          <w:tcPr>
            <w:tcW w:w="918" w:type="dxa"/>
            <w:vAlign w:val="center"/>
          </w:tcPr>
          <w:p w:rsidR="007148B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54</w:t>
            </w:r>
          </w:p>
        </w:tc>
      </w:tr>
      <w:tr w:rsidR="007148B8" w:rsidRPr="00001C0A" w:rsidTr="0016657F">
        <w:tc>
          <w:tcPr>
            <w:tcW w:w="8658" w:type="dxa"/>
          </w:tcPr>
          <w:p w:rsidR="000D368B" w:rsidRPr="00001C0A" w:rsidRDefault="000D368B" w:rsidP="00A71369">
            <w:pPr>
              <w:rPr>
                <w:rFonts w:ascii="Times New Roman" w:hAnsi="Times New Roman" w:cs="Times New Roman"/>
                <w:sz w:val="24"/>
                <w:szCs w:val="24"/>
              </w:rPr>
            </w:pPr>
            <w:r w:rsidRPr="006D1FFA">
              <w:rPr>
                <w:rFonts w:ascii="Times New Roman" w:eastAsiaTheme="minorEastAsia" w:hAnsi="Times New Roman" w:cs="Times New Roman"/>
                <w:color w:val="FF0000"/>
                <w:position w:val="-14"/>
                <w:sz w:val="24"/>
                <w:szCs w:val="24"/>
              </w:rPr>
              <w:object w:dxaOrig="7000" w:dyaOrig="440">
                <v:shape id="_x0000_i1095" type="#_x0000_t75" style="width:349.5pt;height:22.5pt" o:ole="">
                  <v:imagedata r:id="rId234" o:title=""/>
                </v:shape>
                <o:OLEObject Type="Embed" ProgID="Equation.DSMT4" ShapeID="_x0000_i1095" DrawAspect="Content" ObjectID="_1470115873" r:id="rId235"/>
              </w:object>
            </w:r>
          </w:p>
        </w:tc>
        <w:tc>
          <w:tcPr>
            <w:tcW w:w="918" w:type="dxa"/>
            <w:vAlign w:val="center"/>
          </w:tcPr>
          <w:p w:rsidR="007148B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55</w:t>
            </w:r>
          </w:p>
        </w:tc>
      </w:tr>
      <w:tr w:rsidR="007148B8" w:rsidRPr="00001C0A" w:rsidTr="0016657F">
        <w:tc>
          <w:tcPr>
            <w:tcW w:w="8658" w:type="dxa"/>
          </w:tcPr>
          <w:p w:rsidR="007148B8" w:rsidRPr="00001C0A" w:rsidRDefault="000D368B" w:rsidP="00A71369">
            <w:pPr>
              <w:rPr>
                <w:rFonts w:ascii="Times New Roman" w:hAnsi="Times New Roman" w:cs="Times New Roman"/>
                <w:sz w:val="24"/>
                <w:szCs w:val="24"/>
              </w:rPr>
            </w:pPr>
            <w:r w:rsidRPr="006D1FFA">
              <w:rPr>
                <w:rFonts w:ascii="Times New Roman" w:eastAsiaTheme="minorEastAsia" w:hAnsi="Times New Roman" w:cs="Times New Roman"/>
                <w:color w:val="FF0000"/>
                <w:position w:val="-14"/>
                <w:sz w:val="24"/>
                <w:szCs w:val="24"/>
              </w:rPr>
              <w:object w:dxaOrig="7060" w:dyaOrig="440">
                <v:shape id="_x0000_i1096" type="#_x0000_t75" style="width:352.5pt;height:22.5pt" o:ole="">
                  <v:imagedata r:id="rId236" o:title=""/>
                </v:shape>
                <o:OLEObject Type="Embed" ProgID="Equation.DSMT4" ShapeID="_x0000_i1096" DrawAspect="Content" ObjectID="_1470115874" r:id="rId237"/>
              </w:object>
            </w:r>
          </w:p>
        </w:tc>
        <w:tc>
          <w:tcPr>
            <w:tcW w:w="918" w:type="dxa"/>
            <w:vAlign w:val="center"/>
          </w:tcPr>
          <w:p w:rsidR="007148B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56</w:t>
            </w:r>
          </w:p>
        </w:tc>
      </w:tr>
    </w:tbl>
    <w:p w:rsidR="00D07876" w:rsidRDefault="00D07876">
      <w:pPr>
        <w:rPr>
          <w:rFonts w:ascii="Times New Roman" w:hAnsi="Times New Roman" w:cs="Times New Roman"/>
          <w:sz w:val="24"/>
          <w:szCs w:val="24"/>
        </w:rPr>
      </w:pPr>
      <w:r>
        <w:rPr>
          <w:rFonts w:ascii="Times New Roman" w:hAnsi="Times New Roman" w:cs="Times New Roman"/>
          <w:sz w:val="24"/>
          <w:szCs w:val="24"/>
        </w:rPr>
        <w:t xml:space="preserve">The proton electrochemical potential, </w:t>
      </w:r>
      <w:r w:rsidRPr="00D07876">
        <w:rPr>
          <w:rFonts w:ascii="Times New Roman" w:hAnsi="Times New Roman" w:cs="Times New Roman"/>
          <w:position w:val="-14"/>
          <w:sz w:val="24"/>
          <w:szCs w:val="24"/>
        </w:rPr>
        <w:object w:dxaOrig="580" w:dyaOrig="380">
          <v:shape id="_x0000_i1097" type="#_x0000_t75" style="width:29.25pt;height:18.75pt" o:ole="">
            <v:imagedata r:id="rId238" o:title=""/>
          </v:shape>
          <o:OLEObject Type="Embed" ProgID="Equation.DSMT4" ShapeID="_x0000_i1097" DrawAspect="Content" ObjectID="_1470115875" r:id="rId239"/>
        </w:object>
      </w:r>
      <w:r>
        <w:rPr>
          <w:rFonts w:ascii="Times New Roman" w:hAnsi="Times New Roman" w:cs="Times New Roman"/>
          <w:sz w:val="24"/>
          <w:szCs w:val="24"/>
        </w:rPr>
        <w:t xml:space="preserve"> , is defined as </w:t>
      </w:r>
      <w:proofErr w:type="spellStart"/>
      <w:r>
        <w:rPr>
          <w:rFonts w:ascii="Times New Roman" w:hAnsi="Times New Roman" w:cs="Times New Roman"/>
          <w:sz w:val="24"/>
          <w:szCs w:val="24"/>
        </w:rPr>
        <w:t>FΔΨ+RTln</w:t>
      </w:r>
      <w:proofErr w:type="spellEnd"/>
      <w:r>
        <w:rPr>
          <w:rFonts w:ascii="Times New Roman" w:hAnsi="Times New Roman" w:cs="Times New Roman"/>
          <w:sz w:val="24"/>
          <w:szCs w:val="24"/>
        </w:rPr>
        <w:t>([H</w:t>
      </w:r>
      <w:r w:rsidRPr="00D07876">
        <w:rPr>
          <w:rFonts w:ascii="Times New Roman" w:hAnsi="Times New Roman" w:cs="Times New Roman"/>
          <w:sz w:val="24"/>
          <w:szCs w:val="24"/>
          <w:vertAlign w:val="superscript"/>
        </w:rPr>
        <w:t>+</w:t>
      </w:r>
      <w:r>
        <w:rPr>
          <w:rFonts w:ascii="Times New Roman" w:hAnsi="Times New Roman" w:cs="Times New Roman"/>
          <w:sz w:val="24"/>
          <w:szCs w:val="24"/>
        </w:rPr>
        <w:t>]</w:t>
      </w:r>
      <w:r w:rsidRPr="00D07876">
        <w:rPr>
          <w:rFonts w:ascii="Times New Roman" w:hAnsi="Times New Roman" w:cs="Times New Roman"/>
          <w:sz w:val="24"/>
          <w:szCs w:val="24"/>
          <w:vertAlign w:val="subscript"/>
        </w:rPr>
        <w:t>p</w:t>
      </w:r>
      <w:r>
        <w:rPr>
          <w:rFonts w:ascii="Times New Roman" w:hAnsi="Times New Roman" w:cs="Times New Roman"/>
          <w:sz w:val="24"/>
          <w:szCs w:val="24"/>
        </w:rPr>
        <w:t>/[H</w:t>
      </w:r>
      <w:r w:rsidRPr="00D07876">
        <w:rPr>
          <w:rFonts w:ascii="Times New Roman" w:hAnsi="Times New Roman" w:cs="Times New Roman"/>
          <w:sz w:val="24"/>
          <w:szCs w:val="24"/>
          <w:vertAlign w:val="superscript"/>
        </w:rPr>
        <w:t>+</w:t>
      </w:r>
      <w:r>
        <w:rPr>
          <w:rFonts w:ascii="Times New Roman" w:hAnsi="Times New Roman" w:cs="Times New Roman"/>
          <w:sz w:val="24"/>
          <w:szCs w:val="24"/>
        </w:rPr>
        <w:t>]</w:t>
      </w:r>
      <w:r w:rsidRPr="00D07876">
        <w:rPr>
          <w:rFonts w:ascii="Times New Roman" w:hAnsi="Times New Roman" w:cs="Times New Roman"/>
          <w:sz w:val="24"/>
          <w:szCs w:val="24"/>
          <w:vertAlign w:val="subscript"/>
        </w:rPr>
        <w:t>n</w:t>
      </w:r>
      <w:r>
        <w:rPr>
          <w:rFonts w:ascii="Times New Roman" w:hAnsi="Times New Roman" w:cs="Times New Roman"/>
          <w:sz w:val="24"/>
          <w:szCs w:val="24"/>
        </w:rPr>
        <w:t xml:space="preserve">) where the subscript </w:t>
      </w:r>
      <w:r w:rsidRPr="00D07876">
        <w:rPr>
          <w:rFonts w:ascii="Times New Roman" w:hAnsi="Times New Roman" w:cs="Times New Roman"/>
          <w:i/>
          <w:sz w:val="24"/>
          <w:szCs w:val="24"/>
        </w:rPr>
        <w:t>p</w:t>
      </w:r>
      <w:r>
        <w:rPr>
          <w:rFonts w:ascii="Times New Roman" w:hAnsi="Times New Roman" w:cs="Times New Roman"/>
          <w:sz w:val="24"/>
          <w:szCs w:val="24"/>
        </w:rPr>
        <w:t xml:space="preserve"> denotes “positive” (</w:t>
      </w:r>
      <w:r w:rsidR="004C3BAD">
        <w:rPr>
          <w:rFonts w:ascii="Times New Roman" w:hAnsi="Times New Roman" w:cs="Times New Roman"/>
          <w:sz w:val="24"/>
          <w:szCs w:val="24"/>
        </w:rPr>
        <w:t>extra-matrix</w:t>
      </w:r>
      <w:r>
        <w:rPr>
          <w:rFonts w:ascii="Times New Roman" w:hAnsi="Times New Roman" w:cs="Times New Roman"/>
          <w:sz w:val="24"/>
          <w:szCs w:val="24"/>
        </w:rPr>
        <w:t xml:space="preserve">) and </w:t>
      </w:r>
      <w:r w:rsidRPr="00D07876">
        <w:rPr>
          <w:rFonts w:ascii="Times New Roman" w:hAnsi="Times New Roman" w:cs="Times New Roman"/>
          <w:i/>
          <w:sz w:val="24"/>
          <w:szCs w:val="24"/>
        </w:rPr>
        <w:t>n</w:t>
      </w:r>
      <w:r>
        <w:rPr>
          <w:rFonts w:ascii="Times New Roman" w:hAnsi="Times New Roman" w:cs="Times New Roman"/>
          <w:sz w:val="24"/>
          <w:szCs w:val="24"/>
        </w:rPr>
        <w:t xml:space="preserve"> denotes “negative” (matrix) sides of the mitochondrial inner membrane.</w:t>
      </w:r>
    </w:p>
    <w:p w:rsidR="002950D5" w:rsidRPr="00001C0A" w:rsidRDefault="002950D5">
      <w:pPr>
        <w:rPr>
          <w:rFonts w:ascii="Times New Roman" w:hAnsi="Times New Roman" w:cs="Times New Roman"/>
          <w:sz w:val="24"/>
          <w:szCs w:val="24"/>
        </w:rPr>
      </w:pPr>
      <w:r w:rsidRPr="00001C0A">
        <w:rPr>
          <w:rFonts w:ascii="Times New Roman" w:hAnsi="Times New Roman" w:cs="Times New Roman"/>
          <w:sz w:val="24"/>
          <w:szCs w:val="24"/>
        </w:rPr>
        <w:lastRenderedPageBreak/>
        <w:t>NADH-dependent Transitions</w:t>
      </w:r>
    </w:p>
    <w:tbl>
      <w:tblPr>
        <w:tblStyle w:val="TableGrid"/>
        <w:tblW w:w="9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8"/>
        <w:gridCol w:w="900"/>
      </w:tblGrid>
      <w:tr w:rsidR="00D40FA9" w:rsidRPr="00001C0A" w:rsidTr="0016657F">
        <w:tc>
          <w:tcPr>
            <w:tcW w:w="8658" w:type="dxa"/>
          </w:tcPr>
          <w:p w:rsidR="00D40FA9" w:rsidRPr="00001C0A" w:rsidRDefault="00D40FA9" w:rsidP="00750390">
            <w:pPr>
              <w:rPr>
                <w:rFonts w:ascii="Times New Roman" w:hAnsi="Times New Roman" w:cs="Times New Roman"/>
                <w:sz w:val="24"/>
                <w:szCs w:val="24"/>
              </w:rPr>
            </w:pPr>
            <w:r w:rsidRPr="000D368B">
              <w:rPr>
                <w:rFonts w:ascii="Times New Roman" w:eastAsiaTheme="minorEastAsia" w:hAnsi="Times New Roman" w:cs="Times New Roman"/>
                <w:color w:val="FF0000"/>
                <w:position w:val="-14"/>
                <w:sz w:val="24"/>
                <w:szCs w:val="24"/>
              </w:rPr>
              <w:object w:dxaOrig="5720" w:dyaOrig="400">
                <v:shape id="_x0000_i1098" type="#_x0000_t75" style="width:286.5pt;height:19.5pt" o:ole="">
                  <v:imagedata r:id="rId240" o:title=""/>
                </v:shape>
                <o:OLEObject Type="Embed" ProgID="Equation.DSMT4" ShapeID="_x0000_i1098" DrawAspect="Content" ObjectID="_1470115876" r:id="rId241"/>
              </w:object>
            </w:r>
            <w:r>
              <w:rPr>
                <w:rFonts w:ascii="Times New Roman" w:eastAsiaTheme="minorEastAsia" w:hAnsi="Times New Roman" w:cs="Times New Roman"/>
                <w:color w:val="FF0000"/>
                <w:sz w:val="24"/>
                <w:szCs w:val="24"/>
              </w:rPr>
              <w:t xml:space="preserve"> </w:t>
            </w:r>
          </w:p>
        </w:tc>
        <w:tc>
          <w:tcPr>
            <w:tcW w:w="900" w:type="dxa"/>
            <w:vAlign w:val="center"/>
          </w:tcPr>
          <w:p w:rsidR="00D40FA9"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57</w:t>
            </w:r>
          </w:p>
        </w:tc>
      </w:tr>
      <w:tr w:rsidR="00D40FA9" w:rsidRPr="00001C0A" w:rsidTr="0016657F">
        <w:tc>
          <w:tcPr>
            <w:tcW w:w="8658" w:type="dxa"/>
          </w:tcPr>
          <w:p w:rsidR="00D40FA9" w:rsidRPr="00001C0A" w:rsidRDefault="00D40FA9" w:rsidP="00750390">
            <w:pPr>
              <w:rPr>
                <w:rFonts w:ascii="Times New Roman" w:hAnsi="Times New Roman" w:cs="Times New Roman"/>
                <w:sz w:val="24"/>
                <w:szCs w:val="24"/>
              </w:rPr>
            </w:pPr>
            <w:r w:rsidRPr="000D368B">
              <w:rPr>
                <w:rFonts w:ascii="Times New Roman" w:eastAsiaTheme="minorEastAsia" w:hAnsi="Times New Roman" w:cs="Times New Roman"/>
                <w:position w:val="-14"/>
                <w:sz w:val="24"/>
                <w:szCs w:val="24"/>
              </w:rPr>
              <w:object w:dxaOrig="5640" w:dyaOrig="400">
                <v:shape id="_x0000_i1099" type="#_x0000_t75" style="width:282pt;height:19.5pt" o:ole="">
                  <v:imagedata r:id="rId242" o:title=""/>
                </v:shape>
                <o:OLEObject Type="Embed" ProgID="Equation.DSMT4" ShapeID="_x0000_i1099" DrawAspect="Content" ObjectID="_1470115877" r:id="rId243"/>
              </w:object>
            </w:r>
            <w:r>
              <w:rPr>
                <w:rFonts w:ascii="Times New Roman" w:eastAsiaTheme="minorEastAsia" w:hAnsi="Times New Roman" w:cs="Times New Roman"/>
                <w:sz w:val="24"/>
                <w:szCs w:val="24"/>
              </w:rPr>
              <w:t xml:space="preserve"> </w:t>
            </w:r>
          </w:p>
        </w:tc>
        <w:tc>
          <w:tcPr>
            <w:tcW w:w="900" w:type="dxa"/>
            <w:vAlign w:val="center"/>
          </w:tcPr>
          <w:p w:rsidR="00D40FA9"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58</w:t>
            </w:r>
          </w:p>
        </w:tc>
      </w:tr>
      <w:tr w:rsidR="00D40FA9" w:rsidRPr="00001C0A" w:rsidTr="0016657F">
        <w:tc>
          <w:tcPr>
            <w:tcW w:w="8658" w:type="dxa"/>
          </w:tcPr>
          <w:p w:rsidR="00D40FA9" w:rsidRPr="00001C0A" w:rsidRDefault="00D40FA9" w:rsidP="00750390">
            <w:pPr>
              <w:rPr>
                <w:rFonts w:ascii="Times New Roman" w:hAnsi="Times New Roman" w:cs="Times New Roman"/>
                <w:sz w:val="24"/>
                <w:szCs w:val="24"/>
              </w:rPr>
            </w:pPr>
            <w:r w:rsidRPr="000D368B">
              <w:rPr>
                <w:rFonts w:ascii="Times New Roman" w:eastAsiaTheme="minorEastAsia" w:hAnsi="Times New Roman" w:cs="Times New Roman"/>
                <w:color w:val="FF0000"/>
                <w:position w:val="-16"/>
                <w:sz w:val="24"/>
                <w:szCs w:val="24"/>
              </w:rPr>
              <w:object w:dxaOrig="7880" w:dyaOrig="440">
                <v:shape id="_x0000_i1100" type="#_x0000_t75" style="width:394.5pt;height:22.5pt" o:ole="">
                  <v:imagedata r:id="rId244" o:title=""/>
                </v:shape>
                <o:OLEObject Type="Embed" ProgID="Equation.DSMT4" ShapeID="_x0000_i1100" DrawAspect="Content" ObjectID="_1470115878" r:id="rId245"/>
              </w:object>
            </w:r>
          </w:p>
        </w:tc>
        <w:tc>
          <w:tcPr>
            <w:tcW w:w="900" w:type="dxa"/>
            <w:vAlign w:val="center"/>
          </w:tcPr>
          <w:p w:rsidR="00D40FA9"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59</w:t>
            </w:r>
          </w:p>
        </w:tc>
      </w:tr>
      <w:tr w:rsidR="00D40FA9" w:rsidRPr="00001C0A" w:rsidTr="0016657F">
        <w:tc>
          <w:tcPr>
            <w:tcW w:w="8658" w:type="dxa"/>
          </w:tcPr>
          <w:p w:rsidR="00D40FA9" w:rsidRPr="00001C0A" w:rsidRDefault="00D40FA9" w:rsidP="00750390">
            <w:pPr>
              <w:rPr>
                <w:rFonts w:ascii="Times New Roman" w:hAnsi="Times New Roman" w:cs="Times New Roman"/>
                <w:sz w:val="24"/>
                <w:szCs w:val="24"/>
              </w:rPr>
            </w:pPr>
            <w:r w:rsidRPr="00CA0BE1">
              <w:rPr>
                <w:rFonts w:ascii="Times New Roman" w:eastAsiaTheme="minorEastAsia" w:hAnsi="Times New Roman" w:cs="Times New Roman"/>
                <w:position w:val="-16"/>
                <w:sz w:val="24"/>
                <w:szCs w:val="24"/>
              </w:rPr>
              <w:object w:dxaOrig="8059" w:dyaOrig="440">
                <v:shape id="_x0000_i1101" type="#_x0000_t75" style="width:402.75pt;height:22.5pt" o:ole="">
                  <v:imagedata r:id="rId246" o:title=""/>
                </v:shape>
                <o:OLEObject Type="Embed" ProgID="Equation.DSMT4" ShapeID="_x0000_i1101" DrawAspect="Content" ObjectID="_1470115879" r:id="rId247"/>
              </w:object>
            </w:r>
          </w:p>
        </w:tc>
        <w:tc>
          <w:tcPr>
            <w:tcW w:w="900" w:type="dxa"/>
            <w:vAlign w:val="center"/>
          </w:tcPr>
          <w:p w:rsidR="00D40FA9"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60</w:t>
            </w:r>
          </w:p>
        </w:tc>
      </w:tr>
      <w:tr w:rsidR="00D40FA9" w:rsidRPr="00001C0A" w:rsidTr="0016657F">
        <w:tc>
          <w:tcPr>
            <w:tcW w:w="8658" w:type="dxa"/>
          </w:tcPr>
          <w:p w:rsidR="00D40FA9" w:rsidRPr="00001C0A" w:rsidRDefault="00D40FA9" w:rsidP="00750390">
            <w:pPr>
              <w:rPr>
                <w:rFonts w:ascii="Times New Roman" w:hAnsi="Times New Roman" w:cs="Times New Roman"/>
                <w:sz w:val="24"/>
                <w:szCs w:val="24"/>
              </w:rPr>
            </w:pPr>
            <w:r w:rsidRPr="000D368B">
              <w:rPr>
                <w:rFonts w:ascii="Times New Roman" w:eastAsiaTheme="minorEastAsia" w:hAnsi="Times New Roman" w:cs="Times New Roman"/>
                <w:color w:val="FF0000"/>
                <w:position w:val="-14"/>
                <w:sz w:val="24"/>
                <w:szCs w:val="24"/>
              </w:rPr>
              <w:object w:dxaOrig="5899" w:dyaOrig="400">
                <v:shape id="_x0000_i1102" type="#_x0000_t75" style="width:295.5pt;height:19.5pt" o:ole="">
                  <v:imagedata r:id="rId248" o:title=""/>
                </v:shape>
                <o:OLEObject Type="Embed" ProgID="Equation.DSMT4" ShapeID="_x0000_i1102" DrawAspect="Content" ObjectID="_1470115880" r:id="rId249"/>
              </w:object>
            </w:r>
          </w:p>
        </w:tc>
        <w:tc>
          <w:tcPr>
            <w:tcW w:w="900" w:type="dxa"/>
            <w:vAlign w:val="center"/>
          </w:tcPr>
          <w:p w:rsidR="00D40FA9"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61</w:t>
            </w:r>
          </w:p>
        </w:tc>
      </w:tr>
      <w:tr w:rsidR="00D40FA9" w:rsidRPr="00001C0A" w:rsidTr="0016657F">
        <w:tc>
          <w:tcPr>
            <w:tcW w:w="8658" w:type="dxa"/>
          </w:tcPr>
          <w:p w:rsidR="00D40FA9" w:rsidRPr="00001C0A" w:rsidRDefault="00D40FA9" w:rsidP="00750390">
            <w:pPr>
              <w:rPr>
                <w:rFonts w:ascii="Times New Roman" w:hAnsi="Times New Roman" w:cs="Times New Roman"/>
                <w:sz w:val="24"/>
                <w:szCs w:val="24"/>
              </w:rPr>
            </w:pPr>
            <w:r w:rsidRPr="000D368B">
              <w:rPr>
                <w:rFonts w:ascii="Times New Roman" w:eastAsiaTheme="minorEastAsia" w:hAnsi="Times New Roman" w:cs="Times New Roman"/>
                <w:position w:val="-14"/>
                <w:sz w:val="24"/>
                <w:szCs w:val="24"/>
              </w:rPr>
              <w:object w:dxaOrig="5800" w:dyaOrig="400">
                <v:shape id="_x0000_i1103" type="#_x0000_t75" style="width:289.5pt;height:19.5pt" o:ole="">
                  <v:imagedata r:id="rId250" o:title=""/>
                </v:shape>
                <o:OLEObject Type="Embed" ProgID="Equation.DSMT4" ShapeID="_x0000_i1103" DrawAspect="Content" ObjectID="_1470115881" r:id="rId251"/>
              </w:object>
            </w:r>
          </w:p>
        </w:tc>
        <w:tc>
          <w:tcPr>
            <w:tcW w:w="900" w:type="dxa"/>
            <w:vAlign w:val="center"/>
          </w:tcPr>
          <w:p w:rsidR="00D40FA9"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62</w:t>
            </w:r>
          </w:p>
        </w:tc>
      </w:tr>
    </w:tbl>
    <w:p w:rsidR="002950D5" w:rsidRPr="00001C0A" w:rsidRDefault="002950D5">
      <w:pPr>
        <w:rPr>
          <w:rFonts w:ascii="Times New Roman" w:hAnsi="Times New Roman" w:cs="Times New Roman"/>
          <w:sz w:val="24"/>
          <w:szCs w:val="24"/>
        </w:rPr>
      </w:pPr>
    </w:p>
    <w:p w:rsidR="002950D5" w:rsidRPr="00001C0A" w:rsidRDefault="002950D5" w:rsidP="002950D5">
      <w:pPr>
        <w:rPr>
          <w:rFonts w:ascii="Times New Roman" w:hAnsi="Times New Roman" w:cs="Times New Roman"/>
          <w:sz w:val="24"/>
          <w:szCs w:val="24"/>
        </w:rPr>
      </w:pPr>
      <w:r w:rsidRPr="00001C0A">
        <w:rPr>
          <w:rFonts w:ascii="Times New Roman" w:hAnsi="Times New Roman" w:cs="Times New Roman"/>
          <w:sz w:val="24"/>
          <w:szCs w:val="24"/>
        </w:rPr>
        <w:t>Q-dependent Transitions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8"/>
        <w:gridCol w:w="918"/>
      </w:tblGrid>
      <w:tr w:rsidR="002950D5" w:rsidRPr="00001C0A" w:rsidTr="0016657F">
        <w:tc>
          <w:tcPr>
            <w:tcW w:w="8658" w:type="dxa"/>
          </w:tcPr>
          <w:p w:rsidR="00CA0BE1" w:rsidRPr="00001C0A" w:rsidRDefault="00CA0BE1" w:rsidP="00A71369">
            <w:pPr>
              <w:rPr>
                <w:rFonts w:ascii="Times New Roman" w:hAnsi="Times New Roman" w:cs="Times New Roman"/>
                <w:sz w:val="24"/>
                <w:szCs w:val="24"/>
              </w:rPr>
            </w:pPr>
            <w:r w:rsidRPr="000D368B">
              <w:rPr>
                <w:rFonts w:ascii="Times New Roman" w:eastAsiaTheme="minorEastAsia" w:hAnsi="Times New Roman" w:cs="Times New Roman"/>
                <w:color w:val="FF0000"/>
                <w:position w:val="-14"/>
                <w:sz w:val="24"/>
                <w:szCs w:val="24"/>
              </w:rPr>
              <w:object w:dxaOrig="6340" w:dyaOrig="440">
                <v:shape id="_x0000_i1104" type="#_x0000_t75" style="width:317.25pt;height:22.5pt" o:ole="">
                  <v:imagedata r:id="rId252" o:title=""/>
                </v:shape>
                <o:OLEObject Type="Embed" ProgID="Equation.DSMT4" ShapeID="_x0000_i1104" DrawAspect="Content" ObjectID="_1470115882" r:id="rId253"/>
              </w:object>
            </w:r>
          </w:p>
        </w:tc>
        <w:tc>
          <w:tcPr>
            <w:tcW w:w="918" w:type="dxa"/>
            <w:vAlign w:val="center"/>
          </w:tcPr>
          <w:p w:rsidR="002950D5"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63</w:t>
            </w:r>
          </w:p>
        </w:tc>
      </w:tr>
      <w:tr w:rsidR="002950D5" w:rsidRPr="00001C0A" w:rsidTr="0016657F">
        <w:tc>
          <w:tcPr>
            <w:tcW w:w="8658" w:type="dxa"/>
          </w:tcPr>
          <w:p w:rsidR="002950D5" w:rsidRPr="00001C0A" w:rsidRDefault="00CA0BE1" w:rsidP="00793D10">
            <w:pPr>
              <w:rPr>
                <w:rFonts w:ascii="Times New Roman" w:hAnsi="Times New Roman" w:cs="Times New Roman"/>
                <w:sz w:val="24"/>
                <w:szCs w:val="24"/>
              </w:rPr>
            </w:pPr>
            <w:r w:rsidRPr="000D368B">
              <w:rPr>
                <w:rFonts w:ascii="Times New Roman" w:eastAsiaTheme="minorEastAsia" w:hAnsi="Times New Roman" w:cs="Times New Roman"/>
                <w:position w:val="-14"/>
                <w:sz w:val="24"/>
                <w:szCs w:val="24"/>
              </w:rPr>
              <w:object w:dxaOrig="4920" w:dyaOrig="400">
                <v:shape id="_x0000_i1105" type="#_x0000_t75" style="width:246pt;height:19.5pt" o:ole="">
                  <v:imagedata r:id="rId254" o:title=""/>
                </v:shape>
                <o:OLEObject Type="Embed" ProgID="Equation.DSMT4" ShapeID="_x0000_i1105" DrawAspect="Content" ObjectID="_1470115883" r:id="rId255"/>
              </w:object>
            </w:r>
          </w:p>
        </w:tc>
        <w:tc>
          <w:tcPr>
            <w:tcW w:w="918" w:type="dxa"/>
            <w:vAlign w:val="center"/>
          </w:tcPr>
          <w:p w:rsidR="002950D5"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64</w:t>
            </w:r>
          </w:p>
        </w:tc>
      </w:tr>
      <w:tr w:rsidR="002950D5" w:rsidRPr="00001C0A" w:rsidTr="0016657F">
        <w:tc>
          <w:tcPr>
            <w:tcW w:w="8658" w:type="dxa"/>
          </w:tcPr>
          <w:p w:rsidR="00CA0BE1" w:rsidRPr="00001C0A" w:rsidRDefault="00CA0BE1" w:rsidP="00A71369">
            <w:pPr>
              <w:rPr>
                <w:rFonts w:ascii="Times New Roman" w:hAnsi="Times New Roman" w:cs="Times New Roman"/>
                <w:sz w:val="24"/>
                <w:szCs w:val="24"/>
              </w:rPr>
            </w:pPr>
            <w:r w:rsidRPr="000D368B">
              <w:rPr>
                <w:rFonts w:ascii="Times New Roman" w:eastAsiaTheme="minorEastAsia" w:hAnsi="Times New Roman" w:cs="Times New Roman"/>
                <w:color w:val="FF0000"/>
                <w:position w:val="-14"/>
                <w:sz w:val="24"/>
                <w:szCs w:val="24"/>
              </w:rPr>
              <w:object w:dxaOrig="6580" w:dyaOrig="440">
                <v:shape id="_x0000_i1106" type="#_x0000_t75" style="width:328.5pt;height:22.5pt" o:ole="">
                  <v:imagedata r:id="rId256" o:title=""/>
                </v:shape>
                <o:OLEObject Type="Embed" ProgID="Equation.DSMT4" ShapeID="_x0000_i1106" DrawAspect="Content" ObjectID="_1470115884" r:id="rId257"/>
              </w:object>
            </w:r>
          </w:p>
        </w:tc>
        <w:tc>
          <w:tcPr>
            <w:tcW w:w="918" w:type="dxa"/>
            <w:vAlign w:val="center"/>
          </w:tcPr>
          <w:p w:rsidR="002950D5"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65</w:t>
            </w:r>
          </w:p>
        </w:tc>
      </w:tr>
      <w:tr w:rsidR="002950D5" w:rsidRPr="00001C0A" w:rsidTr="0016657F">
        <w:tc>
          <w:tcPr>
            <w:tcW w:w="8658" w:type="dxa"/>
          </w:tcPr>
          <w:p w:rsidR="002950D5" w:rsidRPr="00001C0A" w:rsidRDefault="00CA0BE1" w:rsidP="00793D10">
            <w:pPr>
              <w:rPr>
                <w:rFonts w:ascii="Times New Roman" w:hAnsi="Times New Roman" w:cs="Times New Roman"/>
                <w:sz w:val="24"/>
                <w:szCs w:val="24"/>
              </w:rPr>
            </w:pPr>
            <w:r w:rsidRPr="000D368B">
              <w:rPr>
                <w:rFonts w:ascii="Times New Roman" w:eastAsiaTheme="minorEastAsia" w:hAnsi="Times New Roman" w:cs="Times New Roman"/>
                <w:position w:val="-14"/>
                <w:sz w:val="24"/>
                <w:szCs w:val="24"/>
              </w:rPr>
              <w:object w:dxaOrig="5160" w:dyaOrig="400">
                <v:shape id="_x0000_i1107" type="#_x0000_t75" style="width:258pt;height:19.5pt" o:ole="">
                  <v:imagedata r:id="rId258" o:title=""/>
                </v:shape>
                <o:OLEObject Type="Embed" ProgID="Equation.DSMT4" ShapeID="_x0000_i1107" DrawAspect="Content" ObjectID="_1470115885" r:id="rId259"/>
              </w:object>
            </w:r>
          </w:p>
        </w:tc>
        <w:tc>
          <w:tcPr>
            <w:tcW w:w="918" w:type="dxa"/>
            <w:vAlign w:val="center"/>
          </w:tcPr>
          <w:p w:rsidR="002950D5"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66</w:t>
            </w:r>
          </w:p>
        </w:tc>
      </w:tr>
      <w:tr w:rsidR="002950D5" w:rsidRPr="00001C0A" w:rsidTr="0016657F">
        <w:tc>
          <w:tcPr>
            <w:tcW w:w="8658" w:type="dxa"/>
          </w:tcPr>
          <w:p w:rsidR="00CA0BE1" w:rsidRPr="00001C0A" w:rsidRDefault="00CA0BE1" w:rsidP="00A71369">
            <w:pPr>
              <w:rPr>
                <w:rFonts w:ascii="Times New Roman" w:hAnsi="Times New Roman" w:cs="Times New Roman"/>
                <w:sz w:val="24"/>
                <w:szCs w:val="24"/>
              </w:rPr>
            </w:pPr>
            <w:r w:rsidRPr="000D368B">
              <w:rPr>
                <w:rFonts w:ascii="Times New Roman" w:eastAsiaTheme="minorEastAsia" w:hAnsi="Times New Roman" w:cs="Times New Roman"/>
                <w:color w:val="FF0000"/>
                <w:position w:val="-14"/>
                <w:sz w:val="24"/>
                <w:szCs w:val="24"/>
              </w:rPr>
              <w:object w:dxaOrig="6619" w:dyaOrig="440">
                <v:shape id="_x0000_i1108" type="#_x0000_t75" style="width:330.75pt;height:22.5pt" o:ole="">
                  <v:imagedata r:id="rId260" o:title=""/>
                </v:shape>
                <o:OLEObject Type="Embed" ProgID="Equation.DSMT4" ShapeID="_x0000_i1108" DrawAspect="Content" ObjectID="_1470115886" r:id="rId261"/>
              </w:object>
            </w:r>
          </w:p>
        </w:tc>
        <w:tc>
          <w:tcPr>
            <w:tcW w:w="918" w:type="dxa"/>
            <w:vAlign w:val="center"/>
          </w:tcPr>
          <w:p w:rsidR="002950D5"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67</w:t>
            </w:r>
          </w:p>
        </w:tc>
      </w:tr>
      <w:tr w:rsidR="002950D5" w:rsidRPr="00001C0A" w:rsidTr="0016657F">
        <w:tc>
          <w:tcPr>
            <w:tcW w:w="8658" w:type="dxa"/>
          </w:tcPr>
          <w:p w:rsidR="001C32DB" w:rsidRPr="00001C0A" w:rsidRDefault="001C32DB" w:rsidP="00793D10">
            <w:pPr>
              <w:rPr>
                <w:rFonts w:ascii="Times New Roman" w:hAnsi="Times New Roman" w:cs="Times New Roman"/>
                <w:sz w:val="24"/>
                <w:szCs w:val="24"/>
              </w:rPr>
            </w:pPr>
            <w:r w:rsidRPr="000D368B">
              <w:rPr>
                <w:rFonts w:ascii="Times New Roman" w:eastAsiaTheme="minorEastAsia" w:hAnsi="Times New Roman" w:cs="Times New Roman"/>
                <w:position w:val="-14"/>
                <w:sz w:val="24"/>
                <w:szCs w:val="24"/>
              </w:rPr>
              <w:object w:dxaOrig="5200" w:dyaOrig="400">
                <v:shape id="_x0000_i1109" type="#_x0000_t75" style="width:260.25pt;height:19.5pt" o:ole="">
                  <v:imagedata r:id="rId262" o:title=""/>
                </v:shape>
                <o:OLEObject Type="Embed" ProgID="Equation.DSMT4" ShapeID="_x0000_i1109" DrawAspect="Content" ObjectID="_1470115887" r:id="rId263"/>
              </w:object>
            </w:r>
          </w:p>
        </w:tc>
        <w:tc>
          <w:tcPr>
            <w:tcW w:w="918" w:type="dxa"/>
            <w:vAlign w:val="center"/>
          </w:tcPr>
          <w:p w:rsidR="002950D5"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68</w:t>
            </w:r>
          </w:p>
        </w:tc>
      </w:tr>
    </w:tbl>
    <w:p w:rsidR="002950D5" w:rsidRPr="00001C0A" w:rsidRDefault="002950D5" w:rsidP="002950D5">
      <w:pPr>
        <w:rPr>
          <w:rFonts w:ascii="Times New Roman" w:hAnsi="Times New Roman" w:cs="Times New Roman"/>
          <w:sz w:val="24"/>
          <w:szCs w:val="24"/>
        </w:rPr>
      </w:pPr>
    </w:p>
    <w:p w:rsidR="002950D5" w:rsidRPr="00001C0A" w:rsidRDefault="002950D5">
      <w:pPr>
        <w:rPr>
          <w:rFonts w:ascii="Times New Roman" w:hAnsi="Times New Roman" w:cs="Times New Roman"/>
          <w:sz w:val="24"/>
          <w:szCs w:val="24"/>
        </w:rPr>
      </w:pPr>
      <w:r w:rsidRPr="00001C0A">
        <w:rPr>
          <w:rFonts w:ascii="Times New Roman" w:hAnsi="Times New Roman" w:cs="Times New Roman"/>
          <w:sz w:val="24"/>
          <w:szCs w:val="24"/>
        </w:rPr>
        <w:t>O</w:t>
      </w:r>
      <w:r w:rsidRPr="00001C0A">
        <w:rPr>
          <w:rFonts w:ascii="Times New Roman" w:hAnsi="Times New Roman" w:cs="Times New Roman"/>
          <w:sz w:val="24"/>
          <w:szCs w:val="24"/>
          <w:vertAlign w:val="subscript"/>
        </w:rPr>
        <w:t>2</w:t>
      </w:r>
      <w:r w:rsidRPr="00001C0A">
        <w:rPr>
          <w:rFonts w:ascii="Times New Roman" w:hAnsi="Times New Roman" w:cs="Times New Roman"/>
          <w:sz w:val="24"/>
          <w:szCs w:val="24"/>
          <w:vertAlign w:val="superscript"/>
        </w:rPr>
        <w:t>.-</w:t>
      </w:r>
      <w:r w:rsidRPr="00001C0A">
        <w:rPr>
          <w:rFonts w:ascii="Times New Roman" w:hAnsi="Times New Roman" w:cs="Times New Roman"/>
          <w:sz w:val="24"/>
          <w:szCs w:val="24"/>
        </w:rPr>
        <w:t>-dependent Transitions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8"/>
        <w:gridCol w:w="918"/>
      </w:tblGrid>
      <w:tr w:rsidR="002950D5" w:rsidRPr="00001C0A" w:rsidTr="0016657F">
        <w:tc>
          <w:tcPr>
            <w:tcW w:w="8658" w:type="dxa"/>
          </w:tcPr>
          <w:p w:rsidR="002950D5" w:rsidRPr="00001C0A" w:rsidRDefault="00D40FA9" w:rsidP="004F1455">
            <w:pPr>
              <w:rPr>
                <w:rFonts w:ascii="Times New Roman" w:hAnsi="Times New Roman" w:cs="Times New Roman"/>
                <w:sz w:val="24"/>
                <w:szCs w:val="24"/>
              </w:rPr>
            </w:pPr>
            <w:r w:rsidRPr="00D40FA9">
              <w:rPr>
                <w:rFonts w:ascii="Times New Roman" w:eastAsiaTheme="minorEastAsia" w:hAnsi="Times New Roman" w:cs="Times New Roman"/>
                <w:position w:val="-40"/>
                <w:sz w:val="24"/>
                <w:szCs w:val="24"/>
              </w:rPr>
              <w:object w:dxaOrig="5860" w:dyaOrig="920">
                <v:shape id="_x0000_i1110" type="#_x0000_t75" style="width:292.5pt;height:45.75pt" o:ole="">
                  <v:imagedata r:id="rId264" o:title=""/>
                </v:shape>
                <o:OLEObject Type="Embed" ProgID="Equation.DSMT4" ShapeID="_x0000_i1110" DrawAspect="Content" ObjectID="_1470115888" r:id="rId265"/>
              </w:object>
            </w:r>
            <w:r w:rsidR="00FA6788">
              <w:rPr>
                <w:rFonts w:ascii="Times New Roman" w:eastAsiaTheme="minorEastAsia" w:hAnsi="Times New Roman" w:cs="Times New Roman"/>
                <w:sz w:val="24"/>
                <w:szCs w:val="24"/>
              </w:rPr>
              <w:t xml:space="preserve"> </w:t>
            </w:r>
          </w:p>
        </w:tc>
        <w:tc>
          <w:tcPr>
            <w:tcW w:w="918" w:type="dxa"/>
            <w:vAlign w:val="center"/>
          </w:tcPr>
          <w:p w:rsidR="002950D5"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69</w:t>
            </w:r>
          </w:p>
        </w:tc>
      </w:tr>
      <w:tr w:rsidR="00EA3B77" w:rsidRPr="00001C0A" w:rsidTr="0016657F">
        <w:tc>
          <w:tcPr>
            <w:tcW w:w="8658" w:type="dxa"/>
          </w:tcPr>
          <w:p w:rsidR="00EA3B77" w:rsidRPr="00001C0A" w:rsidRDefault="001D4503" w:rsidP="001C2EA0">
            <w:pPr>
              <w:rPr>
                <w:rFonts w:ascii="Times New Roman" w:eastAsia="Calibri" w:hAnsi="Times New Roman" w:cs="Times New Roman"/>
                <w:sz w:val="24"/>
                <w:szCs w:val="24"/>
              </w:rPr>
            </w:pPr>
            <w:r w:rsidRPr="00550943">
              <w:rPr>
                <w:rFonts w:ascii="Times New Roman" w:eastAsia="Calibri" w:hAnsi="Times New Roman" w:cs="Times New Roman"/>
                <w:position w:val="-40"/>
                <w:sz w:val="24"/>
                <w:szCs w:val="24"/>
              </w:rPr>
              <w:object w:dxaOrig="6300" w:dyaOrig="920">
                <v:shape id="_x0000_i1111" type="#_x0000_t75" style="width:315pt;height:46.5pt" o:ole="">
                  <v:imagedata r:id="rId266" o:title=""/>
                </v:shape>
                <o:OLEObject Type="Embed" ProgID="Equation.DSMT4" ShapeID="_x0000_i1111" DrawAspect="Content" ObjectID="_1470115889" r:id="rId267"/>
              </w:object>
            </w:r>
          </w:p>
        </w:tc>
        <w:tc>
          <w:tcPr>
            <w:tcW w:w="918" w:type="dxa"/>
            <w:vAlign w:val="center"/>
          </w:tcPr>
          <w:p w:rsidR="00EA3B77"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70</w:t>
            </w:r>
          </w:p>
        </w:tc>
      </w:tr>
      <w:tr w:rsidR="002950D5" w:rsidRPr="00001C0A" w:rsidTr="0016657F">
        <w:tc>
          <w:tcPr>
            <w:tcW w:w="8658" w:type="dxa"/>
          </w:tcPr>
          <w:p w:rsidR="002950D5" w:rsidRPr="00001C0A" w:rsidRDefault="001D4503" w:rsidP="004F1455">
            <w:pPr>
              <w:rPr>
                <w:rFonts w:ascii="Times New Roman" w:hAnsi="Times New Roman" w:cs="Times New Roman"/>
                <w:sz w:val="24"/>
                <w:szCs w:val="24"/>
              </w:rPr>
            </w:pPr>
            <w:r w:rsidRPr="001D4503">
              <w:rPr>
                <w:rFonts w:ascii="Times New Roman" w:eastAsiaTheme="minorEastAsia" w:hAnsi="Times New Roman" w:cs="Times New Roman"/>
                <w:position w:val="-86"/>
                <w:sz w:val="24"/>
                <w:szCs w:val="24"/>
              </w:rPr>
              <w:object w:dxaOrig="7680" w:dyaOrig="1840">
                <v:shape id="_x0000_i1112" type="#_x0000_t75" style="width:384.75pt;height:91.5pt" o:ole="">
                  <v:imagedata r:id="rId268" o:title=""/>
                </v:shape>
                <o:OLEObject Type="Embed" ProgID="Equation.DSMT4" ShapeID="_x0000_i1112" DrawAspect="Content" ObjectID="_1470115890" r:id="rId269"/>
              </w:object>
            </w:r>
          </w:p>
        </w:tc>
        <w:tc>
          <w:tcPr>
            <w:tcW w:w="918" w:type="dxa"/>
            <w:vAlign w:val="center"/>
          </w:tcPr>
          <w:p w:rsidR="002950D5"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71</w:t>
            </w:r>
          </w:p>
        </w:tc>
      </w:tr>
      <w:tr w:rsidR="00EA3B77" w:rsidRPr="00001C0A" w:rsidTr="0016657F">
        <w:tc>
          <w:tcPr>
            <w:tcW w:w="8658" w:type="dxa"/>
          </w:tcPr>
          <w:p w:rsidR="00EA3B77" w:rsidRPr="00001C0A" w:rsidRDefault="00BA319C" w:rsidP="00A20C23">
            <w:pPr>
              <w:rPr>
                <w:rFonts w:ascii="Times New Roman" w:eastAsia="Calibri" w:hAnsi="Times New Roman" w:cs="Times New Roman"/>
                <w:sz w:val="24"/>
                <w:szCs w:val="24"/>
              </w:rPr>
            </w:pPr>
            <w:r w:rsidRPr="00BA319C">
              <w:rPr>
                <w:rFonts w:ascii="Times New Roman" w:eastAsia="Calibri" w:hAnsi="Times New Roman" w:cs="Times New Roman"/>
                <w:position w:val="-112"/>
                <w:sz w:val="24"/>
                <w:szCs w:val="24"/>
              </w:rPr>
              <w:object w:dxaOrig="6680" w:dyaOrig="2360">
                <v:shape id="_x0000_i1113" type="#_x0000_t75" style="width:334.5pt;height:118.5pt" o:ole="">
                  <v:imagedata r:id="rId270" o:title=""/>
                </v:shape>
                <o:OLEObject Type="Embed" ProgID="Equation.DSMT4" ShapeID="_x0000_i1113" DrawAspect="Content" ObjectID="_1470115891" r:id="rId271"/>
              </w:object>
            </w:r>
          </w:p>
        </w:tc>
        <w:tc>
          <w:tcPr>
            <w:tcW w:w="918" w:type="dxa"/>
            <w:vAlign w:val="center"/>
          </w:tcPr>
          <w:p w:rsidR="00EA3B77"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72</w:t>
            </w:r>
          </w:p>
        </w:tc>
      </w:tr>
      <w:tr w:rsidR="002950D5" w:rsidRPr="00001C0A" w:rsidTr="0016657F">
        <w:trPr>
          <w:trHeight w:val="278"/>
        </w:trPr>
        <w:tc>
          <w:tcPr>
            <w:tcW w:w="8658" w:type="dxa"/>
          </w:tcPr>
          <w:p w:rsidR="002950D5" w:rsidRPr="00001C0A" w:rsidRDefault="001D4503" w:rsidP="004F1455">
            <w:pPr>
              <w:rPr>
                <w:rFonts w:ascii="Times New Roman" w:hAnsi="Times New Roman" w:cs="Times New Roman"/>
                <w:sz w:val="24"/>
                <w:szCs w:val="24"/>
              </w:rPr>
            </w:pPr>
            <w:r w:rsidRPr="001D4503">
              <w:rPr>
                <w:rFonts w:ascii="Times New Roman" w:eastAsiaTheme="minorEastAsia" w:hAnsi="Times New Roman" w:cs="Times New Roman"/>
                <w:position w:val="-86"/>
                <w:sz w:val="24"/>
                <w:szCs w:val="24"/>
              </w:rPr>
              <w:object w:dxaOrig="7760" w:dyaOrig="1840">
                <v:shape id="_x0000_i1114" type="#_x0000_t75" style="width:387.75pt;height:91.5pt" o:ole="">
                  <v:imagedata r:id="rId272" o:title=""/>
                </v:shape>
                <o:OLEObject Type="Embed" ProgID="Equation.DSMT4" ShapeID="_x0000_i1114" DrawAspect="Content" ObjectID="_1470115892" r:id="rId273"/>
              </w:object>
            </w:r>
          </w:p>
        </w:tc>
        <w:tc>
          <w:tcPr>
            <w:tcW w:w="918" w:type="dxa"/>
            <w:vAlign w:val="center"/>
          </w:tcPr>
          <w:p w:rsidR="002950D5"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73</w:t>
            </w:r>
          </w:p>
        </w:tc>
      </w:tr>
      <w:tr w:rsidR="00EA3B77" w:rsidRPr="00001C0A" w:rsidTr="0016657F">
        <w:tc>
          <w:tcPr>
            <w:tcW w:w="8658" w:type="dxa"/>
          </w:tcPr>
          <w:p w:rsidR="00EA3B77" w:rsidRPr="00001C0A" w:rsidRDefault="00FA5360" w:rsidP="00BA55F2">
            <w:pPr>
              <w:rPr>
                <w:rFonts w:ascii="Times New Roman" w:eastAsia="Calibri" w:hAnsi="Times New Roman" w:cs="Times New Roman"/>
                <w:sz w:val="24"/>
                <w:szCs w:val="24"/>
              </w:rPr>
            </w:pPr>
            <w:r w:rsidRPr="00FA5360">
              <w:rPr>
                <w:rFonts w:ascii="Times New Roman" w:eastAsia="Calibri" w:hAnsi="Times New Roman" w:cs="Times New Roman"/>
                <w:position w:val="-112"/>
                <w:sz w:val="24"/>
                <w:szCs w:val="24"/>
              </w:rPr>
              <w:object w:dxaOrig="6700" w:dyaOrig="2360">
                <v:shape id="_x0000_i1115" type="#_x0000_t75" style="width:334.5pt;height:118.5pt" o:ole="">
                  <v:imagedata r:id="rId274" o:title=""/>
                </v:shape>
                <o:OLEObject Type="Embed" ProgID="Equation.DSMT4" ShapeID="_x0000_i1115" DrawAspect="Content" ObjectID="_1470115893" r:id="rId275"/>
              </w:object>
            </w:r>
          </w:p>
        </w:tc>
        <w:tc>
          <w:tcPr>
            <w:tcW w:w="918" w:type="dxa"/>
            <w:vAlign w:val="center"/>
          </w:tcPr>
          <w:p w:rsidR="00EA3B77"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74</w:t>
            </w:r>
          </w:p>
        </w:tc>
      </w:tr>
      <w:tr w:rsidR="002950D5" w:rsidRPr="00001C0A" w:rsidTr="0016657F">
        <w:tc>
          <w:tcPr>
            <w:tcW w:w="8658" w:type="dxa"/>
          </w:tcPr>
          <w:p w:rsidR="002950D5" w:rsidRPr="00001C0A" w:rsidRDefault="00F27C6B" w:rsidP="004F1455">
            <w:pPr>
              <w:rPr>
                <w:rFonts w:ascii="Times New Roman" w:hAnsi="Times New Roman" w:cs="Times New Roman"/>
                <w:sz w:val="24"/>
                <w:szCs w:val="24"/>
              </w:rPr>
            </w:pPr>
            <w:r w:rsidRPr="00F27C6B">
              <w:rPr>
                <w:rFonts w:ascii="Times New Roman" w:eastAsiaTheme="minorEastAsia" w:hAnsi="Times New Roman" w:cs="Times New Roman"/>
                <w:position w:val="-40"/>
                <w:sz w:val="24"/>
                <w:szCs w:val="24"/>
              </w:rPr>
              <w:object w:dxaOrig="6080" w:dyaOrig="920">
                <v:shape id="_x0000_i1116" type="#_x0000_t75" style="width:303.75pt;height:46.5pt" o:ole="">
                  <v:imagedata r:id="rId276" o:title=""/>
                </v:shape>
                <o:OLEObject Type="Embed" ProgID="Equation.DSMT4" ShapeID="_x0000_i1116" DrawAspect="Content" ObjectID="_1470115894" r:id="rId277"/>
              </w:object>
            </w:r>
          </w:p>
        </w:tc>
        <w:tc>
          <w:tcPr>
            <w:tcW w:w="918" w:type="dxa"/>
            <w:vAlign w:val="center"/>
          </w:tcPr>
          <w:p w:rsidR="002950D5"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75</w:t>
            </w:r>
          </w:p>
        </w:tc>
      </w:tr>
      <w:tr w:rsidR="002950D5" w:rsidRPr="00001C0A" w:rsidTr="0016657F">
        <w:tc>
          <w:tcPr>
            <w:tcW w:w="8658" w:type="dxa"/>
          </w:tcPr>
          <w:p w:rsidR="002950D5" w:rsidRPr="00001C0A" w:rsidRDefault="00FA5360" w:rsidP="00750390">
            <w:pPr>
              <w:rPr>
                <w:rFonts w:ascii="Times New Roman" w:hAnsi="Times New Roman" w:cs="Times New Roman"/>
                <w:sz w:val="24"/>
                <w:szCs w:val="24"/>
              </w:rPr>
            </w:pPr>
            <w:r w:rsidRPr="00FA5360">
              <w:rPr>
                <w:rFonts w:ascii="Times New Roman" w:eastAsia="Calibri" w:hAnsi="Times New Roman" w:cs="Times New Roman"/>
                <w:position w:val="-40"/>
                <w:sz w:val="24"/>
                <w:szCs w:val="24"/>
              </w:rPr>
              <w:object w:dxaOrig="6660" w:dyaOrig="920">
                <v:shape id="_x0000_i1117" type="#_x0000_t75" style="width:333pt;height:46.5pt" o:ole="">
                  <v:imagedata r:id="rId278" o:title=""/>
                </v:shape>
                <o:OLEObject Type="Embed" ProgID="Equation.DSMT4" ShapeID="_x0000_i1117" DrawAspect="Content" ObjectID="_1470115895" r:id="rId279"/>
              </w:object>
            </w:r>
          </w:p>
        </w:tc>
        <w:tc>
          <w:tcPr>
            <w:tcW w:w="918" w:type="dxa"/>
            <w:vAlign w:val="center"/>
          </w:tcPr>
          <w:p w:rsidR="002950D5"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76</w:t>
            </w:r>
          </w:p>
        </w:tc>
      </w:tr>
    </w:tbl>
    <w:p w:rsidR="002950D5" w:rsidRPr="00001C0A" w:rsidRDefault="002950D5">
      <w:pPr>
        <w:rPr>
          <w:rFonts w:ascii="Times New Roman" w:hAnsi="Times New Roman" w:cs="Times New Roman"/>
          <w:sz w:val="24"/>
          <w:szCs w:val="24"/>
        </w:rPr>
      </w:pPr>
    </w:p>
    <w:p w:rsidR="002950D5" w:rsidRPr="00001C0A" w:rsidRDefault="002950D5">
      <w:pPr>
        <w:rPr>
          <w:rFonts w:ascii="Times New Roman" w:hAnsi="Times New Roman" w:cs="Times New Roman"/>
          <w:sz w:val="24"/>
          <w:szCs w:val="24"/>
        </w:rPr>
      </w:pPr>
      <w:r w:rsidRPr="00001C0A">
        <w:rPr>
          <w:rFonts w:ascii="Times New Roman" w:hAnsi="Times New Roman" w:cs="Times New Roman"/>
          <w:sz w:val="24"/>
          <w:szCs w:val="24"/>
        </w:rPr>
        <w:t>H</w:t>
      </w:r>
      <w:r w:rsidRPr="00001C0A">
        <w:rPr>
          <w:rFonts w:ascii="Times New Roman" w:hAnsi="Times New Roman" w:cs="Times New Roman"/>
          <w:sz w:val="24"/>
          <w:szCs w:val="24"/>
          <w:vertAlign w:val="subscript"/>
        </w:rPr>
        <w:t>2</w:t>
      </w:r>
      <w:r w:rsidRPr="00001C0A">
        <w:rPr>
          <w:rFonts w:ascii="Times New Roman" w:hAnsi="Times New Roman" w:cs="Times New Roman"/>
          <w:sz w:val="24"/>
          <w:szCs w:val="24"/>
        </w:rPr>
        <w:t>O</w:t>
      </w:r>
      <w:r w:rsidRPr="00001C0A">
        <w:rPr>
          <w:rFonts w:ascii="Times New Roman" w:hAnsi="Times New Roman" w:cs="Times New Roman"/>
          <w:sz w:val="24"/>
          <w:szCs w:val="24"/>
          <w:vertAlign w:val="subscript"/>
        </w:rPr>
        <w:t>2</w:t>
      </w:r>
      <w:r w:rsidRPr="00001C0A">
        <w:rPr>
          <w:rFonts w:ascii="Times New Roman" w:hAnsi="Times New Roman" w:cs="Times New Roman"/>
          <w:sz w:val="24"/>
          <w:szCs w:val="24"/>
        </w:rPr>
        <w:t>-depdendent Transitions</w:t>
      </w:r>
    </w:p>
    <w:tbl>
      <w:tblPr>
        <w:tblStyle w:val="TableGrid"/>
        <w:tblW w:w="0" w:type="auto"/>
        <w:tblLook w:val="04A0" w:firstRow="1" w:lastRow="0" w:firstColumn="1" w:lastColumn="0" w:noHBand="0" w:noVBand="1"/>
      </w:tblPr>
      <w:tblGrid>
        <w:gridCol w:w="8658"/>
        <w:gridCol w:w="918"/>
      </w:tblGrid>
      <w:tr w:rsidR="002950D5" w:rsidRPr="00001C0A" w:rsidTr="00D40FA9">
        <w:tc>
          <w:tcPr>
            <w:tcW w:w="8658" w:type="dxa"/>
          </w:tcPr>
          <w:p w:rsidR="002950D5" w:rsidRPr="00001C0A" w:rsidRDefault="00F27C6B" w:rsidP="004F1455">
            <w:pPr>
              <w:rPr>
                <w:rFonts w:ascii="Times New Roman" w:hAnsi="Times New Roman" w:cs="Times New Roman"/>
                <w:sz w:val="24"/>
                <w:szCs w:val="24"/>
              </w:rPr>
            </w:pPr>
            <w:r w:rsidRPr="00550943">
              <w:rPr>
                <w:rFonts w:ascii="Times New Roman" w:eastAsiaTheme="minorEastAsia" w:hAnsi="Times New Roman" w:cs="Times New Roman"/>
                <w:position w:val="-16"/>
                <w:sz w:val="24"/>
                <w:szCs w:val="24"/>
              </w:rPr>
              <w:object w:dxaOrig="5000" w:dyaOrig="440">
                <v:shape id="_x0000_i1118" type="#_x0000_t75" style="width:249.75pt;height:22.5pt" o:ole="">
                  <v:imagedata r:id="rId280" o:title=""/>
                </v:shape>
                <o:OLEObject Type="Embed" ProgID="Equation.DSMT4" ShapeID="_x0000_i1118" DrawAspect="Content" ObjectID="_1470115896" r:id="rId281"/>
              </w:object>
            </w:r>
          </w:p>
        </w:tc>
        <w:tc>
          <w:tcPr>
            <w:tcW w:w="918" w:type="dxa"/>
          </w:tcPr>
          <w:p w:rsidR="002950D5" w:rsidRPr="00001C0A" w:rsidRDefault="00D40FA9" w:rsidP="00D40FA9">
            <w:pPr>
              <w:rPr>
                <w:rFonts w:ascii="Times New Roman" w:hAnsi="Times New Roman" w:cs="Times New Roman"/>
                <w:sz w:val="24"/>
                <w:szCs w:val="24"/>
              </w:rPr>
            </w:pPr>
            <w:r>
              <w:rPr>
                <w:rFonts w:ascii="Times New Roman" w:hAnsi="Times New Roman" w:cs="Times New Roman"/>
                <w:sz w:val="24"/>
                <w:szCs w:val="24"/>
              </w:rPr>
              <w:t>Eq. 77</w:t>
            </w:r>
          </w:p>
        </w:tc>
      </w:tr>
      <w:tr w:rsidR="002950D5" w:rsidRPr="00001C0A" w:rsidTr="00D40FA9">
        <w:tc>
          <w:tcPr>
            <w:tcW w:w="8658" w:type="dxa"/>
          </w:tcPr>
          <w:p w:rsidR="002950D5" w:rsidRPr="00001C0A" w:rsidRDefault="00550943" w:rsidP="00BB2B9C">
            <w:pPr>
              <w:rPr>
                <w:rFonts w:ascii="Times New Roman" w:hAnsi="Times New Roman" w:cs="Times New Roman"/>
                <w:sz w:val="24"/>
                <w:szCs w:val="24"/>
              </w:rPr>
            </w:pPr>
            <w:r w:rsidRPr="00550943">
              <w:rPr>
                <w:rFonts w:ascii="Times New Roman" w:eastAsia="Calibri" w:hAnsi="Times New Roman" w:cs="Times New Roman"/>
                <w:position w:val="-16"/>
                <w:sz w:val="24"/>
                <w:szCs w:val="24"/>
              </w:rPr>
              <w:object w:dxaOrig="5760" w:dyaOrig="440">
                <v:shape id="_x0000_i1119" type="#_x0000_t75" style="width:4in;height:22.5pt" o:ole="">
                  <v:imagedata r:id="rId282" o:title=""/>
                </v:shape>
                <o:OLEObject Type="Embed" ProgID="Equation.DSMT4" ShapeID="_x0000_i1119" DrawAspect="Content" ObjectID="_1470115897" r:id="rId283"/>
              </w:object>
            </w:r>
          </w:p>
        </w:tc>
        <w:tc>
          <w:tcPr>
            <w:tcW w:w="918" w:type="dxa"/>
          </w:tcPr>
          <w:p w:rsidR="002950D5" w:rsidRPr="00001C0A" w:rsidRDefault="00D40FA9" w:rsidP="00D40FA9">
            <w:pPr>
              <w:rPr>
                <w:rFonts w:ascii="Times New Roman" w:hAnsi="Times New Roman" w:cs="Times New Roman"/>
                <w:sz w:val="24"/>
                <w:szCs w:val="24"/>
              </w:rPr>
            </w:pPr>
            <w:r>
              <w:rPr>
                <w:rFonts w:ascii="Times New Roman" w:hAnsi="Times New Roman" w:cs="Times New Roman"/>
                <w:sz w:val="24"/>
                <w:szCs w:val="24"/>
              </w:rPr>
              <w:t>Eq. 78</w:t>
            </w:r>
          </w:p>
        </w:tc>
      </w:tr>
      <w:tr w:rsidR="002950D5" w:rsidRPr="00001C0A" w:rsidTr="00D40FA9">
        <w:tc>
          <w:tcPr>
            <w:tcW w:w="8658" w:type="dxa"/>
          </w:tcPr>
          <w:p w:rsidR="002950D5" w:rsidRPr="00001C0A" w:rsidRDefault="00F27C6B" w:rsidP="00750390">
            <w:pPr>
              <w:rPr>
                <w:rFonts w:ascii="Times New Roman" w:hAnsi="Times New Roman" w:cs="Times New Roman"/>
                <w:sz w:val="24"/>
                <w:szCs w:val="24"/>
              </w:rPr>
            </w:pPr>
            <w:r w:rsidRPr="00F27C6B">
              <w:rPr>
                <w:rFonts w:ascii="Times New Roman" w:eastAsiaTheme="minorEastAsia" w:hAnsi="Times New Roman" w:cs="Times New Roman"/>
                <w:position w:val="-38"/>
                <w:sz w:val="24"/>
                <w:szCs w:val="24"/>
              </w:rPr>
              <w:object w:dxaOrig="5420" w:dyaOrig="880">
                <v:shape id="_x0000_i1120" type="#_x0000_t75" style="width:271.5pt;height:44.25pt" o:ole="">
                  <v:imagedata r:id="rId284" o:title=""/>
                </v:shape>
                <o:OLEObject Type="Embed" ProgID="Equation.DSMT4" ShapeID="_x0000_i1120" DrawAspect="Content" ObjectID="_1470115898" r:id="rId285"/>
              </w:object>
            </w:r>
          </w:p>
        </w:tc>
        <w:tc>
          <w:tcPr>
            <w:tcW w:w="918" w:type="dxa"/>
          </w:tcPr>
          <w:p w:rsidR="002950D5" w:rsidRPr="00001C0A" w:rsidRDefault="00D40FA9" w:rsidP="00D40FA9">
            <w:pPr>
              <w:rPr>
                <w:rFonts w:ascii="Times New Roman" w:hAnsi="Times New Roman" w:cs="Times New Roman"/>
                <w:sz w:val="24"/>
                <w:szCs w:val="24"/>
              </w:rPr>
            </w:pPr>
            <w:r>
              <w:rPr>
                <w:rFonts w:ascii="Times New Roman" w:hAnsi="Times New Roman" w:cs="Times New Roman"/>
                <w:sz w:val="24"/>
                <w:szCs w:val="24"/>
              </w:rPr>
              <w:t>Eq. 79</w:t>
            </w:r>
          </w:p>
        </w:tc>
      </w:tr>
      <w:tr w:rsidR="002950D5" w:rsidRPr="00001C0A" w:rsidTr="00D40FA9">
        <w:tc>
          <w:tcPr>
            <w:tcW w:w="8658" w:type="dxa"/>
          </w:tcPr>
          <w:p w:rsidR="002950D5" w:rsidRPr="00001C0A" w:rsidRDefault="00F27C6B" w:rsidP="00BB2B9C">
            <w:pPr>
              <w:rPr>
                <w:rFonts w:ascii="Times New Roman" w:hAnsi="Times New Roman" w:cs="Times New Roman"/>
                <w:sz w:val="24"/>
                <w:szCs w:val="24"/>
              </w:rPr>
            </w:pPr>
            <w:r w:rsidRPr="00550943">
              <w:rPr>
                <w:rFonts w:ascii="Times New Roman" w:eastAsia="Calibri" w:hAnsi="Times New Roman" w:cs="Times New Roman"/>
                <w:position w:val="-38"/>
                <w:sz w:val="24"/>
                <w:szCs w:val="24"/>
              </w:rPr>
              <w:object w:dxaOrig="6700" w:dyaOrig="880">
                <v:shape id="_x0000_i1121" type="#_x0000_t75" style="width:334.5pt;height:44.25pt" o:ole="">
                  <v:imagedata r:id="rId286" o:title=""/>
                </v:shape>
                <o:OLEObject Type="Embed" ProgID="Equation.DSMT4" ShapeID="_x0000_i1121" DrawAspect="Content" ObjectID="_1470115899" r:id="rId287"/>
              </w:object>
            </w:r>
          </w:p>
        </w:tc>
        <w:tc>
          <w:tcPr>
            <w:tcW w:w="918" w:type="dxa"/>
          </w:tcPr>
          <w:p w:rsidR="002950D5" w:rsidRPr="00001C0A" w:rsidRDefault="00D40FA9" w:rsidP="00D40FA9">
            <w:pPr>
              <w:rPr>
                <w:rFonts w:ascii="Times New Roman" w:hAnsi="Times New Roman" w:cs="Times New Roman"/>
                <w:sz w:val="24"/>
                <w:szCs w:val="24"/>
              </w:rPr>
            </w:pPr>
            <w:r>
              <w:rPr>
                <w:rFonts w:ascii="Times New Roman" w:hAnsi="Times New Roman" w:cs="Times New Roman"/>
                <w:sz w:val="24"/>
                <w:szCs w:val="24"/>
              </w:rPr>
              <w:t>Eq. 80</w:t>
            </w:r>
          </w:p>
        </w:tc>
      </w:tr>
      <w:tr w:rsidR="002950D5" w:rsidRPr="00001C0A" w:rsidTr="00D40FA9">
        <w:tc>
          <w:tcPr>
            <w:tcW w:w="8658" w:type="dxa"/>
          </w:tcPr>
          <w:p w:rsidR="002950D5" w:rsidRPr="00001C0A" w:rsidRDefault="00F27C6B" w:rsidP="00750390">
            <w:pPr>
              <w:rPr>
                <w:rFonts w:ascii="Times New Roman" w:hAnsi="Times New Roman" w:cs="Times New Roman"/>
                <w:sz w:val="24"/>
                <w:szCs w:val="24"/>
              </w:rPr>
            </w:pPr>
            <w:r w:rsidRPr="00550943">
              <w:rPr>
                <w:rFonts w:ascii="Times New Roman" w:eastAsiaTheme="minorEastAsia" w:hAnsi="Times New Roman" w:cs="Times New Roman"/>
                <w:position w:val="-16"/>
                <w:sz w:val="24"/>
                <w:szCs w:val="24"/>
              </w:rPr>
              <w:object w:dxaOrig="5300" w:dyaOrig="440">
                <v:shape id="_x0000_i1122" type="#_x0000_t75" style="width:264.75pt;height:22.5pt" o:ole="">
                  <v:imagedata r:id="rId288" o:title=""/>
                </v:shape>
                <o:OLEObject Type="Embed" ProgID="Equation.DSMT4" ShapeID="_x0000_i1122" DrawAspect="Content" ObjectID="_1470115900" r:id="rId289"/>
              </w:object>
            </w:r>
          </w:p>
        </w:tc>
        <w:tc>
          <w:tcPr>
            <w:tcW w:w="918" w:type="dxa"/>
          </w:tcPr>
          <w:p w:rsidR="002950D5" w:rsidRPr="00001C0A" w:rsidRDefault="00D40FA9" w:rsidP="00D40FA9">
            <w:pPr>
              <w:rPr>
                <w:rFonts w:ascii="Times New Roman" w:hAnsi="Times New Roman" w:cs="Times New Roman"/>
                <w:sz w:val="24"/>
                <w:szCs w:val="24"/>
              </w:rPr>
            </w:pPr>
            <w:r>
              <w:rPr>
                <w:rFonts w:ascii="Times New Roman" w:hAnsi="Times New Roman" w:cs="Times New Roman"/>
                <w:sz w:val="24"/>
                <w:szCs w:val="24"/>
              </w:rPr>
              <w:t>Eq. 81</w:t>
            </w:r>
          </w:p>
        </w:tc>
      </w:tr>
      <w:tr w:rsidR="002950D5" w:rsidRPr="00001C0A" w:rsidTr="00D40FA9">
        <w:tc>
          <w:tcPr>
            <w:tcW w:w="8658" w:type="dxa"/>
          </w:tcPr>
          <w:p w:rsidR="002950D5" w:rsidRPr="00001C0A" w:rsidRDefault="00550943" w:rsidP="00750390">
            <w:pPr>
              <w:rPr>
                <w:rFonts w:ascii="Times New Roman" w:hAnsi="Times New Roman" w:cs="Times New Roman"/>
                <w:sz w:val="24"/>
                <w:szCs w:val="24"/>
              </w:rPr>
            </w:pPr>
            <w:r w:rsidRPr="00550943">
              <w:rPr>
                <w:rFonts w:ascii="Times New Roman" w:eastAsia="Calibri" w:hAnsi="Times New Roman" w:cs="Times New Roman"/>
                <w:position w:val="-16"/>
                <w:sz w:val="24"/>
                <w:szCs w:val="24"/>
              </w:rPr>
              <w:object w:dxaOrig="6320" w:dyaOrig="440">
                <v:shape id="_x0000_i1123" type="#_x0000_t75" style="width:315.75pt;height:22.5pt" o:ole="">
                  <v:imagedata r:id="rId290" o:title=""/>
                </v:shape>
                <o:OLEObject Type="Embed" ProgID="Equation.DSMT4" ShapeID="_x0000_i1123" DrawAspect="Content" ObjectID="_1470115901" r:id="rId291"/>
              </w:object>
            </w:r>
          </w:p>
        </w:tc>
        <w:tc>
          <w:tcPr>
            <w:tcW w:w="918" w:type="dxa"/>
          </w:tcPr>
          <w:p w:rsidR="002950D5" w:rsidRPr="00001C0A" w:rsidRDefault="00D40FA9" w:rsidP="00D40FA9">
            <w:pPr>
              <w:rPr>
                <w:rFonts w:ascii="Times New Roman" w:hAnsi="Times New Roman" w:cs="Times New Roman"/>
                <w:sz w:val="24"/>
                <w:szCs w:val="24"/>
              </w:rPr>
            </w:pPr>
            <w:r>
              <w:rPr>
                <w:rFonts w:ascii="Times New Roman" w:hAnsi="Times New Roman" w:cs="Times New Roman"/>
                <w:sz w:val="24"/>
                <w:szCs w:val="24"/>
              </w:rPr>
              <w:t>Eq. 82</w:t>
            </w:r>
          </w:p>
        </w:tc>
      </w:tr>
    </w:tbl>
    <w:p w:rsidR="002950D5" w:rsidRPr="00001C0A" w:rsidRDefault="002950D5">
      <w:pPr>
        <w:rPr>
          <w:rFonts w:ascii="Times New Roman" w:hAnsi="Times New Roman" w:cs="Times New Roman"/>
          <w:sz w:val="24"/>
          <w:szCs w:val="24"/>
        </w:rPr>
      </w:pPr>
    </w:p>
    <w:p w:rsidR="00161EA8" w:rsidRPr="00001C0A" w:rsidRDefault="00161EA8">
      <w:pPr>
        <w:rPr>
          <w:rFonts w:ascii="Times New Roman" w:hAnsi="Times New Roman" w:cs="Times New Roman"/>
          <w:sz w:val="24"/>
          <w:szCs w:val="24"/>
        </w:rPr>
      </w:pPr>
      <w:r w:rsidRPr="00001C0A">
        <w:rPr>
          <w:rFonts w:ascii="Times New Roman" w:hAnsi="Times New Roman" w:cs="Times New Roman"/>
          <w:sz w:val="24"/>
          <w:szCs w:val="24"/>
        </w:rPr>
        <w:t>Net State-Transition Rates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8"/>
        <w:gridCol w:w="918"/>
      </w:tblGrid>
      <w:tr w:rsidR="00161EA8" w:rsidRPr="00001C0A" w:rsidTr="0016657F">
        <w:tc>
          <w:tcPr>
            <w:tcW w:w="8658" w:type="dxa"/>
          </w:tcPr>
          <w:p w:rsidR="00161EA8" w:rsidRPr="00001C0A" w:rsidRDefault="00013ACB">
            <w:pPr>
              <w:rPr>
                <w:rFonts w:ascii="Times New Roman" w:hAnsi="Times New Roman" w:cs="Times New Roman"/>
                <w:sz w:val="24"/>
                <w:szCs w:val="24"/>
              </w:rPr>
            </w:pPr>
            <w:r w:rsidRPr="00013ACB">
              <w:rPr>
                <w:rFonts w:ascii="Times New Roman" w:hAnsi="Times New Roman" w:cs="Times New Roman"/>
                <w:position w:val="-12"/>
                <w:sz w:val="24"/>
                <w:szCs w:val="24"/>
              </w:rPr>
              <w:object w:dxaOrig="1380" w:dyaOrig="380">
                <v:shape id="_x0000_i1124" type="#_x0000_t75" style="width:68.25pt;height:18.75pt" o:ole="">
                  <v:imagedata r:id="rId292" o:title=""/>
                </v:shape>
                <o:OLEObject Type="Embed" ProgID="Equation.DSMT4" ShapeID="_x0000_i1124" DrawAspect="Content" ObjectID="_1470115902" r:id="rId293"/>
              </w:object>
            </w:r>
            <w:r>
              <w:rPr>
                <w:rFonts w:ascii="Times New Roman" w:hAnsi="Times New Roman" w:cs="Times New Roman"/>
                <w:sz w:val="24"/>
                <w:szCs w:val="24"/>
              </w:rPr>
              <w:t xml:space="preserve"> </w:t>
            </w:r>
          </w:p>
        </w:tc>
        <w:tc>
          <w:tcPr>
            <w:tcW w:w="918" w:type="dxa"/>
            <w:vAlign w:val="center"/>
          </w:tcPr>
          <w:p w:rsidR="00161EA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83</w:t>
            </w:r>
          </w:p>
        </w:tc>
      </w:tr>
      <w:tr w:rsidR="00161EA8" w:rsidRPr="00001C0A" w:rsidTr="0016657F">
        <w:tc>
          <w:tcPr>
            <w:tcW w:w="8658" w:type="dxa"/>
          </w:tcPr>
          <w:p w:rsidR="00161EA8" w:rsidRPr="00001C0A" w:rsidRDefault="00013ACB">
            <w:pPr>
              <w:rPr>
                <w:rFonts w:ascii="Times New Roman" w:hAnsi="Times New Roman" w:cs="Times New Roman"/>
                <w:sz w:val="24"/>
                <w:szCs w:val="24"/>
              </w:rPr>
            </w:pPr>
            <w:r w:rsidRPr="00013ACB">
              <w:rPr>
                <w:rFonts w:ascii="Times New Roman" w:hAnsi="Times New Roman" w:cs="Times New Roman"/>
                <w:position w:val="-14"/>
                <w:sz w:val="24"/>
                <w:szCs w:val="24"/>
              </w:rPr>
              <w:object w:dxaOrig="1380" w:dyaOrig="400">
                <v:shape id="_x0000_i1125" type="#_x0000_t75" style="width:68.25pt;height:19.5pt" o:ole="">
                  <v:imagedata r:id="rId294" o:title=""/>
                </v:shape>
                <o:OLEObject Type="Embed" ProgID="Equation.DSMT4" ShapeID="_x0000_i1125" DrawAspect="Content" ObjectID="_1470115903" r:id="rId295"/>
              </w:object>
            </w:r>
          </w:p>
        </w:tc>
        <w:tc>
          <w:tcPr>
            <w:tcW w:w="918" w:type="dxa"/>
            <w:vAlign w:val="center"/>
          </w:tcPr>
          <w:p w:rsidR="00161EA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84</w:t>
            </w:r>
          </w:p>
        </w:tc>
      </w:tr>
      <w:tr w:rsidR="00161EA8" w:rsidRPr="00001C0A" w:rsidTr="0016657F">
        <w:tc>
          <w:tcPr>
            <w:tcW w:w="8658" w:type="dxa"/>
          </w:tcPr>
          <w:p w:rsidR="00161EA8" w:rsidRPr="00001C0A" w:rsidRDefault="00013ACB">
            <w:pPr>
              <w:rPr>
                <w:rFonts w:ascii="Times New Roman" w:hAnsi="Times New Roman" w:cs="Times New Roman"/>
                <w:sz w:val="24"/>
                <w:szCs w:val="24"/>
              </w:rPr>
            </w:pPr>
            <w:r w:rsidRPr="00013ACB">
              <w:rPr>
                <w:rFonts w:ascii="Times New Roman" w:hAnsi="Times New Roman" w:cs="Times New Roman"/>
                <w:position w:val="-14"/>
                <w:sz w:val="24"/>
                <w:szCs w:val="24"/>
              </w:rPr>
              <w:object w:dxaOrig="2980" w:dyaOrig="400">
                <v:shape id="_x0000_i1126" type="#_x0000_t75" style="width:148.5pt;height:19.5pt" o:ole="">
                  <v:imagedata r:id="rId296" o:title=""/>
                </v:shape>
                <o:OLEObject Type="Embed" ProgID="Equation.DSMT4" ShapeID="_x0000_i1126" DrawAspect="Content" ObjectID="_1470115904" r:id="rId297"/>
              </w:object>
            </w:r>
          </w:p>
        </w:tc>
        <w:tc>
          <w:tcPr>
            <w:tcW w:w="918" w:type="dxa"/>
            <w:vAlign w:val="center"/>
          </w:tcPr>
          <w:p w:rsidR="00161EA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85</w:t>
            </w:r>
          </w:p>
        </w:tc>
      </w:tr>
      <w:tr w:rsidR="00161EA8" w:rsidRPr="00001C0A" w:rsidTr="0016657F">
        <w:tc>
          <w:tcPr>
            <w:tcW w:w="8658" w:type="dxa"/>
          </w:tcPr>
          <w:p w:rsidR="00161EA8" w:rsidRPr="00001C0A" w:rsidRDefault="00013ACB">
            <w:pPr>
              <w:rPr>
                <w:rFonts w:ascii="Times New Roman" w:hAnsi="Times New Roman" w:cs="Times New Roman"/>
                <w:sz w:val="24"/>
                <w:szCs w:val="24"/>
              </w:rPr>
            </w:pPr>
            <w:r w:rsidRPr="00013ACB">
              <w:rPr>
                <w:rFonts w:ascii="Times New Roman" w:hAnsi="Times New Roman" w:cs="Times New Roman"/>
                <w:position w:val="-14"/>
                <w:sz w:val="24"/>
                <w:szCs w:val="24"/>
              </w:rPr>
              <w:object w:dxaOrig="2980" w:dyaOrig="400">
                <v:shape id="_x0000_i1127" type="#_x0000_t75" style="width:148.5pt;height:19.5pt" o:ole="">
                  <v:imagedata r:id="rId298" o:title=""/>
                </v:shape>
                <o:OLEObject Type="Embed" ProgID="Equation.DSMT4" ShapeID="_x0000_i1127" DrawAspect="Content" ObjectID="_1470115905" r:id="rId299"/>
              </w:object>
            </w:r>
          </w:p>
        </w:tc>
        <w:tc>
          <w:tcPr>
            <w:tcW w:w="918" w:type="dxa"/>
            <w:vAlign w:val="center"/>
          </w:tcPr>
          <w:p w:rsidR="00161EA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86</w:t>
            </w:r>
          </w:p>
        </w:tc>
      </w:tr>
      <w:tr w:rsidR="00161EA8" w:rsidRPr="00001C0A" w:rsidTr="0016657F">
        <w:tc>
          <w:tcPr>
            <w:tcW w:w="8658" w:type="dxa"/>
          </w:tcPr>
          <w:p w:rsidR="00161EA8" w:rsidRPr="00001C0A" w:rsidRDefault="00013ACB">
            <w:pPr>
              <w:rPr>
                <w:rFonts w:ascii="Times New Roman" w:hAnsi="Times New Roman" w:cs="Times New Roman"/>
                <w:sz w:val="24"/>
                <w:szCs w:val="24"/>
              </w:rPr>
            </w:pPr>
            <w:r w:rsidRPr="00013ACB">
              <w:rPr>
                <w:rFonts w:ascii="Times New Roman" w:hAnsi="Times New Roman" w:cs="Times New Roman"/>
                <w:position w:val="-12"/>
                <w:sz w:val="24"/>
                <w:szCs w:val="24"/>
              </w:rPr>
              <w:object w:dxaOrig="1380" w:dyaOrig="380">
                <v:shape id="_x0000_i1128" type="#_x0000_t75" style="width:68.25pt;height:18.75pt" o:ole="">
                  <v:imagedata r:id="rId300" o:title=""/>
                </v:shape>
                <o:OLEObject Type="Embed" ProgID="Equation.DSMT4" ShapeID="_x0000_i1128" DrawAspect="Content" ObjectID="_1470115906" r:id="rId301"/>
              </w:object>
            </w:r>
          </w:p>
        </w:tc>
        <w:tc>
          <w:tcPr>
            <w:tcW w:w="918" w:type="dxa"/>
            <w:vAlign w:val="center"/>
          </w:tcPr>
          <w:p w:rsidR="00161EA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87</w:t>
            </w:r>
          </w:p>
        </w:tc>
      </w:tr>
      <w:tr w:rsidR="00161EA8" w:rsidRPr="00001C0A" w:rsidTr="0016657F">
        <w:tc>
          <w:tcPr>
            <w:tcW w:w="8658" w:type="dxa"/>
          </w:tcPr>
          <w:p w:rsidR="00161EA8" w:rsidRPr="00001C0A" w:rsidRDefault="00013ACB">
            <w:pPr>
              <w:rPr>
                <w:rFonts w:ascii="Times New Roman" w:hAnsi="Times New Roman" w:cs="Times New Roman"/>
                <w:sz w:val="24"/>
                <w:szCs w:val="24"/>
              </w:rPr>
            </w:pPr>
            <w:r w:rsidRPr="00013ACB">
              <w:rPr>
                <w:rFonts w:ascii="Times New Roman" w:hAnsi="Times New Roman" w:cs="Times New Roman"/>
                <w:position w:val="-14"/>
                <w:sz w:val="24"/>
                <w:szCs w:val="24"/>
              </w:rPr>
              <w:object w:dxaOrig="1380" w:dyaOrig="400">
                <v:shape id="_x0000_i1129" type="#_x0000_t75" style="width:68.25pt;height:19.5pt" o:ole="">
                  <v:imagedata r:id="rId302" o:title=""/>
                </v:shape>
                <o:OLEObject Type="Embed" ProgID="Equation.DSMT4" ShapeID="_x0000_i1129" DrawAspect="Content" ObjectID="_1470115907" r:id="rId303"/>
              </w:object>
            </w:r>
          </w:p>
        </w:tc>
        <w:tc>
          <w:tcPr>
            <w:tcW w:w="918" w:type="dxa"/>
            <w:vAlign w:val="center"/>
          </w:tcPr>
          <w:p w:rsidR="00161EA8"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88</w:t>
            </w:r>
          </w:p>
        </w:tc>
      </w:tr>
      <w:tr w:rsidR="00013ACB" w:rsidRPr="00001C0A" w:rsidTr="0016657F">
        <w:tc>
          <w:tcPr>
            <w:tcW w:w="8658" w:type="dxa"/>
          </w:tcPr>
          <w:p w:rsidR="00013ACB" w:rsidRPr="00001C0A" w:rsidRDefault="00013ACB" w:rsidP="00013ACB">
            <w:pPr>
              <w:rPr>
                <w:rFonts w:ascii="Times New Roman" w:hAnsi="Times New Roman" w:cs="Times New Roman"/>
                <w:sz w:val="24"/>
                <w:szCs w:val="24"/>
              </w:rPr>
            </w:pPr>
            <w:r w:rsidRPr="00013ACB">
              <w:rPr>
                <w:rFonts w:ascii="Times New Roman" w:hAnsi="Times New Roman" w:cs="Times New Roman"/>
                <w:position w:val="-14"/>
                <w:sz w:val="24"/>
                <w:szCs w:val="24"/>
              </w:rPr>
              <w:object w:dxaOrig="2860" w:dyaOrig="400" w14:anchorId="1774EA60">
                <v:shape id="_x0000_i1130" type="#_x0000_t75" style="width:143.25pt;height:19.5pt" o:ole="">
                  <v:imagedata r:id="rId304" o:title=""/>
                </v:shape>
                <o:OLEObject Type="Embed" ProgID="Equation.DSMT4" ShapeID="_x0000_i1130" DrawAspect="Content" ObjectID="_1470115908" r:id="rId305"/>
              </w:object>
            </w:r>
          </w:p>
        </w:tc>
        <w:tc>
          <w:tcPr>
            <w:tcW w:w="918" w:type="dxa"/>
            <w:vAlign w:val="center"/>
          </w:tcPr>
          <w:p w:rsidR="00013ACB"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89</w:t>
            </w:r>
          </w:p>
        </w:tc>
      </w:tr>
      <w:tr w:rsidR="00013ACB" w:rsidRPr="00001C0A" w:rsidTr="0016657F">
        <w:tc>
          <w:tcPr>
            <w:tcW w:w="8658" w:type="dxa"/>
          </w:tcPr>
          <w:p w:rsidR="00013ACB" w:rsidRPr="00001C0A" w:rsidRDefault="00013ACB" w:rsidP="00013ACB">
            <w:pPr>
              <w:rPr>
                <w:rFonts w:ascii="Times New Roman" w:hAnsi="Times New Roman" w:cs="Times New Roman"/>
                <w:sz w:val="24"/>
                <w:szCs w:val="24"/>
              </w:rPr>
            </w:pPr>
            <w:r w:rsidRPr="00013ACB">
              <w:rPr>
                <w:rFonts w:ascii="Times New Roman" w:hAnsi="Times New Roman" w:cs="Times New Roman"/>
                <w:position w:val="-14"/>
                <w:sz w:val="24"/>
                <w:szCs w:val="24"/>
              </w:rPr>
              <w:object w:dxaOrig="2860" w:dyaOrig="400">
                <v:shape id="_x0000_i1131" type="#_x0000_t75" style="width:143.25pt;height:19.5pt" o:ole="">
                  <v:imagedata r:id="rId306" o:title=""/>
                </v:shape>
                <o:OLEObject Type="Embed" ProgID="Equation.DSMT4" ShapeID="_x0000_i1131" DrawAspect="Content" ObjectID="_1470115909" r:id="rId307"/>
              </w:object>
            </w:r>
          </w:p>
        </w:tc>
        <w:tc>
          <w:tcPr>
            <w:tcW w:w="918" w:type="dxa"/>
            <w:vAlign w:val="center"/>
          </w:tcPr>
          <w:p w:rsidR="00013ACB"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90</w:t>
            </w:r>
          </w:p>
        </w:tc>
      </w:tr>
      <w:tr w:rsidR="00013ACB" w:rsidRPr="00001C0A" w:rsidTr="0016657F">
        <w:tc>
          <w:tcPr>
            <w:tcW w:w="8658" w:type="dxa"/>
          </w:tcPr>
          <w:p w:rsidR="00013ACB" w:rsidRPr="00001C0A" w:rsidRDefault="00013ACB" w:rsidP="00013ACB">
            <w:pPr>
              <w:rPr>
                <w:rFonts w:ascii="Times New Roman" w:hAnsi="Times New Roman" w:cs="Times New Roman"/>
                <w:sz w:val="24"/>
                <w:szCs w:val="24"/>
              </w:rPr>
            </w:pPr>
            <w:r w:rsidRPr="00013ACB">
              <w:rPr>
                <w:rFonts w:ascii="Times New Roman" w:hAnsi="Times New Roman" w:cs="Times New Roman"/>
                <w:position w:val="-12"/>
                <w:sz w:val="24"/>
                <w:szCs w:val="24"/>
              </w:rPr>
              <w:object w:dxaOrig="1420" w:dyaOrig="380" w14:anchorId="37001750">
                <v:shape id="_x0000_i1132" type="#_x0000_t75" style="width:71.25pt;height:18.75pt" o:ole="">
                  <v:imagedata r:id="rId308" o:title=""/>
                </v:shape>
                <o:OLEObject Type="Embed" ProgID="Equation.DSMT4" ShapeID="_x0000_i1132" DrawAspect="Content" ObjectID="_1470115910" r:id="rId309"/>
              </w:object>
            </w:r>
          </w:p>
        </w:tc>
        <w:tc>
          <w:tcPr>
            <w:tcW w:w="918" w:type="dxa"/>
            <w:vAlign w:val="center"/>
          </w:tcPr>
          <w:p w:rsidR="00013ACB"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91</w:t>
            </w:r>
          </w:p>
        </w:tc>
      </w:tr>
      <w:tr w:rsidR="00013ACB" w:rsidRPr="00001C0A" w:rsidTr="0016657F">
        <w:tc>
          <w:tcPr>
            <w:tcW w:w="8658" w:type="dxa"/>
          </w:tcPr>
          <w:p w:rsidR="00013ACB" w:rsidRPr="00001C0A" w:rsidRDefault="00013ACB" w:rsidP="00013ACB">
            <w:pPr>
              <w:rPr>
                <w:rFonts w:ascii="Times New Roman" w:hAnsi="Times New Roman" w:cs="Times New Roman"/>
                <w:sz w:val="24"/>
                <w:szCs w:val="24"/>
              </w:rPr>
            </w:pPr>
            <w:r w:rsidRPr="00013ACB">
              <w:rPr>
                <w:rFonts w:ascii="Times New Roman" w:hAnsi="Times New Roman" w:cs="Times New Roman"/>
                <w:position w:val="-14"/>
                <w:sz w:val="24"/>
                <w:szCs w:val="24"/>
              </w:rPr>
              <w:object w:dxaOrig="1420" w:dyaOrig="400" w14:anchorId="0899840A">
                <v:shape id="_x0000_i1133" type="#_x0000_t75" style="width:71.25pt;height:19.5pt" o:ole="">
                  <v:imagedata r:id="rId310" o:title=""/>
                </v:shape>
                <o:OLEObject Type="Embed" ProgID="Equation.DSMT4" ShapeID="_x0000_i1133" DrawAspect="Content" ObjectID="_1470115911" r:id="rId311"/>
              </w:object>
            </w:r>
          </w:p>
        </w:tc>
        <w:tc>
          <w:tcPr>
            <w:tcW w:w="918" w:type="dxa"/>
            <w:vAlign w:val="center"/>
          </w:tcPr>
          <w:p w:rsidR="00013ACB"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92</w:t>
            </w:r>
          </w:p>
        </w:tc>
      </w:tr>
      <w:tr w:rsidR="00013ACB" w:rsidRPr="00001C0A" w:rsidTr="0016657F">
        <w:tc>
          <w:tcPr>
            <w:tcW w:w="8658" w:type="dxa"/>
          </w:tcPr>
          <w:p w:rsidR="00013ACB" w:rsidRPr="00001C0A" w:rsidRDefault="00013ACB" w:rsidP="00013ACB">
            <w:pPr>
              <w:rPr>
                <w:rFonts w:ascii="Times New Roman" w:hAnsi="Times New Roman" w:cs="Times New Roman"/>
                <w:sz w:val="24"/>
                <w:szCs w:val="24"/>
              </w:rPr>
            </w:pPr>
            <w:r w:rsidRPr="00013ACB">
              <w:rPr>
                <w:rFonts w:ascii="Times New Roman" w:hAnsi="Times New Roman" w:cs="Times New Roman"/>
                <w:position w:val="-12"/>
                <w:sz w:val="24"/>
                <w:szCs w:val="24"/>
              </w:rPr>
              <w:object w:dxaOrig="1420" w:dyaOrig="380" w14:anchorId="5AE97677">
                <v:shape id="_x0000_i1134" type="#_x0000_t75" style="width:71.25pt;height:18.75pt" o:ole="">
                  <v:imagedata r:id="rId312" o:title=""/>
                </v:shape>
                <o:OLEObject Type="Embed" ProgID="Equation.DSMT4" ShapeID="_x0000_i1134" DrawAspect="Content" ObjectID="_1470115912" r:id="rId313"/>
              </w:object>
            </w:r>
          </w:p>
        </w:tc>
        <w:tc>
          <w:tcPr>
            <w:tcW w:w="918" w:type="dxa"/>
            <w:vAlign w:val="center"/>
          </w:tcPr>
          <w:p w:rsidR="00013ACB"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93</w:t>
            </w:r>
          </w:p>
        </w:tc>
      </w:tr>
      <w:tr w:rsidR="00013ACB" w:rsidRPr="00001C0A" w:rsidTr="0016657F">
        <w:tc>
          <w:tcPr>
            <w:tcW w:w="8658" w:type="dxa"/>
          </w:tcPr>
          <w:p w:rsidR="00013ACB" w:rsidRPr="00001C0A" w:rsidRDefault="00013ACB" w:rsidP="00013ACB">
            <w:pPr>
              <w:rPr>
                <w:rFonts w:ascii="Times New Roman" w:hAnsi="Times New Roman" w:cs="Times New Roman"/>
                <w:sz w:val="24"/>
                <w:szCs w:val="24"/>
              </w:rPr>
            </w:pPr>
            <w:r w:rsidRPr="00013ACB">
              <w:rPr>
                <w:rFonts w:ascii="Times New Roman" w:hAnsi="Times New Roman" w:cs="Times New Roman"/>
                <w:position w:val="-14"/>
                <w:sz w:val="24"/>
                <w:szCs w:val="24"/>
              </w:rPr>
              <w:object w:dxaOrig="1420" w:dyaOrig="400" w14:anchorId="4D18E080">
                <v:shape id="_x0000_i1135" type="#_x0000_t75" style="width:71.25pt;height:19.5pt" o:ole="">
                  <v:imagedata r:id="rId314" o:title=""/>
                </v:shape>
                <o:OLEObject Type="Embed" ProgID="Equation.DSMT4" ShapeID="_x0000_i1135" DrawAspect="Content" ObjectID="_1470115913" r:id="rId315"/>
              </w:object>
            </w:r>
          </w:p>
        </w:tc>
        <w:tc>
          <w:tcPr>
            <w:tcW w:w="918" w:type="dxa"/>
            <w:vAlign w:val="center"/>
          </w:tcPr>
          <w:p w:rsidR="00013ACB"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94</w:t>
            </w:r>
          </w:p>
        </w:tc>
      </w:tr>
      <w:tr w:rsidR="00013ACB" w:rsidRPr="00001C0A" w:rsidTr="0016657F">
        <w:tc>
          <w:tcPr>
            <w:tcW w:w="8658" w:type="dxa"/>
          </w:tcPr>
          <w:p w:rsidR="00013ACB" w:rsidRPr="00001C0A" w:rsidRDefault="00013ACB" w:rsidP="00013ACB">
            <w:pPr>
              <w:rPr>
                <w:rFonts w:ascii="Times New Roman" w:hAnsi="Times New Roman" w:cs="Times New Roman"/>
                <w:sz w:val="24"/>
                <w:szCs w:val="24"/>
              </w:rPr>
            </w:pPr>
            <w:r w:rsidRPr="00013ACB">
              <w:rPr>
                <w:rFonts w:ascii="Times New Roman" w:hAnsi="Times New Roman" w:cs="Times New Roman"/>
                <w:position w:val="-14"/>
                <w:sz w:val="24"/>
                <w:szCs w:val="24"/>
              </w:rPr>
              <w:object w:dxaOrig="2980" w:dyaOrig="400" w14:anchorId="342AF5A4">
                <v:shape id="_x0000_i1136" type="#_x0000_t75" style="width:148.5pt;height:19.5pt" o:ole="">
                  <v:imagedata r:id="rId316" o:title=""/>
                </v:shape>
                <o:OLEObject Type="Embed" ProgID="Equation.DSMT4" ShapeID="_x0000_i1136" DrawAspect="Content" ObjectID="_1470115914" r:id="rId317"/>
              </w:object>
            </w:r>
          </w:p>
        </w:tc>
        <w:tc>
          <w:tcPr>
            <w:tcW w:w="918" w:type="dxa"/>
            <w:vAlign w:val="center"/>
          </w:tcPr>
          <w:p w:rsidR="00013ACB"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95</w:t>
            </w:r>
          </w:p>
        </w:tc>
      </w:tr>
      <w:tr w:rsidR="00013ACB" w:rsidRPr="00001C0A" w:rsidTr="0016657F">
        <w:tc>
          <w:tcPr>
            <w:tcW w:w="8658" w:type="dxa"/>
          </w:tcPr>
          <w:p w:rsidR="00013ACB" w:rsidRPr="00001C0A" w:rsidRDefault="00013ACB" w:rsidP="00013ACB">
            <w:pPr>
              <w:rPr>
                <w:rFonts w:ascii="Times New Roman" w:hAnsi="Times New Roman" w:cs="Times New Roman"/>
                <w:sz w:val="24"/>
                <w:szCs w:val="24"/>
              </w:rPr>
            </w:pPr>
            <w:r w:rsidRPr="00013ACB">
              <w:rPr>
                <w:rFonts w:ascii="Times New Roman" w:hAnsi="Times New Roman" w:cs="Times New Roman"/>
                <w:position w:val="-14"/>
                <w:sz w:val="24"/>
                <w:szCs w:val="24"/>
              </w:rPr>
              <w:object w:dxaOrig="2980" w:dyaOrig="400" w14:anchorId="79574064">
                <v:shape id="_x0000_i1137" type="#_x0000_t75" style="width:148.5pt;height:19.5pt" o:ole="">
                  <v:imagedata r:id="rId318" o:title=""/>
                </v:shape>
                <o:OLEObject Type="Embed" ProgID="Equation.DSMT4" ShapeID="_x0000_i1137" DrawAspect="Content" ObjectID="_1470115915" r:id="rId319"/>
              </w:object>
            </w:r>
          </w:p>
        </w:tc>
        <w:tc>
          <w:tcPr>
            <w:tcW w:w="918" w:type="dxa"/>
            <w:vAlign w:val="center"/>
          </w:tcPr>
          <w:p w:rsidR="00013ACB"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96</w:t>
            </w:r>
          </w:p>
        </w:tc>
      </w:tr>
    </w:tbl>
    <w:p w:rsidR="00161EA8" w:rsidRPr="00001C0A" w:rsidRDefault="00161EA8">
      <w:pPr>
        <w:rPr>
          <w:rFonts w:ascii="Times New Roman" w:hAnsi="Times New Roman" w:cs="Times New Roman"/>
          <w:sz w:val="24"/>
          <w:szCs w:val="24"/>
        </w:rPr>
      </w:pPr>
    </w:p>
    <w:p w:rsidR="002950D5" w:rsidRPr="00001C0A" w:rsidRDefault="002950D5">
      <w:pPr>
        <w:rPr>
          <w:rFonts w:ascii="Times New Roman" w:hAnsi="Times New Roman" w:cs="Times New Roman"/>
          <w:sz w:val="24"/>
          <w:szCs w:val="24"/>
        </w:rPr>
      </w:pPr>
      <w:r w:rsidRPr="00001C0A">
        <w:rPr>
          <w:rFonts w:ascii="Times New Roman" w:hAnsi="Times New Roman" w:cs="Times New Roman"/>
          <w:sz w:val="24"/>
          <w:szCs w:val="24"/>
        </w:rPr>
        <w:t>Steady-State Fractional Occupancies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06"/>
        <w:gridCol w:w="910"/>
      </w:tblGrid>
      <w:tr w:rsidR="00BF0636" w:rsidRPr="00001C0A" w:rsidTr="0016657F">
        <w:tc>
          <w:tcPr>
            <w:tcW w:w="8658" w:type="dxa"/>
          </w:tcPr>
          <w:p w:rsidR="00BF0636" w:rsidRPr="00001C0A" w:rsidRDefault="008621AD" w:rsidP="00BF0636">
            <w:pPr>
              <w:rPr>
                <w:rFonts w:ascii="Times New Roman" w:hAnsi="Times New Roman" w:cs="Times New Roman"/>
                <w:sz w:val="24"/>
                <w:szCs w:val="24"/>
              </w:rPr>
            </w:pPr>
            <w:r w:rsidRPr="008621AD">
              <w:rPr>
                <w:rFonts w:ascii="Times New Roman" w:hAnsi="Times New Roman" w:cs="Times New Roman"/>
                <w:position w:val="-104"/>
                <w:sz w:val="24"/>
                <w:szCs w:val="24"/>
              </w:rPr>
              <w:object w:dxaOrig="11540" w:dyaOrig="2200">
                <v:shape id="_x0000_i1138" type="#_x0000_t75" style="width:494.25pt;height:94.5pt" o:ole="">
                  <v:imagedata r:id="rId320" o:title=""/>
                </v:shape>
                <o:OLEObject Type="Embed" ProgID="Equation.DSMT4" ShapeID="_x0000_i1138" DrawAspect="Content" ObjectID="_1470115916" r:id="rId321"/>
              </w:object>
            </w:r>
            <w:r w:rsidR="00013ACB">
              <w:rPr>
                <w:rFonts w:ascii="Times New Roman" w:hAnsi="Times New Roman" w:cs="Times New Roman"/>
                <w:sz w:val="24"/>
                <w:szCs w:val="24"/>
              </w:rPr>
              <w:t xml:space="preserve"> </w:t>
            </w:r>
          </w:p>
        </w:tc>
        <w:tc>
          <w:tcPr>
            <w:tcW w:w="918" w:type="dxa"/>
            <w:vAlign w:val="center"/>
          </w:tcPr>
          <w:p w:rsidR="00BF0636" w:rsidRPr="00001C0A" w:rsidRDefault="00D40FA9" w:rsidP="0016657F">
            <w:pPr>
              <w:jc w:val="right"/>
              <w:rPr>
                <w:rFonts w:ascii="Times New Roman" w:hAnsi="Times New Roman" w:cs="Times New Roman"/>
                <w:sz w:val="24"/>
                <w:szCs w:val="24"/>
              </w:rPr>
            </w:pPr>
            <w:r>
              <w:rPr>
                <w:rFonts w:ascii="Times New Roman" w:hAnsi="Times New Roman" w:cs="Times New Roman"/>
                <w:sz w:val="24"/>
                <w:szCs w:val="24"/>
              </w:rPr>
              <w:t>Eq. 97</w:t>
            </w:r>
          </w:p>
        </w:tc>
      </w:tr>
    </w:tbl>
    <w:p w:rsidR="002950D5" w:rsidRDefault="002950D5">
      <w:pPr>
        <w:rPr>
          <w:rFonts w:ascii="Times New Roman" w:hAnsi="Times New Roman" w:cs="Times New Roman"/>
          <w:sz w:val="24"/>
          <w:szCs w:val="24"/>
        </w:rPr>
      </w:pPr>
    </w:p>
    <w:p w:rsidR="00D40FA9" w:rsidRDefault="00D40FA9">
      <w:pPr>
        <w:rPr>
          <w:rFonts w:ascii="Times New Roman" w:hAnsi="Times New Roman" w:cs="Times New Roman"/>
          <w:sz w:val="24"/>
          <w:szCs w:val="24"/>
        </w:rPr>
      </w:pPr>
      <w:r>
        <w:rPr>
          <w:rFonts w:ascii="Times New Roman" w:hAnsi="Times New Roman" w:cs="Times New Roman"/>
          <w:sz w:val="24"/>
          <w:szCs w:val="24"/>
        </w:rPr>
        <w:t>NADH Oxidation Rate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8"/>
        <w:gridCol w:w="990"/>
      </w:tblGrid>
      <w:tr w:rsidR="00D40FA9" w:rsidTr="0016657F">
        <w:tc>
          <w:tcPr>
            <w:tcW w:w="9918" w:type="dxa"/>
          </w:tcPr>
          <w:p w:rsidR="00D40FA9" w:rsidRDefault="004523F6">
            <w:pPr>
              <w:rPr>
                <w:rFonts w:ascii="Times New Roman" w:hAnsi="Times New Roman" w:cs="Times New Roman"/>
                <w:sz w:val="24"/>
                <w:szCs w:val="24"/>
              </w:rPr>
            </w:pPr>
            <w:r w:rsidRPr="00D40FA9">
              <w:rPr>
                <w:rFonts w:ascii="Times New Roman" w:hAnsi="Times New Roman" w:cs="Times New Roman"/>
                <w:position w:val="-16"/>
                <w:sz w:val="24"/>
                <w:szCs w:val="24"/>
              </w:rPr>
              <w:object w:dxaOrig="6960" w:dyaOrig="440">
                <v:shape id="_x0000_i1139" type="#_x0000_t75" style="width:348.75pt;height:22.5pt" o:ole="">
                  <v:imagedata r:id="rId322" o:title=""/>
                </v:shape>
                <o:OLEObject Type="Embed" ProgID="Equation.DSMT4" ShapeID="_x0000_i1139" DrawAspect="Content" ObjectID="_1470115917" r:id="rId323"/>
              </w:object>
            </w:r>
            <w:r w:rsidR="00D40FA9">
              <w:rPr>
                <w:rFonts w:ascii="Times New Roman" w:hAnsi="Times New Roman" w:cs="Times New Roman"/>
                <w:sz w:val="24"/>
                <w:szCs w:val="24"/>
              </w:rPr>
              <w:t xml:space="preserve"> </w:t>
            </w:r>
          </w:p>
        </w:tc>
        <w:tc>
          <w:tcPr>
            <w:tcW w:w="990" w:type="dxa"/>
            <w:vAlign w:val="center"/>
          </w:tcPr>
          <w:p w:rsidR="00D40FA9" w:rsidRDefault="000901E2" w:rsidP="0016657F">
            <w:pPr>
              <w:jc w:val="right"/>
              <w:rPr>
                <w:rFonts w:ascii="Times New Roman" w:hAnsi="Times New Roman" w:cs="Times New Roman"/>
                <w:sz w:val="24"/>
                <w:szCs w:val="24"/>
              </w:rPr>
            </w:pPr>
            <w:r>
              <w:rPr>
                <w:rFonts w:ascii="Times New Roman" w:hAnsi="Times New Roman" w:cs="Times New Roman"/>
                <w:sz w:val="24"/>
                <w:szCs w:val="24"/>
              </w:rPr>
              <w:t>Eq. 98</w:t>
            </w:r>
          </w:p>
        </w:tc>
      </w:tr>
    </w:tbl>
    <w:p w:rsidR="00D40FA9" w:rsidRDefault="00D40FA9">
      <w:pPr>
        <w:rPr>
          <w:rFonts w:ascii="Times New Roman" w:hAnsi="Times New Roman" w:cs="Times New Roman"/>
          <w:sz w:val="24"/>
          <w:szCs w:val="24"/>
        </w:rPr>
      </w:pPr>
    </w:p>
    <w:p w:rsidR="00D40FA9" w:rsidRDefault="00D40FA9">
      <w:pPr>
        <w:rPr>
          <w:rFonts w:ascii="Times New Roman" w:hAnsi="Times New Roman" w:cs="Times New Roman"/>
          <w:sz w:val="24"/>
          <w:szCs w:val="24"/>
        </w:rPr>
      </w:pPr>
      <w:r>
        <w:rPr>
          <w:rFonts w:ascii="Times New Roman" w:hAnsi="Times New Roman" w:cs="Times New Roman"/>
          <w:sz w:val="24"/>
          <w:szCs w:val="24"/>
        </w:rPr>
        <w:t>Q Reduction Rate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8"/>
        <w:gridCol w:w="990"/>
      </w:tblGrid>
      <w:tr w:rsidR="004523F6" w:rsidTr="0016657F">
        <w:tc>
          <w:tcPr>
            <w:tcW w:w="9918" w:type="dxa"/>
          </w:tcPr>
          <w:p w:rsidR="004523F6" w:rsidRDefault="007574CB" w:rsidP="002F4B0C">
            <w:pPr>
              <w:rPr>
                <w:rFonts w:ascii="Times New Roman" w:hAnsi="Times New Roman" w:cs="Times New Roman"/>
                <w:sz w:val="24"/>
                <w:szCs w:val="24"/>
              </w:rPr>
            </w:pPr>
            <w:r w:rsidRPr="00D40FA9">
              <w:rPr>
                <w:rFonts w:ascii="Times New Roman" w:hAnsi="Times New Roman" w:cs="Times New Roman"/>
                <w:position w:val="-16"/>
                <w:sz w:val="24"/>
                <w:szCs w:val="24"/>
              </w:rPr>
              <w:object w:dxaOrig="6759" w:dyaOrig="440">
                <v:shape id="_x0000_i1140" type="#_x0000_t75" style="width:339pt;height:22.5pt" o:ole="">
                  <v:imagedata r:id="rId324" o:title=""/>
                </v:shape>
                <o:OLEObject Type="Embed" ProgID="Equation.DSMT4" ShapeID="_x0000_i1140" DrawAspect="Content" ObjectID="_1470115918" r:id="rId325"/>
              </w:object>
            </w:r>
            <w:r w:rsidR="004523F6">
              <w:rPr>
                <w:rFonts w:ascii="Times New Roman" w:hAnsi="Times New Roman" w:cs="Times New Roman"/>
                <w:sz w:val="24"/>
                <w:szCs w:val="24"/>
              </w:rPr>
              <w:t xml:space="preserve"> </w:t>
            </w:r>
          </w:p>
        </w:tc>
        <w:tc>
          <w:tcPr>
            <w:tcW w:w="990" w:type="dxa"/>
            <w:vAlign w:val="center"/>
          </w:tcPr>
          <w:p w:rsidR="004523F6" w:rsidRDefault="004523F6" w:rsidP="0016657F">
            <w:pPr>
              <w:jc w:val="right"/>
              <w:rPr>
                <w:rFonts w:ascii="Times New Roman" w:hAnsi="Times New Roman" w:cs="Times New Roman"/>
                <w:sz w:val="24"/>
                <w:szCs w:val="24"/>
              </w:rPr>
            </w:pPr>
            <w:r>
              <w:rPr>
                <w:rFonts w:ascii="Times New Roman" w:hAnsi="Times New Roman" w:cs="Times New Roman"/>
                <w:sz w:val="24"/>
                <w:szCs w:val="24"/>
              </w:rPr>
              <w:t>Eq. 99</w:t>
            </w:r>
          </w:p>
        </w:tc>
      </w:tr>
    </w:tbl>
    <w:p w:rsidR="00D40FA9" w:rsidRDefault="00D40FA9">
      <w:pPr>
        <w:rPr>
          <w:rFonts w:ascii="Times New Roman" w:hAnsi="Times New Roman" w:cs="Times New Roman"/>
          <w:sz w:val="24"/>
          <w:szCs w:val="24"/>
        </w:rPr>
      </w:pPr>
    </w:p>
    <w:p w:rsidR="00D40FA9" w:rsidRDefault="00D40FA9">
      <w:pPr>
        <w:rPr>
          <w:rFonts w:ascii="Times New Roman" w:hAnsi="Times New Roman" w:cs="Times New Roman"/>
          <w:sz w:val="24"/>
          <w:szCs w:val="24"/>
        </w:rPr>
      </w:pPr>
      <w:r>
        <w:rPr>
          <w:rFonts w:ascii="Times New Roman" w:hAnsi="Times New Roman" w:cs="Times New Roman"/>
          <w:sz w:val="24"/>
          <w:szCs w:val="24"/>
        </w:rPr>
        <w:t>Superoxide Production Rate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9"/>
        <w:gridCol w:w="1097"/>
      </w:tblGrid>
      <w:tr w:rsidR="004523F6" w:rsidTr="0016657F">
        <w:tc>
          <w:tcPr>
            <w:tcW w:w="9919" w:type="dxa"/>
          </w:tcPr>
          <w:p w:rsidR="004523F6" w:rsidRDefault="007574CB" w:rsidP="002F4B0C">
            <w:pPr>
              <w:rPr>
                <w:rFonts w:ascii="Times New Roman" w:hAnsi="Times New Roman" w:cs="Times New Roman"/>
                <w:sz w:val="24"/>
                <w:szCs w:val="24"/>
              </w:rPr>
            </w:pPr>
            <w:r w:rsidRPr="004523F6">
              <w:rPr>
                <w:rFonts w:ascii="Times New Roman" w:hAnsi="Times New Roman" w:cs="Times New Roman"/>
                <w:position w:val="-18"/>
                <w:sz w:val="24"/>
                <w:szCs w:val="24"/>
              </w:rPr>
              <w:object w:dxaOrig="9840" w:dyaOrig="460">
                <v:shape id="_x0000_i1141" type="#_x0000_t75" style="width:485.25pt;height:23.25pt" o:ole="">
                  <v:imagedata r:id="rId326" o:title=""/>
                </v:shape>
                <o:OLEObject Type="Embed" ProgID="Equation.DSMT4" ShapeID="_x0000_i1141" DrawAspect="Content" ObjectID="_1470115919" r:id="rId327"/>
              </w:object>
            </w:r>
            <w:r w:rsidR="004523F6">
              <w:rPr>
                <w:rFonts w:ascii="Times New Roman" w:hAnsi="Times New Roman" w:cs="Times New Roman"/>
                <w:sz w:val="24"/>
                <w:szCs w:val="24"/>
              </w:rPr>
              <w:t xml:space="preserve"> </w:t>
            </w:r>
          </w:p>
        </w:tc>
        <w:tc>
          <w:tcPr>
            <w:tcW w:w="1097" w:type="dxa"/>
            <w:vAlign w:val="center"/>
          </w:tcPr>
          <w:p w:rsidR="004523F6" w:rsidRDefault="004523F6" w:rsidP="0016657F">
            <w:pPr>
              <w:jc w:val="right"/>
              <w:rPr>
                <w:rFonts w:ascii="Times New Roman" w:hAnsi="Times New Roman" w:cs="Times New Roman"/>
                <w:sz w:val="24"/>
                <w:szCs w:val="24"/>
              </w:rPr>
            </w:pPr>
            <w:r>
              <w:rPr>
                <w:rFonts w:ascii="Times New Roman" w:hAnsi="Times New Roman" w:cs="Times New Roman"/>
                <w:sz w:val="24"/>
                <w:szCs w:val="24"/>
              </w:rPr>
              <w:t>Eq. 100</w:t>
            </w:r>
          </w:p>
        </w:tc>
      </w:tr>
    </w:tbl>
    <w:p w:rsidR="00D40FA9" w:rsidRDefault="00D40FA9">
      <w:pPr>
        <w:rPr>
          <w:rFonts w:ascii="Times New Roman" w:hAnsi="Times New Roman" w:cs="Times New Roman"/>
          <w:sz w:val="24"/>
          <w:szCs w:val="24"/>
        </w:rPr>
      </w:pPr>
    </w:p>
    <w:p w:rsidR="00D40FA9" w:rsidRPr="00001C0A" w:rsidRDefault="00D40FA9">
      <w:pPr>
        <w:rPr>
          <w:rFonts w:ascii="Times New Roman" w:hAnsi="Times New Roman" w:cs="Times New Roman"/>
          <w:sz w:val="24"/>
          <w:szCs w:val="24"/>
        </w:rPr>
      </w:pPr>
      <w:r>
        <w:rPr>
          <w:rFonts w:ascii="Times New Roman" w:hAnsi="Times New Roman" w:cs="Times New Roman"/>
          <w:sz w:val="24"/>
          <w:szCs w:val="24"/>
        </w:rPr>
        <w:t>Hydrogen Peroxide Production Rate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8"/>
        <w:gridCol w:w="990"/>
      </w:tblGrid>
      <w:tr w:rsidR="004523F6" w:rsidTr="0016657F">
        <w:tc>
          <w:tcPr>
            <w:tcW w:w="9918" w:type="dxa"/>
          </w:tcPr>
          <w:p w:rsidR="004523F6" w:rsidRDefault="007574CB" w:rsidP="002F4B0C">
            <w:pPr>
              <w:rPr>
                <w:rFonts w:ascii="Times New Roman" w:hAnsi="Times New Roman" w:cs="Times New Roman"/>
                <w:sz w:val="24"/>
                <w:szCs w:val="24"/>
              </w:rPr>
            </w:pPr>
            <w:r w:rsidRPr="00D40FA9">
              <w:rPr>
                <w:rFonts w:ascii="Times New Roman" w:hAnsi="Times New Roman" w:cs="Times New Roman"/>
                <w:position w:val="-16"/>
                <w:sz w:val="24"/>
                <w:szCs w:val="24"/>
              </w:rPr>
              <w:object w:dxaOrig="7160" w:dyaOrig="440">
                <v:shape id="_x0000_i1142" type="#_x0000_t75" style="width:357pt;height:22.5pt" o:ole="">
                  <v:imagedata r:id="rId328" o:title=""/>
                </v:shape>
                <o:OLEObject Type="Embed" ProgID="Equation.DSMT4" ShapeID="_x0000_i1142" DrawAspect="Content" ObjectID="_1470115920" r:id="rId329"/>
              </w:object>
            </w:r>
            <w:r w:rsidR="004523F6">
              <w:rPr>
                <w:rFonts w:ascii="Times New Roman" w:hAnsi="Times New Roman" w:cs="Times New Roman"/>
                <w:sz w:val="24"/>
                <w:szCs w:val="24"/>
              </w:rPr>
              <w:t xml:space="preserve"> </w:t>
            </w:r>
          </w:p>
        </w:tc>
        <w:tc>
          <w:tcPr>
            <w:tcW w:w="990" w:type="dxa"/>
            <w:vAlign w:val="center"/>
          </w:tcPr>
          <w:p w:rsidR="004523F6" w:rsidRDefault="004523F6" w:rsidP="0016657F">
            <w:pPr>
              <w:jc w:val="right"/>
              <w:rPr>
                <w:rFonts w:ascii="Times New Roman" w:hAnsi="Times New Roman" w:cs="Times New Roman"/>
                <w:sz w:val="24"/>
                <w:szCs w:val="24"/>
              </w:rPr>
            </w:pPr>
            <w:r>
              <w:rPr>
                <w:rFonts w:ascii="Times New Roman" w:hAnsi="Times New Roman" w:cs="Times New Roman"/>
                <w:sz w:val="24"/>
                <w:szCs w:val="24"/>
              </w:rPr>
              <w:t>Eq. 101</w:t>
            </w:r>
          </w:p>
        </w:tc>
      </w:tr>
    </w:tbl>
    <w:p w:rsidR="00D40FA9" w:rsidRDefault="00D40FA9">
      <w:pPr>
        <w:rPr>
          <w:rFonts w:ascii="Times New Roman" w:hAnsi="Times New Roman" w:cs="Times New Roman"/>
          <w:sz w:val="24"/>
          <w:szCs w:val="24"/>
        </w:rPr>
      </w:pPr>
      <w:r>
        <w:rPr>
          <w:rFonts w:ascii="Times New Roman" w:hAnsi="Times New Roman" w:cs="Times New Roman"/>
          <w:sz w:val="24"/>
          <w:szCs w:val="24"/>
        </w:rPr>
        <w:br w:type="page"/>
      </w:r>
    </w:p>
    <w:p w:rsidR="003A3DED" w:rsidRDefault="00D40FA9">
      <w:pPr>
        <w:rPr>
          <w:rFonts w:ascii="Times New Roman" w:hAnsi="Times New Roman" w:cs="Times New Roman"/>
          <w:sz w:val="24"/>
          <w:szCs w:val="24"/>
        </w:rPr>
      </w:pPr>
      <w:r>
        <w:rPr>
          <w:rFonts w:ascii="Times New Roman" w:hAnsi="Times New Roman" w:cs="Times New Roman"/>
          <w:sz w:val="24"/>
          <w:szCs w:val="24"/>
        </w:rPr>
        <w:lastRenderedPageBreak/>
        <w:t>Refer</w:t>
      </w:r>
      <w:r w:rsidR="004523F6">
        <w:rPr>
          <w:rFonts w:ascii="Times New Roman" w:hAnsi="Times New Roman" w:cs="Times New Roman"/>
          <w:sz w:val="24"/>
          <w:szCs w:val="24"/>
        </w:rPr>
        <w:t>e</w:t>
      </w:r>
      <w:r>
        <w:rPr>
          <w:rFonts w:ascii="Times New Roman" w:hAnsi="Times New Roman" w:cs="Times New Roman"/>
          <w:sz w:val="24"/>
          <w:szCs w:val="24"/>
        </w:rPr>
        <w:t>nces</w:t>
      </w:r>
    </w:p>
    <w:p w:rsidR="0047358B" w:rsidRPr="0047358B" w:rsidRDefault="003A3DED" w:rsidP="0047358B">
      <w:pPr>
        <w:pStyle w:val="EndNoteBibliography"/>
        <w:spacing w:after="0"/>
        <w:ind w:left="720" w:hanging="720"/>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EN.REFLIST </w:instrText>
      </w:r>
      <w:r>
        <w:rPr>
          <w:rFonts w:ascii="Times New Roman" w:hAnsi="Times New Roman" w:cs="Times New Roman"/>
          <w:sz w:val="24"/>
          <w:szCs w:val="24"/>
        </w:rPr>
        <w:fldChar w:fldCharType="separate"/>
      </w:r>
      <w:bookmarkStart w:id="1" w:name="_ENREF_1"/>
      <w:r w:rsidR="0047358B" w:rsidRPr="0047358B">
        <w:t>1.</w:t>
      </w:r>
      <w:r w:rsidR="0047358B" w:rsidRPr="0047358B">
        <w:tab/>
        <w:t xml:space="preserve">Nakashima, Y., et al., </w:t>
      </w:r>
      <w:r w:rsidR="0047358B" w:rsidRPr="0047358B">
        <w:rPr>
          <w:i/>
        </w:rPr>
        <w:t>Steady-state kinetics of NADH:coenzyme Q oxidoreductase isolated from bovine heart mitochondria.</w:t>
      </w:r>
      <w:r w:rsidR="0047358B" w:rsidRPr="0047358B">
        <w:t xml:space="preserve"> J Bioenerg Biomembr, 2002. </w:t>
      </w:r>
      <w:r w:rsidR="0047358B" w:rsidRPr="0047358B">
        <w:rPr>
          <w:b/>
        </w:rPr>
        <w:t>34</w:t>
      </w:r>
      <w:r w:rsidR="0047358B" w:rsidRPr="0047358B">
        <w:t>(1): p. 11-9.</w:t>
      </w:r>
      <w:bookmarkEnd w:id="1"/>
    </w:p>
    <w:p w:rsidR="0047358B" w:rsidRPr="0047358B" w:rsidRDefault="0047358B" w:rsidP="0047358B">
      <w:pPr>
        <w:pStyle w:val="EndNoteBibliography"/>
        <w:spacing w:after="0"/>
        <w:ind w:left="720" w:hanging="720"/>
      </w:pPr>
      <w:bookmarkStart w:id="2" w:name="_ENREF_2"/>
      <w:r w:rsidRPr="0047358B">
        <w:t>2.</w:t>
      </w:r>
      <w:r w:rsidRPr="0047358B">
        <w:tab/>
        <w:t xml:space="preserve">Fato, R., et al., </w:t>
      </w:r>
      <w:r w:rsidRPr="0047358B">
        <w:rPr>
          <w:i/>
        </w:rPr>
        <w:t>Steady-state kinetics of the reduction of coenzyme Q analogs by complex I (NADH:ubiquinone oxidoreductase) in bovine heart mitochondria and submitochondrial particles.</w:t>
      </w:r>
      <w:r w:rsidRPr="0047358B">
        <w:t xml:space="preserve"> Biochemistry, 1996. </w:t>
      </w:r>
      <w:r w:rsidRPr="0047358B">
        <w:rPr>
          <w:b/>
        </w:rPr>
        <w:t>35</w:t>
      </w:r>
      <w:r w:rsidRPr="0047358B">
        <w:t>(8): p. 2705-16.</w:t>
      </w:r>
      <w:bookmarkEnd w:id="2"/>
    </w:p>
    <w:p w:rsidR="0047358B" w:rsidRPr="0047358B" w:rsidRDefault="0047358B" w:rsidP="0047358B">
      <w:pPr>
        <w:pStyle w:val="EndNoteBibliography"/>
        <w:spacing w:after="0"/>
        <w:ind w:left="720" w:hanging="720"/>
      </w:pPr>
      <w:bookmarkStart w:id="3" w:name="_ENREF_3"/>
      <w:r w:rsidRPr="0047358B">
        <w:t>3.</w:t>
      </w:r>
      <w:r w:rsidRPr="0047358B">
        <w:tab/>
        <w:t xml:space="preserve">Sadek, H.A., P.A. Szweda, and L.I. Szweda, </w:t>
      </w:r>
      <w:r w:rsidRPr="0047358B">
        <w:rPr>
          <w:i/>
        </w:rPr>
        <w:t>Modulation of mitochondrial complex I activity by reversible Ca2+ and NADH mediated superoxide anion dependent inhibition.</w:t>
      </w:r>
      <w:r w:rsidRPr="0047358B">
        <w:t xml:space="preserve"> Biochemistry, 2004. </w:t>
      </w:r>
      <w:r w:rsidRPr="0047358B">
        <w:rPr>
          <w:b/>
        </w:rPr>
        <w:t>43</w:t>
      </w:r>
      <w:r w:rsidRPr="0047358B">
        <w:t>(26): p. 8494-502.</w:t>
      </w:r>
      <w:bookmarkEnd w:id="3"/>
    </w:p>
    <w:p w:rsidR="0047358B" w:rsidRPr="0047358B" w:rsidRDefault="0047358B" w:rsidP="0047358B">
      <w:pPr>
        <w:pStyle w:val="EndNoteBibliography"/>
        <w:spacing w:after="0"/>
        <w:ind w:left="720" w:hanging="720"/>
      </w:pPr>
      <w:bookmarkStart w:id="4" w:name="_ENREF_4"/>
      <w:r w:rsidRPr="0047358B">
        <w:t>4.</w:t>
      </w:r>
      <w:r w:rsidRPr="0047358B">
        <w:tab/>
        <w:t xml:space="preserve">King, M.S., M.S. Sharpley, and J. Hirst, </w:t>
      </w:r>
      <w:r w:rsidRPr="0047358B">
        <w:rPr>
          <w:i/>
        </w:rPr>
        <w:t>Reduction of hydrophilic ubiquinones by the flavin in mitochondrial NADH:ubiquinone oxidoreductase (Complex I) and production of reactive oxygen species.</w:t>
      </w:r>
      <w:r w:rsidRPr="0047358B">
        <w:t xml:space="preserve"> Biochemistry, 2009. </w:t>
      </w:r>
      <w:r w:rsidRPr="0047358B">
        <w:rPr>
          <w:b/>
        </w:rPr>
        <w:t>48</w:t>
      </w:r>
      <w:r w:rsidRPr="0047358B">
        <w:t>(9): p. 2053-62.</w:t>
      </w:r>
      <w:bookmarkEnd w:id="4"/>
    </w:p>
    <w:p w:rsidR="0047358B" w:rsidRPr="0047358B" w:rsidRDefault="0047358B" w:rsidP="0047358B">
      <w:pPr>
        <w:pStyle w:val="EndNoteBibliography"/>
        <w:spacing w:after="0"/>
        <w:ind w:left="720" w:hanging="720"/>
      </w:pPr>
      <w:bookmarkStart w:id="5" w:name="_ENREF_5"/>
      <w:r w:rsidRPr="0047358B">
        <w:t>5.</w:t>
      </w:r>
      <w:r w:rsidRPr="0047358B">
        <w:tab/>
        <w:t xml:space="preserve">Ransac, S., M. Heiske, and J.P. Mazat, </w:t>
      </w:r>
      <w:r w:rsidRPr="0047358B">
        <w:rPr>
          <w:i/>
        </w:rPr>
        <w:t>From in silico to in spectro kinetics of respiratory complex I.</w:t>
      </w:r>
      <w:r w:rsidRPr="0047358B">
        <w:t xml:space="preserve"> Biochim Biophys Acta, 2012. </w:t>
      </w:r>
      <w:r w:rsidRPr="0047358B">
        <w:rPr>
          <w:b/>
        </w:rPr>
        <w:t>1817</w:t>
      </w:r>
      <w:r w:rsidRPr="0047358B">
        <w:t>(10): p. 1958-69.</w:t>
      </w:r>
      <w:bookmarkEnd w:id="5"/>
    </w:p>
    <w:p w:rsidR="0047358B" w:rsidRPr="0047358B" w:rsidRDefault="0047358B" w:rsidP="0047358B">
      <w:pPr>
        <w:pStyle w:val="EndNoteBibliography"/>
        <w:spacing w:after="0"/>
        <w:ind w:left="720" w:hanging="720"/>
      </w:pPr>
      <w:bookmarkStart w:id="6" w:name="_ENREF_6"/>
      <w:r w:rsidRPr="0047358B">
        <w:t>6.</w:t>
      </w:r>
      <w:r w:rsidRPr="0047358B">
        <w:tab/>
        <w:t xml:space="preserve">Sled, V.D., et al., </w:t>
      </w:r>
      <w:r w:rsidRPr="0047358B">
        <w:rPr>
          <w:i/>
        </w:rPr>
        <w:t>Thermodynamic analysis of flavin in mitochondrial NADH:ubiquinone oxidoreductase (complex I).</w:t>
      </w:r>
      <w:r w:rsidRPr="0047358B">
        <w:t xml:space="preserve"> Biochemistry, 1994. </w:t>
      </w:r>
      <w:r w:rsidRPr="0047358B">
        <w:rPr>
          <w:b/>
        </w:rPr>
        <w:t>33</w:t>
      </w:r>
      <w:r w:rsidRPr="0047358B">
        <w:t>(33): p. 10069-75.</w:t>
      </w:r>
      <w:bookmarkEnd w:id="6"/>
    </w:p>
    <w:p w:rsidR="0047358B" w:rsidRPr="0047358B" w:rsidRDefault="0047358B" w:rsidP="0047358B">
      <w:pPr>
        <w:pStyle w:val="EndNoteBibliography"/>
        <w:spacing w:after="0"/>
        <w:ind w:left="720" w:hanging="720"/>
      </w:pPr>
      <w:bookmarkStart w:id="7" w:name="_ENREF_7"/>
      <w:r w:rsidRPr="0047358B">
        <w:t>7.</w:t>
      </w:r>
      <w:r w:rsidRPr="0047358B">
        <w:tab/>
        <w:t xml:space="preserve">Ingledew, W.J. and T. Ohnishi, </w:t>
      </w:r>
      <w:r w:rsidRPr="0047358B">
        <w:rPr>
          <w:i/>
        </w:rPr>
        <w:t>An analysis of some thermodynamic properties of iron-sulphur centres in site I of mitochondria.</w:t>
      </w:r>
      <w:r w:rsidRPr="0047358B">
        <w:t xml:space="preserve"> Biochem J, 1980. </w:t>
      </w:r>
      <w:r w:rsidRPr="0047358B">
        <w:rPr>
          <w:b/>
        </w:rPr>
        <w:t>186</w:t>
      </w:r>
      <w:r w:rsidRPr="0047358B">
        <w:t>(1): p. 111-7.</w:t>
      </w:r>
      <w:bookmarkEnd w:id="7"/>
    </w:p>
    <w:p w:rsidR="0047358B" w:rsidRPr="0047358B" w:rsidRDefault="0047358B" w:rsidP="0047358B">
      <w:pPr>
        <w:pStyle w:val="EndNoteBibliography"/>
        <w:spacing w:after="0"/>
        <w:ind w:left="720" w:hanging="720"/>
      </w:pPr>
      <w:bookmarkStart w:id="8" w:name="_ENREF_8"/>
      <w:r w:rsidRPr="0047358B">
        <w:t>8.</w:t>
      </w:r>
      <w:r w:rsidRPr="0047358B">
        <w:tab/>
        <w:t xml:space="preserve">Petlicki, J. and T.G.M. van de Ven, </w:t>
      </w:r>
      <w:r w:rsidRPr="0047358B">
        <w:rPr>
          <w:i/>
        </w:rPr>
        <w:t>The equilibrium between the oxidation of hydrogen peroxide by oxygen and the dismutation of peroxyl or superoxide radicals in aqueous solutions in contact with oxygen.</w:t>
      </w:r>
      <w:r w:rsidRPr="0047358B">
        <w:t xml:space="preserve"> Journal of the Chemical Society, Faraday Transactions, 1998. </w:t>
      </w:r>
      <w:r w:rsidRPr="0047358B">
        <w:rPr>
          <w:b/>
        </w:rPr>
        <w:t>94</w:t>
      </w:r>
      <w:r w:rsidRPr="0047358B">
        <w:t>(18): p. 2763-2767.</w:t>
      </w:r>
      <w:bookmarkEnd w:id="8"/>
    </w:p>
    <w:p w:rsidR="0047358B" w:rsidRPr="0047358B" w:rsidRDefault="0047358B" w:rsidP="0047358B">
      <w:pPr>
        <w:pStyle w:val="EndNoteBibliography"/>
        <w:spacing w:after="0"/>
        <w:ind w:left="720" w:hanging="720"/>
      </w:pPr>
      <w:bookmarkStart w:id="9" w:name="_ENREF_9"/>
      <w:r w:rsidRPr="0047358B">
        <w:t>9.</w:t>
      </w:r>
      <w:r w:rsidRPr="0047358B">
        <w:tab/>
        <w:t xml:space="preserve">Beard, D.A., </w:t>
      </w:r>
      <w:r w:rsidRPr="0047358B">
        <w:rPr>
          <w:i/>
        </w:rPr>
        <w:t>A biophysical model of the mitochondrial respiratory system and oxidative phosphorylation.</w:t>
      </w:r>
      <w:r w:rsidRPr="0047358B">
        <w:t xml:space="preserve"> PLoS Comput Biol, 2005. </w:t>
      </w:r>
      <w:r w:rsidRPr="0047358B">
        <w:rPr>
          <w:b/>
        </w:rPr>
        <w:t>1</w:t>
      </w:r>
      <w:r w:rsidRPr="0047358B">
        <w:t>(4): p. e36.</w:t>
      </w:r>
      <w:bookmarkEnd w:id="9"/>
    </w:p>
    <w:p w:rsidR="0047358B" w:rsidRPr="0047358B" w:rsidRDefault="0047358B" w:rsidP="0047358B">
      <w:pPr>
        <w:pStyle w:val="EndNoteBibliography"/>
        <w:ind w:left="720" w:hanging="720"/>
      </w:pPr>
      <w:bookmarkStart w:id="10" w:name="_ENREF_10"/>
      <w:r w:rsidRPr="0047358B">
        <w:t>10.</w:t>
      </w:r>
      <w:r w:rsidRPr="0047358B">
        <w:tab/>
        <w:t xml:space="preserve">Bazil, J.N., et al., </w:t>
      </w:r>
      <w:r w:rsidRPr="0047358B">
        <w:rPr>
          <w:i/>
        </w:rPr>
        <w:t>Analysis of the kinetics and bistability of ubiquinol:cytochrome c oxidoreductase.</w:t>
      </w:r>
      <w:r w:rsidRPr="0047358B">
        <w:t xml:space="preserve"> Biophys J, 2013. </w:t>
      </w:r>
      <w:r w:rsidRPr="0047358B">
        <w:rPr>
          <w:b/>
        </w:rPr>
        <w:t>105</w:t>
      </w:r>
      <w:r w:rsidRPr="0047358B">
        <w:t>(2): p. 343-55.</w:t>
      </w:r>
      <w:bookmarkEnd w:id="10"/>
    </w:p>
    <w:p w:rsidR="005367BE" w:rsidRPr="00001C0A" w:rsidRDefault="003A3DED">
      <w:pPr>
        <w:rPr>
          <w:rFonts w:ascii="Times New Roman" w:hAnsi="Times New Roman" w:cs="Times New Roman"/>
          <w:sz w:val="24"/>
          <w:szCs w:val="24"/>
        </w:rPr>
      </w:pPr>
      <w:r>
        <w:rPr>
          <w:rFonts w:ascii="Times New Roman" w:hAnsi="Times New Roman" w:cs="Times New Roman"/>
          <w:sz w:val="24"/>
          <w:szCs w:val="24"/>
        </w:rPr>
        <w:fldChar w:fldCharType="end"/>
      </w:r>
    </w:p>
    <w:sectPr w:rsidR="005367BE" w:rsidRPr="00001C0A" w:rsidSect="00696453">
      <w:headerReference w:type="default" r:id="rId330"/>
      <w:footerReference w:type="default" r:id="rId33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110C" w:rsidRDefault="003A110C" w:rsidP="00D40FA9">
      <w:pPr>
        <w:spacing w:after="0" w:line="240" w:lineRule="auto"/>
      </w:pPr>
      <w:r>
        <w:separator/>
      </w:r>
    </w:p>
  </w:endnote>
  <w:endnote w:type="continuationSeparator" w:id="0">
    <w:p w:rsidR="003A110C" w:rsidRDefault="003A110C" w:rsidP="00D40FA9">
      <w:pPr>
        <w:spacing w:after="0" w:line="240" w:lineRule="auto"/>
      </w:pPr>
      <w:r>
        <w:continuationSeparator/>
      </w:r>
    </w:p>
  </w:endnote>
  <w:endnote w:type="continuationNotice" w:id="1">
    <w:p w:rsidR="003A110C" w:rsidRDefault="003A11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21AD" w:rsidRDefault="008621A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110C" w:rsidRDefault="003A110C" w:rsidP="00D40FA9">
      <w:pPr>
        <w:spacing w:after="0" w:line="240" w:lineRule="auto"/>
      </w:pPr>
      <w:r>
        <w:separator/>
      </w:r>
    </w:p>
  </w:footnote>
  <w:footnote w:type="continuationSeparator" w:id="0">
    <w:p w:rsidR="003A110C" w:rsidRDefault="003A110C" w:rsidP="00D40FA9">
      <w:pPr>
        <w:spacing w:after="0" w:line="240" w:lineRule="auto"/>
      </w:pPr>
      <w:r>
        <w:continuationSeparator/>
      </w:r>
    </w:p>
  </w:footnote>
  <w:footnote w:type="continuationNotice" w:id="1">
    <w:p w:rsidR="003A110C" w:rsidRDefault="003A110C">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21AD" w:rsidRDefault="008621A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rpswfds97fzztfea2scvavz0pardrpve0efe&quot;&gt;ComplexI&lt;record-ids&gt;&lt;item&gt;2&lt;/item&gt;&lt;item&gt;4&lt;/item&gt;&lt;item&gt;5&lt;/item&gt;&lt;item&gt;7&lt;/item&gt;&lt;item&gt;8&lt;/item&gt;&lt;item&gt;9&lt;/item&gt;&lt;item&gt;12&lt;/item&gt;&lt;item&gt;19&lt;/item&gt;&lt;item&gt;21&lt;/item&gt;&lt;item&gt;24&lt;/item&gt;&lt;/record-ids&gt;&lt;/item&gt;&lt;/Libraries&gt;"/>
  </w:docVars>
  <w:rsids>
    <w:rsidRoot w:val="00FA253D"/>
    <w:rsid w:val="00001C0A"/>
    <w:rsid w:val="00013ACB"/>
    <w:rsid w:val="00034668"/>
    <w:rsid w:val="00071D2E"/>
    <w:rsid w:val="0008336C"/>
    <w:rsid w:val="000901E2"/>
    <w:rsid w:val="00093BFC"/>
    <w:rsid w:val="000D368B"/>
    <w:rsid w:val="00105FE6"/>
    <w:rsid w:val="001459A2"/>
    <w:rsid w:val="00161EA8"/>
    <w:rsid w:val="0016657F"/>
    <w:rsid w:val="00172F29"/>
    <w:rsid w:val="001751DD"/>
    <w:rsid w:val="001828E3"/>
    <w:rsid w:val="001847B3"/>
    <w:rsid w:val="00192EA5"/>
    <w:rsid w:val="00196DC4"/>
    <w:rsid w:val="001B45C8"/>
    <w:rsid w:val="001C2EA0"/>
    <w:rsid w:val="001C32DB"/>
    <w:rsid w:val="001D4503"/>
    <w:rsid w:val="001D68DD"/>
    <w:rsid w:val="001D7712"/>
    <w:rsid w:val="00202F9C"/>
    <w:rsid w:val="00206D11"/>
    <w:rsid w:val="002858E5"/>
    <w:rsid w:val="002950D5"/>
    <w:rsid w:val="002A152A"/>
    <w:rsid w:val="002D40B7"/>
    <w:rsid w:val="002D45FA"/>
    <w:rsid w:val="002E204D"/>
    <w:rsid w:val="002F4B0C"/>
    <w:rsid w:val="002F5208"/>
    <w:rsid w:val="00347D37"/>
    <w:rsid w:val="003A0FA5"/>
    <w:rsid w:val="003A110C"/>
    <w:rsid w:val="003A3DED"/>
    <w:rsid w:val="003D2CED"/>
    <w:rsid w:val="003D3796"/>
    <w:rsid w:val="004523F6"/>
    <w:rsid w:val="0047358B"/>
    <w:rsid w:val="004806DC"/>
    <w:rsid w:val="004A36AE"/>
    <w:rsid w:val="004C3BAD"/>
    <w:rsid w:val="004F1455"/>
    <w:rsid w:val="00522E78"/>
    <w:rsid w:val="005367BE"/>
    <w:rsid w:val="00550943"/>
    <w:rsid w:val="005574E6"/>
    <w:rsid w:val="0056259D"/>
    <w:rsid w:val="00623404"/>
    <w:rsid w:val="006752C8"/>
    <w:rsid w:val="00696453"/>
    <w:rsid w:val="006D1FFA"/>
    <w:rsid w:val="006D56E7"/>
    <w:rsid w:val="006E6297"/>
    <w:rsid w:val="007148B8"/>
    <w:rsid w:val="00724844"/>
    <w:rsid w:val="0073763D"/>
    <w:rsid w:val="00750390"/>
    <w:rsid w:val="007574CB"/>
    <w:rsid w:val="007611AF"/>
    <w:rsid w:val="00793D10"/>
    <w:rsid w:val="00803852"/>
    <w:rsid w:val="008444B4"/>
    <w:rsid w:val="008621AD"/>
    <w:rsid w:val="00882A7A"/>
    <w:rsid w:val="008840BC"/>
    <w:rsid w:val="008A3047"/>
    <w:rsid w:val="008B22E5"/>
    <w:rsid w:val="008B7557"/>
    <w:rsid w:val="00962EC7"/>
    <w:rsid w:val="00982529"/>
    <w:rsid w:val="009B5852"/>
    <w:rsid w:val="009C6812"/>
    <w:rsid w:val="009C7774"/>
    <w:rsid w:val="009E63BB"/>
    <w:rsid w:val="00A20C23"/>
    <w:rsid w:val="00A318A9"/>
    <w:rsid w:val="00A71369"/>
    <w:rsid w:val="00A87C2C"/>
    <w:rsid w:val="00AB3493"/>
    <w:rsid w:val="00AC1BFB"/>
    <w:rsid w:val="00B52844"/>
    <w:rsid w:val="00B64A93"/>
    <w:rsid w:val="00B9350C"/>
    <w:rsid w:val="00BA319C"/>
    <w:rsid w:val="00BA55F2"/>
    <w:rsid w:val="00BB1384"/>
    <w:rsid w:val="00BB2B9C"/>
    <w:rsid w:val="00BE26AA"/>
    <w:rsid w:val="00BF0636"/>
    <w:rsid w:val="00BF7B70"/>
    <w:rsid w:val="00C13440"/>
    <w:rsid w:val="00CA0BE1"/>
    <w:rsid w:val="00CD7276"/>
    <w:rsid w:val="00D07876"/>
    <w:rsid w:val="00D207CB"/>
    <w:rsid w:val="00D40FA9"/>
    <w:rsid w:val="00D81601"/>
    <w:rsid w:val="00DA54FD"/>
    <w:rsid w:val="00DF3FC9"/>
    <w:rsid w:val="00DF703F"/>
    <w:rsid w:val="00E14340"/>
    <w:rsid w:val="00E7733C"/>
    <w:rsid w:val="00EA0821"/>
    <w:rsid w:val="00EA3B77"/>
    <w:rsid w:val="00F27C6B"/>
    <w:rsid w:val="00F55D35"/>
    <w:rsid w:val="00FA253D"/>
    <w:rsid w:val="00FA5360"/>
    <w:rsid w:val="00FA64D9"/>
    <w:rsid w:val="00FA6788"/>
    <w:rsid w:val="00FC2999"/>
    <w:rsid w:val="00FD0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68202F-9C4F-4733-AE8D-A2A2747E2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25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253D"/>
    <w:rPr>
      <w:rFonts w:ascii="Tahoma" w:hAnsi="Tahoma" w:cs="Tahoma"/>
      <w:sz w:val="16"/>
      <w:szCs w:val="16"/>
    </w:rPr>
  </w:style>
  <w:style w:type="table" w:styleId="TableGrid">
    <w:name w:val="Table Grid"/>
    <w:basedOn w:val="TableNormal"/>
    <w:uiPriority w:val="59"/>
    <w:rsid w:val="00FA253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A253D"/>
    <w:rPr>
      <w:color w:val="808080"/>
    </w:rPr>
  </w:style>
  <w:style w:type="paragraph" w:styleId="ListParagraph">
    <w:name w:val="List Paragraph"/>
    <w:basedOn w:val="Normal"/>
    <w:uiPriority w:val="34"/>
    <w:qFormat/>
    <w:rsid w:val="00882A7A"/>
    <w:pPr>
      <w:ind w:left="720"/>
      <w:contextualSpacing/>
    </w:pPr>
  </w:style>
  <w:style w:type="paragraph" w:customStyle="1" w:styleId="EndNoteBibliographyTitle">
    <w:name w:val="EndNote Bibliography Title"/>
    <w:basedOn w:val="Normal"/>
    <w:link w:val="EndNoteBibliographyTitleChar"/>
    <w:rsid w:val="003A3DED"/>
    <w:pPr>
      <w:spacing w:after="0"/>
      <w:jc w:val="center"/>
    </w:pPr>
    <w:rPr>
      <w:rFonts w:ascii="Calibri" w:hAnsi="Calibri"/>
      <w:noProof/>
    </w:rPr>
  </w:style>
  <w:style w:type="character" w:customStyle="1" w:styleId="EndNoteBibliographyTitleChar">
    <w:name w:val="EndNote Bibliography Title Char"/>
    <w:basedOn w:val="DefaultParagraphFont"/>
    <w:link w:val="EndNoteBibliographyTitle"/>
    <w:rsid w:val="003A3DED"/>
    <w:rPr>
      <w:rFonts w:ascii="Calibri" w:hAnsi="Calibri"/>
      <w:noProof/>
    </w:rPr>
  </w:style>
  <w:style w:type="paragraph" w:customStyle="1" w:styleId="EndNoteBibliography">
    <w:name w:val="EndNote Bibliography"/>
    <w:basedOn w:val="Normal"/>
    <w:link w:val="EndNoteBibliographyChar"/>
    <w:rsid w:val="003A3DED"/>
    <w:pPr>
      <w:spacing w:line="240" w:lineRule="auto"/>
    </w:pPr>
    <w:rPr>
      <w:rFonts w:ascii="Calibri" w:hAnsi="Calibri"/>
      <w:noProof/>
    </w:rPr>
  </w:style>
  <w:style w:type="character" w:customStyle="1" w:styleId="EndNoteBibliographyChar">
    <w:name w:val="EndNote Bibliography Char"/>
    <w:basedOn w:val="DefaultParagraphFont"/>
    <w:link w:val="EndNoteBibliography"/>
    <w:rsid w:val="003A3DED"/>
    <w:rPr>
      <w:rFonts w:ascii="Calibri" w:hAnsi="Calibri"/>
      <w:noProof/>
    </w:rPr>
  </w:style>
  <w:style w:type="character" w:styleId="Hyperlink">
    <w:name w:val="Hyperlink"/>
    <w:basedOn w:val="DefaultParagraphFont"/>
    <w:uiPriority w:val="99"/>
    <w:unhideWhenUsed/>
    <w:rsid w:val="003A3DED"/>
    <w:rPr>
      <w:color w:val="0000FF" w:themeColor="hyperlink"/>
      <w:u w:val="single"/>
    </w:rPr>
  </w:style>
  <w:style w:type="paragraph" w:styleId="Header">
    <w:name w:val="header"/>
    <w:basedOn w:val="Normal"/>
    <w:link w:val="HeaderChar"/>
    <w:uiPriority w:val="99"/>
    <w:unhideWhenUsed/>
    <w:rsid w:val="00D40F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0FA9"/>
  </w:style>
  <w:style w:type="paragraph" w:styleId="Footer">
    <w:name w:val="footer"/>
    <w:basedOn w:val="Normal"/>
    <w:link w:val="FooterChar"/>
    <w:uiPriority w:val="99"/>
    <w:unhideWhenUsed/>
    <w:rsid w:val="00D40F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0FA9"/>
  </w:style>
  <w:style w:type="paragraph" w:styleId="Revision">
    <w:name w:val="Revision"/>
    <w:hidden/>
    <w:uiPriority w:val="99"/>
    <w:semiHidden/>
    <w:rsid w:val="00FD0A2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7.bin"/><Relationship Id="rId303" Type="http://schemas.openxmlformats.org/officeDocument/2006/relationships/oleObject" Target="embeddings/oleObject149.bin"/><Relationship Id="rId21" Type="http://schemas.openxmlformats.org/officeDocument/2006/relationships/oleObject" Target="embeddings/oleObject7.bin"/><Relationship Id="rId42" Type="http://schemas.openxmlformats.org/officeDocument/2006/relationships/image" Target="media/image20.wmf"/><Relationship Id="rId63" Type="http://schemas.openxmlformats.org/officeDocument/2006/relationships/oleObject" Target="embeddings/oleObject28.bin"/><Relationship Id="rId84" Type="http://schemas.openxmlformats.org/officeDocument/2006/relationships/image" Target="media/image41.wmf"/><Relationship Id="rId138" Type="http://schemas.openxmlformats.org/officeDocument/2006/relationships/image" Target="media/image67.wmf"/><Relationship Id="rId159" Type="http://schemas.openxmlformats.org/officeDocument/2006/relationships/oleObject" Target="embeddings/oleObject77.bin"/><Relationship Id="rId324" Type="http://schemas.openxmlformats.org/officeDocument/2006/relationships/image" Target="media/image160.wmf"/><Relationship Id="rId170" Type="http://schemas.openxmlformats.org/officeDocument/2006/relationships/image" Target="media/image83.wmf"/><Relationship Id="rId191" Type="http://schemas.openxmlformats.org/officeDocument/2006/relationships/oleObject" Target="embeddings/oleObject93.bin"/><Relationship Id="rId205" Type="http://schemas.openxmlformats.org/officeDocument/2006/relationships/oleObject" Target="embeddings/oleObject100.bin"/><Relationship Id="rId226" Type="http://schemas.openxmlformats.org/officeDocument/2006/relationships/image" Target="media/image111.wmf"/><Relationship Id="rId247" Type="http://schemas.openxmlformats.org/officeDocument/2006/relationships/oleObject" Target="embeddings/oleObject121.bin"/><Relationship Id="rId107" Type="http://schemas.openxmlformats.org/officeDocument/2006/relationships/oleObject" Target="embeddings/oleObject50.bin"/><Relationship Id="rId268" Type="http://schemas.openxmlformats.org/officeDocument/2006/relationships/image" Target="media/image132.wmf"/><Relationship Id="rId289" Type="http://schemas.openxmlformats.org/officeDocument/2006/relationships/oleObject" Target="embeddings/oleObject142.bin"/><Relationship Id="rId11" Type="http://schemas.openxmlformats.org/officeDocument/2006/relationships/oleObject" Target="embeddings/oleObject2.bin"/><Relationship Id="rId32" Type="http://schemas.openxmlformats.org/officeDocument/2006/relationships/image" Target="media/image15.wmf"/><Relationship Id="rId53" Type="http://schemas.openxmlformats.org/officeDocument/2006/relationships/oleObject" Target="embeddings/oleObject23.bin"/><Relationship Id="rId74" Type="http://schemas.openxmlformats.org/officeDocument/2006/relationships/image" Target="media/image36.wmf"/><Relationship Id="rId128" Type="http://schemas.openxmlformats.org/officeDocument/2006/relationships/image" Target="media/image62.wmf"/><Relationship Id="rId149" Type="http://schemas.openxmlformats.org/officeDocument/2006/relationships/oleObject" Target="embeddings/oleObject72.bin"/><Relationship Id="rId314" Type="http://schemas.openxmlformats.org/officeDocument/2006/relationships/image" Target="media/image155.wmf"/><Relationship Id="rId5" Type="http://schemas.openxmlformats.org/officeDocument/2006/relationships/endnotes" Target="endnotes.xml"/><Relationship Id="rId95" Type="http://schemas.openxmlformats.org/officeDocument/2006/relationships/oleObject" Target="embeddings/oleObject44.bin"/><Relationship Id="rId160" Type="http://schemas.openxmlformats.org/officeDocument/2006/relationships/image" Target="media/image78.wmf"/><Relationship Id="rId181" Type="http://schemas.openxmlformats.org/officeDocument/2006/relationships/oleObject" Target="embeddings/oleObject88.bin"/><Relationship Id="rId216" Type="http://schemas.openxmlformats.org/officeDocument/2006/relationships/image" Target="media/image106.wmf"/><Relationship Id="rId237" Type="http://schemas.openxmlformats.org/officeDocument/2006/relationships/oleObject" Target="embeddings/oleObject116.bin"/><Relationship Id="rId258" Type="http://schemas.openxmlformats.org/officeDocument/2006/relationships/image" Target="media/image127.wmf"/><Relationship Id="rId279" Type="http://schemas.openxmlformats.org/officeDocument/2006/relationships/oleObject" Target="embeddings/oleObject137.bin"/><Relationship Id="rId22" Type="http://schemas.openxmlformats.org/officeDocument/2006/relationships/image" Target="media/image10.wmf"/><Relationship Id="rId43" Type="http://schemas.openxmlformats.org/officeDocument/2006/relationships/oleObject" Target="embeddings/oleObject18.bin"/><Relationship Id="rId64" Type="http://schemas.openxmlformats.org/officeDocument/2006/relationships/image" Target="media/image31.wmf"/><Relationship Id="rId118" Type="http://schemas.openxmlformats.org/officeDocument/2006/relationships/image" Target="media/image58.wmf"/><Relationship Id="rId139" Type="http://schemas.openxmlformats.org/officeDocument/2006/relationships/oleObject" Target="embeddings/oleObject67.bin"/><Relationship Id="rId290" Type="http://schemas.openxmlformats.org/officeDocument/2006/relationships/image" Target="media/image143.wmf"/><Relationship Id="rId304" Type="http://schemas.openxmlformats.org/officeDocument/2006/relationships/image" Target="media/image150.wmf"/><Relationship Id="rId325" Type="http://schemas.openxmlformats.org/officeDocument/2006/relationships/oleObject" Target="embeddings/oleObject160.bin"/><Relationship Id="rId85" Type="http://schemas.openxmlformats.org/officeDocument/2006/relationships/oleObject" Target="embeddings/oleObject39.bin"/><Relationship Id="rId150" Type="http://schemas.openxmlformats.org/officeDocument/2006/relationships/image" Target="media/image73.wmf"/><Relationship Id="rId171" Type="http://schemas.openxmlformats.org/officeDocument/2006/relationships/oleObject" Target="embeddings/oleObject83.bin"/><Relationship Id="rId192" Type="http://schemas.openxmlformats.org/officeDocument/2006/relationships/image" Target="media/image94.wmf"/><Relationship Id="rId206" Type="http://schemas.openxmlformats.org/officeDocument/2006/relationships/image" Target="media/image101.wmf"/><Relationship Id="rId227" Type="http://schemas.openxmlformats.org/officeDocument/2006/relationships/oleObject" Target="embeddings/oleObject111.bin"/><Relationship Id="rId248" Type="http://schemas.openxmlformats.org/officeDocument/2006/relationships/image" Target="media/image122.wmf"/><Relationship Id="rId269" Type="http://schemas.openxmlformats.org/officeDocument/2006/relationships/oleObject" Target="embeddings/oleObject132.bin"/><Relationship Id="rId12" Type="http://schemas.openxmlformats.org/officeDocument/2006/relationships/image" Target="media/image5.wmf"/><Relationship Id="rId33" Type="http://schemas.openxmlformats.org/officeDocument/2006/relationships/oleObject" Target="embeddings/oleObject13.bin"/><Relationship Id="rId108" Type="http://schemas.openxmlformats.org/officeDocument/2006/relationships/image" Target="media/image53.wmf"/><Relationship Id="rId129" Type="http://schemas.openxmlformats.org/officeDocument/2006/relationships/oleObject" Target="embeddings/oleObject62.bin"/><Relationship Id="rId280" Type="http://schemas.openxmlformats.org/officeDocument/2006/relationships/image" Target="media/image138.wmf"/><Relationship Id="rId315" Type="http://schemas.openxmlformats.org/officeDocument/2006/relationships/oleObject" Target="embeddings/oleObject155.bin"/><Relationship Id="rId54" Type="http://schemas.openxmlformats.org/officeDocument/2006/relationships/image" Target="media/image26.wmf"/><Relationship Id="rId75" Type="http://schemas.openxmlformats.org/officeDocument/2006/relationships/oleObject" Target="embeddings/oleObject34.bin"/><Relationship Id="rId96" Type="http://schemas.openxmlformats.org/officeDocument/2006/relationships/image" Target="media/image47.wmf"/><Relationship Id="rId140" Type="http://schemas.openxmlformats.org/officeDocument/2006/relationships/image" Target="media/image68.wmf"/><Relationship Id="rId161" Type="http://schemas.openxmlformats.org/officeDocument/2006/relationships/oleObject" Target="embeddings/oleObject78.bin"/><Relationship Id="rId182" Type="http://schemas.openxmlformats.org/officeDocument/2006/relationships/image" Target="media/image89.wmf"/><Relationship Id="rId217" Type="http://schemas.openxmlformats.org/officeDocument/2006/relationships/oleObject" Target="embeddings/oleObject106.bin"/><Relationship Id="rId6" Type="http://schemas.openxmlformats.org/officeDocument/2006/relationships/image" Target="media/image1.png"/><Relationship Id="rId238" Type="http://schemas.openxmlformats.org/officeDocument/2006/relationships/image" Target="media/image117.wmf"/><Relationship Id="rId259" Type="http://schemas.openxmlformats.org/officeDocument/2006/relationships/oleObject" Target="embeddings/oleObject127.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33.wmf"/><Relationship Id="rId291" Type="http://schemas.openxmlformats.org/officeDocument/2006/relationships/oleObject" Target="embeddings/oleObject143.bin"/><Relationship Id="rId305" Type="http://schemas.openxmlformats.org/officeDocument/2006/relationships/oleObject" Target="embeddings/oleObject150.bin"/><Relationship Id="rId326" Type="http://schemas.openxmlformats.org/officeDocument/2006/relationships/image" Target="media/image161.wmf"/><Relationship Id="rId44" Type="http://schemas.openxmlformats.org/officeDocument/2006/relationships/image" Target="media/image21.wmf"/><Relationship Id="rId65" Type="http://schemas.openxmlformats.org/officeDocument/2006/relationships/oleObject" Target="embeddings/oleObject29.bin"/><Relationship Id="rId86" Type="http://schemas.openxmlformats.org/officeDocument/2006/relationships/image" Target="media/image42.wmf"/><Relationship Id="rId130" Type="http://schemas.openxmlformats.org/officeDocument/2006/relationships/image" Target="media/image63.wmf"/><Relationship Id="rId151" Type="http://schemas.openxmlformats.org/officeDocument/2006/relationships/oleObject" Target="embeddings/oleObject73.bin"/><Relationship Id="rId172" Type="http://schemas.openxmlformats.org/officeDocument/2006/relationships/image" Target="media/image84.wmf"/><Relationship Id="rId193" Type="http://schemas.openxmlformats.org/officeDocument/2006/relationships/oleObject" Target="embeddings/oleObject94.bin"/><Relationship Id="rId207" Type="http://schemas.openxmlformats.org/officeDocument/2006/relationships/oleObject" Target="embeddings/oleObject101.bin"/><Relationship Id="rId228" Type="http://schemas.openxmlformats.org/officeDocument/2006/relationships/image" Target="media/image112.wmf"/><Relationship Id="rId249" Type="http://schemas.openxmlformats.org/officeDocument/2006/relationships/oleObject" Target="embeddings/oleObject122.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8.wmf"/><Relationship Id="rId281" Type="http://schemas.openxmlformats.org/officeDocument/2006/relationships/oleObject" Target="embeddings/oleObject138.bin"/><Relationship Id="rId316" Type="http://schemas.openxmlformats.org/officeDocument/2006/relationships/image" Target="media/image156.wmf"/><Relationship Id="rId34" Type="http://schemas.openxmlformats.org/officeDocument/2006/relationships/image" Target="media/image16.wmf"/><Relationship Id="rId55" Type="http://schemas.openxmlformats.org/officeDocument/2006/relationships/oleObject" Target="embeddings/oleObject24.bin"/><Relationship Id="rId76" Type="http://schemas.openxmlformats.org/officeDocument/2006/relationships/image" Target="media/image37.wmf"/><Relationship Id="rId97" Type="http://schemas.openxmlformats.org/officeDocument/2006/relationships/oleObject" Target="embeddings/oleObject45.bin"/><Relationship Id="rId120" Type="http://schemas.openxmlformats.org/officeDocument/2006/relationships/image" Target="media/image59.wmf"/><Relationship Id="rId141" Type="http://schemas.openxmlformats.org/officeDocument/2006/relationships/oleObject" Target="embeddings/oleObject68.bin"/><Relationship Id="rId7" Type="http://schemas.openxmlformats.org/officeDocument/2006/relationships/image" Target="media/image2.emf"/><Relationship Id="rId162" Type="http://schemas.openxmlformats.org/officeDocument/2006/relationships/image" Target="media/image79.wmf"/><Relationship Id="rId183" Type="http://schemas.openxmlformats.org/officeDocument/2006/relationships/oleObject" Target="embeddings/oleObject89.bin"/><Relationship Id="rId218" Type="http://schemas.openxmlformats.org/officeDocument/2006/relationships/image" Target="media/image107.wmf"/><Relationship Id="rId239" Type="http://schemas.openxmlformats.org/officeDocument/2006/relationships/oleObject" Target="embeddings/oleObject117.bin"/><Relationship Id="rId250" Type="http://schemas.openxmlformats.org/officeDocument/2006/relationships/image" Target="media/image123.wmf"/><Relationship Id="rId271" Type="http://schemas.openxmlformats.org/officeDocument/2006/relationships/oleObject" Target="embeddings/oleObject133.bin"/><Relationship Id="rId292" Type="http://schemas.openxmlformats.org/officeDocument/2006/relationships/image" Target="media/image144.wmf"/><Relationship Id="rId306" Type="http://schemas.openxmlformats.org/officeDocument/2006/relationships/image" Target="media/image151.wmf"/><Relationship Id="rId24" Type="http://schemas.openxmlformats.org/officeDocument/2006/relationships/image" Target="media/image11.wmf"/><Relationship Id="rId45" Type="http://schemas.openxmlformats.org/officeDocument/2006/relationships/oleObject" Target="embeddings/oleObject19.bin"/><Relationship Id="rId66" Type="http://schemas.openxmlformats.org/officeDocument/2006/relationships/image" Target="media/image32.wmf"/><Relationship Id="rId87" Type="http://schemas.openxmlformats.org/officeDocument/2006/relationships/oleObject" Target="embeddings/oleObject40.bin"/><Relationship Id="rId110" Type="http://schemas.openxmlformats.org/officeDocument/2006/relationships/image" Target="media/image54.wmf"/><Relationship Id="rId131" Type="http://schemas.openxmlformats.org/officeDocument/2006/relationships/oleObject" Target="embeddings/oleObject63.bin"/><Relationship Id="rId327" Type="http://schemas.openxmlformats.org/officeDocument/2006/relationships/oleObject" Target="embeddings/oleObject161.bin"/><Relationship Id="rId152" Type="http://schemas.openxmlformats.org/officeDocument/2006/relationships/image" Target="media/image74.wmf"/><Relationship Id="rId173" Type="http://schemas.openxmlformats.org/officeDocument/2006/relationships/oleObject" Target="embeddings/oleObject84.bin"/><Relationship Id="rId194" Type="http://schemas.openxmlformats.org/officeDocument/2006/relationships/image" Target="media/image95.wmf"/><Relationship Id="rId208" Type="http://schemas.openxmlformats.org/officeDocument/2006/relationships/image" Target="media/image102.wmf"/><Relationship Id="rId229" Type="http://schemas.openxmlformats.org/officeDocument/2006/relationships/oleObject" Target="embeddings/oleObject112.bin"/><Relationship Id="rId240" Type="http://schemas.openxmlformats.org/officeDocument/2006/relationships/image" Target="media/image118.wmf"/><Relationship Id="rId261" Type="http://schemas.openxmlformats.org/officeDocument/2006/relationships/oleObject" Target="embeddings/oleObject128.bin"/><Relationship Id="rId14" Type="http://schemas.openxmlformats.org/officeDocument/2006/relationships/image" Target="media/image6.wmf"/><Relationship Id="rId35" Type="http://schemas.openxmlformats.org/officeDocument/2006/relationships/oleObject" Target="embeddings/oleObject14.bin"/><Relationship Id="rId56" Type="http://schemas.openxmlformats.org/officeDocument/2006/relationships/image" Target="media/image27.wmf"/><Relationship Id="rId77" Type="http://schemas.openxmlformats.org/officeDocument/2006/relationships/oleObject" Target="embeddings/oleObject35.bin"/><Relationship Id="rId100" Type="http://schemas.openxmlformats.org/officeDocument/2006/relationships/image" Target="media/image49.wmf"/><Relationship Id="rId282" Type="http://schemas.openxmlformats.org/officeDocument/2006/relationships/image" Target="media/image139.wmf"/><Relationship Id="rId317" Type="http://schemas.openxmlformats.org/officeDocument/2006/relationships/oleObject" Target="embeddings/oleObject156.bin"/><Relationship Id="rId8" Type="http://schemas.openxmlformats.org/officeDocument/2006/relationships/image" Target="media/image3.wmf"/><Relationship Id="rId51" Type="http://schemas.openxmlformats.org/officeDocument/2006/relationships/oleObject" Target="embeddings/oleObject22.bin"/><Relationship Id="rId72" Type="http://schemas.openxmlformats.org/officeDocument/2006/relationships/image" Target="media/image35.wmf"/><Relationship Id="rId93" Type="http://schemas.openxmlformats.org/officeDocument/2006/relationships/oleObject" Target="embeddings/oleObject43.bin"/><Relationship Id="rId98" Type="http://schemas.openxmlformats.org/officeDocument/2006/relationships/image" Target="media/image48.wmf"/><Relationship Id="rId121" Type="http://schemas.openxmlformats.org/officeDocument/2006/relationships/oleObject" Target="embeddings/oleObject57.bin"/><Relationship Id="rId142" Type="http://schemas.openxmlformats.org/officeDocument/2006/relationships/image" Target="media/image69.wmf"/><Relationship Id="rId163" Type="http://schemas.openxmlformats.org/officeDocument/2006/relationships/oleObject" Target="embeddings/oleObject79.bin"/><Relationship Id="rId184" Type="http://schemas.openxmlformats.org/officeDocument/2006/relationships/image" Target="media/image90.wmf"/><Relationship Id="rId189" Type="http://schemas.openxmlformats.org/officeDocument/2006/relationships/oleObject" Target="embeddings/oleObject92.bin"/><Relationship Id="rId219" Type="http://schemas.openxmlformats.org/officeDocument/2006/relationships/oleObject" Target="embeddings/oleObject107.bin"/><Relationship Id="rId3" Type="http://schemas.openxmlformats.org/officeDocument/2006/relationships/webSettings" Target="webSettings.xml"/><Relationship Id="rId214" Type="http://schemas.openxmlformats.org/officeDocument/2006/relationships/image" Target="media/image105.wmf"/><Relationship Id="rId230" Type="http://schemas.openxmlformats.org/officeDocument/2006/relationships/image" Target="media/image113.wmf"/><Relationship Id="rId235" Type="http://schemas.openxmlformats.org/officeDocument/2006/relationships/oleObject" Target="embeddings/oleObject115.bin"/><Relationship Id="rId251" Type="http://schemas.openxmlformats.org/officeDocument/2006/relationships/oleObject" Target="embeddings/oleObject123.bin"/><Relationship Id="rId256" Type="http://schemas.openxmlformats.org/officeDocument/2006/relationships/image" Target="media/image126.wmf"/><Relationship Id="rId277" Type="http://schemas.openxmlformats.org/officeDocument/2006/relationships/oleObject" Target="embeddings/oleObject136.bin"/><Relationship Id="rId298" Type="http://schemas.openxmlformats.org/officeDocument/2006/relationships/image" Target="media/image147.wmf"/><Relationship Id="rId25" Type="http://schemas.openxmlformats.org/officeDocument/2006/relationships/oleObject" Target="embeddings/oleObject9.bin"/><Relationship Id="rId46" Type="http://schemas.openxmlformats.org/officeDocument/2006/relationships/image" Target="media/image22.wmf"/><Relationship Id="rId67" Type="http://schemas.openxmlformats.org/officeDocument/2006/relationships/oleObject" Target="embeddings/oleObject30.bin"/><Relationship Id="rId116" Type="http://schemas.openxmlformats.org/officeDocument/2006/relationships/image" Target="media/image57.wmf"/><Relationship Id="rId137" Type="http://schemas.openxmlformats.org/officeDocument/2006/relationships/oleObject" Target="embeddings/oleObject66.bin"/><Relationship Id="rId158" Type="http://schemas.openxmlformats.org/officeDocument/2006/relationships/image" Target="media/image77.wmf"/><Relationship Id="rId272" Type="http://schemas.openxmlformats.org/officeDocument/2006/relationships/image" Target="media/image134.wmf"/><Relationship Id="rId293" Type="http://schemas.openxmlformats.org/officeDocument/2006/relationships/oleObject" Target="embeddings/oleObject144.bin"/><Relationship Id="rId302" Type="http://schemas.openxmlformats.org/officeDocument/2006/relationships/image" Target="media/image149.wmf"/><Relationship Id="rId307" Type="http://schemas.openxmlformats.org/officeDocument/2006/relationships/oleObject" Target="embeddings/oleObject151.bin"/><Relationship Id="rId323" Type="http://schemas.openxmlformats.org/officeDocument/2006/relationships/oleObject" Target="embeddings/oleObject159.bin"/><Relationship Id="rId328" Type="http://schemas.openxmlformats.org/officeDocument/2006/relationships/image" Target="media/image162.wmf"/><Relationship Id="rId20" Type="http://schemas.openxmlformats.org/officeDocument/2006/relationships/image" Target="media/image9.wmf"/><Relationship Id="rId41" Type="http://schemas.openxmlformats.org/officeDocument/2006/relationships/oleObject" Target="embeddings/oleObject17.bin"/><Relationship Id="rId62" Type="http://schemas.openxmlformats.org/officeDocument/2006/relationships/image" Target="media/image30.wmf"/><Relationship Id="rId83" Type="http://schemas.openxmlformats.org/officeDocument/2006/relationships/oleObject" Target="embeddings/oleObject38.bin"/><Relationship Id="rId88" Type="http://schemas.openxmlformats.org/officeDocument/2006/relationships/image" Target="media/image43.wmf"/><Relationship Id="rId111" Type="http://schemas.openxmlformats.org/officeDocument/2006/relationships/oleObject" Target="embeddings/oleObject52.bin"/><Relationship Id="rId132" Type="http://schemas.openxmlformats.org/officeDocument/2006/relationships/image" Target="media/image64.wmf"/><Relationship Id="rId153" Type="http://schemas.openxmlformats.org/officeDocument/2006/relationships/oleObject" Target="embeddings/oleObject74.bin"/><Relationship Id="rId174" Type="http://schemas.openxmlformats.org/officeDocument/2006/relationships/image" Target="media/image85.wmf"/><Relationship Id="rId179" Type="http://schemas.openxmlformats.org/officeDocument/2006/relationships/oleObject" Target="embeddings/oleObject87.bin"/><Relationship Id="rId195" Type="http://schemas.openxmlformats.org/officeDocument/2006/relationships/oleObject" Target="embeddings/oleObject95.bin"/><Relationship Id="rId209" Type="http://schemas.openxmlformats.org/officeDocument/2006/relationships/oleObject" Target="embeddings/oleObject102.bin"/><Relationship Id="rId190" Type="http://schemas.openxmlformats.org/officeDocument/2006/relationships/image" Target="media/image93.wmf"/><Relationship Id="rId204" Type="http://schemas.openxmlformats.org/officeDocument/2006/relationships/image" Target="media/image100.wmf"/><Relationship Id="rId220" Type="http://schemas.openxmlformats.org/officeDocument/2006/relationships/image" Target="media/image108.wmf"/><Relationship Id="rId225" Type="http://schemas.openxmlformats.org/officeDocument/2006/relationships/oleObject" Target="embeddings/oleObject110.bin"/><Relationship Id="rId241" Type="http://schemas.openxmlformats.org/officeDocument/2006/relationships/oleObject" Target="embeddings/oleObject118.bin"/><Relationship Id="rId246" Type="http://schemas.openxmlformats.org/officeDocument/2006/relationships/image" Target="media/image121.wmf"/><Relationship Id="rId267" Type="http://schemas.openxmlformats.org/officeDocument/2006/relationships/oleObject" Target="embeddings/oleObject131.bin"/><Relationship Id="rId288" Type="http://schemas.openxmlformats.org/officeDocument/2006/relationships/image" Target="media/image142.wmf"/><Relationship Id="rId15" Type="http://schemas.openxmlformats.org/officeDocument/2006/relationships/oleObject" Target="embeddings/oleObject4.bin"/><Relationship Id="rId36" Type="http://schemas.openxmlformats.org/officeDocument/2006/relationships/image" Target="media/image17.wmf"/><Relationship Id="rId57" Type="http://schemas.openxmlformats.org/officeDocument/2006/relationships/oleObject" Target="embeddings/oleObject25.bin"/><Relationship Id="rId106" Type="http://schemas.openxmlformats.org/officeDocument/2006/relationships/image" Target="media/image52.wmf"/><Relationship Id="rId127" Type="http://schemas.openxmlformats.org/officeDocument/2006/relationships/oleObject" Target="embeddings/oleObject61.bin"/><Relationship Id="rId262" Type="http://schemas.openxmlformats.org/officeDocument/2006/relationships/image" Target="media/image129.wmf"/><Relationship Id="rId283" Type="http://schemas.openxmlformats.org/officeDocument/2006/relationships/oleObject" Target="embeddings/oleObject139.bin"/><Relationship Id="rId313" Type="http://schemas.openxmlformats.org/officeDocument/2006/relationships/oleObject" Target="embeddings/oleObject154.bin"/><Relationship Id="rId318" Type="http://schemas.openxmlformats.org/officeDocument/2006/relationships/image" Target="media/image157.wmf"/><Relationship Id="rId10" Type="http://schemas.openxmlformats.org/officeDocument/2006/relationships/image" Target="media/image4.wmf"/><Relationship Id="rId31" Type="http://schemas.openxmlformats.org/officeDocument/2006/relationships/oleObject" Target="embeddings/oleObject12.bin"/><Relationship Id="rId52" Type="http://schemas.openxmlformats.org/officeDocument/2006/relationships/image" Target="media/image25.wmf"/><Relationship Id="rId73" Type="http://schemas.openxmlformats.org/officeDocument/2006/relationships/oleObject" Target="embeddings/oleObject33.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60.wmf"/><Relationship Id="rId143" Type="http://schemas.openxmlformats.org/officeDocument/2006/relationships/oleObject" Target="embeddings/oleObject69.bin"/><Relationship Id="rId148" Type="http://schemas.openxmlformats.org/officeDocument/2006/relationships/image" Target="media/image72.wmf"/><Relationship Id="rId164" Type="http://schemas.openxmlformats.org/officeDocument/2006/relationships/image" Target="media/image80.wmf"/><Relationship Id="rId169" Type="http://schemas.openxmlformats.org/officeDocument/2006/relationships/oleObject" Target="embeddings/oleObject82.bin"/><Relationship Id="rId185" Type="http://schemas.openxmlformats.org/officeDocument/2006/relationships/oleObject" Target="embeddings/oleObject90.bin"/><Relationship Id="rId4" Type="http://schemas.openxmlformats.org/officeDocument/2006/relationships/footnotes" Target="footnotes.xml"/><Relationship Id="rId9" Type="http://schemas.openxmlformats.org/officeDocument/2006/relationships/oleObject" Target="embeddings/oleObject1.bin"/><Relationship Id="rId180" Type="http://schemas.openxmlformats.org/officeDocument/2006/relationships/image" Target="media/image88.wmf"/><Relationship Id="rId210" Type="http://schemas.openxmlformats.org/officeDocument/2006/relationships/image" Target="media/image103.wmf"/><Relationship Id="rId215" Type="http://schemas.openxmlformats.org/officeDocument/2006/relationships/oleObject" Target="embeddings/oleObject105.bin"/><Relationship Id="rId236" Type="http://schemas.openxmlformats.org/officeDocument/2006/relationships/image" Target="media/image116.wmf"/><Relationship Id="rId257" Type="http://schemas.openxmlformats.org/officeDocument/2006/relationships/oleObject" Target="embeddings/oleObject126.bin"/><Relationship Id="rId278" Type="http://schemas.openxmlformats.org/officeDocument/2006/relationships/image" Target="media/image137.wmf"/><Relationship Id="rId26" Type="http://schemas.openxmlformats.org/officeDocument/2006/relationships/image" Target="media/image12.wmf"/><Relationship Id="rId231" Type="http://schemas.openxmlformats.org/officeDocument/2006/relationships/oleObject" Target="embeddings/oleObject113.bin"/><Relationship Id="rId252" Type="http://schemas.openxmlformats.org/officeDocument/2006/relationships/image" Target="media/image124.wmf"/><Relationship Id="rId273" Type="http://schemas.openxmlformats.org/officeDocument/2006/relationships/oleObject" Target="embeddings/oleObject134.bin"/><Relationship Id="rId294" Type="http://schemas.openxmlformats.org/officeDocument/2006/relationships/image" Target="media/image145.wmf"/><Relationship Id="rId308" Type="http://schemas.openxmlformats.org/officeDocument/2006/relationships/image" Target="media/image152.wmf"/><Relationship Id="rId329" Type="http://schemas.openxmlformats.org/officeDocument/2006/relationships/oleObject" Target="embeddings/oleObject162.bin"/><Relationship Id="rId47" Type="http://schemas.openxmlformats.org/officeDocument/2006/relationships/oleObject" Target="embeddings/oleObject20.bin"/><Relationship Id="rId68" Type="http://schemas.openxmlformats.org/officeDocument/2006/relationships/image" Target="media/image33.wmf"/><Relationship Id="rId89" Type="http://schemas.openxmlformats.org/officeDocument/2006/relationships/oleObject" Target="embeddings/oleObject41.bin"/><Relationship Id="rId112" Type="http://schemas.openxmlformats.org/officeDocument/2006/relationships/image" Target="media/image55.wmf"/><Relationship Id="rId133" Type="http://schemas.openxmlformats.org/officeDocument/2006/relationships/oleObject" Target="embeddings/oleObject64.bin"/><Relationship Id="rId154" Type="http://schemas.openxmlformats.org/officeDocument/2006/relationships/image" Target="media/image75.wmf"/><Relationship Id="rId175" Type="http://schemas.openxmlformats.org/officeDocument/2006/relationships/oleObject" Target="embeddings/oleObject85.bin"/><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image" Target="media/image7.wmf"/><Relationship Id="rId221" Type="http://schemas.openxmlformats.org/officeDocument/2006/relationships/oleObject" Target="embeddings/oleObject108.bin"/><Relationship Id="rId242" Type="http://schemas.openxmlformats.org/officeDocument/2006/relationships/image" Target="media/image119.wmf"/><Relationship Id="rId263" Type="http://schemas.openxmlformats.org/officeDocument/2006/relationships/oleObject" Target="embeddings/oleObject129.bin"/><Relationship Id="rId284" Type="http://schemas.openxmlformats.org/officeDocument/2006/relationships/image" Target="media/image140.wmf"/><Relationship Id="rId319" Type="http://schemas.openxmlformats.org/officeDocument/2006/relationships/oleObject" Target="embeddings/oleObject157.bin"/><Relationship Id="rId37" Type="http://schemas.openxmlformats.org/officeDocument/2006/relationships/oleObject" Target="embeddings/oleObject15.bin"/><Relationship Id="rId58" Type="http://schemas.openxmlformats.org/officeDocument/2006/relationships/image" Target="media/image28.wmf"/><Relationship Id="rId79" Type="http://schemas.openxmlformats.org/officeDocument/2006/relationships/oleObject" Target="embeddings/oleObject36.bin"/><Relationship Id="rId102" Type="http://schemas.openxmlformats.org/officeDocument/2006/relationships/image" Target="media/image50.wmf"/><Relationship Id="rId123" Type="http://schemas.openxmlformats.org/officeDocument/2006/relationships/oleObject" Target="embeddings/oleObject58.bin"/><Relationship Id="rId144" Type="http://schemas.openxmlformats.org/officeDocument/2006/relationships/image" Target="media/image70.wmf"/><Relationship Id="rId330" Type="http://schemas.openxmlformats.org/officeDocument/2006/relationships/header" Target="header1.xml"/><Relationship Id="rId90" Type="http://schemas.openxmlformats.org/officeDocument/2006/relationships/image" Target="media/image44.wmf"/><Relationship Id="rId165" Type="http://schemas.openxmlformats.org/officeDocument/2006/relationships/oleObject" Target="embeddings/oleObject80.bin"/><Relationship Id="rId186" Type="http://schemas.openxmlformats.org/officeDocument/2006/relationships/image" Target="media/image91.wmf"/><Relationship Id="rId211" Type="http://schemas.openxmlformats.org/officeDocument/2006/relationships/oleObject" Target="embeddings/oleObject103.bin"/><Relationship Id="rId232" Type="http://schemas.openxmlformats.org/officeDocument/2006/relationships/image" Target="media/image114.wmf"/><Relationship Id="rId253" Type="http://schemas.openxmlformats.org/officeDocument/2006/relationships/oleObject" Target="embeddings/oleObject124.bin"/><Relationship Id="rId274" Type="http://schemas.openxmlformats.org/officeDocument/2006/relationships/image" Target="media/image135.wmf"/><Relationship Id="rId295" Type="http://schemas.openxmlformats.org/officeDocument/2006/relationships/oleObject" Target="embeddings/oleObject145.bin"/><Relationship Id="rId309" Type="http://schemas.openxmlformats.org/officeDocument/2006/relationships/oleObject" Target="embeddings/oleObject152.bin"/><Relationship Id="rId27" Type="http://schemas.openxmlformats.org/officeDocument/2006/relationships/oleObject" Target="embeddings/oleObject10.bin"/><Relationship Id="rId48" Type="http://schemas.openxmlformats.org/officeDocument/2006/relationships/image" Target="media/image23.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5.wmf"/><Relationship Id="rId320" Type="http://schemas.openxmlformats.org/officeDocument/2006/relationships/image" Target="media/image158.wmf"/><Relationship Id="rId80" Type="http://schemas.openxmlformats.org/officeDocument/2006/relationships/image" Target="media/image39.wmf"/><Relationship Id="rId155" Type="http://schemas.openxmlformats.org/officeDocument/2006/relationships/oleObject" Target="embeddings/oleObject75.bin"/><Relationship Id="rId176" Type="http://schemas.openxmlformats.org/officeDocument/2006/relationships/image" Target="media/image86.wmf"/><Relationship Id="rId197" Type="http://schemas.openxmlformats.org/officeDocument/2006/relationships/oleObject" Target="embeddings/oleObject96.bin"/><Relationship Id="rId201" Type="http://schemas.openxmlformats.org/officeDocument/2006/relationships/oleObject" Target="embeddings/oleObject98.bin"/><Relationship Id="rId222" Type="http://schemas.openxmlformats.org/officeDocument/2006/relationships/image" Target="media/image109.wmf"/><Relationship Id="rId243" Type="http://schemas.openxmlformats.org/officeDocument/2006/relationships/oleObject" Target="embeddings/oleObject119.bin"/><Relationship Id="rId264" Type="http://schemas.openxmlformats.org/officeDocument/2006/relationships/image" Target="media/image130.wmf"/><Relationship Id="rId285" Type="http://schemas.openxmlformats.org/officeDocument/2006/relationships/oleObject" Target="embeddings/oleObject140.bin"/><Relationship Id="rId17" Type="http://schemas.openxmlformats.org/officeDocument/2006/relationships/oleObject" Target="embeddings/oleObject5.bin"/><Relationship Id="rId38" Type="http://schemas.openxmlformats.org/officeDocument/2006/relationships/image" Target="media/image18.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oleObject" Target="embeddings/oleObject59.bin"/><Relationship Id="rId310" Type="http://schemas.openxmlformats.org/officeDocument/2006/relationships/image" Target="media/image153.wmf"/><Relationship Id="rId70" Type="http://schemas.openxmlformats.org/officeDocument/2006/relationships/image" Target="media/image34.wmf"/><Relationship Id="rId91" Type="http://schemas.openxmlformats.org/officeDocument/2006/relationships/oleObject" Target="embeddings/oleObject42.bin"/><Relationship Id="rId145" Type="http://schemas.openxmlformats.org/officeDocument/2006/relationships/oleObject" Target="embeddings/oleObject70.bin"/><Relationship Id="rId166" Type="http://schemas.openxmlformats.org/officeDocument/2006/relationships/image" Target="media/image81.wmf"/><Relationship Id="rId187" Type="http://schemas.openxmlformats.org/officeDocument/2006/relationships/oleObject" Target="embeddings/oleObject91.bin"/><Relationship Id="rId331" Type="http://schemas.openxmlformats.org/officeDocument/2006/relationships/footer" Target="footer1.xml"/><Relationship Id="rId1" Type="http://schemas.openxmlformats.org/officeDocument/2006/relationships/styles" Target="styles.xml"/><Relationship Id="rId212" Type="http://schemas.openxmlformats.org/officeDocument/2006/relationships/image" Target="media/image104.wmf"/><Relationship Id="rId233" Type="http://schemas.openxmlformats.org/officeDocument/2006/relationships/oleObject" Target="embeddings/oleObject114.bin"/><Relationship Id="rId254" Type="http://schemas.openxmlformats.org/officeDocument/2006/relationships/image" Target="media/image125.wmf"/><Relationship Id="rId28" Type="http://schemas.openxmlformats.org/officeDocument/2006/relationships/image" Target="media/image13.wmf"/><Relationship Id="rId49" Type="http://schemas.openxmlformats.org/officeDocument/2006/relationships/oleObject" Target="embeddings/oleObject21.bin"/><Relationship Id="rId114" Type="http://schemas.openxmlformats.org/officeDocument/2006/relationships/image" Target="media/image56.wmf"/><Relationship Id="rId275" Type="http://schemas.openxmlformats.org/officeDocument/2006/relationships/oleObject" Target="embeddings/oleObject135.bin"/><Relationship Id="rId296" Type="http://schemas.openxmlformats.org/officeDocument/2006/relationships/image" Target="media/image146.wmf"/><Relationship Id="rId300" Type="http://schemas.openxmlformats.org/officeDocument/2006/relationships/image" Target="media/image148.wmf"/><Relationship Id="rId60" Type="http://schemas.openxmlformats.org/officeDocument/2006/relationships/image" Target="media/image29.wmf"/><Relationship Id="rId81" Type="http://schemas.openxmlformats.org/officeDocument/2006/relationships/oleObject" Target="embeddings/oleObject37.bin"/><Relationship Id="rId135" Type="http://schemas.openxmlformats.org/officeDocument/2006/relationships/oleObject" Target="embeddings/oleObject65.bin"/><Relationship Id="rId156" Type="http://schemas.openxmlformats.org/officeDocument/2006/relationships/image" Target="media/image76.wmf"/><Relationship Id="rId177" Type="http://schemas.openxmlformats.org/officeDocument/2006/relationships/oleObject" Target="embeddings/oleObject86.bin"/><Relationship Id="rId198" Type="http://schemas.openxmlformats.org/officeDocument/2006/relationships/image" Target="media/image97.wmf"/><Relationship Id="rId321" Type="http://schemas.openxmlformats.org/officeDocument/2006/relationships/oleObject" Target="embeddings/oleObject158.bin"/><Relationship Id="rId202" Type="http://schemas.openxmlformats.org/officeDocument/2006/relationships/image" Target="media/image99.wmf"/><Relationship Id="rId223" Type="http://schemas.openxmlformats.org/officeDocument/2006/relationships/oleObject" Target="embeddings/oleObject109.bin"/><Relationship Id="rId244" Type="http://schemas.openxmlformats.org/officeDocument/2006/relationships/image" Target="media/image120.wmf"/><Relationship Id="rId18" Type="http://schemas.openxmlformats.org/officeDocument/2006/relationships/image" Target="media/image8.wmf"/><Relationship Id="rId39" Type="http://schemas.openxmlformats.org/officeDocument/2006/relationships/oleObject" Target="embeddings/oleObject16.bin"/><Relationship Id="rId265" Type="http://schemas.openxmlformats.org/officeDocument/2006/relationships/oleObject" Target="embeddings/oleObject130.bin"/><Relationship Id="rId286" Type="http://schemas.openxmlformats.org/officeDocument/2006/relationships/image" Target="media/image141.wmf"/><Relationship Id="rId50" Type="http://schemas.openxmlformats.org/officeDocument/2006/relationships/image" Target="media/image24.wmf"/><Relationship Id="rId104" Type="http://schemas.openxmlformats.org/officeDocument/2006/relationships/image" Target="media/image51.wmf"/><Relationship Id="rId125" Type="http://schemas.openxmlformats.org/officeDocument/2006/relationships/oleObject" Target="embeddings/oleObject60.bin"/><Relationship Id="rId146" Type="http://schemas.openxmlformats.org/officeDocument/2006/relationships/image" Target="media/image71.wmf"/><Relationship Id="rId167" Type="http://schemas.openxmlformats.org/officeDocument/2006/relationships/oleObject" Target="embeddings/oleObject81.bin"/><Relationship Id="rId188" Type="http://schemas.openxmlformats.org/officeDocument/2006/relationships/image" Target="media/image92.wmf"/><Relationship Id="rId311" Type="http://schemas.openxmlformats.org/officeDocument/2006/relationships/oleObject" Target="embeddings/oleObject153.bin"/><Relationship Id="rId332" Type="http://schemas.openxmlformats.org/officeDocument/2006/relationships/fontTable" Target="fontTable.xml"/><Relationship Id="rId71" Type="http://schemas.openxmlformats.org/officeDocument/2006/relationships/oleObject" Target="embeddings/oleObject32.bin"/><Relationship Id="rId92" Type="http://schemas.openxmlformats.org/officeDocument/2006/relationships/image" Target="media/image45.wmf"/><Relationship Id="rId213" Type="http://schemas.openxmlformats.org/officeDocument/2006/relationships/oleObject" Target="embeddings/oleObject104.bin"/><Relationship Id="rId234" Type="http://schemas.openxmlformats.org/officeDocument/2006/relationships/image" Target="media/image115.wmf"/><Relationship Id="rId2" Type="http://schemas.openxmlformats.org/officeDocument/2006/relationships/settings" Target="settings.xml"/><Relationship Id="rId29" Type="http://schemas.openxmlformats.org/officeDocument/2006/relationships/oleObject" Target="embeddings/oleObject11.bin"/><Relationship Id="rId255" Type="http://schemas.openxmlformats.org/officeDocument/2006/relationships/oleObject" Target="embeddings/oleObject125.bin"/><Relationship Id="rId276" Type="http://schemas.openxmlformats.org/officeDocument/2006/relationships/image" Target="media/image136.wmf"/><Relationship Id="rId297" Type="http://schemas.openxmlformats.org/officeDocument/2006/relationships/oleObject" Target="embeddings/oleObject146.bin"/><Relationship Id="rId40" Type="http://schemas.openxmlformats.org/officeDocument/2006/relationships/image" Target="media/image19.wmf"/><Relationship Id="rId115" Type="http://schemas.openxmlformats.org/officeDocument/2006/relationships/oleObject" Target="embeddings/oleObject54.bin"/><Relationship Id="rId136" Type="http://schemas.openxmlformats.org/officeDocument/2006/relationships/image" Target="media/image66.wmf"/><Relationship Id="rId157" Type="http://schemas.openxmlformats.org/officeDocument/2006/relationships/oleObject" Target="embeddings/oleObject76.bin"/><Relationship Id="rId178" Type="http://schemas.openxmlformats.org/officeDocument/2006/relationships/image" Target="media/image87.wmf"/><Relationship Id="rId301" Type="http://schemas.openxmlformats.org/officeDocument/2006/relationships/oleObject" Target="embeddings/oleObject148.bin"/><Relationship Id="rId322" Type="http://schemas.openxmlformats.org/officeDocument/2006/relationships/image" Target="media/image159.wmf"/><Relationship Id="rId61" Type="http://schemas.openxmlformats.org/officeDocument/2006/relationships/oleObject" Target="embeddings/oleObject27.bin"/><Relationship Id="rId82" Type="http://schemas.openxmlformats.org/officeDocument/2006/relationships/image" Target="media/image40.wmf"/><Relationship Id="rId199" Type="http://schemas.openxmlformats.org/officeDocument/2006/relationships/oleObject" Target="embeddings/oleObject97.bin"/><Relationship Id="rId203" Type="http://schemas.openxmlformats.org/officeDocument/2006/relationships/oleObject" Target="embeddings/oleObject99.bin"/><Relationship Id="rId19" Type="http://schemas.openxmlformats.org/officeDocument/2006/relationships/oleObject" Target="embeddings/oleObject6.bin"/><Relationship Id="rId224" Type="http://schemas.openxmlformats.org/officeDocument/2006/relationships/image" Target="media/image110.wmf"/><Relationship Id="rId245" Type="http://schemas.openxmlformats.org/officeDocument/2006/relationships/oleObject" Target="embeddings/oleObject120.bin"/><Relationship Id="rId266" Type="http://schemas.openxmlformats.org/officeDocument/2006/relationships/image" Target="media/image131.wmf"/><Relationship Id="rId287" Type="http://schemas.openxmlformats.org/officeDocument/2006/relationships/oleObject" Target="embeddings/oleObject141.bin"/><Relationship Id="rId30" Type="http://schemas.openxmlformats.org/officeDocument/2006/relationships/image" Target="media/image14.wmf"/><Relationship Id="rId105" Type="http://schemas.openxmlformats.org/officeDocument/2006/relationships/oleObject" Target="embeddings/oleObject49.bin"/><Relationship Id="rId126" Type="http://schemas.openxmlformats.org/officeDocument/2006/relationships/image" Target="media/image61.wmf"/><Relationship Id="rId147" Type="http://schemas.openxmlformats.org/officeDocument/2006/relationships/oleObject" Target="embeddings/oleObject71.bin"/><Relationship Id="rId168" Type="http://schemas.openxmlformats.org/officeDocument/2006/relationships/image" Target="media/image82.wmf"/><Relationship Id="rId312" Type="http://schemas.openxmlformats.org/officeDocument/2006/relationships/image" Target="media/image154.wmf"/><Relationship Id="rId3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13</Pages>
  <Words>6255</Words>
  <Characters>35657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University of Michigan Hospital and Health Systems</Company>
  <LinksUpToDate>false</LinksUpToDate>
  <CharactersWithSpaces>41829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MSIS</dc:creator>
  <cp:lastModifiedBy>Microsoft account</cp:lastModifiedBy>
  <cp:revision>4</cp:revision>
  <dcterms:created xsi:type="dcterms:W3CDTF">2014-08-20T12:37:00Z</dcterms:created>
  <dcterms:modified xsi:type="dcterms:W3CDTF">2014-08-21T15:40:00Z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689182423</vt:i4>
  </property>
  <property fmtid="{D5CDD505-2E9C-101B-9397-08002B2CF9AE}" pid="3" name="MTWinEqns">
    <vt:bool>true</vt:bool>
  </property>
</Properties>
</file>